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6B6" w:rsidRPr="00035498" w:rsidRDefault="00A306B6" w:rsidP="00B36D8A">
      <w:pPr>
        <w:ind w:firstLine="993"/>
        <w:jc w:val="center"/>
        <w:rPr>
          <w:rFonts w:ascii="Times New Roman" w:hAnsi="Times New Roman" w:cs="Times New Roman"/>
          <w:b/>
          <w:sz w:val="24"/>
          <w:szCs w:val="24"/>
        </w:rPr>
      </w:pPr>
      <w:r w:rsidRPr="00035498">
        <w:rPr>
          <w:rFonts w:ascii="Times New Roman" w:hAnsi="Times New Roman" w:cs="Times New Roman"/>
          <w:b/>
          <w:sz w:val="24"/>
          <w:szCs w:val="24"/>
        </w:rPr>
        <w:t>Отчет самообследования</w:t>
      </w:r>
    </w:p>
    <w:p w:rsidR="00B61A16" w:rsidRPr="00035498" w:rsidRDefault="00B61A16" w:rsidP="00B36D8A">
      <w:pPr>
        <w:ind w:firstLine="993"/>
        <w:jc w:val="center"/>
        <w:rPr>
          <w:rFonts w:ascii="Times New Roman" w:hAnsi="Times New Roman" w:cs="Times New Roman"/>
          <w:b/>
          <w:sz w:val="24"/>
          <w:szCs w:val="24"/>
        </w:rPr>
      </w:pPr>
      <w:r w:rsidRPr="00035498">
        <w:rPr>
          <w:rFonts w:ascii="Times New Roman" w:hAnsi="Times New Roman" w:cs="Times New Roman"/>
          <w:b/>
          <w:sz w:val="24"/>
          <w:szCs w:val="24"/>
        </w:rPr>
        <w:t>МБОУ «Борулахская СОШ» МО «Верхоянский район» РС(Я)</w:t>
      </w:r>
    </w:p>
    <w:p w:rsidR="00EA3C3F" w:rsidRPr="00035498" w:rsidRDefault="00B61A16" w:rsidP="00B36D8A">
      <w:pPr>
        <w:ind w:firstLine="993"/>
        <w:jc w:val="center"/>
        <w:rPr>
          <w:rFonts w:ascii="Times New Roman" w:hAnsi="Times New Roman" w:cs="Times New Roman"/>
          <w:b/>
          <w:sz w:val="24"/>
          <w:szCs w:val="24"/>
        </w:rPr>
      </w:pPr>
      <w:r w:rsidRPr="00035498">
        <w:rPr>
          <w:rFonts w:ascii="Times New Roman" w:hAnsi="Times New Roman" w:cs="Times New Roman"/>
          <w:b/>
          <w:sz w:val="24"/>
          <w:szCs w:val="24"/>
        </w:rPr>
        <w:t xml:space="preserve">за </w:t>
      </w:r>
      <w:r w:rsidR="00EA3C3F" w:rsidRPr="00035498">
        <w:rPr>
          <w:rFonts w:ascii="Times New Roman" w:hAnsi="Times New Roman" w:cs="Times New Roman"/>
          <w:b/>
          <w:sz w:val="24"/>
          <w:szCs w:val="24"/>
        </w:rPr>
        <w:t xml:space="preserve"> 201</w:t>
      </w:r>
      <w:r w:rsidRPr="00035498">
        <w:rPr>
          <w:rFonts w:ascii="Times New Roman" w:hAnsi="Times New Roman" w:cs="Times New Roman"/>
          <w:b/>
          <w:sz w:val="24"/>
          <w:szCs w:val="24"/>
        </w:rPr>
        <w:t>7</w:t>
      </w:r>
      <w:r w:rsidR="00EA3C3F" w:rsidRPr="00035498">
        <w:rPr>
          <w:rFonts w:ascii="Times New Roman" w:hAnsi="Times New Roman" w:cs="Times New Roman"/>
          <w:b/>
          <w:sz w:val="24"/>
          <w:szCs w:val="24"/>
        </w:rPr>
        <w:t xml:space="preserve"> – 201</w:t>
      </w:r>
      <w:r w:rsidRPr="00035498">
        <w:rPr>
          <w:rFonts w:ascii="Times New Roman" w:hAnsi="Times New Roman" w:cs="Times New Roman"/>
          <w:b/>
          <w:sz w:val="24"/>
          <w:szCs w:val="24"/>
        </w:rPr>
        <w:t>8</w:t>
      </w:r>
      <w:r w:rsidR="00EA3C3F" w:rsidRPr="00035498">
        <w:rPr>
          <w:rFonts w:ascii="Times New Roman" w:hAnsi="Times New Roman" w:cs="Times New Roman"/>
          <w:b/>
          <w:sz w:val="24"/>
          <w:szCs w:val="24"/>
        </w:rPr>
        <w:t xml:space="preserve"> учебный год</w:t>
      </w:r>
    </w:p>
    <w:p w:rsidR="00B61A16" w:rsidRPr="00035498" w:rsidRDefault="00B61A16" w:rsidP="008F6A92">
      <w:pPr>
        <w:pStyle w:val="Default"/>
        <w:ind w:firstLine="426"/>
        <w:rPr>
          <w:b/>
          <w:bCs/>
          <w:color w:val="auto"/>
        </w:rPr>
      </w:pPr>
      <w:r w:rsidRPr="00035498">
        <w:rPr>
          <w:b/>
          <w:bCs/>
          <w:color w:val="auto"/>
        </w:rPr>
        <w:t>1.Общая характеристика образовательной организации</w:t>
      </w:r>
      <w:r w:rsidRPr="00035498">
        <w:rPr>
          <w:b/>
          <w:bCs/>
          <w:color w:val="auto"/>
        </w:rPr>
        <w:br/>
      </w:r>
    </w:p>
    <w:p w:rsidR="00B61A16" w:rsidRPr="00035498" w:rsidRDefault="00B61A16" w:rsidP="00047D02">
      <w:pPr>
        <w:pStyle w:val="Default"/>
        <w:ind w:firstLine="426"/>
        <w:jc w:val="both"/>
        <w:rPr>
          <w:color w:val="auto"/>
        </w:rPr>
      </w:pPr>
      <w:r w:rsidRPr="00035498">
        <w:rPr>
          <w:b/>
          <w:bCs/>
          <w:color w:val="auto"/>
        </w:rPr>
        <w:t xml:space="preserve">1.1 Полное наименование образовательной организации в соответствии с Уставом </w:t>
      </w:r>
    </w:p>
    <w:p w:rsidR="00B61A16" w:rsidRPr="00035498" w:rsidRDefault="00B61A16" w:rsidP="00047D02">
      <w:pPr>
        <w:pStyle w:val="Default"/>
        <w:ind w:firstLine="426"/>
        <w:jc w:val="both"/>
        <w:rPr>
          <w:color w:val="auto"/>
        </w:rPr>
      </w:pPr>
      <w:r w:rsidRPr="00035498">
        <w:rPr>
          <w:color w:val="auto"/>
        </w:rPr>
        <w:t xml:space="preserve">Муниципальное бюджетное общеобразовательное учреждение «Борулахская  средняя общеобразовательная школа» Муниципального образования "Верхоянский район» Республики Саха(Якутия) – общеобразовательная организация, реализующая общеобразовательные программы начального общего, основного общего и среднего общего образования. </w:t>
      </w:r>
    </w:p>
    <w:p w:rsidR="00B61A16" w:rsidRPr="00035498" w:rsidRDefault="00B61A16" w:rsidP="00047D02">
      <w:pPr>
        <w:pStyle w:val="Default"/>
        <w:ind w:firstLine="426"/>
        <w:jc w:val="both"/>
        <w:rPr>
          <w:b/>
          <w:bCs/>
          <w:color w:val="auto"/>
        </w:rPr>
      </w:pPr>
    </w:p>
    <w:p w:rsidR="00B61A16" w:rsidRPr="00035498" w:rsidRDefault="00B61A16" w:rsidP="00047D02">
      <w:pPr>
        <w:pStyle w:val="Default"/>
        <w:ind w:firstLine="426"/>
        <w:jc w:val="both"/>
        <w:rPr>
          <w:color w:val="auto"/>
        </w:rPr>
      </w:pPr>
      <w:r w:rsidRPr="00035498">
        <w:rPr>
          <w:b/>
          <w:bCs/>
          <w:color w:val="auto"/>
        </w:rPr>
        <w:t xml:space="preserve">1.2 Адрес </w:t>
      </w:r>
    </w:p>
    <w:p w:rsidR="00B61A16" w:rsidRPr="00035498" w:rsidRDefault="00B61A16" w:rsidP="00047D02">
      <w:pPr>
        <w:pStyle w:val="Default"/>
        <w:ind w:firstLine="426"/>
        <w:jc w:val="both"/>
        <w:rPr>
          <w:color w:val="auto"/>
        </w:rPr>
      </w:pPr>
      <w:r w:rsidRPr="00035498">
        <w:rPr>
          <w:color w:val="auto"/>
        </w:rPr>
        <w:t>- юридический и фактический адреса: Российская Федерация, Республика Саха (Якутия) Верхоянский район, с. Томтор, ул. Центральная, д. 4;</w:t>
      </w:r>
    </w:p>
    <w:p w:rsidR="00B61A16" w:rsidRPr="00035498" w:rsidRDefault="00B61A16" w:rsidP="00047D02">
      <w:pPr>
        <w:pStyle w:val="Default"/>
        <w:ind w:firstLine="426"/>
        <w:jc w:val="both"/>
        <w:rPr>
          <w:b/>
          <w:bCs/>
          <w:color w:val="auto"/>
        </w:rPr>
      </w:pPr>
    </w:p>
    <w:p w:rsidR="00B61A16" w:rsidRPr="00035498" w:rsidRDefault="00B61A16" w:rsidP="00047D02">
      <w:pPr>
        <w:pStyle w:val="Default"/>
        <w:ind w:firstLine="426"/>
        <w:jc w:val="both"/>
        <w:rPr>
          <w:color w:val="auto"/>
        </w:rPr>
      </w:pPr>
      <w:r w:rsidRPr="00035498">
        <w:rPr>
          <w:b/>
          <w:bCs/>
          <w:color w:val="auto"/>
        </w:rPr>
        <w:t>1.3 Телефон</w:t>
      </w:r>
      <w:r w:rsidRPr="00035498">
        <w:rPr>
          <w:color w:val="auto"/>
        </w:rPr>
        <w:t>/факс 8(41165) 27-324</w:t>
      </w:r>
    </w:p>
    <w:p w:rsidR="00B61A16" w:rsidRPr="00035498" w:rsidRDefault="00B61A16" w:rsidP="00047D02">
      <w:pPr>
        <w:pStyle w:val="Default"/>
        <w:ind w:firstLine="426"/>
        <w:jc w:val="both"/>
        <w:rPr>
          <w:color w:val="auto"/>
        </w:rPr>
      </w:pPr>
      <w:r w:rsidRPr="00035498">
        <w:rPr>
          <w:color w:val="auto"/>
        </w:rPr>
        <w:t xml:space="preserve">E-mail: </w:t>
      </w:r>
      <w:r w:rsidRPr="00035498">
        <w:rPr>
          <w:color w:val="auto"/>
          <w:lang w:val="en-US"/>
        </w:rPr>
        <w:t>bor</w:t>
      </w:r>
      <w:r w:rsidRPr="00035498">
        <w:rPr>
          <w:color w:val="auto"/>
        </w:rPr>
        <w:t>-</w:t>
      </w:r>
      <w:r w:rsidRPr="00035498">
        <w:rPr>
          <w:color w:val="auto"/>
          <w:lang w:val="en-US"/>
        </w:rPr>
        <w:t>school</w:t>
      </w:r>
      <w:r w:rsidRPr="00035498">
        <w:rPr>
          <w:color w:val="auto"/>
        </w:rPr>
        <w:t>@mail.ru</w:t>
      </w:r>
    </w:p>
    <w:p w:rsidR="00B61A16" w:rsidRPr="00035498" w:rsidRDefault="00B61A16" w:rsidP="00047D02">
      <w:pPr>
        <w:pStyle w:val="Default"/>
        <w:ind w:firstLine="426"/>
        <w:jc w:val="both"/>
        <w:rPr>
          <w:color w:val="auto"/>
        </w:rPr>
      </w:pPr>
      <w:r w:rsidRPr="00035498">
        <w:rPr>
          <w:color w:val="auto"/>
        </w:rPr>
        <w:t xml:space="preserve">Сайт образовательной организации: </w:t>
      </w:r>
      <w:hyperlink r:id="rId8" w:history="1">
        <w:r w:rsidR="00D626F9" w:rsidRPr="00035498">
          <w:rPr>
            <w:rStyle w:val="ac"/>
            <w:color w:val="auto"/>
          </w:rPr>
          <w:t>http://www.</w:t>
        </w:r>
        <w:r w:rsidR="00D626F9" w:rsidRPr="00035498">
          <w:rPr>
            <w:rStyle w:val="ac"/>
            <w:color w:val="auto"/>
            <w:lang w:val="en-US"/>
          </w:rPr>
          <w:t>borulah</w:t>
        </w:r>
        <w:r w:rsidR="00D626F9" w:rsidRPr="00035498">
          <w:rPr>
            <w:rStyle w:val="ac"/>
            <w:color w:val="auto"/>
          </w:rPr>
          <w:t>-</w:t>
        </w:r>
        <w:r w:rsidR="00D626F9" w:rsidRPr="00035498">
          <w:rPr>
            <w:rStyle w:val="ac"/>
            <w:color w:val="auto"/>
            <w:lang w:val="en-US"/>
          </w:rPr>
          <w:t>school</w:t>
        </w:r>
        <w:r w:rsidR="00D626F9" w:rsidRPr="00035498">
          <w:rPr>
            <w:rStyle w:val="ac"/>
            <w:color w:val="auto"/>
          </w:rPr>
          <w:t>.</w:t>
        </w:r>
        <w:r w:rsidR="00D626F9" w:rsidRPr="00035498">
          <w:rPr>
            <w:rStyle w:val="ac"/>
            <w:color w:val="auto"/>
            <w:lang w:val="en-US"/>
          </w:rPr>
          <w:t>my</w:t>
        </w:r>
        <w:r w:rsidR="00D626F9" w:rsidRPr="00035498">
          <w:rPr>
            <w:rStyle w:val="ac"/>
            <w:color w:val="auto"/>
          </w:rPr>
          <w:t>1.ru</w:t>
        </w:r>
      </w:hyperlink>
    </w:p>
    <w:p w:rsidR="00B61A16" w:rsidRPr="00035498" w:rsidRDefault="00B61A16" w:rsidP="00047D02">
      <w:pPr>
        <w:pStyle w:val="Default"/>
        <w:ind w:firstLine="426"/>
        <w:jc w:val="both"/>
        <w:rPr>
          <w:b/>
          <w:bCs/>
          <w:color w:val="auto"/>
        </w:rPr>
      </w:pPr>
    </w:p>
    <w:p w:rsidR="00B61A16" w:rsidRPr="00035498" w:rsidRDefault="00B61A16" w:rsidP="00047D02">
      <w:pPr>
        <w:pStyle w:val="Default"/>
        <w:ind w:firstLine="426"/>
        <w:jc w:val="both"/>
        <w:rPr>
          <w:color w:val="auto"/>
        </w:rPr>
      </w:pPr>
      <w:r w:rsidRPr="00035498">
        <w:rPr>
          <w:b/>
          <w:bCs/>
          <w:color w:val="auto"/>
        </w:rPr>
        <w:t xml:space="preserve">1.4 Организационно-правовая форма: </w:t>
      </w:r>
      <w:r w:rsidRPr="00035498">
        <w:rPr>
          <w:color w:val="auto"/>
        </w:rPr>
        <w:t xml:space="preserve">муниципальное бюджетное учреждение, </w:t>
      </w:r>
    </w:p>
    <w:p w:rsidR="00B61A16" w:rsidRPr="00035498" w:rsidRDefault="00B61A16" w:rsidP="00047D02">
      <w:pPr>
        <w:pStyle w:val="Default"/>
        <w:ind w:firstLine="426"/>
        <w:jc w:val="both"/>
        <w:rPr>
          <w:color w:val="auto"/>
        </w:rPr>
      </w:pPr>
      <w:r w:rsidRPr="00035498">
        <w:rPr>
          <w:color w:val="auto"/>
        </w:rPr>
        <w:t xml:space="preserve">тип организации: общеобразовательное учреждение, </w:t>
      </w:r>
    </w:p>
    <w:p w:rsidR="00B61A16" w:rsidRPr="00035498" w:rsidRDefault="00B61A16" w:rsidP="00047D02">
      <w:pPr>
        <w:pStyle w:val="Default"/>
        <w:ind w:firstLine="426"/>
        <w:jc w:val="both"/>
        <w:rPr>
          <w:color w:val="auto"/>
        </w:rPr>
      </w:pPr>
      <w:r w:rsidRPr="00035498">
        <w:rPr>
          <w:color w:val="auto"/>
        </w:rPr>
        <w:t xml:space="preserve">вид организации: средняя общеобразовательная школа </w:t>
      </w:r>
    </w:p>
    <w:p w:rsidR="00B61A16" w:rsidRPr="00035498" w:rsidRDefault="00B61A16" w:rsidP="00047D02">
      <w:pPr>
        <w:pStyle w:val="Default"/>
        <w:ind w:firstLine="426"/>
        <w:jc w:val="both"/>
        <w:rPr>
          <w:b/>
          <w:bCs/>
          <w:color w:val="auto"/>
        </w:rPr>
      </w:pPr>
    </w:p>
    <w:p w:rsidR="00B61A16" w:rsidRPr="00035498" w:rsidRDefault="00B61A16" w:rsidP="00047D02">
      <w:pPr>
        <w:pStyle w:val="Default"/>
        <w:ind w:firstLine="426"/>
        <w:jc w:val="both"/>
        <w:rPr>
          <w:color w:val="auto"/>
        </w:rPr>
      </w:pPr>
      <w:r w:rsidRPr="00035498">
        <w:rPr>
          <w:b/>
          <w:bCs/>
          <w:color w:val="auto"/>
        </w:rPr>
        <w:t>1.5 Учредитель</w:t>
      </w:r>
      <w:r w:rsidRPr="00035498">
        <w:rPr>
          <w:color w:val="auto"/>
        </w:rPr>
        <w:t>: Муниципальное образование "</w:t>
      </w:r>
      <w:r w:rsidR="00D626F9" w:rsidRPr="00035498">
        <w:rPr>
          <w:color w:val="auto"/>
          <w:lang w:val="sah-RU"/>
        </w:rPr>
        <w:t>Верхоянский район</w:t>
      </w:r>
      <w:r w:rsidR="00D626F9" w:rsidRPr="00035498">
        <w:rPr>
          <w:color w:val="auto"/>
        </w:rPr>
        <w:t>»</w:t>
      </w:r>
      <w:r w:rsidRPr="00035498">
        <w:rPr>
          <w:color w:val="auto"/>
        </w:rPr>
        <w:t xml:space="preserve"> РС(Я)</w:t>
      </w:r>
    </w:p>
    <w:p w:rsidR="00B61A16" w:rsidRPr="00035498" w:rsidRDefault="00D626F9" w:rsidP="00047D02">
      <w:pPr>
        <w:pStyle w:val="Default"/>
        <w:ind w:firstLine="426"/>
        <w:jc w:val="both"/>
        <w:rPr>
          <w:color w:val="auto"/>
        </w:rPr>
      </w:pPr>
      <w:r w:rsidRPr="00035498">
        <w:rPr>
          <w:color w:val="auto"/>
        </w:rPr>
        <w:t>Адрес (место нахождения): 67850</w:t>
      </w:r>
      <w:r w:rsidR="00B61A16" w:rsidRPr="00035498">
        <w:rPr>
          <w:color w:val="auto"/>
        </w:rPr>
        <w:t xml:space="preserve">0, Республика Саха (Якутия), поселок </w:t>
      </w:r>
      <w:r w:rsidRPr="00035498">
        <w:rPr>
          <w:color w:val="auto"/>
        </w:rPr>
        <w:t>Батагай</w:t>
      </w:r>
      <w:r w:rsidR="00B61A16" w:rsidRPr="00035498">
        <w:rPr>
          <w:color w:val="auto"/>
        </w:rPr>
        <w:t>, ул.</w:t>
      </w:r>
      <w:r w:rsidR="00C849C4" w:rsidRPr="00035498">
        <w:rPr>
          <w:color w:val="auto"/>
        </w:rPr>
        <w:t xml:space="preserve"> Ленина, д.15</w:t>
      </w:r>
      <w:r w:rsidR="00B61A16" w:rsidRPr="00035498">
        <w:rPr>
          <w:color w:val="auto"/>
        </w:rPr>
        <w:t xml:space="preserve"> </w:t>
      </w:r>
    </w:p>
    <w:p w:rsidR="00B61A16" w:rsidRPr="00035498" w:rsidRDefault="00B61A16" w:rsidP="00047D02">
      <w:pPr>
        <w:pStyle w:val="Default"/>
        <w:ind w:firstLine="426"/>
        <w:jc w:val="both"/>
        <w:rPr>
          <w:b/>
          <w:bCs/>
          <w:color w:val="auto"/>
        </w:rPr>
      </w:pPr>
    </w:p>
    <w:p w:rsidR="00B61A16" w:rsidRPr="00035498" w:rsidRDefault="00B61A16" w:rsidP="00047D02">
      <w:pPr>
        <w:pStyle w:val="Default"/>
        <w:ind w:firstLine="426"/>
        <w:jc w:val="both"/>
        <w:rPr>
          <w:color w:val="auto"/>
        </w:rPr>
      </w:pPr>
      <w:r w:rsidRPr="00035498">
        <w:rPr>
          <w:b/>
          <w:bCs/>
          <w:color w:val="auto"/>
        </w:rPr>
        <w:t xml:space="preserve">1.6 Правоустанавливающие документы </w:t>
      </w:r>
    </w:p>
    <w:p w:rsidR="00B61A16" w:rsidRPr="00035498" w:rsidRDefault="00B61A16" w:rsidP="00047D02">
      <w:pPr>
        <w:pStyle w:val="Default"/>
        <w:ind w:firstLine="426"/>
        <w:jc w:val="both"/>
        <w:rPr>
          <w:color w:val="auto"/>
        </w:rPr>
      </w:pPr>
      <w:r w:rsidRPr="00035498">
        <w:rPr>
          <w:color w:val="auto"/>
        </w:rPr>
        <w:t xml:space="preserve">Организация действует на основании Устава, и имеет следующие правоустанавливающие документы: </w:t>
      </w:r>
    </w:p>
    <w:p w:rsidR="007D513D" w:rsidRPr="00035498" w:rsidRDefault="007D513D" w:rsidP="00B36D8A">
      <w:pPr>
        <w:spacing w:after="0" w:line="240" w:lineRule="auto"/>
        <w:ind w:firstLine="993"/>
        <w:rPr>
          <w:rFonts w:ascii="Times New Roman" w:hAnsi="Times New Roman" w:cs="Times New Roman"/>
          <w:sz w:val="24"/>
          <w:szCs w:val="24"/>
        </w:rPr>
      </w:pP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7"/>
        <w:gridCol w:w="3771"/>
        <w:gridCol w:w="2121"/>
      </w:tblGrid>
      <w:tr w:rsidR="00B36D8A" w:rsidRPr="00035498" w:rsidTr="00B36D8A">
        <w:tc>
          <w:tcPr>
            <w:tcW w:w="3837" w:type="dxa"/>
          </w:tcPr>
          <w:p w:rsidR="00B36D8A" w:rsidRPr="00035498" w:rsidRDefault="00B36D8A" w:rsidP="00B36D8A">
            <w:pPr>
              <w:pStyle w:val="af3"/>
              <w:ind w:firstLine="993"/>
              <w:rPr>
                <w:rStyle w:val="af7"/>
                <w:rFonts w:ascii="Times New Roman" w:hAnsi="Times New Roman" w:cs="Times New Roman"/>
                <w:i w:val="0"/>
                <w:sz w:val="24"/>
                <w:szCs w:val="24"/>
              </w:rPr>
            </w:pPr>
            <w:r w:rsidRPr="00035498">
              <w:rPr>
                <w:rStyle w:val="af7"/>
                <w:rFonts w:ascii="Times New Roman" w:hAnsi="Times New Roman" w:cs="Times New Roman"/>
                <w:sz w:val="24"/>
                <w:szCs w:val="24"/>
              </w:rPr>
              <w:t>Наименование</w:t>
            </w:r>
          </w:p>
        </w:tc>
        <w:tc>
          <w:tcPr>
            <w:tcW w:w="3771" w:type="dxa"/>
          </w:tcPr>
          <w:p w:rsidR="00B36D8A" w:rsidRPr="00035498" w:rsidRDefault="00B36D8A" w:rsidP="00B36D8A">
            <w:pPr>
              <w:pStyle w:val="af3"/>
              <w:ind w:firstLine="993"/>
              <w:rPr>
                <w:rStyle w:val="af7"/>
                <w:rFonts w:ascii="Times New Roman" w:hAnsi="Times New Roman" w:cs="Times New Roman"/>
                <w:i w:val="0"/>
                <w:sz w:val="24"/>
                <w:szCs w:val="24"/>
              </w:rPr>
            </w:pPr>
            <w:r w:rsidRPr="00035498">
              <w:rPr>
                <w:rStyle w:val="af7"/>
                <w:rFonts w:ascii="Times New Roman" w:hAnsi="Times New Roman" w:cs="Times New Roman"/>
                <w:sz w:val="24"/>
                <w:szCs w:val="24"/>
              </w:rPr>
              <w:t>Серия, номер</w:t>
            </w:r>
          </w:p>
        </w:tc>
        <w:tc>
          <w:tcPr>
            <w:tcW w:w="2121" w:type="dxa"/>
          </w:tcPr>
          <w:p w:rsidR="00B36D8A" w:rsidRPr="00035498" w:rsidRDefault="00B36D8A" w:rsidP="00B36D8A">
            <w:pPr>
              <w:pStyle w:val="af3"/>
              <w:rPr>
                <w:rStyle w:val="af7"/>
                <w:rFonts w:ascii="Times New Roman" w:hAnsi="Times New Roman" w:cs="Times New Roman"/>
                <w:i w:val="0"/>
                <w:sz w:val="24"/>
                <w:szCs w:val="24"/>
              </w:rPr>
            </w:pPr>
            <w:r w:rsidRPr="00035498">
              <w:rPr>
                <w:rStyle w:val="af7"/>
                <w:rFonts w:ascii="Times New Roman" w:hAnsi="Times New Roman" w:cs="Times New Roman"/>
                <w:sz w:val="24"/>
                <w:szCs w:val="24"/>
              </w:rPr>
              <w:t>Срок действия</w:t>
            </w:r>
          </w:p>
        </w:tc>
      </w:tr>
      <w:tr w:rsidR="00B36D8A" w:rsidRPr="00035498" w:rsidTr="00B36D8A">
        <w:tc>
          <w:tcPr>
            <w:tcW w:w="3837" w:type="dxa"/>
          </w:tcPr>
          <w:p w:rsidR="00B36D8A" w:rsidRPr="00035498" w:rsidRDefault="00B36D8A" w:rsidP="00B36D8A">
            <w:pPr>
              <w:pStyle w:val="af3"/>
              <w:rPr>
                <w:rStyle w:val="af7"/>
                <w:rFonts w:ascii="Times New Roman" w:hAnsi="Times New Roman" w:cs="Times New Roman"/>
                <w:i w:val="0"/>
                <w:sz w:val="24"/>
                <w:szCs w:val="24"/>
              </w:rPr>
            </w:pPr>
            <w:r w:rsidRPr="00035498">
              <w:rPr>
                <w:rStyle w:val="af7"/>
                <w:rFonts w:ascii="Times New Roman" w:hAnsi="Times New Roman" w:cs="Times New Roman"/>
                <w:sz w:val="24"/>
                <w:szCs w:val="24"/>
              </w:rPr>
              <w:t>Устав</w:t>
            </w:r>
          </w:p>
        </w:tc>
        <w:tc>
          <w:tcPr>
            <w:tcW w:w="3771" w:type="dxa"/>
          </w:tcPr>
          <w:p w:rsidR="00B36D8A" w:rsidRPr="00035498" w:rsidRDefault="00B36D8A" w:rsidP="00B36D8A">
            <w:pPr>
              <w:pStyle w:val="af3"/>
              <w:rPr>
                <w:rStyle w:val="af7"/>
                <w:rFonts w:ascii="Times New Roman" w:hAnsi="Times New Roman" w:cs="Times New Roman"/>
                <w:i w:val="0"/>
                <w:sz w:val="24"/>
                <w:szCs w:val="24"/>
              </w:rPr>
            </w:pPr>
            <w:r w:rsidRPr="00035498">
              <w:rPr>
                <w:rStyle w:val="af7"/>
                <w:rFonts w:ascii="Times New Roman" w:hAnsi="Times New Roman" w:cs="Times New Roman"/>
                <w:sz w:val="24"/>
                <w:szCs w:val="24"/>
              </w:rPr>
              <w:t>Решение о госрегистрации в ФНС №8 по РС(Я) от 30.03.2015г.</w:t>
            </w:r>
          </w:p>
          <w:p w:rsidR="00B36D8A" w:rsidRPr="00035498" w:rsidRDefault="00B36D8A" w:rsidP="00B36D8A">
            <w:pPr>
              <w:pStyle w:val="af3"/>
              <w:rPr>
                <w:rStyle w:val="af7"/>
                <w:rFonts w:ascii="Times New Roman" w:hAnsi="Times New Roman" w:cs="Times New Roman"/>
                <w:i w:val="0"/>
                <w:sz w:val="24"/>
                <w:szCs w:val="24"/>
              </w:rPr>
            </w:pPr>
            <w:r w:rsidRPr="00035498">
              <w:rPr>
                <w:rStyle w:val="af7"/>
                <w:rFonts w:ascii="Times New Roman" w:hAnsi="Times New Roman" w:cs="Times New Roman"/>
                <w:sz w:val="24"/>
                <w:szCs w:val="24"/>
              </w:rPr>
              <w:t>Распоряжение Главы МО «Верхоянский район № 137 –РА от 11.03.2015г.</w:t>
            </w:r>
          </w:p>
        </w:tc>
        <w:tc>
          <w:tcPr>
            <w:tcW w:w="2121" w:type="dxa"/>
          </w:tcPr>
          <w:p w:rsidR="00B36D8A" w:rsidRPr="00035498" w:rsidRDefault="00B36D8A" w:rsidP="00B36D8A">
            <w:pPr>
              <w:pStyle w:val="af3"/>
              <w:ind w:firstLine="993"/>
              <w:rPr>
                <w:rStyle w:val="af7"/>
                <w:rFonts w:ascii="Times New Roman" w:hAnsi="Times New Roman" w:cs="Times New Roman"/>
                <w:i w:val="0"/>
                <w:sz w:val="24"/>
                <w:szCs w:val="24"/>
              </w:rPr>
            </w:pPr>
          </w:p>
        </w:tc>
      </w:tr>
      <w:tr w:rsidR="00B36D8A" w:rsidRPr="00035498" w:rsidTr="00B36D8A">
        <w:tc>
          <w:tcPr>
            <w:tcW w:w="3837" w:type="dxa"/>
          </w:tcPr>
          <w:p w:rsidR="00B36D8A" w:rsidRPr="00035498" w:rsidRDefault="00B36D8A" w:rsidP="00B36D8A">
            <w:pPr>
              <w:pStyle w:val="af3"/>
              <w:rPr>
                <w:rStyle w:val="af7"/>
                <w:rFonts w:ascii="Times New Roman" w:hAnsi="Times New Roman" w:cs="Times New Roman"/>
                <w:i w:val="0"/>
                <w:sz w:val="24"/>
                <w:szCs w:val="24"/>
              </w:rPr>
            </w:pPr>
            <w:r w:rsidRPr="00035498">
              <w:rPr>
                <w:rStyle w:val="af7"/>
                <w:rFonts w:ascii="Times New Roman" w:hAnsi="Times New Roman" w:cs="Times New Roman"/>
                <w:sz w:val="24"/>
                <w:szCs w:val="24"/>
              </w:rPr>
              <w:t>Свидетельство о государственной регистрации юридического лица</w:t>
            </w:r>
          </w:p>
        </w:tc>
        <w:tc>
          <w:tcPr>
            <w:tcW w:w="3771" w:type="dxa"/>
          </w:tcPr>
          <w:p w:rsidR="00B36D8A" w:rsidRPr="00035498" w:rsidRDefault="00B36D8A" w:rsidP="00B36D8A">
            <w:pPr>
              <w:pStyle w:val="af3"/>
              <w:ind w:firstLine="993"/>
              <w:rPr>
                <w:rStyle w:val="af7"/>
                <w:rFonts w:ascii="Times New Roman" w:hAnsi="Times New Roman" w:cs="Times New Roman"/>
                <w:i w:val="0"/>
                <w:sz w:val="24"/>
                <w:szCs w:val="24"/>
              </w:rPr>
            </w:pPr>
          </w:p>
        </w:tc>
        <w:tc>
          <w:tcPr>
            <w:tcW w:w="2121" w:type="dxa"/>
          </w:tcPr>
          <w:p w:rsidR="00B36D8A" w:rsidRPr="00035498" w:rsidRDefault="00B36D8A" w:rsidP="00B36D8A">
            <w:pPr>
              <w:pStyle w:val="af3"/>
              <w:ind w:firstLine="993"/>
              <w:rPr>
                <w:rStyle w:val="af7"/>
                <w:rFonts w:ascii="Times New Roman" w:hAnsi="Times New Roman" w:cs="Times New Roman"/>
                <w:i w:val="0"/>
                <w:sz w:val="24"/>
                <w:szCs w:val="24"/>
              </w:rPr>
            </w:pPr>
          </w:p>
        </w:tc>
      </w:tr>
      <w:tr w:rsidR="00B36D8A" w:rsidRPr="00035498" w:rsidTr="00B36D8A">
        <w:trPr>
          <w:trHeight w:val="1238"/>
        </w:trPr>
        <w:tc>
          <w:tcPr>
            <w:tcW w:w="3837" w:type="dxa"/>
          </w:tcPr>
          <w:p w:rsidR="00B36D8A" w:rsidRPr="00035498" w:rsidRDefault="00B36D8A" w:rsidP="00B36D8A">
            <w:pPr>
              <w:pStyle w:val="af3"/>
              <w:rPr>
                <w:rStyle w:val="af7"/>
                <w:rFonts w:ascii="Times New Roman" w:hAnsi="Times New Roman" w:cs="Times New Roman"/>
                <w:i w:val="0"/>
                <w:sz w:val="24"/>
                <w:szCs w:val="24"/>
              </w:rPr>
            </w:pPr>
            <w:r w:rsidRPr="00035498">
              <w:rPr>
                <w:rStyle w:val="af7"/>
                <w:rFonts w:ascii="Times New Roman" w:hAnsi="Times New Roman" w:cs="Times New Roman"/>
                <w:sz w:val="24"/>
                <w:szCs w:val="24"/>
              </w:rPr>
              <w:t>Свидетельство о внесении записи в Единый государственный реестр юридических лиц</w:t>
            </w:r>
          </w:p>
        </w:tc>
        <w:tc>
          <w:tcPr>
            <w:tcW w:w="3771" w:type="dxa"/>
          </w:tcPr>
          <w:p w:rsidR="00B36D8A" w:rsidRPr="00035498" w:rsidRDefault="00B36D8A" w:rsidP="00B36D8A">
            <w:pPr>
              <w:pStyle w:val="af3"/>
              <w:rPr>
                <w:rStyle w:val="af7"/>
                <w:rFonts w:ascii="Times New Roman" w:hAnsi="Times New Roman" w:cs="Times New Roman"/>
                <w:i w:val="0"/>
                <w:sz w:val="24"/>
                <w:szCs w:val="24"/>
              </w:rPr>
            </w:pPr>
            <w:r w:rsidRPr="00035498">
              <w:rPr>
                <w:rStyle w:val="af7"/>
                <w:rFonts w:ascii="Times New Roman" w:hAnsi="Times New Roman" w:cs="Times New Roman"/>
                <w:sz w:val="24"/>
                <w:szCs w:val="24"/>
              </w:rPr>
              <w:t>14 № 001948582</w:t>
            </w:r>
          </w:p>
        </w:tc>
        <w:tc>
          <w:tcPr>
            <w:tcW w:w="2121" w:type="dxa"/>
          </w:tcPr>
          <w:p w:rsidR="00B36D8A" w:rsidRPr="00035498" w:rsidRDefault="00B36D8A" w:rsidP="00B36D8A">
            <w:pPr>
              <w:pStyle w:val="af3"/>
              <w:ind w:firstLine="993"/>
              <w:rPr>
                <w:rStyle w:val="af7"/>
                <w:rFonts w:ascii="Times New Roman" w:hAnsi="Times New Roman" w:cs="Times New Roman"/>
                <w:i w:val="0"/>
                <w:sz w:val="24"/>
                <w:szCs w:val="24"/>
              </w:rPr>
            </w:pPr>
          </w:p>
        </w:tc>
      </w:tr>
      <w:tr w:rsidR="00B36D8A" w:rsidRPr="00035498" w:rsidTr="00B36D8A">
        <w:trPr>
          <w:trHeight w:val="1330"/>
        </w:trPr>
        <w:tc>
          <w:tcPr>
            <w:tcW w:w="3837" w:type="dxa"/>
          </w:tcPr>
          <w:p w:rsidR="00B36D8A" w:rsidRPr="00035498" w:rsidRDefault="00B36D8A" w:rsidP="00B36D8A">
            <w:pPr>
              <w:pStyle w:val="af3"/>
              <w:rPr>
                <w:rStyle w:val="af7"/>
                <w:rFonts w:ascii="Times New Roman" w:hAnsi="Times New Roman" w:cs="Times New Roman"/>
                <w:i w:val="0"/>
                <w:sz w:val="24"/>
                <w:szCs w:val="24"/>
              </w:rPr>
            </w:pPr>
            <w:r w:rsidRPr="00035498">
              <w:rPr>
                <w:rStyle w:val="af7"/>
                <w:rFonts w:ascii="Times New Roman" w:hAnsi="Times New Roman" w:cs="Times New Roman"/>
                <w:sz w:val="24"/>
                <w:szCs w:val="24"/>
              </w:rPr>
              <w:t>Свидетельство о постановке на учет Российской организации в налоговом органе по месту ее нахождения</w:t>
            </w:r>
          </w:p>
        </w:tc>
        <w:tc>
          <w:tcPr>
            <w:tcW w:w="3771" w:type="dxa"/>
          </w:tcPr>
          <w:p w:rsidR="00B36D8A" w:rsidRPr="00035498" w:rsidRDefault="00B36D8A" w:rsidP="00B36D8A">
            <w:pPr>
              <w:pStyle w:val="af3"/>
              <w:rPr>
                <w:rStyle w:val="af7"/>
                <w:rFonts w:ascii="Times New Roman" w:hAnsi="Times New Roman" w:cs="Times New Roman"/>
                <w:i w:val="0"/>
                <w:sz w:val="24"/>
                <w:szCs w:val="24"/>
              </w:rPr>
            </w:pPr>
            <w:r w:rsidRPr="00035498">
              <w:rPr>
                <w:rStyle w:val="af7"/>
                <w:rFonts w:ascii="Times New Roman" w:hAnsi="Times New Roman" w:cs="Times New Roman"/>
                <w:sz w:val="24"/>
                <w:szCs w:val="24"/>
              </w:rPr>
              <w:t>14 № 001959592</w:t>
            </w:r>
          </w:p>
        </w:tc>
        <w:tc>
          <w:tcPr>
            <w:tcW w:w="2121" w:type="dxa"/>
          </w:tcPr>
          <w:p w:rsidR="00B36D8A" w:rsidRPr="00035498" w:rsidRDefault="00B36D8A" w:rsidP="00B36D8A">
            <w:pPr>
              <w:pStyle w:val="af3"/>
              <w:ind w:firstLine="993"/>
              <w:rPr>
                <w:rStyle w:val="af7"/>
                <w:rFonts w:ascii="Times New Roman" w:hAnsi="Times New Roman" w:cs="Times New Roman"/>
                <w:i w:val="0"/>
                <w:sz w:val="24"/>
                <w:szCs w:val="24"/>
              </w:rPr>
            </w:pPr>
          </w:p>
        </w:tc>
      </w:tr>
      <w:tr w:rsidR="00B36D8A" w:rsidRPr="00035498" w:rsidTr="00B36D8A">
        <w:tc>
          <w:tcPr>
            <w:tcW w:w="3837" w:type="dxa"/>
          </w:tcPr>
          <w:p w:rsidR="00B36D8A" w:rsidRPr="00035498" w:rsidRDefault="00B36D8A" w:rsidP="00B36D8A">
            <w:pPr>
              <w:pStyle w:val="af3"/>
              <w:rPr>
                <w:rStyle w:val="af7"/>
                <w:rFonts w:ascii="Times New Roman" w:hAnsi="Times New Roman" w:cs="Times New Roman"/>
                <w:i w:val="0"/>
                <w:sz w:val="24"/>
                <w:szCs w:val="24"/>
              </w:rPr>
            </w:pPr>
            <w:r w:rsidRPr="00035498">
              <w:rPr>
                <w:rStyle w:val="af7"/>
                <w:rFonts w:ascii="Times New Roman" w:hAnsi="Times New Roman" w:cs="Times New Roman"/>
                <w:sz w:val="24"/>
                <w:szCs w:val="24"/>
              </w:rPr>
              <w:t>Лицензия на право ведения образовательной деятельности</w:t>
            </w:r>
          </w:p>
        </w:tc>
        <w:tc>
          <w:tcPr>
            <w:tcW w:w="3771" w:type="dxa"/>
          </w:tcPr>
          <w:p w:rsidR="00B36D8A" w:rsidRPr="00035498" w:rsidRDefault="00B36D8A" w:rsidP="00B36D8A">
            <w:pPr>
              <w:pStyle w:val="af3"/>
              <w:rPr>
                <w:rStyle w:val="af7"/>
                <w:rFonts w:ascii="Times New Roman" w:hAnsi="Times New Roman" w:cs="Times New Roman"/>
                <w:i w:val="0"/>
                <w:sz w:val="24"/>
                <w:szCs w:val="24"/>
              </w:rPr>
            </w:pPr>
            <w:r w:rsidRPr="00035498">
              <w:rPr>
                <w:rStyle w:val="af7"/>
                <w:rFonts w:ascii="Times New Roman" w:hAnsi="Times New Roman" w:cs="Times New Roman"/>
                <w:sz w:val="24"/>
                <w:szCs w:val="24"/>
              </w:rPr>
              <w:t>№ 0744 от 12 марта 2015г.</w:t>
            </w:r>
          </w:p>
          <w:p w:rsidR="00B36D8A" w:rsidRPr="00035498" w:rsidRDefault="00B36D8A" w:rsidP="00B36D8A">
            <w:pPr>
              <w:pStyle w:val="af3"/>
              <w:ind w:firstLine="993"/>
              <w:rPr>
                <w:rStyle w:val="af7"/>
                <w:rFonts w:ascii="Times New Roman" w:hAnsi="Times New Roman" w:cs="Times New Roman"/>
                <w:i w:val="0"/>
                <w:sz w:val="24"/>
                <w:szCs w:val="24"/>
              </w:rPr>
            </w:pPr>
            <w:r w:rsidRPr="00035498">
              <w:rPr>
                <w:rStyle w:val="af7"/>
                <w:rFonts w:ascii="Times New Roman" w:hAnsi="Times New Roman" w:cs="Times New Roman"/>
                <w:sz w:val="24"/>
                <w:szCs w:val="24"/>
              </w:rPr>
              <w:t>14 Л 01 № 0000547</w:t>
            </w:r>
          </w:p>
        </w:tc>
        <w:tc>
          <w:tcPr>
            <w:tcW w:w="2121" w:type="dxa"/>
          </w:tcPr>
          <w:p w:rsidR="00B36D8A" w:rsidRPr="00035498" w:rsidRDefault="00B36D8A" w:rsidP="00B36D8A">
            <w:pPr>
              <w:pStyle w:val="af3"/>
              <w:rPr>
                <w:rStyle w:val="af7"/>
                <w:rFonts w:ascii="Times New Roman" w:hAnsi="Times New Roman" w:cs="Times New Roman"/>
                <w:i w:val="0"/>
                <w:sz w:val="24"/>
                <w:szCs w:val="24"/>
              </w:rPr>
            </w:pPr>
            <w:r w:rsidRPr="00035498">
              <w:rPr>
                <w:rStyle w:val="af7"/>
                <w:rFonts w:ascii="Times New Roman" w:hAnsi="Times New Roman" w:cs="Times New Roman"/>
                <w:sz w:val="24"/>
                <w:szCs w:val="24"/>
              </w:rPr>
              <w:t>бессрочная</w:t>
            </w:r>
          </w:p>
        </w:tc>
      </w:tr>
      <w:tr w:rsidR="00B36D8A" w:rsidRPr="00035498" w:rsidTr="00B36D8A">
        <w:tc>
          <w:tcPr>
            <w:tcW w:w="3837" w:type="dxa"/>
          </w:tcPr>
          <w:p w:rsidR="00B36D8A" w:rsidRPr="00035498" w:rsidRDefault="00B36D8A" w:rsidP="00B36D8A">
            <w:pPr>
              <w:pStyle w:val="af3"/>
              <w:rPr>
                <w:rStyle w:val="af7"/>
                <w:rFonts w:ascii="Times New Roman" w:hAnsi="Times New Roman" w:cs="Times New Roman"/>
                <w:i w:val="0"/>
                <w:sz w:val="24"/>
                <w:szCs w:val="24"/>
              </w:rPr>
            </w:pPr>
            <w:r w:rsidRPr="00035498">
              <w:rPr>
                <w:rStyle w:val="af7"/>
                <w:rFonts w:ascii="Times New Roman" w:hAnsi="Times New Roman" w:cs="Times New Roman"/>
                <w:sz w:val="24"/>
                <w:szCs w:val="24"/>
              </w:rPr>
              <w:t>Свидетельство о государственной аккредитации</w:t>
            </w:r>
          </w:p>
        </w:tc>
        <w:tc>
          <w:tcPr>
            <w:tcW w:w="3771" w:type="dxa"/>
          </w:tcPr>
          <w:p w:rsidR="00B36D8A" w:rsidRPr="00035498" w:rsidRDefault="00B36D8A" w:rsidP="00B36D8A">
            <w:pPr>
              <w:pStyle w:val="af3"/>
              <w:rPr>
                <w:rStyle w:val="af7"/>
                <w:rFonts w:ascii="Times New Roman" w:hAnsi="Times New Roman" w:cs="Times New Roman"/>
                <w:i w:val="0"/>
                <w:sz w:val="24"/>
                <w:szCs w:val="24"/>
              </w:rPr>
            </w:pPr>
            <w:r w:rsidRPr="00035498">
              <w:rPr>
                <w:rStyle w:val="af7"/>
                <w:rFonts w:ascii="Times New Roman" w:hAnsi="Times New Roman" w:cs="Times New Roman"/>
                <w:sz w:val="24"/>
                <w:szCs w:val="24"/>
              </w:rPr>
              <w:t>№ 0467 от 07 сентября 2015г.</w:t>
            </w:r>
          </w:p>
          <w:p w:rsidR="00B36D8A" w:rsidRPr="00035498" w:rsidRDefault="00B36D8A" w:rsidP="00B36D8A">
            <w:pPr>
              <w:pStyle w:val="af3"/>
              <w:rPr>
                <w:rStyle w:val="af7"/>
                <w:rFonts w:ascii="Times New Roman" w:hAnsi="Times New Roman" w:cs="Times New Roman"/>
                <w:i w:val="0"/>
                <w:sz w:val="24"/>
                <w:szCs w:val="24"/>
              </w:rPr>
            </w:pPr>
            <w:r w:rsidRPr="00035498">
              <w:rPr>
                <w:rStyle w:val="af7"/>
                <w:rFonts w:ascii="Times New Roman" w:hAnsi="Times New Roman" w:cs="Times New Roman"/>
                <w:sz w:val="24"/>
                <w:szCs w:val="24"/>
              </w:rPr>
              <w:t>14 А 02 № 0000356</w:t>
            </w:r>
          </w:p>
        </w:tc>
        <w:tc>
          <w:tcPr>
            <w:tcW w:w="2121" w:type="dxa"/>
          </w:tcPr>
          <w:p w:rsidR="00B36D8A" w:rsidRPr="00035498" w:rsidRDefault="00B36D8A" w:rsidP="00B36D8A">
            <w:pPr>
              <w:pStyle w:val="af3"/>
              <w:rPr>
                <w:rStyle w:val="af7"/>
                <w:rFonts w:ascii="Times New Roman" w:hAnsi="Times New Roman" w:cs="Times New Roman"/>
                <w:i w:val="0"/>
                <w:sz w:val="24"/>
                <w:szCs w:val="24"/>
              </w:rPr>
            </w:pPr>
            <w:r w:rsidRPr="00035498">
              <w:rPr>
                <w:rStyle w:val="af7"/>
                <w:rFonts w:ascii="Times New Roman" w:hAnsi="Times New Roman" w:cs="Times New Roman"/>
                <w:sz w:val="24"/>
                <w:szCs w:val="24"/>
              </w:rPr>
              <w:t>до 30.05.2025г.</w:t>
            </w:r>
          </w:p>
        </w:tc>
      </w:tr>
      <w:tr w:rsidR="00B36D8A" w:rsidRPr="00035498" w:rsidTr="00B36D8A">
        <w:trPr>
          <w:trHeight w:val="567"/>
        </w:trPr>
        <w:tc>
          <w:tcPr>
            <w:tcW w:w="3837" w:type="dxa"/>
          </w:tcPr>
          <w:p w:rsidR="00B36D8A" w:rsidRPr="00035498" w:rsidRDefault="00B36D8A" w:rsidP="00B36D8A">
            <w:pPr>
              <w:pStyle w:val="af3"/>
              <w:rPr>
                <w:rStyle w:val="af7"/>
                <w:rFonts w:ascii="Times New Roman" w:hAnsi="Times New Roman" w:cs="Times New Roman"/>
                <w:i w:val="0"/>
                <w:sz w:val="24"/>
                <w:szCs w:val="24"/>
              </w:rPr>
            </w:pPr>
            <w:r w:rsidRPr="00035498">
              <w:rPr>
                <w:rStyle w:val="af7"/>
                <w:rFonts w:ascii="Times New Roman" w:hAnsi="Times New Roman" w:cs="Times New Roman"/>
                <w:sz w:val="24"/>
                <w:szCs w:val="24"/>
              </w:rPr>
              <w:t>Санитарно-эпидемиологическое заключение (школа)</w:t>
            </w:r>
          </w:p>
        </w:tc>
        <w:tc>
          <w:tcPr>
            <w:tcW w:w="3771" w:type="dxa"/>
          </w:tcPr>
          <w:p w:rsidR="00B36D8A" w:rsidRPr="00035498" w:rsidRDefault="00B36D8A" w:rsidP="00B36D8A">
            <w:pPr>
              <w:pStyle w:val="af3"/>
              <w:rPr>
                <w:rStyle w:val="af7"/>
                <w:rFonts w:ascii="Times New Roman" w:hAnsi="Times New Roman" w:cs="Times New Roman"/>
                <w:i w:val="0"/>
                <w:sz w:val="24"/>
                <w:szCs w:val="24"/>
              </w:rPr>
            </w:pPr>
            <w:r w:rsidRPr="00035498">
              <w:rPr>
                <w:rStyle w:val="af7"/>
                <w:rFonts w:ascii="Times New Roman" w:hAnsi="Times New Roman" w:cs="Times New Roman"/>
                <w:sz w:val="24"/>
                <w:szCs w:val="24"/>
              </w:rPr>
              <w:t>№14.01.02.000.М.000013.07.12 от 19.07.2012г.</w:t>
            </w:r>
          </w:p>
        </w:tc>
        <w:tc>
          <w:tcPr>
            <w:tcW w:w="2121" w:type="dxa"/>
          </w:tcPr>
          <w:p w:rsidR="00B36D8A" w:rsidRPr="00035498" w:rsidRDefault="00B36D8A" w:rsidP="00B36D8A">
            <w:pPr>
              <w:pStyle w:val="af3"/>
              <w:rPr>
                <w:rStyle w:val="af7"/>
                <w:rFonts w:ascii="Times New Roman" w:hAnsi="Times New Roman" w:cs="Times New Roman"/>
                <w:i w:val="0"/>
                <w:sz w:val="24"/>
                <w:szCs w:val="24"/>
              </w:rPr>
            </w:pPr>
            <w:r w:rsidRPr="00035498">
              <w:rPr>
                <w:rStyle w:val="af7"/>
                <w:rFonts w:ascii="Times New Roman" w:hAnsi="Times New Roman" w:cs="Times New Roman"/>
                <w:sz w:val="24"/>
                <w:szCs w:val="24"/>
              </w:rPr>
              <w:t>постоянно</w:t>
            </w:r>
          </w:p>
        </w:tc>
      </w:tr>
      <w:tr w:rsidR="00B36D8A" w:rsidRPr="00035498" w:rsidTr="00B36D8A">
        <w:trPr>
          <w:trHeight w:val="848"/>
        </w:trPr>
        <w:tc>
          <w:tcPr>
            <w:tcW w:w="3837" w:type="dxa"/>
          </w:tcPr>
          <w:p w:rsidR="00B36D8A" w:rsidRPr="00035498" w:rsidRDefault="00B36D8A" w:rsidP="00B36D8A">
            <w:pPr>
              <w:pStyle w:val="af3"/>
              <w:rPr>
                <w:rStyle w:val="af7"/>
                <w:rFonts w:ascii="Times New Roman" w:hAnsi="Times New Roman" w:cs="Times New Roman"/>
                <w:i w:val="0"/>
                <w:sz w:val="24"/>
                <w:szCs w:val="24"/>
              </w:rPr>
            </w:pPr>
            <w:r w:rsidRPr="00035498">
              <w:rPr>
                <w:rStyle w:val="af7"/>
                <w:rFonts w:ascii="Times New Roman" w:hAnsi="Times New Roman" w:cs="Times New Roman"/>
                <w:sz w:val="24"/>
                <w:szCs w:val="24"/>
              </w:rPr>
              <w:lastRenderedPageBreak/>
              <w:t>Санитарно-эпидемиологическое заключение (интернат при школе)</w:t>
            </w:r>
          </w:p>
        </w:tc>
        <w:tc>
          <w:tcPr>
            <w:tcW w:w="3771" w:type="dxa"/>
          </w:tcPr>
          <w:p w:rsidR="00B36D8A" w:rsidRPr="00035498" w:rsidRDefault="00B36D8A" w:rsidP="00B36D8A">
            <w:pPr>
              <w:pStyle w:val="af3"/>
              <w:rPr>
                <w:rStyle w:val="af7"/>
                <w:rFonts w:ascii="Times New Roman" w:hAnsi="Times New Roman" w:cs="Times New Roman"/>
                <w:i w:val="0"/>
                <w:sz w:val="24"/>
                <w:szCs w:val="24"/>
              </w:rPr>
            </w:pPr>
            <w:r w:rsidRPr="00035498">
              <w:rPr>
                <w:rStyle w:val="af7"/>
                <w:rFonts w:ascii="Times New Roman" w:hAnsi="Times New Roman" w:cs="Times New Roman"/>
                <w:sz w:val="24"/>
                <w:szCs w:val="24"/>
              </w:rPr>
              <w:t xml:space="preserve">№14.01.02.000.М.000013.07.12 от 19.07.2012г. </w:t>
            </w:r>
          </w:p>
        </w:tc>
        <w:tc>
          <w:tcPr>
            <w:tcW w:w="2121" w:type="dxa"/>
          </w:tcPr>
          <w:p w:rsidR="00B36D8A" w:rsidRPr="00035498" w:rsidRDefault="00B36D8A" w:rsidP="00B36D8A">
            <w:pPr>
              <w:pStyle w:val="af3"/>
              <w:ind w:firstLine="993"/>
              <w:rPr>
                <w:rStyle w:val="af7"/>
                <w:rFonts w:ascii="Times New Roman" w:hAnsi="Times New Roman" w:cs="Times New Roman"/>
                <w:i w:val="0"/>
                <w:sz w:val="24"/>
                <w:szCs w:val="24"/>
              </w:rPr>
            </w:pPr>
            <w:r w:rsidRPr="00035498">
              <w:rPr>
                <w:rStyle w:val="af7"/>
                <w:rFonts w:ascii="Times New Roman" w:hAnsi="Times New Roman" w:cs="Times New Roman"/>
                <w:sz w:val="24"/>
                <w:szCs w:val="24"/>
              </w:rPr>
              <w:t>постоянно</w:t>
            </w:r>
          </w:p>
        </w:tc>
      </w:tr>
      <w:tr w:rsidR="00B36D8A" w:rsidRPr="00035498" w:rsidTr="00B36D8A">
        <w:tc>
          <w:tcPr>
            <w:tcW w:w="3837" w:type="dxa"/>
          </w:tcPr>
          <w:p w:rsidR="00B36D8A" w:rsidRPr="00035498" w:rsidRDefault="00B36D8A" w:rsidP="00B36D8A">
            <w:pPr>
              <w:pStyle w:val="af3"/>
              <w:rPr>
                <w:rStyle w:val="af7"/>
                <w:rFonts w:ascii="Times New Roman" w:hAnsi="Times New Roman" w:cs="Times New Roman"/>
                <w:i w:val="0"/>
                <w:sz w:val="24"/>
                <w:szCs w:val="24"/>
              </w:rPr>
            </w:pPr>
            <w:r w:rsidRPr="00035498">
              <w:rPr>
                <w:rStyle w:val="af7"/>
                <w:rFonts w:ascii="Times New Roman" w:hAnsi="Times New Roman" w:cs="Times New Roman"/>
                <w:sz w:val="24"/>
                <w:szCs w:val="24"/>
              </w:rPr>
              <w:t>Свидетельство о государственной регистрации права (здание школы)</w:t>
            </w:r>
          </w:p>
        </w:tc>
        <w:tc>
          <w:tcPr>
            <w:tcW w:w="3771" w:type="dxa"/>
          </w:tcPr>
          <w:p w:rsidR="00B36D8A" w:rsidRPr="00035498" w:rsidRDefault="00B36D8A" w:rsidP="00B36D8A">
            <w:pPr>
              <w:pStyle w:val="af3"/>
              <w:rPr>
                <w:rStyle w:val="af7"/>
                <w:rFonts w:ascii="Times New Roman" w:hAnsi="Times New Roman" w:cs="Times New Roman"/>
                <w:i w:val="0"/>
                <w:sz w:val="24"/>
                <w:szCs w:val="24"/>
              </w:rPr>
            </w:pPr>
            <w:r w:rsidRPr="00035498">
              <w:rPr>
                <w:rStyle w:val="af7"/>
                <w:rFonts w:ascii="Times New Roman" w:hAnsi="Times New Roman" w:cs="Times New Roman"/>
                <w:sz w:val="24"/>
                <w:szCs w:val="24"/>
              </w:rPr>
              <w:t>14-АБ 014829</w:t>
            </w:r>
          </w:p>
          <w:p w:rsidR="00B36D8A" w:rsidRPr="00035498" w:rsidRDefault="00B36D8A" w:rsidP="00B36D8A">
            <w:pPr>
              <w:pStyle w:val="af3"/>
              <w:rPr>
                <w:rStyle w:val="af7"/>
                <w:rFonts w:ascii="Times New Roman" w:hAnsi="Times New Roman" w:cs="Times New Roman"/>
                <w:i w:val="0"/>
                <w:sz w:val="24"/>
                <w:szCs w:val="24"/>
              </w:rPr>
            </w:pPr>
            <w:r w:rsidRPr="00035498">
              <w:rPr>
                <w:rStyle w:val="af7"/>
                <w:rFonts w:ascii="Times New Roman" w:hAnsi="Times New Roman" w:cs="Times New Roman"/>
                <w:sz w:val="24"/>
                <w:szCs w:val="24"/>
              </w:rPr>
              <w:t>Запись регистрации</w:t>
            </w:r>
          </w:p>
          <w:p w:rsidR="00B36D8A" w:rsidRPr="00035498" w:rsidRDefault="00B36D8A" w:rsidP="00B36D8A">
            <w:pPr>
              <w:pStyle w:val="af3"/>
              <w:rPr>
                <w:rStyle w:val="af7"/>
                <w:rFonts w:ascii="Times New Roman" w:hAnsi="Times New Roman" w:cs="Times New Roman"/>
                <w:i w:val="0"/>
                <w:sz w:val="24"/>
                <w:szCs w:val="24"/>
              </w:rPr>
            </w:pPr>
            <w:r w:rsidRPr="00035498">
              <w:rPr>
                <w:rStyle w:val="af7"/>
                <w:rFonts w:ascii="Times New Roman" w:hAnsi="Times New Roman" w:cs="Times New Roman"/>
                <w:sz w:val="24"/>
                <w:szCs w:val="24"/>
              </w:rPr>
              <w:t>№ 14-14-04/007/2013-543</w:t>
            </w:r>
          </w:p>
        </w:tc>
        <w:tc>
          <w:tcPr>
            <w:tcW w:w="2121" w:type="dxa"/>
          </w:tcPr>
          <w:p w:rsidR="00B36D8A" w:rsidRPr="00035498" w:rsidRDefault="00B36D8A" w:rsidP="00B36D8A">
            <w:pPr>
              <w:pStyle w:val="af3"/>
              <w:ind w:firstLine="993"/>
              <w:rPr>
                <w:rStyle w:val="af7"/>
                <w:rFonts w:ascii="Times New Roman" w:hAnsi="Times New Roman" w:cs="Times New Roman"/>
                <w:i w:val="0"/>
                <w:sz w:val="24"/>
                <w:szCs w:val="24"/>
              </w:rPr>
            </w:pPr>
          </w:p>
        </w:tc>
      </w:tr>
      <w:tr w:rsidR="00B36D8A" w:rsidRPr="00035498" w:rsidTr="00B36D8A">
        <w:tc>
          <w:tcPr>
            <w:tcW w:w="3837" w:type="dxa"/>
          </w:tcPr>
          <w:p w:rsidR="00B36D8A" w:rsidRPr="00035498" w:rsidRDefault="00B36D8A" w:rsidP="00B36D8A">
            <w:pPr>
              <w:pStyle w:val="af3"/>
              <w:rPr>
                <w:rStyle w:val="af7"/>
                <w:rFonts w:ascii="Times New Roman" w:hAnsi="Times New Roman" w:cs="Times New Roman"/>
                <w:i w:val="0"/>
                <w:sz w:val="24"/>
                <w:szCs w:val="24"/>
              </w:rPr>
            </w:pPr>
            <w:r w:rsidRPr="00035498">
              <w:rPr>
                <w:rStyle w:val="af7"/>
                <w:rFonts w:ascii="Times New Roman" w:hAnsi="Times New Roman" w:cs="Times New Roman"/>
                <w:sz w:val="24"/>
                <w:szCs w:val="24"/>
              </w:rPr>
              <w:t>Свидетельство о государственной регистрации права (Земельный участок школы)</w:t>
            </w:r>
          </w:p>
        </w:tc>
        <w:tc>
          <w:tcPr>
            <w:tcW w:w="3771" w:type="dxa"/>
          </w:tcPr>
          <w:p w:rsidR="00B36D8A" w:rsidRPr="00035498" w:rsidRDefault="00B36D8A" w:rsidP="00B36D8A">
            <w:pPr>
              <w:pStyle w:val="af3"/>
              <w:ind w:firstLine="993"/>
              <w:rPr>
                <w:rStyle w:val="af7"/>
                <w:rFonts w:ascii="Times New Roman" w:hAnsi="Times New Roman" w:cs="Times New Roman"/>
                <w:i w:val="0"/>
                <w:sz w:val="24"/>
                <w:szCs w:val="24"/>
              </w:rPr>
            </w:pPr>
          </w:p>
        </w:tc>
        <w:tc>
          <w:tcPr>
            <w:tcW w:w="2121" w:type="dxa"/>
          </w:tcPr>
          <w:p w:rsidR="00B36D8A" w:rsidRPr="00035498" w:rsidRDefault="00B36D8A" w:rsidP="00B36D8A">
            <w:pPr>
              <w:pStyle w:val="af3"/>
              <w:ind w:firstLine="993"/>
              <w:rPr>
                <w:rStyle w:val="af7"/>
                <w:rFonts w:ascii="Times New Roman" w:hAnsi="Times New Roman" w:cs="Times New Roman"/>
                <w:i w:val="0"/>
                <w:sz w:val="24"/>
                <w:szCs w:val="24"/>
              </w:rPr>
            </w:pPr>
          </w:p>
        </w:tc>
      </w:tr>
      <w:tr w:rsidR="00B36D8A" w:rsidRPr="00035498" w:rsidTr="00B36D8A">
        <w:tc>
          <w:tcPr>
            <w:tcW w:w="3837" w:type="dxa"/>
          </w:tcPr>
          <w:p w:rsidR="00B36D8A" w:rsidRPr="00035498" w:rsidRDefault="00B36D8A" w:rsidP="00B36D8A">
            <w:pPr>
              <w:pStyle w:val="af3"/>
              <w:rPr>
                <w:rStyle w:val="af7"/>
                <w:rFonts w:ascii="Times New Roman" w:hAnsi="Times New Roman" w:cs="Times New Roman"/>
                <w:i w:val="0"/>
                <w:sz w:val="24"/>
                <w:szCs w:val="24"/>
              </w:rPr>
            </w:pPr>
            <w:r w:rsidRPr="00035498">
              <w:rPr>
                <w:rStyle w:val="af7"/>
                <w:rFonts w:ascii="Times New Roman" w:hAnsi="Times New Roman" w:cs="Times New Roman"/>
                <w:sz w:val="24"/>
                <w:szCs w:val="24"/>
              </w:rPr>
              <w:t>Свидетельство о государственной регистрации права (здание интерната)</w:t>
            </w:r>
          </w:p>
        </w:tc>
        <w:tc>
          <w:tcPr>
            <w:tcW w:w="3771" w:type="dxa"/>
          </w:tcPr>
          <w:p w:rsidR="00B36D8A" w:rsidRPr="00035498" w:rsidRDefault="00B36D8A" w:rsidP="00B36D8A">
            <w:pPr>
              <w:pStyle w:val="af3"/>
              <w:rPr>
                <w:rStyle w:val="af7"/>
                <w:rFonts w:ascii="Times New Roman" w:hAnsi="Times New Roman" w:cs="Times New Roman"/>
                <w:i w:val="0"/>
                <w:sz w:val="24"/>
                <w:szCs w:val="24"/>
              </w:rPr>
            </w:pPr>
            <w:r w:rsidRPr="00035498">
              <w:rPr>
                <w:rStyle w:val="af7"/>
                <w:rFonts w:ascii="Times New Roman" w:hAnsi="Times New Roman" w:cs="Times New Roman"/>
                <w:sz w:val="24"/>
                <w:szCs w:val="24"/>
              </w:rPr>
              <w:t>14-АБ 014853</w:t>
            </w:r>
          </w:p>
          <w:p w:rsidR="00B36D8A" w:rsidRPr="00035498" w:rsidRDefault="00B36D8A" w:rsidP="00B36D8A">
            <w:pPr>
              <w:pStyle w:val="af3"/>
              <w:rPr>
                <w:rStyle w:val="af7"/>
                <w:rFonts w:ascii="Times New Roman" w:hAnsi="Times New Roman" w:cs="Times New Roman"/>
                <w:i w:val="0"/>
                <w:sz w:val="24"/>
                <w:szCs w:val="24"/>
              </w:rPr>
            </w:pPr>
            <w:r w:rsidRPr="00035498">
              <w:rPr>
                <w:rStyle w:val="af7"/>
                <w:rFonts w:ascii="Times New Roman" w:hAnsi="Times New Roman" w:cs="Times New Roman"/>
                <w:sz w:val="24"/>
                <w:szCs w:val="24"/>
              </w:rPr>
              <w:t>Запись регистрации</w:t>
            </w:r>
          </w:p>
          <w:p w:rsidR="00B36D8A" w:rsidRPr="00035498" w:rsidRDefault="00B36D8A" w:rsidP="00B36D8A">
            <w:pPr>
              <w:pStyle w:val="af3"/>
              <w:rPr>
                <w:rStyle w:val="af7"/>
                <w:rFonts w:ascii="Times New Roman" w:hAnsi="Times New Roman" w:cs="Times New Roman"/>
                <w:i w:val="0"/>
                <w:sz w:val="24"/>
                <w:szCs w:val="24"/>
              </w:rPr>
            </w:pPr>
            <w:r w:rsidRPr="00035498">
              <w:rPr>
                <w:rStyle w:val="af7"/>
                <w:rFonts w:ascii="Times New Roman" w:hAnsi="Times New Roman" w:cs="Times New Roman"/>
                <w:sz w:val="24"/>
                <w:szCs w:val="24"/>
              </w:rPr>
              <w:t>№14-14-04/005/2009-532</w:t>
            </w:r>
          </w:p>
        </w:tc>
        <w:tc>
          <w:tcPr>
            <w:tcW w:w="2121" w:type="dxa"/>
          </w:tcPr>
          <w:p w:rsidR="00B36D8A" w:rsidRPr="00035498" w:rsidRDefault="00B36D8A" w:rsidP="00B36D8A">
            <w:pPr>
              <w:pStyle w:val="af3"/>
              <w:ind w:firstLine="993"/>
              <w:rPr>
                <w:rStyle w:val="af7"/>
                <w:rFonts w:ascii="Times New Roman" w:hAnsi="Times New Roman" w:cs="Times New Roman"/>
                <w:i w:val="0"/>
                <w:sz w:val="24"/>
                <w:szCs w:val="24"/>
              </w:rPr>
            </w:pPr>
          </w:p>
        </w:tc>
      </w:tr>
      <w:tr w:rsidR="00B36D8A" w:rsidRPr="00035498" w:rsidTr="00B36D8A">
        <w:tc>
          <w:tcPr>
            <w:tcW w:w="3837" w:type="dxa"/>
          </w:tcPr>
          <w:p w:rsidR="00B36D8A" w:rsidRPr="00035498" w:rsidRDefault="00B36D8A" w:rsidP="00B36D8A">
            <w:pPr>
              <w:pStyle w:val="af3"/>
              <w:rPr>
                <w:rStyle w:val="af7"/>
                <w:rFonts w:ascii="Times New Roman" w:hAnsi="Times New Roman" w:cs="Times New Roman"/>
                <w:i w:val="0"/>
                <w:sz w:val="24"/>
                <w:szCs w:val="24"/>
              </w:rPr>
            </w:pPr>
            <w:r w:rsidRPr="00035498">
              <w:rPr>
                <w:rStyle w:val="af7"/>
                <w:rFonts w:ascii="Times New Roman" w:hAnsi="Times New Roman" w:cs="Times New Roman"/>
                <w:sz w:val="24"/>
                <w:szCs w:val="24"/>
              </w:rPr>
              <w:t>Свидетельство о государственной регистрации права (земельный участок интерната)</w:t>
            </w:r>
          </w:p>
        </w:tc>
        <w:tc>
          <w:tcPr>
            <w:tcW w:w="3771" w:type="dxa"/>
          </w:tcPr>
          <w:p w:rsidR="00B36D8A" w:rsidRPr="00035498" w:rsidRDefault="00B36D8A" w:rsidP="00B36D8A">
            <w:pPr>
              <w:pStyle w:val="af3"/>
              <w:rPr>
                <w:rStyle w:val="af7"/>
                <w:rFonts w:ascii="Times New Roman" w:hAnsi="Times New Roman" w:cs="Times New Roman"/>
                <w:i w:val="0"/>
                <w:sz w:val="24"/>
                <w:szCs w:val="24"/>
              </w:rPr>
            </w:pPr>
            <w:r w:rsidRPr="00035498">
              <w:rPr>
                <w:rStyle w:val="af7"/>
                <w:rFonts w:ascii="Times New Roman" w:hAnsi="Times New Roman" w:cs="Times New Roman"/>
                <w:sz w:val="24"/>
                <w:szCs w:val="24"/>
              </w:rPr>
              <w:t>14-АА 523800</w:t>
            </w:r>
          </w:p>
          <w:p w:rsidR="00B36D8A" w:rsidRPr="00035498" w:rsidRDefault="00B36D8A" w:rsidP="00B36D8A">
            <w:pPr>
              <w:pStyle w:val="af3"/>
              <w:rPr>
                <w:rStyle w:val="af7"/>
                <w:rFonts w:ascii="Times New Roman" w:hAnsi="Times New Roman" w:cs="Times New Roman"/>
                <w:i w:val="0"/>
                <w:sz w:val="24"/>
                <w:szCs w:val="24"/>
              </w:rPr>
            </w:pPr>
            <w:r w:rsidRPr="00035498">
              <w:rPr>
                <w:rStyle w:val="af7"/>
                <w:rFonts w:ascii="Times New Roman" w:hAnsi="Times New Roman" w:cs="Times New Roman"/>
                <w:sz w:val="24"/>
                <w:szCs w:val="24"/>
              </w:rPr>
              <w:t>Запись регистрации</w:t>
            </w:r>
          </w:p>
          <w:p w:rsidR="00B36D8A" w:rsidRPr="00035498" w:rsidRDefault="00B36D8A" w:rsidP="00B36D8A">
            <w:pPr>
              <w:pStyle w:val="af3"/>
              <w:rPr>
                <w:rStyle w:val="af7"/>
                <w:rFonts w:ascii="Times New Roman" w:hAnsi="Times New Roman" w:cs="Times New Roman"/>
                <w:i w:val="0"/>
                <w:sz w:val="24"/>
                <w:szCs w:val="24"/>
              </w:rPr>
            </w:pPr>
            <w:r w:rsidRPr="00035498">
              <w:rPr>
                <w:rStyle w:val="af7"/>
                <w:rFonts w:ascii="Times New Roman" w:hAnsi="Times New Roman" w:cs="Times New Roman"/>
                <w:sz w:val="24"/>
                <w:szCs w:val="24"/>
              </w:rPr>
              <w:t>№14-14-04/005/2009-530</w:t>
            </w:r>
          </w:p>
        </w:tc>
        <w:tc>
          <w:tcPr>
            <w:tcW w:w="2121" w:type="dxa"/>
          </w:tcPr>
          <w:p w:rsidR="00B36D8A" w:rsidRPr="00035498" w:rsidRDefault="00B36D8A" w:rsidP="00B36D8A">
            <w:pPr>
              <w:pStyle w:val="af3"/>
              <w:ind w:firstLine="993"/>
              <w:rPr>
                <w:rStyle w:val="af7"/>
                <w:rFonts w:ascii="Times New Roman" w:hAnsi="Times New Roman" w:cs="Times New Roman"/>
                <w:i w:val="0"/>
                <w:sz w:val="24"/>
                <w:szCs w:val="24"/>
              </w:rPr>
            </w:pPr>
          </w:p>
        </w:tc>
      </w:tr>
    </w:tbl>
    <w:p w:rsidR="007D513D" w:rsidRPr="00035498" w:rsidRDefault="007D513D" w:rsidP="00B36D8A">
      <w:pPr>
        <w:ind w:firstLine="993"/>
        <w:rPr>
          <w:rFonts w:ascii="Times New Roman" w:hAnsi="Times New Roman" w:cs="Times New Roman"/>
          <w:sz w:val="24"/>
          <w:szCs w:val="24"/>
        </w:rPr>
      </w:pPr>
    </w:p>
    <w:p w:rsidR="007D513D" w:rsidRPr="00035498" w:rsidRDefault="007D513D" w:rsidP="00047D02">
      <w:pPr>
        <w:spacing w:after="0" w:line="240" w:lineRule="auto"/>
        <w:ind w:firstLine="426"/>
        <w:jc w:val="both"/>
        <w:rPr>
          <w:rFonts w:ascii="Times New Roman" w:hAnsi="Times New Roman" w:cs="Times New Roman"/>
          <w:sz w:val="24"/>
          <w:szCs w:val="24"/>
        </w:rPr>
      </w:pPr>
      <w:r w:rsidRPr="00035498">
        <w:rPr>
          <w:rFonts w:ascii="Times New Roman" w:hAnsi="Times New Roman" w:cs="Times New Roman"/>
          <w:i/>
          <w:sz w:val="24"/>
          <w:szCs w:val="24"/>
        </w:rPr>
        <w:t xml:space="preserve">- условия приема в ОУ  и отчисления </w:t>
      </w:r>
      <w:r w:rsidRPr="00035498">
        <w:rPr>
          <w:rFonts w:ascii="Times New Roman" w:hAnsi="Times New Roman" w:cs="Times New Roman"/>
          <w:sz w:val="24"/>
          <w:szCs w:val="24"/>
        </w:rPr>
        <w:t>регламентируются Положениями о приеме и отчислении обучающихся.</w:t>
      </w:r>
    </w:p>
    <w:p w:rsidR="007D513D" w:rsidRPr="00035498" w:rsidRDefault="007D513D" w:rsidP="00047D02">
      <w:pPr>
        <w:spacing w:after="0" w:line="240" w:lineRule="auto"/>
        <w:ind w:firstLine="426"/>
        <w:jc w:val="both"/>
        <w:rPr>
          <w:rFonts w:ascii="Times New Roman" w:hAnsi="Times New Roman" w:cs="Times New Roman"/>
          <w:i/>
          <w:sz w:val="24"/>
          <w:szCs w:val="24"/>
        </w:rPr>
      </w:pPr>
      <w:r w:rsidRPr="00035498">
        <w:rPr>
          <w:rFonts w:ascii="Times New Roman" w:hAnsi="Times New Roman" w:cs="Times New Roman"/>
          <w:sz w:val="24"/>
          <w:szCs w:val="24"/>
        </w:rPr>
        <w:t>-</w:t>
      </w:r>
      <w:r w:rsidRPr="00035498">
        <w:rPr>
          <w:rFonts w:ascii="Times New Roman" w:hAnsi="Times New Roman" w:cs="Times New Roman"/>
          <w:i/>
          <w:sz w:val="24"/>
          <w:szCs w:val="24"/>
        </w:rPr>
        <w:t>соответствие  уставных документов Закону РФ «Об образовании», Всеобщей декларации прав человека, Конвенции о правах ребенка.</w:t>
      </w:r>
    </w:p>
    <w:p w:rsidR="007D513D" w:rsidRPr="00035498" w:rsidRDefault="007D513D" w:rsidP="00047D02">
      <w:pPr>
        <w:spacing w:after="0" w:line="240" w:lineRule="auto"/>
        <w:ind w:firstLine="426"/>
        <w:jc w:val="both"/>
        <w:rPr>
          <w:rFonts w:ascii="Times New Roman" w:eastAsia="Times New Roman" w:hAnsi="Times New Roman" w:cs="Times New Roman"/>
          <w:sz w:val="24"/>
          <w:szCs w:val="24"/>
          <w:bdr w:val="none" w:sz="0" w:space="0" w:color="auto" w:frame="1"/>
        </w:rPr>
      </w:pPr>
      <w:r w:rsidRPr="00035498">
        <w:rPr>
          <w:rFonts w:ascii="Times New Roman" w:eastAsia="Times New Roman" w:hAnsi="Times New Roman" w:cs="Times New Roman"/>
          <w:sz w:val="24"/>
          <w:szCs w:val="24"/>
          <w:bdr w:val="none" w:sz="0" w:space="0" w:color="auto" w:frame="1"/>
        </w:rPr>
        <w:t>Школа создает все необходимые предпосылки, условия для получения качественного, доступного образования детям.</w:t>
      </w:r>
    </w:p>
    <w:p w:rsidR="007D513D" w:rsidRPr="00035498" w:rsidRDefault="007D513D" w:rsidP="00047D02">
      <w:pPr>
        <w:spacing w:after="0" w:line="240" w:lineRule="auto"/>
        <w:ind w:firstLine="426"/>
        <w:jc w:val="both"/>
        <w:rPr>
          <w:rFonts w:ascii="Times New Roman" w:eastAsia="Times New Roman" w:hAnsi="Times New Roman" w:cs="Times New Roman"/>
          <w:sz w:val="24"/>
          <w:szCs w:val="24"/>
          <w:bdr w:val="none" w:sz="0" w:space="0" w:color="auto" w:frame="1"/>
        </w:rPr>
      </w:pPr>
      <w:r w:rsidRPr="00035498">
        <w:rPr>
          <w:rFonts w:ascii="Times New Roman" w:eastAsia="Times New Roman" w:hAnsi="Times New Roman" w:cs="Times New Roman"/>
          <w:sz w:val="24"/>
          <w:szCs w:val="24"/>
          <w:bdr w:val="none" w:sz="0" w:space="0" w:color="auto" w:frame="1"/>
        </w:rPr>
        <w:t>В работе с обучащимися школа руководствуется Законом РФ №273 «Об образовании в Российской Федерации», Уставом школы, нормативными документами и осуществляет постоянный контроль за соблюдением Конституционных прав граждан на образование.</w:t>
      </w:r>
    </w:p>
    <w:p w:rsidR="007D513D" w:rsidRPr="00035498" w:rsidRDefault="007D513D" w:rsidP="00047D02">
      <w:pPr>
        <w:spacing w:after="0" w:line="240" w:lineRule="auto"/>
        <w:ind w:firstLine="426"/>
        <w:jc w:val="both"/>
        <w:rPr>
          <w:rFonts w:ascii="Times New Roman" w:eastAsia="Times New Roman" w:hAnsi="Times New Roman" w:cs="Times New Roman"/>
          <w:sz w:val="24"/>
          <w:szCs w:val="24"/>
          <w:bdr w:val="none" w:sz="0" w:space="0" w:color="auto" w:frame="1"/>
        </w:rPr>
      </w:pPr>
      <w:r w:rsidRPr="00035498">
        <w:rPr>
          <w:rFonts w:ascii="Times New Roman" w:eastAsia="Times New Roman" w:hAnsi="Times New Roman" w:cs="Times New Roman"/>
          <w:sz w:val="24"/>
          <w:szCs w:val="24"/>
          <w:bdr w:val="none" w:sz="0" w:space="0" w:color="auto" w:frame="1"/>
        </w:rPr>
        <w:t>Организация учебного процесса регламентируется учебным планом, расписанием занятий, где нашла отражение одна смена занятий.</w:t>
      </w:r>
    </w:p>
    <w:p w:rsidR="007D513D" w:rsidRPr="00035498" w:rsidRDefault="007D513D" w:rsidP="00047D02">
      <w:pPr>
        <w:spacing w:after="0" w:line="240" w:lineRule="auto"/>
        <w:ind w:firstLine="426"/>
        <w:jc w:val="both"/>
        <w:rPr>
          <w:rFonts w:ascii="Times New Roman" w:eastAsia="Times New Roman" w:hAnsi="Times New Roman" w:cs="Times New Roman"/>
          <w:sz w:val="24"/>
          <w:szCs w:val="24"/>
          <w:bdr w:val="none" w:sz="0" w:space="0" w:color="auto" w:frame="1"/>
        </w:rPr>
      </w:pPr>
      <w:r w:rsidRPr="00035498">
        <w:rPr>
          <w:rFonts w:ascii="Times New Roman" w:eastAsia="Times New Roman" w:hAnsi="Times New Roman" w:cs="Times New Roman"/>
          <w:sz w:val="24"/>
          <w:szCs w:val="24"/>
          <w:bdr w:val="none" w:sz="0" w:space="0" w:color="auto" w:frame="1"/>
        </w:rPr>
        <w:t>Учебный план школы разработан на основе Закона РФ «Об образовании в Российской Федерации», Базисного учебного плана ОУ РС(Я) от 2005г. Учебный план утвержден директором школы. Максимальный объем учебной нагрузки обучающихся соответствует допустимому количеству учебных часов. Учебный план состоит из инвариантной и вариативной части. Инвариантная часть обеспечивает выполнение требований государственных образовательных стандартов.</w:t>
      </w:r>
    </w:p>
    <w:p w:rsidR="007D513D" w:rsidRPr="00035498" w:rsidRDefault="007D513D" w:rsidP="00047D02">
      <w:pPr>
        <w:spacing w:after="0" w:line="240" w:lineRule="auto"/>
        <w:ind w:firstLine="426"/>
        <w:jc w:val="both"/>
        <w:rPr>
          <w:rFonts w:ascii="Times New Roman" w:eastAsia="Times New Roman" w:hAnsi="Times New Roman" w:cs="Times New Roman"/>
          <w:sz w:val="24"/>
          <w:szCs w:val="24"/>
          <w:bdr w:val="none" w:sz="0" w:space="0" w:color="auto" w:frame="1"/>
        </w:rPr>
      </w:pPr>
      <w:r w:rsidRPr="00035498">
        <w:rPr>
          <w:rFonts w:ascii="Times New Roman" w:eastAsia="Times New Roman" w:hAnsi="Times New Roman" w:cs="Times New Roman"/>
          <w:sz w:val="24"/>
          <w:szCs w:val="24"/>
          <w:bdr w:val="none" w:sz="0" w:space="0" w:color="auto" w:frame="1"/>
        </w:rPr>
        <w:t>Программно-методическое обеспечение позволяет в полном объеме реализовать учебный план. На основании анализа учебных программ и календарно-тематического планирования можно сделать выводы:</w:t>
      </w:r>
    </w:p>
    <w:p w:rsidR="007D513D" w:rsidRPr="00035498" w:rsidRDefault="007D513D" w:rsidP="00047D02">
      <w:pPr>
        <w:spacing w:after="0" w:line="240" w:lineRule="auto"/>
        <w:ind w:firstLine="426"/>
        <w:jc w:val="both"/>
        <w:rPr>
          <w:rFonts w:ascii="Times New Roman" w:eastAsia="Times New Roman" w:hAnsi="Times New Roman" w:cs="Times New Roman"/>
          <w:sz w:val="24"/>
          <w:szCs w:val="24"/>
          <w:bdr w:val="none" w:sz="0" w:space="0" w:color="auto" w:frame="1"/>
        </w:rPr>
      </w:pPr>
      <w:r w:rsidRPr="00035498">
        <w:rPr>
          <w:rFonts w:ascii="Times New Roman" w:eastAsia="Times New Roman" w:hAnsi="Times New Roman" w:cs="Times New Roman"/>
          <w:sz w:val="24"/>
          <w:szCs w:val="24"/>
          <w:bdr w:val="none" w:sz="0" w:space="0" w:color="auto" w:frame="1"/>
        </w:rPr>
        <w:t>· в своей работе учреждение использует государственные образовательные программы для общеобразовательных учреждений, рекомендованные Министерством образования РФ;</w:t>
      </w:r>
    </w:p>
    <w:p w:rsidR="007D513D" w:rsidRPr="00035498" w:rsidRDefault="007D513D" w:rsidP="00047D02">
      <w:pPr>
        <w:spacing w:after="0" w:line="240" w:lineRule="auto"/>
        <w:ind w:firstLine="426"/>
        <w:jc w:val="both"/>
        <w:rPr>
          <w:rFonts w:ascii="Times New Roman" w:eastAsia="Times New Roman" w:hAnsi="Times New Roman" w:cs="Times New Roman"/>
          <w:sz w:val="24"/>
          <w:szCs w:val="24"/>
          <w:bdr w:val="none" w:sz="0" w:space="0" w:color="auto" w:frame="1"/>
        </w:rPr>
      </w:pPr>
      <w:r w:rsidRPr="00035498">
        <w:rPr>
          <w:rFonts w:ascii="Times New Roman" w:eastAsia="Times New Roman" w:hAnsi="Times New Roman" w:cs="Times New Roman"/>
          <w:sz w:val="24"/>
          <w:szCs w:val="24"/>
          <w:bdr w:val="none" w:sz="0" w:space="0" w:color="auto" w:frame="1"/>
        </w:rPr>
        <w:t>· каждый учитель работает в соответствии с утвержденной рабочей программой;</w:t>
      </w:r>
    </w:p>
    <w:p w:rsidR="007D513D" w:rsidRPr="00035498" w:rsidRDefault="007D513D" w:rsidP="00047D02">
      <w:pPr>
        <w:spacing w:after="0" w:line="240" w:lineRule="auto"/>
        <w:ind w:firstLine="426"/>
        <w:jc w:val="both"/>
        <w:rPr>
          <w:rFonts w:ascii="Times New Roman" w:eastAsia="Times New Roman" w:hAnsi="Times New Roman" w:cs="Times New Roman"/>
          <w:sz w:val="24"/>
          <w:szCs w:val="24"/>
          <w:bdr w:val="none" w:sz="0" w:space="0" w:color="auto" w:frame="1"/>
        </w:rPr>
      </w:pPr>
      <w:r w:rsidRPr="00035498">
        <w:rPr>
          <w:rFonts w:ascii="Times New Roman" w:eastAsia="Times New Roman" w:hAnsi="Times New Roman" w:cs="Times New Roman"/>
          <w:sz w:val="24"/>
          <w:szCs w:val="24"/>
          <w:bdr w:val="none" w:sz="0" w:space="0" w:color="auto" w:frame="1"/>
        </w:rPr>
        <w:t>· программы, в основном, выполняются.</w:t>
      </w:r>
    </w:p>
    <w:p w:rsidR="007D513D" w:rsidRPr="00035498" w:rsidRDefault="007D513D" w:rsidP="00047D02">
      <w:pPr>
        <w:spacing w:after="0" w:line="240" w:lineRule="auto"/>
        <w:ind w:firstLine="426"/>
        <w:jc w:val="both"/>
        <w:rPr>
          <w:rFonts w:ascii="Times New Roman" w:eastAsia="Times New Roman" w:hAnsi="Times New Roman" w:cs="Times New Roman"/>
          <w:sz w:val="24"/>
          <w:szCs w:val="24"/>
          <w:bdr w:val="none" w:sz="0" w:space="0" w:color="auto" w:frame="1"/>
        </w:rPr>
      </w:pPr>
      <w:r w:rsidRPr="00035498">
        <w:rPr>
          <w:rFonts w:ascii="Times New Roman" w:eastAsia="Times New Roman" w:hAnsi="Times New Roman" w:cs="Times New Roman"/>
          <w:sz w:val="24"/>
          <w:szCs w:val="24"/>
          <w:bdr w:val="none" w:sz="0" w:space="0" w:color="auto" w:frame="1"/>
        </w:rPr>
        <w:t>Расписание учебных занятий составлено с учетом целесообразности организации образовательного процесса, создания необходимых условий для обучающихся разных возрастных групп, дневной и недельной динамики работоспособности.</w:t>
      </w:r>
    </w:p>
    <w:p w:rsidR="007D513D" w:rsidRPr="00035498" w:rsidRDefault="007D513D" w:rsidP="00047D02">
      <w:pPr>
        <w:spacing w:after="0" w:line="240" w:lineRule="auto"/>
        <w:ind w:firstLine="426"/>
        <w:jc w:val="both"/>
        <w:rPr>
          <w:rFonts w:ascii="Times New Roman" w:eastAsia="Times New Roman" w:hAnsi="Times New Roman" w:cs="Times New Roman"/>
          <w:sz w:val="24"/>
          <w:szCs w:val="24"/>
          <w:bdr w:val="none" w:sz="0" w:space="0" w:color="auto" w:frame="1"/>
        </w:rPr>
      </w:pPr>
      <w:r w:rsidRPr="00035498">
        <w:rPr>
          <w:rFonts w:ascii="Times New Roman" w:eastAsia="Times New Roman" w:hAnsi="Times New Roman" w:cs="Times New Roman"/>
          <w:sz w:val="24"/>
          <w:szCs w:val="24"/>
          <w:bdr w:val="none" w:sz="0" w:space="0" w:color="auto" w:frame="1"/>
        </w:rPr>
        <w:t>Оценка реализации учебных программ, тематического планирования выявила их соответствие образовательному минимуму по предметам, федеральный компонент образовательного стандарта реализуется полностью.</w:t>
      </w:r>
    </w:p>
    <w:p w:rsidR="007D513D" w:rsidRPr="00035498" w:rsidRDefault="007D513D" w:rsidP="00047D02">
      <w:pPr>
        <w:spacing w:after="0" w:line="240" w:lineRule="auto"/>
        <w:ind w:firstLine="426"/>
        <w:jc w:val="both"/>
        <w:rPr>
          <w:rFonts w:ascii="Times New Roman" w:eastAsia="Times New Roman" w:hAnsi="Times New Roman" w:cs="Times New Roman"/>
          <w:sz w:val="24"/>
          <w:szCs w:val="24"/>
          <w:bdr w:val="none" w:sz="0" w:space="0" w:color="auto" w:frame="1"/>
        </w:rPr>
      </w:pPr>
      <w:r w:rsidRPr="00035498">
        <w:rPr>
          <w:rFonts w:ascii="Times New Roman" w:eastAsia="Times New Roman" w:hAnsi="Times New Roman" w:cs="Times New Roman"/>
          <w:sz w:val="24"/>
          <w:szCs w:val="24"/>
          <w:bdr w:val="none" w:sz="0" w:space="0" w:color="auto" w:frame="1"/>
        </w:rPr>
        <w:t>Преподавание ведется по учебникам, значащимся в федеральном Перечне учебных изданий за 2017-2018г.</w:t>
      </w:r>
    </w:p>
    <w:p w:rsidR="007D513D" w:rsidRPr="00035498" w:rsidRDefault="007D513D" w:rsidP="00047D02">
      <w:pPr>
        <w:spacing w:after="0" w:line="240" w:lineRule="auto"/>
        <w:ind w:firstLine="426"/>
        <w:jc w:val="both"/>
        <w:rPr>
          <w:rFonts w:ascii="Times New Roman" w:eastAsia="Times New Roman" w:hAnsi="Times New Roman" w:cs="Times New Roman"/>
          <w:sz w:val="24"/>
          <w:szCs w:val="24"/>
          <w:bdr w:val="none" w:sz="0" w:space="0" w:color="auto" w:frame="1"/>
        </w:rPr>
      </w:pPr>
      <w:r w:rsidRPr="00035498">
        <w:rPr>
          <w:rFonts w:ascii="Times New Roman" w:eastAsia="Times New Roman" w:hAnsi="Times New Roman" w:cs="Times New Roman"/>
          <w:sz w:val="24"/>
          <w:szCs w:val="24"/>
          <w:bdr w:val="none" w:sz="0" w:space="0" w:color="auto" w:frame="1"/>
        </w:rPr>
        <w:t>Весь учебный год школа работала по плану, утвержденному педсоветом школы в сентябре 2017 года. План был составлен с учетом преемственности и выполнения намеченных целей и задач. В целом, план работы был выполнен.</w:t>
      </w:r>
    </w:p>
    <w:p w:rsidR="007D513D" w:rsidRPr="00035498" w:rsidRDefault="007D513D" w:rsidP="00047D02">
      <w:pPr>
        <w:spacing w:after="0" w:line="240" w:lineRule="auto"/>
        <w:ind w:firstLine="426"/>
        <w:jc w:val="both"/>
        <w:rPr>
          <w:rFonts w:ascii="Times New Roman" w:hAnsi="Times New Roman" w:cs="Times New Roman"/>
          <w:i/>
          <w:sz w:val="24"/>
          <w:szCs w:val="24"/>
        </w:rPr>
      </w:pPr>
      <w:r w:rsidRPr="00035498">
        <w:rPr>
          <w:rFonts w:ascii="Times New Roman" w:eastAsia="Times New Roman" w:hAnsi="Times New Roman" w:cs="Times New Roman"/>
          <w:sz w:val="24"/>
          <w:szCs w:val="24"/>
          <w:bdr w:val="none" w:sz="0" w:space="0" w:color="auto" w:frame="1"/>
        </w:rPr>
        <w:t>Руководство школы:</w:t>
      </w:r>
    </w:p>
    <w:p w:rsidR="007D513D" w:rsidRPr="00035498" w:rsidRDefault="007D513D" w:rsidP="00047D02">
      <w:pPr>
        <w:spacing w:after="0" w:line="240" w:lineRule="auto"/>
        <w:ind w:firstLine="426"/>
        <w:jc w:val="both"/>
        <w:rPr>
          <w:rFonts w:ascii="Times New Roman" w:hAnsi="Times New Roman" w:cs="Times New Roman"/>
          <w:sz w:val="24"/>
          <w:szCs w:val="24"/>
          <w:u w:val="single"/>
        </w:rPr>
      </w:pPr>
      <w:r w:rsidRPr="00035498">
        <w:rPr>
          <w:rFonts w:ascii="Times New Roman" w:hAnsi="Times New Roman" w:cs="Times New Roman"/>
          <w:sz w:val="24"/>
          <w:szCs w:val="24"/>
          <w:u w:val="single"/>
        </w:rPr>
        <w:t xml:space="preserve">Директор _- </w:t>
      </w:r>
      <w:r w:rsidRPr="00035498">
        <w:rPr>
          <w:rFonts w:ascii="Times New Roman" w:hAnsi="Times New Roman" w:cs="Times New Roman"/>
          <w:b/>
          <w:i/>
          <w:sz w:val="24"/>
          <w:szCs w:val="24"/>
        </w:rPr>
        <w:t xml:space="preserve">Божедонова Зинаида Николаевна </w:t>
      </w:r>
      <w:r w:rsidRPr="00035498">
        <w:rPr>
          <w:rFonts w:ascii="Times New Roman" w:hAnsi="Times New Roman" w:cs="Times New Roman"/>
          <w:sz w:val="24"/>
          <w:szCs w:val="24"/>
          <w:u w:val="single"/>
        </w:rPr>
        <w:t xml:space="preserve">педстаж – </w:t>
      </w:r>
      <w:r w:rsidRPr="00035498">
        <w:rPr>
          <w:rFonts w:ascii="Times New Roman" w:hAnsi="Times New Roman" w:cs="Times New Roman"/>
          <w:b/>
          <w:i/>
          <w:sz w:val="24"/>
          <w:szCs w:val="24"/>
          <w:u w:val="single"/>
        </w:rPr>
        <w:t>36</w:t>
      </w:r>
      <w:r w:rsidRPr="00035498">
        <w:rPr>
          <w:rFonts w:ascii="Times New Roman" w:hAnsi="Times New Roman" w:cs="Times New Roman"/>
          <w:sz w:val="24"/>
          <w:szCs w:val="24"/>
          <w:u w:val="single"/>
        </w:rPr>
        <w:t xml:space="preserve"> лет, стаж административной работы </w:t>
      </w:r>
      <w:r w:rsidRPr="00035498">
        <w:rPr>
          <w:rFonts w:ascii="Times New Roman" w:hAnsi="Times New Roman" w:cs="Times New Roman"/>
          <w:i/>
          <w:sz w:val="24"/>
          <w:szCs w:val="24"/>
          <w:u w:val="single"/>
        </w:rPr>
        <w:t xml:space="preserve">-  </w:t>
      </w:r>
      <w:r w:rsidRPr="00035498">
        <w:rPr>
          <w:rFonts w:ascii="Times New Roman" w:hAnsi="Times New Roman" w:cs="Times New Roman"/>
          <w:b/>
          <w:i/>
          <w:sz w:val="24"/>
          <w:szCs w:val="24"/>
          <w:u w:val="single"/>
        </w:rPr>
        <w:t xml:space="preserve">  26</w:t>
      </w:r>
      <w:r w:rsidRPr="00035498">
        <w:rPr>
          <w:rFonts w:ascii="Times New Roman" w:hAnsi="Times New Roman" w:cs="Times New Roman"/>
          <w:sz w:val="24"/>
          <w:szCs w:val="24"/>
          <w:u w:val="single"/>
        </w:rPr>
        <w:t xml:space="preserve">  лет;</w:t>
      </w:r>
    </w:p>
    <w:p w:rsidR="007D513D" w:rsidRPr="00035498" w:rsidRDefault="007D513D" w:rsidP="00047D02">
      <w:pPr>
        <w:spacing w:after="0" w:line="240" w:lineRule="auto"/>
        <w:ind w:firstLine="426"/>
        <w:jc w:val="both"/>
        <w:rPr>
          <w:rFonts w:ascii="Times New Roman" w:hAnsi="Times New Roman" w:cs="Times New Roman"/>
          <w:sz w:val="24"/>
          <w:szCs w:val="24"/>
          <w:u w:val="single"/>
        </w:rPr>
      </w:pPr>
    </w:p>
    <w:p w:rsidR="007D513D" w:rsidRPr="00035498" w:rsidRDefault="007D513D" w:rsidP="00047D02">
      <w:pPr>
        <w:spacing w:after="0" w:line="240" w:lineRule="auto"/>
        <w:ind w:firstLine="426"/>
        <w:jc w:val="both"/>
        <w:rPr>
          <w:rFonts w:ascii="Times New Roman" w:hAnsi="Times New Roman" w:cs="Times New Roman"/>
          <w:b/>
          <w:i/>
          <w:sz w:val="24"/>
          <w:szCs w:val="24"/>
        </w:rPr>
      </w:pPr>
      <w:r w:rsidRPr="00035498">
        <w:rPr>
          <w:rFonts w:ascii="Times New Roman" w:hAnsi="Times New Roman" w:cs="Times New Roman"/>
          <w:sz w:val="24"/>
          <w:szCs w:val="24"/>
          <w:u w:val="single"/>
        </w:rPr>
        <w:t xml:space="preserve">Заместитель директора по УВР – </w:t>
      </w:r>
      <w:r w:rsidRPr="00035498">
        <w:rPr>
          <w:rFonts w:ascii="Times New Roman" w:hAnsi="Times New Roman" w:cs="Times New Roman"/>
          <w:b/>
          <w:i/>
          <w:sz w:val="24"/>
          <w:szCs w:val="24"/>
        </w:rPr>
        <w:t>Рязанская Инна Юрьевна</w:t>
      </w:r>
    </w:p>
    <w:p w:rsidR="007D513D" w:rsidRPr="00035498" w:rsidRDefault="007D513D" w:rsidP="00047D02">
      <w:pPr>
        <w:spacing w:after="0" w:line="240" w:lineRule="auto"/>
        <w:ind w:firstLine="426"/>
        <w:jc w:val="both"/>
        <w:rPr>
          <w:rFonts w:ascii="Times New Roman" w:hAnsi="Times New Roman" w:cs="Times New Roman"/>
          <w:sz w:val="24"/>
          <w:szCs w:val="24"/>
          <w:u w:val="single"/>
        </w:rPr>
      </w:pPr>
      <w:r w:rsidRPr="00035498">
        <w:rPr>
          <w:rFonts w:ascii="Times New Roman" w:hAnsi="Times New Roman" w:cs="Times New Roman"/>
          <w:sz w:val="24"/>
          <w:szCs w:val="24"/>
          <w:u w:val="single"/>
        </w:rPr>
        <w:lastRenderedPageBreak/>
        <w:t xml:space="preserve">педстаж – </w:t>
      </w:r>
      <w:r w:rsidRPr="00035498">
        <w:rPr>
          <w:rFonts w:ascii="Times New Roman" w:hAnsi="Times New Roman" w:cs="Times New Roman"/>
          <w:b/>
          <w:sz w:val="24"/>
          <w:szCs w:val="24"/>
          <w:u w:val="single"/>
        </w:rPr>
        <w:t>18</w:t>
      </w:r>
      <w:r w:rsidRPr="00035498">
        <w:rPr>
          <w:rFonts w:ascii="Times New Roman" w:hAnsi="Times New Roman" w:cs="Times New Roman"/>
          <w:sz w:val="24"/>
          <w:szCs w:val="24"/>
          <w:u w:val="single"/>
        </w:rPr>
        <w:t xml:space="preserve"> лет, стаж административной работы –   </w:t>
      </w:r>
      <w:r w:rsidRPr="00035498">
        <w:rPr>
          <w:rFonts w:ascii="Times New Roman" w:hAnsi="Times New Roman" w:cs="Times New Roman"/>
          <w:b/>
          <w:sz w:val="24"/>
          <w:szCs w:val="24"/>
          <w:u w:val="single"/>
        </w:rPr>
        <w:t>17</w:t>
      </w:r>
      <w:r w:rsidRPr="00035498">
        <w:rPr>
          <w:rFonts w:ascii="Times New Roman" w:hAnsi="Times New Roman" w:cs="Times New Roman"/>
          <w:sz w:val="24"/>
          <w:szCs w:val="24"/>
          <w:u w:val="single"/>
        </w:rPr>
        <w:t xml:space="preserve">     лет;</w:t>
      </w:r>
    </w:p>
    <w:p w:rsidR="007D513D" w:rsidRPr="00035498" w:rsidRDefault="007D513D" w:rsidP="00047D02">
      <w:pPr>
        <w:spacing w:after="0" w:line="240" w:lineRule="auto"/>
        <w:ind w:firstLine="426"/>
        <w:jc w:val="both"/>
        <w:rPr>
          <w:rFonts w:ascii="Times New Roman" w:hAnsi="Times New Roman" w:cs="Times New Roman"/>
          <w:sz w:val="24"/>
          <w:szCs w:val="24"/>
          <w:u w:val="single"/>
        </w:rPr>
      </w:pPr>
      <w:r w:rsidRPr="00035498">
        <w:rPr>
          <w:rFonts w:ascii="Times New Roman" w:hAnsi="Times New Roman" w:cs="Times New Roman"/>
          <w:sz w:val="24"/>
          <w:szCs w:val="24"/>
          <w:u w:val="single"/>
        </w:rPr>
        <w:t xml:space="preserve"> </w:t>
      </w:r>
    </w:p>
    <w:p w:rsidR="007D513D" w:rsidRPr="00035498" w:rsidRDefault="007D513D" w:rsidP="00047D02">
      <w:pPr>
        <w:spacing w:after="0" w:line="240" w:lineRule="auto"/>
        <w:ind w:firstLine="426"/>
        <w:jc w:val="both"/>
        <w:rPr>
          <w:rFonts w:ascii="Times New Roman" w:hAnsi="Times New Roman" w:cs="Times New Roman"/>
          <w:sz w:val="24"/>
          <w:szCs w:val="24"/>
          <w:u w:val="single"/>
        </w:rPr>
      </w:pPr>
      <w:r w:rsidRPr="00035498">
        <w:rPr>
          <w:rFonts w:ascii="Times New Roman" w:hAnsi="Times New Roman" w:cs="Times New Roman"/>
          <w:sz w:val="24"/>
          <w:szCs w:val="24"/>
          <w:u w:val="single"/>
        </w:rPr>
        <w:t xml:space="preserve">Заместитель директора по ВР  - </w:t>
      </w:r>
      <w:r w:rsidRPr="00035498">
        <w:rPr>
          <w:rFonts w:ascii="Times New Roman" w:hAnsi="Times New Roman" w:cs="Times New Roman"/>
          <w:b/>
          <w:i/>
          <w:sz w:val="24"/>
          <w:szCs w:val="24"/>
          <w:u w:val="single"/>
        </w:rPr>
        <w:t xml:space="preserve">Юмшанова Анастасия Александровна </w:t>
      </w:r>
      <w:r w:rsidRPr="00035498">
        <w:rPr>
          <w:rFonts w:ascii="Times New Roman" w:hAnsi="Times New Roman" w:cs="Times New Roman"/>
          <w:sz w:val="24"/>
          <w:szCs w:val="24"/>
          <w:u w:val="single"/>
        </w:rPr>
        <w:t xml:space="preserve">педстаж –  </w:t>
      </w:r>
      <w:r w:rsidRPr="00035498">
        <w:rPr>
          <w:rFonts w:ascii="Times New Roman" w:hAnsi="Times New Roman" w:cs="Times New Roman"/>
          <w:b/>
          <w:sz w:val="24"/>
          <w:szCs w:val="24"/>
          <w:u w:val="single"/>
        </w:rPr>
        <w:t xml:space="preserve">27 </w:t>
      </w:r>
      <w:r w:rsidRPr="00035498">
        <w:rPr>
          <w:rFonts w:ascii="Times New Roman" w:hAnsi="Times New Roman" w:cs="Times New Roman"/>
          <w:sz w:val="24"/>
          <w:szCs w:val="24"/>
          <w:u w:val="single"/>
        </w:rPr>
        <w:t xml:space="preserve"> лет, стаж административной работы – </w:t>
      </w:r>
      <w:r w:rsidRPr="00035498">
        <w:rPr>
          <w:rFonts w:ascii="Times New Roman" w:hAnsi="Times New Roman" w:cs="Times New Roman"/>
          <w:b/>
          <w:sz w:val="24"/>
          <w:szCs w:val="24"/>
          <w:u w:val="single"/>
        </w:rPr>
        <w:t xml:space="preserve">12 </w:t>
      </w:r>
      <w:r w:rsidRPr="00035498">
        <w:rPr>
          <w:rFonts w:ascii="Times New Roman" w:hAnsi="Times New Roman" w:cs="Times New Roman"/>
          <w:sz w:val="24"/>
          <w:szCs w:val="24"/>
          <w:u w:val="single"/>
        </w:rPr>
        <w:t xml:space="preserve">лет </w:t>
      </w:r>
    </w:p>
    <w:p w:rsidR="007D513D" w:rsidRPr="00035498" w:rsidRDefault="007D513D" w:rsidP="00B36D8A">
      <w:pPr>
        <w:pStyle w:val="Default"/>
        <w:ind w:firstLine="993"/>
        <w:jc w:val="both"/>
        <w:rPr>
          <w:color w:val="auto"/>
        </w:rPr>
      </w:pPr>
    </w:p>
    <w:p w:rsidR="00B61A16" w:rsidRPr="00035498" w:rsidRDefault="00B61A16" w:rsidP="00B36D8A">
      <w:pPr>
        <w:autoSpaceDE w:val="0"/>
        <w:autoSpaceDN w:val="0"/>
        <w:adjustRightInd w:val="0"/>
        <w:spacing w:after="0" w:line="240" w:lineRule="auto"/>
        <w:ind w:firstLine="993"/>
        <w:jc w:val="both"/>
        <w:rPr>
          <w:rFonts w:ascii="Times New Roman" w:hAnsi="Times New Roman" w:cs="Times New Roman"/>
          <w:sz w:val="24"/>
          <w:szCs w:val="24"/>
        </w:rPr>
      </w:pPr>
      <w:r w:rsidRPr="00035498">
        <w:rPr>
          <w:rFonts w:ascii="Times New Roman" w:hAnsi="Times New Roman" w:cs="Times New Roman"/>
          <w:b/>
          <w:bCs/>
          <w:sz w:val="24"/>
          <w:szCs w:val="24"/>
        </w:rPr>
        <w:t xml:space="preserve">1.7 Характеристика контингента обучающихся </w:t>
      </w:r>
    </w:p>
    <w:p w:rsidR="00B61A16" w:rsidRPr="00035498" w:rsidRDefault="00B61A16" w:rsidP="00B36D8A">
      <w:pPr>
        <w:autoSpaceDE w:val="0"/>
        <w:autoSpaceDN w:val="0"/>
        <w:adjustRightInd w:val="0"/>
        <w:spacing w:after="0" w:line="240" w:lineRule="auto"/>
        <w:ind w:firstLine="993"/>
        <w:jc w:val="both"/>
        <w:rPr>
          <w:rFonts w:ascii="Times New Roman" w:hAnsi="Times New Roman" w:cs="Times New Roman"/>
          <w:sz w:val="24"/>
          <w:szCs w:val="24"/>
        </w:rPr>
      </w:pPr>
      <w:r w:rsidRPr="00035498">
        <w:rPr>
          <w:rFonts w:ascii="Times New Roman" w:hAnsi="Times New Roman" w:cs="Times New Roman"/>
          <w:sz w:val="24"/>
          <w:szCs w:val="24"/>
        </w:rPr>
        <w:t>В МБОУ «</w:t>
      </w:r>
      <w:r w:rsidR="007D513D" w:rsidRPr="00035498">
        <w:rPr>
          <w:rFonts w:ascii="Times New Roman" w:hAnsi="Times New Roman" w:cs="Times New Roman"/>
          <w:sz w:val="24"/>
          <w:szCs w:val="24"/>
        </w:rPr>
        <w:t xml:space="preserve">Борулахская </w:t>
      </w:r>
      <w:r w:rsidRPr="00035498">
        <w:rPr>
          <w:rFonts w:ascii="Times New Roman" w:hAnsi="Times New Roman" w:cs="Times New Roman"/>
          <w:sz w:val="24"/>
          <w:szCs w:val="24"/>
        </w:rPr>
        <w:t xml:space="preserve">СОШ» обучалось: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4"/>
        <w:gridCol w:w="2084"/>
        <w:gridCol w:w="2084"/>
        <w:gridCol w:w="2085"/>
        <w:gridCol w:w="2085"/>
      </w:tblGrid>
      <w:tr w:rsidR="00B61A16" w:rsidRPr="00035498" w:rsidTr="007D513D">
        <w:tc>
          <w:tcPr>
            <w:tcW w:w="2084" w:type="dxa"/>
            <w:vMerge w:val="restart"/>
          </w:tcPr>
          <w:p w:rsidR="00B61A16" w:rsidRPr="00035498" w:rsidRDefault="00B61A16" w:rsidP="00B36D8A">
            <w:pPr>
              <w:autoSpaceDE w:val="0"/>
              <w:autoSpaceDN w:val="0"/>
              <w:adjustRightInd w:val="0"/>
              <w:ind w:firstLine="993"/>
              <w:jc w:val="both"/>
              <w:rPr>
                <w:rFonts w:ascii="Times New Roman" w:hAnsi="Times New Roman" w:cs="Times New Roman"/>
                <w:sz w:val="24"/>
                <w:szCs w:val="24"/>
              </w:rPr>
            </w:pPr>
            <w:r w:rsidRPr="00035498">
              <w:rPr>
                <w:rFonts w:ascii="Times New Roman" w:hAnsi="Times New Roman" w:cs="Times New Roman"/>
                <w:sz w:val="24"/>
                <w:szCs w:val="24"/>
              </w:rPr>
              <w:t>Уровень</w:t>
            </w:r>
          </w:p>
        </w:tc>
        <w:tc>
          <w:tcPr>
            <w:tcW w:w="4168" w:type="dxa"/>
            <w:gridSpan w:val="2"/>
          </w:tcPr>
          <w:p w:rsidR="00B61A16" w:rsidRPr="00035498" w:rsidRDefault="00B61A16" w:rsidP="00B36D8A">
            <w:pPr>
              <w:autoSpaceDE w:val="0"/>
              <w:autoSpaceDN w:val="0"/>
              <w:adjustRightInd w:val="0"/>
              <w:ind w:firstLine="993"/>
              <w:jc w:val="both"/>
              <w:rPr>
                <w:rFonts w:ascii="Times New Roman" w:hAnsi="Times New Roman" w:cs="Times New Roman"/>
                <w:sz w:val="24"/>
                <w:szCs w:val="24"/>
              </w:rPr>
            </w:pPr>
            <w:r w:rsidRPr="00035498">
              <w:rPr>
                <w:rFonts w:ascii="Times New Roman" w:hAnsi="Times New Roman" w:cs="Times New Roman"/>
                <w:sz w:val="24"/>
                <w:szCs w:val="24"/>
              </w:rPr>
              <w:t>На 01.0</w:t>
            </w:r>
            <w:r w:rsidR="007D513D" w:rsidRPr="00035498">
              <w:rPr>
                <w:rFonts w:ascii="Times New Roman" w:hAnsi="Times New Roman" w:cs="Times New Roman"/>
                <w:sz w:val="24"/>
                <w:szCs w:val="24"/>
              </w:rPr>
              <w:t>9</w:t>
            </w:r>
            <w:r w:rsidRPr="00035498">
              <w:rPr>
                <w:rFonts w:ascii="Times New Roman" w:hAnsi="Times New Roman" w:cs="Times New Roman"/>
                <w:sz w:val="24"/>
                <w:szCs w:val="24"/>
              </w:rPr>
              <w:t>.2017</w:t>
            </w:r>
          </w:p>
        </w:tc>
        <w:tc>
          <w:tcPr>
            <w:tcW w:w="4170" w:type="dxa"/>
            <w:gridSpan w:val="2"/>
          </w:tcPr>
          <w:p w:rsidR="00B61A16" w:rsidRPr="00035498" w:rsidRDefault="00B61A16" w:rsidP="00B36D8A">
            <w:pPr>
              <w:autoSpaceDE w:val="0"/>
              <w:autoSpaceDN w:val="0"/>
              <w:adjustRightInd w:val="0"/>
              <w:ind w:firstLine="993"/>
              <w:jc w:val="both"/>
              <w:rPr>
                <w:rFonts w:ascii="Times New Roman" w:hAnsi="Times New Roman" w:cs="Times New Roman"/>
                <w:sz w:val="24"/>
                <w:szCs w:val="24"/>
              </w:rPr>
            </w:pPr>
            <w:r w:rsidRPr="00035498">
              <w:rPr>
                <w:rFonts w:ascii="Times New Roman" w:hAnsi="Times New Roman" w:cs="Times New Roman"/>
                <w:sz w:val="24"/>
                <w:szCs w:val="24"/>
              </w:rPr>
              <w:t>На 31.</w:t>
            </w:r>
            <w:r w:rsidR="007D513D" w:rsidRPr="00035498">
              <w:rPr>
                <w:rFonts w:ascii="Times New Roman" w:hAnsi="Times New Roman" w:cs="Times New Roman"/>
                <w:sz w:val="24"/>
                <w:szCs w:val="24"/>
              </w:rPr>
              <w:t>05</w:t>
            </w:r>
            <w:r w:rsidRPr="00035498">
              <w:rPr>
                <w:rFonts w:ascii="Times New Roman" w:hAnsi="Times New Roman" w:cs="Times New Roman"/>
                <w:sz w:val="24"/>
                <w:szCs w:val="24"/>
              </w:rPr>
              <w:t>.201</w:t>
            </w:r>
            <w:r w:rsidR="007D513D" w:rsidRPr="00035498">
              <w:rPr>
                <w:rFonts w:ascii="Times New Roman" w:hAnsi="Times New Roman" w:cs="Times New Roman"/>
                <w:sz w:val="24"/>
                <w:szCs w:val="24"/>
              </w:rPr>
              <w:t>8</w:t>
            </w:r>
          </w:p>
        </w:tc>
      </w:tr>
      <w:tr w:rsidR="00B61A16" w:rsidRPr="00035498" w:rsidTr="007D513D">
        <w:tc>
          <w:tcPr>
            <w:tcW w:w="2084" w:type="dxa"/>
            <w:vMerge/>
          </w:tcPr>
          <w:p w:rsidR="00B61A16" w:rsidRPr="00035498" w:rsidRDefault="00B61A16" w:rsidP="00B36D8A">
            <w:pPr>
              <w:autoSpaceDE w:val="0"/>
              <w:autoSpaceDN w:val="0"/>
              <w:adjustRightInd w:val="0"/>
              <w:ind w:firstLine="993"/>
              <w:jc w:val="both"/>
              <w:rPr>
                <w:rFonts w:ascii="Times New Roman" w:hAnsi="Times New Roman" w:cs="Times New Roman"/>
                <w:sz w:val="24"/>
                <w:szCs w:val="24"/>
              </w:rPr>
            </w:pPr>
          </w:p>
        </w:tc>
        <w:tc>
          <w:tcPr>
            <w:tcW w:w="2084" w:type="dxa"/>
          </w:tcPr>
          <w:p w:rsidR="00B61A16" w:rsidRPr="00035498" w:rsidRDefault="00B61A16" w:rsidP="00047D02">
            <w:pPr>
              <w:autoSpaceDE w:val="0"/>
              <w:autoSpaceDN w:val="0"/>
              <w:adjustRightInd w:val="0"/>
              <w:jc w:val="both"/>
              <w:rPr>
                <w:rFonts w:ascii="Times New Roman" w:hAnsi="Times New Roman" w:cs="Times New Roman"/>
                <w:sz w:val="24"/>
                <w:szCs w:val="24"/>
              </w:rPr>
            </w:pPr>
            <w:r w:rsidRPr="00035498">
              <w:rPr>
                <w:rFonts w:ascii="Times New Roman" w:hAnsi="Times New Roman" w:cs="Times New Roman"/>
                <w:sz w:val="24"/>
                <w:szCs w:val="24"/>
              </w:rPr>
              <w:t>Количество классов</w:t>
            </w:r>
          </w:p>
        </w:tc>
        <w:tc>
          <w:tcPr>
            <w:tcW w:w="2084" w:type="dxa"/>
          </w:tcPr>
          <w:p w:rsidR="00B61A16" w:rsidRPr="00035498" w:rsidRDefault="00B61A16" w:rsidP="00047D02">
            <w:pPr>
              <w:autoSpaceDE w:val="0"/>
              <w:autoSpaceDN w:val="0"/>
              <w:adjustRightInd w:val="0"/>
              <w:jc w:val="both"/>
              <w:rPr>
                <w:rFonts w:ascii="Times New Roman" w:hAnsi="Times New Roman" w:cs="Times New Roman"/>
                <w:sz w:val="24"/>
                <w:szCs w:val="24"/>
              </w:rPr>
            </w:pPr>
            <w:r w:rsidRPr="00035498">
              <w:rPr>
                <w:rFonts w:ascii="Times New Roman" w:hAnsi="Times New Roman" w:cs="Times New Roman"/>
                <w:sz w:val="24"/>
                <w:szCs w:val="24"/>
              </w:rPr>
              <w:t>Количество учащихся</w:t>
            </w:r>
          </w:p>
        </w:tc>
        <w:tc>
          <w:tcPr>
            <w:tcW w:w="2085" w:type="dxa"/>
          </w:tcPr>
          <w:p w:rsidR="00B61A16" w:rsidRPr="00035498" w:rsidRDefault="00B61A16" w:rsidP="00047D02">
            <w:pPr>
              <w:autoSpaceDE w:val="0"/>
              <w:autoSpaceDN w:val="0"/>
              <w:adjustRightInd w:val="0"/>
              <w:jc w:val="both"/>
              <w:rPr>
                <w:rFonts w:ascii="Times New Roman" w:hAnsi="Times New Roman" w:cs="Times New Roman"/>
                <w:sz w:val="24"/>
                <w:szCs w:val="24"/>
              </w:rPr>
            </w:pPr>
            <w:r w:rsidRPr="00035498">
              <w:rPr>
                <w:rFonts w:ascii="Times New Roman" w:hAnsi="Times New Roman" w:cs="Times New Roman"/>
                <w:sz w:val="24"/>
                <w:szCs w:val="24"/>
              </w:rPr>
              <w:t>Количество классов</w:t>
            </w:r>
          </w:p>
        </w:tc>
        <w:tc>
          <w:tcPr>
            <w:tcW w:w="2085" w:type="dxa"/>
          </w:tcPr>
          <w:p w:rsidR="00B61A16" w:rsidRPr="00035498" w:rsidRDefault="00B61A16" w:rsidP="00047D02">
            <w:pPr>
              <w:autoSpaceDE w:val="0"/>
              <w:autoSpaceDN w:val="0"/>
              <w:adjustRightInd w:val="0"/>
              <w:jc w:val="both"/>
              <w:rPr>
                <w:rFonts w:ascii="Times New Roman" w:hAnsi="Times New Roman" w:cs="Times New Roman"/>
                <w:sz w:val="24"/>
                <w:szCs w:val="24"/>
              </w:rPr>
            </w:pPr>
            <w:r w:rsidRPr="00035498">
              <w:rPr>
                <w:rFonts w:ascii="Times New Roman" w:hAnsi="Times New Roman" w:cs="Times New Roman"/>
                <w:sz w:val="24"/>
                <w:szCs w:val="24"/>
              </w:rPr>
              <w:t>Количество учащихся</w:t>
            </w:r>
          </w:p>
        </w:tc>
      </w:tr>
      <w:tr w:rsidR="00B61A16" w:rsidRPr="00035498" w:rsidTr="007D513D">
        <w:tc>
          <w:tcPr>
            <w:tcW w:w="2084" w:type="dxa"/>
          </w:tcPr>
          <w:p w:rsidR="00B61A16" w:rsidRPr="00035498" w:rsidRDefault="00B61A16" w:rsidP="00047D02">
            <w:pPr>
              <w:autoSpaceDE w:val="0"/>
              <w:autoSpaceDN w:val="0"/>
              <w:adjustRightInd w:val="0"/>
              <w:jc w:val="both"/>
              <w:rPr>
                <w:rFonts w:ascii="Times New Roman" w:hAnsi="Times New Roman" w:cs="Times New Roman"/>
                <w:sz w:val="24"/>
                <w:szCs w:val="24"/>
              </w:rPr>
            </w:pPr>
            <w:r w:rsidRPr="00035498">
              <w:rPr>
                <w:rFonts w:ascii="Times New Roman" w:hAnsi="Times New Roman" w:cs="Times New Roman"/>
                <w:sz w:val="24"/>
                <w:szCs w:val="24"/>
              </w:rPr>
              <w:t>Начальная школа</w:t>
            </w:r>
          </w:p>
        </w:tc>
        <w:tc>
          <w:tcPr>
            <w:tcW w:w="2084" w:type="dxa"/>
          </w:tcPr>
          <w:p w:rsidR="00B61A16" w:rsidRPr="00035498" w:rsidRDefault="007D513D" w:rsidP="00B36D8A">
            <w:pPr>
              <w:autoSpaceDE w:val="0"/>
              <w:autoSpaceDN w:val="0"/>
              <w:adjustRightInd w:val="0"/>
              <w:ind w:firstLine="993"/>
              <w:jc w:val="both"/>
              <w:rPr>
                <w:rFonts w:ascii="Times New Roman" w:hAnsi="Times New Roman" w:cs="Times New Roman"/>
                <w:sz w:val="24"/>
                <w:szCs w:val="24"/>
              </w:rPr>
            </w:pPr>
            <w:r w:rsidRPr="00035498">
              <w:rPr>
                <w:rFonts w:ascii="Times New Roman" w:hAnsi="Times New Roman" w:cs="Times New Roman"/>
                <w:sz w:val="24"/>
                <w:szCs w:val="24"/>
              </w:rPr>
              <w:t>4</w:t>
            </w:r>
          </w:p>
        </w:tc>
        <w:tc>
          <w:tcPr>
            <w:tcW w:w="2084" w:type="dxa"/>
          </w:tcPr>
          <w:p w:rsidR="00B61A16" w:rsidRPr="00035498" w:rsidRDefault="00C82C8E" w:rsidP="00B36D8A">
            <w:pPr>
              <w:autoSpaceDE w:val="0"/>
              <w:autoSpaceDN w:val="0"/>
              <w:adjustRightInd w:val="0"/>
              <w:ind w:firstLine="993"/>
              <w:jc w:val="both"/>
              <w:rPr>
                <w:rFonts w:ascii="Times New Roman" w:hAnsi="Times New Roman" w:cs="Times New Roman"/>
                <w:sz w:val="24"/>
                <w:szCs w:val="24"/>
              </w:rPr>
            </w:pPr>
            <w:r w:rsidRPr="00035498">
              <w:rPr>
                <w:rFonts w:ascii="Times New Roman" w:hAnsi="Times New Roman" w:cs="Times New Roman"/>
                <w:sz w:val="24"/>
                <w:szCs w:val="24"/>
              </w:rPr>
              <w:t>40</w:t>
            </w:r>
          </w:p>
        </w:tc>
        <w:tc>
          <w:tcPr>
            <w:tcW w:w="2085" w:type="dxa"/>
          </w:tcPr>
          <w:p w:rsidR="00B61A16" w:rsidRPr="00035498" w:rsidRDefault="007D513D" w:rsidP="00B36D8A">
            <w:pPr>
              <w:autoSpaceDE w:val="0"/>
              <w:autoSpaceDN w:val="0"/>
              <w:adjustRightInd w:val="0"/>
              <w:ind w:firstLine="993"/>
              <w:jc w:val="both"/>
              <w:rPr>
                <w:rFonts w:ascii="Times New Roman" w:hAnsi="Times New Roman" w:cs="Times New Roman"/>
                <w:sz w:val="24"/>
                <w:szCs w:val="24"/>
              </w:rPr>
            </w:pPr>
            <w:r w:rsidRPr="00035498">
              <w:rPr>
                <w:rFonts w:ascii="Times New Roman" w:hAnsi="Times New Roman" w:cs="Times New Roman"/>
                <w:sz w:val="24"/>
                <w:szCs w:val="24"/>
              </w:rPr>
              <w:t>4</w:t>
            </w:r>
          </w:p>
        </w:tc>
        <w:tc>
          <w:tcPr>
            <w:tcW w:w="2085" w:type="dxa"/>
          </w:tcPr>
          <w:p w:rsidR="00B61A16" w:rsidRPr="00035498" w:rsidRDefault="00C82C8E" w:rsidP="00B36D8A">
            <w:pPr>
              <w:autoSpaceDE w:val="0"/>
              <w:autoSpaceDN w:val="0"/>
              <w:adjustRightInd w:val="0"/>
              <w:ind w:firstLine="993"/>
              <w:jc w:val="both"/>
              <w:rPr>
                <w:rFonts w:ascii="Times New Roman" w:hAnsi="Times New Roman" w:cs="Times New Roman"/>
                <w:sz w:val="24"/>
                <w:szCs w:val="24"/>
              </w:rPr>
            </w:pPr>
            <w:r w:rsidRPr="00035498">
              <w:rPr>
                <w:rFonts w:ascii="Times New Roman" w:hAnsi="Times New Roman" w:cs="Times New Roman"/>
                <w:sz w:val="24"/>
                <w:szCs w:val="24"/>
              </w:rPr>
              <w:t>38</w:t>
            </w:r>
          </w:p>
        </w:tc>
      </w:tr>
      <w:tr w:rsidR="00B61A16" w:rsidRPr="00035498" w:rsidTr="007D513D">
        <w:tc>
          <w:tcPr>
            <w:tcW w:w="2084" w:type="dxa"/>
          </w:tcPr>
          <w:p w:rsidR="00B61A16" w:rsidRPr="00035498" w:rsidRDefault="00B61A16" w:rsidP="00047D02">
            <w:pPr>
              <w:autoSpaceDE w:val="0"/>
              <w:autoSpaceDN w:val="0"/>
              <w:adjustRightInd w:val="0"/>
              <w:jc w:val="both"/>
              <w:rPr>
                <w:rFonts w:ascii="Times New Roman" w:hAnsi="Times New Roman" w:cs="Times New Roman"/>
                <w:sz w:val="24"/>
                <w:szCs w:val="24"/>
              </w:rPr>
            </w:pPr>
            <w:r w:rsidRPr="00035498">
              <w:rPr>
                <w:rFonts w:ascii="Times New Roman" w:hAnsi="Times New Roman" w:cs="Times New Roman"/>
                <w:sz w:val="24"/>
                <w:szCs w:val="24"/>
              </w:rPr>
              <w:t>Основная школа</w:t>
            </w:r>
          </w:p>
        </w:tc>
        <w:tc>
          <w:tcPr>
            <w:tcW w:w="2084" w:type="dxa"/>
          </w:tcPr>
          <w:p w:rsidR="00B61A16" w:rsidRPr="00035498" w:rsidRDefault="007D513D" w:rsidP="00B36D8A">
            <w:pPr>
              <w:autoSpaceDE w:val="0"/>
              <w:autoSpaceDN w:val="0"/>
              <w:adjustRightInd w:val="0"/>
              <w:ind w:firstLine="993"/>
              <w:jc w:val="both"/>
              <w:rPr>
                <w:rFonts w:ascii="Times New Roman" w:hAnsi="Times New Roman" w:cs="Times New Roman"/>
                <w:sz w:val="24"/>
                <w:szCs w:val="24"/>
              </w:rPr>
            </w:pPr>
            <w:r w:rsidRPr="00035498">
              <w:rPr>
                <w:rFonts w:ascii="Times New Roman" w:hAnsi="Times New Roman" w:cs="Times New Roman"/>
                <w:sz w:val="24"/>
                <w:szCs w:val="24"/>
              </w:rPr>
              <w:t>5</w:t>
            </w:r>
          </w:p>
        </w:tc>
        <w:tc>
          <w:tcPr>
            <w:tcW w:w="2084" w:type="dxa"/>
          </w:tcPr>
          <w:p w:rsidR="00B61A16" w:rsidRPr="00035498" w:rsidRDefault="00C82C8E" w:rsidP="00B36D8A">
            <w:pPr>
              <w:autoSpaceDE w:val="0"/>
              <w:autoSpaceDN w:val="0"/>
              <w:adjustRightInd w:val="0"/>
              <w:ind w:firstLine="993"/>
              <w:jc w:val="both"/>
              <w:rPr>
                <w:rFonts w:ascii="Times New Roman" w:hAnsi="Times New Roman" w:cs="Times New Roman"/>
                <w:sz w:val="24"/>
                <w:szCs w:val="24"/>
              </w:rPr>
            </w:pPr>
            <w:r w:rsidRPr="00035498">
              <w:rPr>
                <w:rFonts w:ascii="Times New Roman" w:hAnsi="Times New Roman" w:cs="Times New Roman"/>
                <w:sz w:val="24"/>
                <w:szCs w:val="24"/>
              </w:rPr>
              <w:t>49</w:t>
            </w:r>
          </w:p>
        </w:tc>
        <w:tc>
          <w:tcPr>
            <w:tcW w:w="2085" w:type="dxa"/>
          </w:tcPr>
          <w:p w:rsidR="00B61A16" w:rsidRPr="00035498" w:rsidRDefault="007D513D" w:rsidP="00B36D8A">
            <w:pPr>
              <w:autoSpaceDE w:val="0"/>
              <w:autoSpaceDN w:val="0"/>
              <w:adjustRightInd w:val="0"/>
              <w:ind w:firstLine="993"/>
              <w:jc w:val="both"/>
              <w:rPr>
                <w:rFonts w:ascii="Times New Roman" w:hAnsi="Times New Roman" w:cs="Times New Roman"/>
                <w:sz w:val="24"/>
                <w:szCs w:val="24"/>
              </w:rPr>
            </w:pPr>
            <w:r w:rsidRPr="00035498">
              <w:rPr>
                <w:rFonts w:ascii="Times New Roman" w:hAnsi="Times New Roman" w:cs="Times New Roman"/>
                <w:sz w:val="24"/>
                <w:szCs w:val="24"/>
              </w:rPr>
              <w:t>5</w:t>
            </w:r>
          </w:p>
        </w:tc>
        <w:tc>
          <w:tcPr>
            <w:tcW w:w="2085" w:type="dxa"/>
          </w:tcPr>
          <w:p w:rsidR="00B61A16" w:rsidRPr="00035498" w:rsidRDefault="00C82C8E" w:rsidP="00B36D8A">
            <w:pPr>
              <w:autoSpaceDE w:val="0"/>
              <w:autoSpaceDN w:val="0"/>
              <w:adjustRightInd w:val="0"/>
              <w:ind w:firstLine="993"/>
              <w:jc w:val="both"/>
              <w:rPr>
                <w:rFonts w:ascii="Times New Roman" w:hAnsi="Times New Roman" w:cs="Times New Roman"/>
                <w:sz w:val="24"/>
                <w:szCs w:val="24"/>
              </w:rPr>
            </w:pPr>
            <w:r w:rsidRPr="00035498">
              <w:rPr>
                <w:rFonts w:ascii="Times New Roman" w:hAnsi="Times New Roman" w:cs="Times New Roman"/>
                <w:sz w:val="24"/>
                <w:szCs w:val="24"/>
              </w:rPr>
              <w:t>47</w:t>
            </w:r>
          </w:p>
        </w:tc>
      </w:tr>
      <w:tr w:rsidR="00B61A16" w:rsidRPr="00035498" w:rsidTr="007D513D">
        <w:tc>
          <w:tcPr>
            <w:tcW w:w="2084" w:type="dxa"/>
          </w:tcPr>
          <w:p w:rsidR="00B61A16" w:rsidRPr="00035498" w:rsidRDefault="00B61A16" w:rsidP="00047D02">
            <w:pPr>
              <w:autoSpaceDE w:val="0"/>
              <w:autoSpaceDN w:val="0"/>
              <w:adjustRightInd w:val="0"/>
              <w:jc w:val="both"/>
              <w:rPr>
                <w:rFonts w:ascii="Times New Roman" w:hAnsi="Times New Roman" w:cs="Times New Roman"/>
                <w:sz w:val="24"/>
                <w:szCs w:val="24"/>
              </w:rPr>
            </w:pPr>
            <w:r w:rsidRPr="00035498">
              <w:rPr>
                <w:rFonts w:ascii="Times New Roman" w:hAnsi="Times New Roman" w:cs="Times New Roman"/>
                <w:sz w:val="24"/>
                <w:szCs w:val="24"/>
              </w:rPr>
              <w:t>Средняя школа</w:t>
            </w:r>
          </w:p>
        </w:tc>
        <w:tc>
          <w:tcPr>
            <w:tcW w:w="2084" w:type="dxa"/>
          </w:tcPr>
          <w:p w:rsidR="00B61A16" w:rsidRPr="00035498" w:rsidRDefault="007D513D" w:rsidP="00B36D8A">
            <w:pPr>
              <w:autoSpaceDE w:val="0"/>
              <w:autoSpaceDN w:val="0"/>
              <w:adjustRightInd w:val="0"/>
              <w:ind w:firstLine="993"/>
              <w:jc w:val="both"/>
              <w:rPr>
                <w:rFonts w:ascii="Times New Roman" w:hAnsi="Times New Roman" w:cs="Times New Roman"/>
                <w:sz w:val="24"/>
                <w:szCs w:val="24"/>
              </w:rPr>
            </w:pPr>
            <w:r w:rsidRPr="00035498">
              <w:rPr>
                <w:rFonts w:ascii="Times New Roman" w:hAnsi="Times New Roman" w:cs="Times New Roman"/>
                <w:sz w:val="24"/>
                <w:szCs w:val="24"/>
              </w:rPr>
              <w:t>2</w:t>
            </w:r>
          </w:p>
        </w:tc>
        <w:tc>
          <w:tcPr>
            <w:tcW w:w="2084" w:type="dxa"/>
          </w:tcPr>
          <w:p w:rsidR="00B61A16" w:rsidRPr="00035498" w:rsidRDefault="007D513D" w:rsidP="00B36D8A">
            <w:pPr>
              <w:autoSpaceDE w:val="0"/>
              <w:autoSpaceDN w:val="0"/>
              <w:adjustRightInd w:val="0"/>
              <w:ind w:firstLine="993"/>
              <w:jc w:val="both"/>
              <w:rPr>
                <w:rFonts w:ascii="Times New Roman" w:hAnsi="Times New Roman" w:cs="Times New Roman"/>
                <w:sz w:val="24"/>
                <w:szCs w:val="24"/>
              </w:rPr>
            </w:pPr>
            <w:r w:rsidRPr="00035498">
              <w:rPr>
                <w:rFonts w:ascii="Times New Roman" w:hAnsi="Times New Roman" w:cs="Times New Roman"/>
                <w:sz w:val="24"/>
                <w:szCs w:val="24"/>
              </w:rPr>
              <w:t>19</w:t>
            </w:r>
          </w:p>
        </w:tc>
        <w:tc>
          <w:tcPr>
            <w:tcW w:w="2085" w:type="dxa"/>
          </w:tcPr>
          <w:p w:rsidR="00B61A16" w:rsidRPr="00035498" w:rsidRDefault="007D513D" w:rsidP="00B36D8A">
            <w:pPr>
              <w:autoSpaceDE w:val="0"/>
              <w:autoSpaceDN w:val="0"/>
              <w:adjustRightInd w:val="0"/>
              <w:ind w:firstLine="993"/>
              <w:jc w:val="both"/>
              <w:rPr>
                <w:rFonts w:ascii="Times New Roman" w:hAnsi="Times New Roman" w:cs="Times New Roman"/>
                <w:sz w:val="24"/>
                <w:szCs w:val="24"/>
              </w:rPr>
            </w:pPr>
            <w:r w:rsidRPr="00035498">
              <w:rPr>
                <w:rFonts w:ascii="Times New Roman" w:hAnsi="Times New Roman" w:cs="Times New Roman"/>
                <w:sz w:val="24"/>
                <w:szCs w:val="24"/>
              </w:rPr>
              <w:t>2</w:t>
            </w:r>
          </w:p>
        </w:tc>
        <w:tc>
          <w:tcPr>
            <w:tcW w:w="2085" w:type="dxa"/>
          </w:tcPr>
          <w:p w:rsidR="00B61A16" w:rsidRPr="00035498" w:rsidRDefault="00C82C8E" w:rsidP="00B36D8A">
            <w:pPr>
              <w:autoSpaceDE w:val="0"/>
              <w:autoSpaceDN w:val="0"/>
              <w:adjustRightInd w:val="0"/>
              <w:ind w:firstLine="993"/>
              <w:jc w:val="both"/>
              <w:rPr>
                <w:rFonts w:ascii="Times New Roman" w:hAnsi="Times New Roman" w:cs="Times New Roman"/>
                <w:sz w:val="24"/>
                <w:szCs w:val="24"/>
              </w:rPr>
            </w:pPr>
            <w:r w:rsidRPr="00035498">
              <w:rPr>
                <w:rFonts w:ascii="Times New Roman" w:hAnsi="Times New Roman" w:cs="Times New Roman"/>
                <w:sz w:val="24"/>
                <w:szCs w:val="24"/>
              </w:rPr>
              <w:t>18</w:t>
            </w:r>
          </w:p>
        </w:tc>
      </w:tr>
      <w:tr w:rsidR="00B61A16" w:rsidRPr="00035498" w:rsidTr="007D513D">
        <w:tc>
          <w:tcPr>
            <w:tcW w:w="2084" w:type="dxa"/>
          </w:tcPr>
          <w:p w:rsidR="00B61A16" w:rsidRPr="00035498" w:rsidRDefault="00B61A16" w:rsidP="00047D02">
            <w:pPr>
              <w:autoSpaceDE w:val="0"/>
              <w:autoSpaceDN w:val="0"/>
              <w:adjustRightInd w:val="0"/>
              <w:jc w:val="both"/>
              <w:rPr>
                <w:rFonts w:ascii="Times New Roman" w:hAnsi="Times New Roman" w:cs="Times New Roman"/>
                <w:sz w:val="24"/>
                <w:szCs w:val="24"/>
              </w:rPr>
            </w:pPr>
            <w:r w:rsidRPr="00035498">
              <w:rPr>
                <w:rFonts w:ascii="Times New Roman" w:hAnsi="Times New Roman" w:cs="Times New Roman"/>
                <w:sz w:val="24"/>
                <w:szCs w:val="24"/>
              </w:rPr>
              <w:t>Всего</w:t>
            </w:r>
          </w:p>
        </w:tc>
        <w:tc>
          <w:tcPr>
            <w:tcW w:w="2084" w:type="dxa"/>
          </w:tcPr>
          <w:p w:rsidR="00B61A16" w:rsidRPr="00035498" w:rsidRDefault="007D513D" w:rsidP="00B36D8A">
            <w:pPr>
              <w:autoSpaceDE w:val="0"/>
              <w:autoSpaceDN w:val="0"/>
              <w:adjustRightInd w:val="0"/>
              <w:ind w:firstLine="993"/>
              <w:jc w:val="both"/>
              <w:rPr>
                <w:rFonts w:ascii="Times New Roman" w:hAnsi="Times New Roman" w:cs="Times New Roman"/>
                <w:sz w:val="24"/>
                <w:szCs w:val="24"/>
              </w:rPr>
            </w:pPr>
            <w:r w:rsidRPr="00035498">
              <w:rPr>
                <w:rFonts w:ascii="Times New Roman" w:hAnsi="Times New Roman" w:cs="Times New Roman"/>
                <w:sz w:val="24"/>
                <w:szCs w:val="24"/>
              </w:rPr>
              <w:t>11</w:t>
            </w:r>
          </w:p>
        </w:tc>
        <w:tc>
          <w:tcPr>
            <w:tcW w:w="2084" w:type="dxa"/>
          </w:tcPr>
          <w:p w:rsidR="00B61A16" w:rsidRPr="00035498" w:rsidRDefault="007D513D" w:rsidP="00B36D8A">
            <w:pPr>
              <w:autoSpaceDE w:val="0"/>
              <w:autoSpaceDN w:val="0"/>
              <w:adjustRightInd w:val="0"/>
              <w:ind w:firstLine="993"/>
              <w:jc w:val="both"/>
              <w:rPr>
                <w:rFonts w:ascii="Times New Roman" w:hAnsi="Times New Roman" w:cs="Times New Roman"/>
                <w:sz w:val="24"/>
                <w:szCs w:val="24"/>
              </w:rPr>
            </w:pPr>
            <w:r w:rsidRPr="00035498">
              <w:rPr>
                <w:rFonts w:ascii="Times New Roman" w:hAnsi="Times New Roman" w:cs="Times New Roman"/>
                <w:sz w:val="24"/>
                <w:szCs w:val="24"/>
              </w:rPr>
              <w:t>108</w:t>
            </w:r>
          </w:p>
        </w:tc>
        <w:tc>
          <w:tcPr>
            <w:tcW w:w="2085" w:type="dxa"/>
          </w:tcPr>
          <w:p w:rsidR="00B61A16" w:rsidRPr="00035498" w:rsidRDefault="007D513D" w:rsidP="00B36D8A">
            <w:pPr>
              <w:autoSpaceDE w:val="0"/>
              <w:autoSpaceDN w:val="0"/>
              <w:adjustRightInd w:val="0"/>
              <w:ind w:firstLine="993"/>
              <w:jc w:val="both"/>
              <w:rPr>
                <w:rFonts w:ascii="Times New Roman" w:hAnsi="Times New Roman" w:cs="Times New Roman"/>
                <w:sz w:val="24"/>
                <w:szCs w:val="24"/>
              </w:rPr>
            </w:pPr>
            <w:r w:rsidRPr="00035498">
              <w:rPr>
                <w:rFonts w:ascii="Times New Roman" w:hAnsi="Times New Roman" w:cs="Times New Roman"/>
                <w:sz w:val="24"/>
                <w:szCs w:val="24"/>
              </w:rPr>
              <w:t>11</w:t>
            </w:r>
          </w:p>
        </w:tc>
        <w:tc>
          <w:tcPr>
            <w:tcW w:w="2085" w:type="dxa"/>
          </w:tcPr>
          <w:p w:rsidR="00B61A16" w:rsidRPr="00035498" w:rsidRDefault="007D513D" w:rsidP="00B36D8A">
            <w:pPr>
              <w:autoSpaceDE w:val="0"/>
              <w:autoSpaceDN w:val="0"/>
              <w:adjustRightInd w:val="0"/>
              <w:ind w:firstLine="993"/>
              <w:jc w:val="both"/>
              <w:rPr>
                <w:rFonts w:ascii="Times New Roman" w:hAnsi="Times New Roman" w:cs="Times New Roman"/>
                <w:sz w:val="24"/>
                <w:szCs w:val="24"/>
              </w:rPr>
            </w:pPr>
            <w:r w:rsidRPr="00035498">
              <w:rPr>
                <w:rFonts w:ascii="Times New Roman" w:hAnsi="Times New Roman" w:cs="Times New Roman"/>
                <w:sz w:val="24"/>
                <w:szCs w:val="24"/>
              </w:rPr>
              <w:t>103</w:t>
            </w:r>
          </w:p>
        </w:tc>
      </w:tr>
    </w:tbl>
    <w:p w:rsidR="00B61A16" w:rsidRPr="00035498" w:rsidRDefault="00B61A16" w:rsidP="00B36D8A">
      <w:pPr>
        <w:autoSpaceDE w:val="0"/>
        <w:autoSpaceDN w:val="0"/>
        <w:adjustRightInd w:val="0"/>
        <w:spacing w:after="0" w:line="240" w:lineRule="auto"/>
        <w:ind w:firstLine="993"/>
        <w:jc w:val="both"/>
        <w:rPr>
          <w:rFonts w:ascii="Times New Roman" w:hAnsi="Times New Roman" w:cs="Times New Roman"/>
          <w:sz w:val="24"/>
          <w:szCs w:val="24"/>
        </w:rPr>
      </w:pPr>
    </w:p>
    <w:p w:rsidR="00B61A16" w:rsidRPr="00035498" w:rsidRDefault="00B61A16" w:rsidP="00B36D8A">
      <w:pPr>
        <w:autoSpaceDE w:val="0"/>
        <w:autoSpaceDN w:val="0"/>
        <w:adjustRightInd w:val="0"/>
        <w:spacing w:after="0" w:line="240" w:lineRule="auto"/>
        <w:ind w:firstLine="993"/>
        <w:jc w:val="both"/>
        <w:rPr>
          <w:rFonts w:ascii="Times New Roman" w:hAnsi="Times New Roman" w:cs="Times New Roman"/>
          <w:sz w:val="24"/>
          <w:szCs w:val="24"/>
        </w:rPr>
      </w:pPr>
    </w:p>
    <w:p w:rsidR="00B61A16" w:rsidRPr="00035498" w:rsidRDefault="00B61A16" w:rsidP="00047D02">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 Количество выбывших учеников в течение 2017</w:t>
      </w:r>
      <w:r w:rsidR="00C82C8E" w:rsidRPr="00035498">
        <w:rPr>
          <w:rFonts w:ascii="Times New Roman" w:hAnsi="Times New Roman" w:cs="Times New Roman"/>
          <w:sz w:val="24"/>
          <w:szCs w:val="24"/>
        </w:rPr>
        <w:t>-2018 уч.</w:t>
      </w:r>
      <w:r w:rsidRPr="00035498">
        <w:rPr>
          <w:rFonts w:ascii="Times New Roman" w:hAnsi="Times New Roman" w:cs="Times New Roman"/>
          <w:sz w:val="24"/>
          <w:szCs w:val="24"/>
        </w:rPr>
        <w:t xml:space="preserve"> года – </w:t>
      </w:r>
      <w:r w:rsidR="00045925" w:rsidRPr="00035498">
        <w:rPr>
          <w:rFonts w:ascii="Times New Roman" w:hAnsi="Times New Roman" w:cs="Times New Roman"/>
          <w:sz w:val="24"/>
          <w:szCs w:val="24"/>
        </w:rPr>
        <w:t>4</w:t>
      </w:r>
      <w:r w:rsidRPr="00035498">
        <w:rPr>
          <w:rFonts w:ascii="Times New Roman" w:hAnsi="Times New Roman" w:cs="Times New Roman"/>
          <w:sz w:val="24"/>
          <w:szCs w:val="24"/>
        </w:rPr>
        <w:t xml:space="preserve"> ученик</w:t>
      </w:r>
      <w:r w:rsidR="00C82C8E" w:rsidRPr="00035498">
        <w:rPr>
          <w:rFonts w:ascii="Times New Roman" w:hAnsi="Times New Roman" w:cs="Times New Roman"/>
          <w:sz w:val="24"/>
          <w:szCs w:val="24"/>
        </w:rPr>
        <w:t xml:space="preserve">а (Б.Юра-2 класс, Д.Максим-3 класс, </w:t>
      </w:r>
      <w:r w:rsidR="00045925" w:rsidRPr="00035498">
        <w:rPr>
          <w:rFonts w:ascii="Times New Roman" w:hAnsi="Times New Roman" w:cs="Times New Roman"/>
          <w:sz w:val="24"/>
          <w:szCs w:val="24"/>
        </w:rPr>
        <w:t xml:space="preserve">Г.Ира-10 класс, </w:t>
      </w:r>
      <w:r w:rsidR="00C82C8E" w:rsidRPr="00035498">
        <w:rPr>
          <w:rFonts w:ascii="Times New Roman" w:hAnsi="Times New Roman" w:cs="Times New Roman"/>
          <w:sz w:val="24"/>
          <w:szCs w:val="24"/>
        </w:rPr>
        <w:t>А.Христина-10 класс)</w:t>
      </w:r>
    </w:p>
    <w:p w:rsidR="00B61A16" w:rsidRPr="00035498" w:rsidRDefault="00B61A16" w:rsidP="00047D02">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На индивидуальном обучении (обучение на дому) занимались: 1 обучающийся </w:t>
      </w:r>
      <w:r w:rsidR="00045925" w:rsidRPr="00035498">
        <w:rPr>
          <w:rFonts w:ascii="Times New Roman" w:hAnsi="Times New Roman" w:cs="Times New Roman"/>
          <w:sz w:val="24"/>
          <w:szCs w:val="24"/>
        </w:rPr>
        <w:t>7 класса по АООП 8 вида.</w:t>
      </w:r>
      <w:r w:rsidRPr="00035498">
        <w:rPr>
          <w:rFonts w:ascii="Times New Roman" w:hAnsi="Times New Roman" w:cs="Times New Roman"/>
          <w:sz w:val="24"/>
          <w:szCs w:val="24"/>
        </w:rPr>
        <w:t>.</w:t>
      </w:r>
    </w:p>
    <w:p w:rsidR="00B61A16" w:rsidRPr="00035498" w:rsidRDefault="00B61A16" w:rsidP="00047D02">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Аттестация учащихся производится со 2-го класса по итогам учебных четвертей, в 10-11-х классах - по итогам полугодий по пятибалльной системе оценок.</w:t>
      </w:r>
    </w:p>
    <w:p w:rsidR="00B61A16" w:rsidRPr="00035498" w:rsidRDefault="00B61A16" w:rsidP="00B36D8A">
      <w:pPr>
        <w:spacing w:after="0" w:line="240" w:lineRule="auto"/>
        <w:ind w:firstLine="993"/>
        <w:jc w:val="both"/>
        <w:rPr>
          <w:rFonts w:ascii="Times New Roman" w:hAnsi="Times New Roman" w:cs="Times New Roman"/>
          <w:sz w:val="24"/>
          <w:szCs w:val="24"/>
        </w:rPr>
      </w:pPr>
    </w:p>
    <w:p w:rsidR="00941FB9" w:rsidRPr="00035498" w:rsidRDefault="00941FB9" w:rsidP="00B36D8A">
      <w:pPr>
        <w:spacing w:after="0" w:line="240" w:lineRule="auto"/>
        <w:ind w:firstLine="993"/>
        <w:jc w:val="both"/>
        <w:rPr>
          <w:rFonts w:ascii="Times New Roman" w:hAnsi="Times New Roman" w:cs="Times New Roman"/>
          <w:sz w:val="24"/>
          <w:szCs w:val="24"/>
        </w:rPr>
      </w:pPr>
    </w:p>
    <w:tbl>
      <w:tblPr>
        <w:tblpPr w:leftFromText="180" w:rightFromText="180" w:vertAnchor="text" w:horzAnchor="margin" w:tblpXSpec="center"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1"/>
        <w:gridCol w:w="1352"/>
      </w:tblGrid>
      <w:tr w:rsidR="00047D02" w:rsidRPr="00035498" w:rsidTr="00047D02">
        <w:trPr>
          <w:gridAfter w:val="1"/>
          <w:wAfter w:w="1352" w:type="dxa"/>
          <w:trHeight w:val="276"/>
        </w:trPr>
        <w:tc>
          <w:tcPr>
            <w:tcW w:w="7621" w:type="dxa"/>
            <w:vMerge w:val="restart"/>
          </w:tcPr>
          <w:p w:rsidR="00047D02" w:rsidRPr="00035498" w:rsidRDefault="00047D02" w:rsidP="00047D02">
            <w:pPr>
              <w:spacing w:after="0" w:line="240" w:lineRule="auto"/>
              <w:ind w:firstLine="993"/>
              <w:jc w:val="both"/>
              <w:rPr>
                <w:rFonts w:ascii="Times New Roman" w:hAnsi="Times New Roman" w:cs="Times New Roman"/>
                <w:b/>
                <w:sz w:val="24"/>
                <w:szCs w:val="24"/>
              </w:rPr>
            </w:pPr>
          </w:p>
        </w:tc>
      </w:tr>
      <w:tr w:rsidR="00047D02" w:rsidRPr="00035498" w:rsidTr="00047D02">
        <w:tc>
          <w:tcPr>
            <w:tcW w:w="7621" w:type="dxa"/>
            <w:vMerge/>
          </w:tcPr>
          <w:p w:rsidR="00047D02" w:rsidRPr="00035498" w:rsidRDefault="00047D02" w:rsidP="00047D02">
            <w:pPr>
              <w:spacing w:after="0" w:line="240" w:lineRule="auto"/>
              <w:ind w:firstLine="993"/>
              <w:jc w:val="both"/>
              <w:rPr>
                <w:rFonts w:ascii="Times New Roman" w:hAnsi="Times New Roman" w:cs="Times New Roman"/>
                <w:sz w:val="24"/>
                <w:szCs w:val="24"/>
              </w:rPr>
            </w:pPr>
          </w:p>
        </w:tc>
        <w:tc>
          <w:tcPr>
            <w:tcW w:w="1352" w:type="dxa"/>
          </w:tcPr>
          <w:p w:rsidR="00047D02" w:rsidRPr="00035498" w:rsidRDefault="00047D02" w:rsidP="00047D02">
            <w:pPr>
              <w:spacing w:after="0" w:line="240" w:lineRule="auto"/>
              <w:jc w:val="both"/>
              <w:rPr>
                <w:rFonts w:ascii="Times New Roman" w:hAnsi="Times New Roman" w:cs="Times New Roman"/>
                <w:sz w:val="24"/>
                <w:szCs w:val="24"/>
              </w:rPr>
            </w:pPr>
            <w:r w:rsidRPr="00035498">
              <w:rPr>
                <w:rFonts w:ascii="Times New Roman" w:hAnsi="Times New Roman" w:cs="Times New Roman"/>
                <w:sz w:val="24"/>
                <w:szCs w:val="24"/>
              </w:rPr>
              <w:t>2017-2018</w:t>
            </w:r>
          </w:p>
        </w:tc>
      </w:tr>
      <w:tr w:rsidR="00047D02" w:rsidRPr="00035498" w:rsidTr="00047D02">
        <w:tc>
          <w:tcPr>
            <w:tcW w:w="7621" w:type="dxa"/>
          </w:tcPr>
          <w:p w:rsidR="00047D02" w:rsidRPr="00035498" w:rsidRDefault="00047D02" w:rsidP="00047D02">
            <w:pPr>
              <w:spacing w:after="0" w:line="240" w:lineRule="auto"/>
              <w:ind w:firstLine="993"/>
              <w:jc w:val="both"/>
              <w:rPr>
                <w:rFonts w:ascii="Times New Roman" w:hAnsi="Times New Roman" w:cs="Times New Roman"/>
                <w:sz w:val="24"/>
                <w:szCs w:val="24"/>
              </w:rPr>
            </w:pPr>
            <w:r w:rsidRPr="00035498">
              <w:rPr>
                <w:rFonts w:ascii="Times New Roman" w:hAnsi="Times New Roman" w:cs="Times New Roman"/>
                <w:sz w:val="24"/>
                <w:szCs w:val="24"/>
              </w:rPr>
              <w:t>Общее количество учащихся на начало года</w:t>
            </w:r>
          </w:p>
        </w:tc>
        <w:tc>
          <w:tcPr>
            <w:tcW w:w="1352" w:type="dxa"/>
          </w:tcPr>
          <w:p w:rsidR="00047D02" w:rsidRPr="00035498" w:rsidRDefault="00047D02" w:rsidP="00047D02">
            <w:pPr>
              <w:spacing w:after="0" w:line="240" w:lineRule="auto"/>
              <w:jc w:val="both"/>
              <w:rPr>
                <w:rFonts w:ascii="Times New Roman" w:hAnsi="Times New Roman" w:cs="Times New Roman"/>
                <w:sz w:val="24"/>
                <w:szCs w:val="24"/>
              </w:rPr>
            </w:pPr>
            <w:r w:rsidRPr="00035498">
              <w:rPr>
                <w:rFonts w:ascii="Times New Roman" w:hAnsi="Times New Roman" w:cs="Times New Roman"/>
                <w:sz w:val="24"/>
                <w:szCs w:val="24"/>
              </w:rPr>
              <w:t>108</w:t>
            </w:r>
          </w:p>
        </w:tc>
      </w:tr>
      <w:tr w:rsidR="00047D02" w:rsidRPr="00035498" w:rsidTr="00047D02">
        <w:tc>
          <w:tcPr>
            <w:tcW w:w="7621" w:type="dxa"/>
          </w:tcPr>
          <w:p w:rsidR="00047D02" w:rsidRPr="00035498" w:rsidRDefault="00047D02" w:rsidP="00047D02">
            <w:pPr>
              <w:pStyle w:val="Default"/>
              <w:ind w:firstLine="993"/>
              <w:jc w:val="both"/>
              <w:rPr>
                <w:color w:val="auto"/>
              </w:rPr>
            </w:pPr>
            <w:r w:rsidRPr="00035498">
              <w:rPr>
                <w:color w:val="auto"/>
              </w:rPr>
              <w:t xml:space="preserve">Количество классов-комплектов </w:t>
            </w:r>
          </w:p>
        </w:tc>
        <w:tc>
          <w:tcPr>
            <w:tcW w:w="1352" w:type="dxa"/>
          </w:tcPr>
          <w:p w:rsidR="00047D02" w:rsidRPr="00035498" w:rsidRDefault="00047D02" w:rsidP="00047D02">
            <w:pPr>
              <w:spacing w:after="0" w:line="240" w:lineRule="auto"/>
              <w:jc w:val="both"/>
              <w:rPr>
                <w:rFonts w:ascii="Times New Roman" w:hAnsi="Times New Roman" w:cs="Times New Roman"/>
                <w:sz w:val="24"/>
                <w:szCs w:val="24"/>
              </w:rPr>
            </w:pPr>
            <w:r w:rsidRPr="00035498">
              <w:rPr>
                <w:rFonts w:ascii="Times New Roman" w:hAnsi="Times New Roman" w:cs="Times New Roman"/>
                <w:sz w:val="24"/>
                <w:szCs w:val="24"/>
              </w:rPr>
              <w:t>11</w:t>
            </w:r>
          </w:p>
        </w:tc>
      </w:tr>
      <w:tr w:rsidR="00047D02" w:rsidRPr="00035498" w:rsidTr="00047D02">
        <w:tc>
          <w:tcPr>
            <w:tcW w:w="7621" w:type="dxa"/>
          </w:tcPr>
          <w:p w:rsidR="00047D02" w:rsidRPr="00035498" w:rsidRDefault="00047D02" w:rsidP="00047D02">
            <w:pPr>
              <w:pStyle w:val="Default"/>
              <w:ind w:firstLine="993"/>
              <w:jc w:val="both"/>
              <w:rPr>
                <w:color w:val="auto"/>
              </w:rPr>
            </w:pPr>
            <w:r w:rsidRPr="00035498">
              <w:rPr>
                <w:color w:val="auto"/>
              </w:rPr>
              <w:t xml:space="preserve">Набор в 1-е классы </w:t>
            </w:r>
          </w:p>
        </w:tc>
        <w:tc>
          <w:tcPr>
            <w:tcW w:w="1352" w:type="dxa"/>
          </w:tcPr>
          <w:p w:rsidR="00047D02" w:rsidRPr="00035498" w:rsidRDefault="00047D02" w:rsidP="00047D02">
            <w:pPr>
              <w:spacing w:after="0" w:line="240" w:lineRule="auto"/>
              <w:jc w:val="both"/>
              <w:rPr>
                <w:rFonts w:ascii="Times New Roman" w:hAnsi="Times New Roman" w:cs="Times New Roman"/>
                <w:sz w:val="24"/>
                <w:szCs w:val="24"/>
              </w:rPr>
            </w:pPr>
            <w:r w:rsidRPr="00035498">
              <w:rPr>
                <w:rFonts w:ascii="Times New Roman" w:hAnsi="Times New Roman" w:cs="Times New Roman"/>
                <w:sz w:val="24"/>
                <w:szCs w:val="24"/>
              </w:rPr>
              <w:t>7</w:t>
            </w:r>
          </w:p>
        </w:tc>
      </w:tr>
      <w:tr w:rsidR="00047D02" w:rsidRPr="00035498" w:rsidTr="00047D02">
        <w:tc>
          <w:tcPr>
            <w:tcW w:w="7621" w:type="dxa"/>
          </w:tcPr>
          <w:p w:rsidR="00047D02" w:rsidRPr="00035498" w:rsidRDefault="00047D02" w:rsidP="00047D02">
            <w:pPr>
              <w:pStyle w:val="Default"/>
              <w:ind w:firstLine="993"/>
              <w:jc w:val="both"/>
              <w:rPr>
                <w:color w:val="auto"/>
              </w:rPr>
            </w:pPr>
            <w:r w:rsidRPr="00035498">
              <w:rPr>
                <w:color w:val="auto"/>
              </w:rPr>
              <w:t xml:space="preserve">Набор в 5-е классы </w:t>
            </w:r>
          </w:p>
        </w:tc>
        <w:tc>
          <w:tcPr>
            <w:tcW w:w="1352" w:type="dxa"/>
          </w:tcPr>
          <w:p w:rsidR="00047D02" w:rsidRPr="00035498" w:rsidRDefault="00047D02" w:rsidP="00047D02">
            <w:pPr>
              <w:spacing w:after="0" w:line="240" w:lineRule="auto"/>
              <w:jc w:val="both"/>
              <w:rPr>
                <w:rFonts w:ascii="Times New Roman" w:hAnsi="Times New Roman" w:cs="Times New Roman"/>
                <w:sz w:val="24"/>
                <w:szCs w:val="24"/>
              </w:rPr>
            </w:pPr>
            <w:r w:rsidRPr="00035498">
              <w:rPr>
                <w:rFonts w:ascii="Times New Roman" w:hAnsi="Times New Roman" w:cs="Times New Roman"/>
                <w:sz w:val="24"/>
                <w:szCs w:val="24"/>
              </w:rPr>
              <w:t>7</w:t>
            </w:r>
          </w:p>
        </w:tc>
      </w:tr>
      <w:tr w:rsidR="00047D02" w:rsidRPr="00035498" w:rsidTr="00047D02">
        <w:tc>
          <w:tcPr>
            <w:tcW w:w="7621" w:type="dxa"/>
          </w:tcPr>
          <w:p w:rsidR="00047D02" w:rsidRPr="00035498" w:rsidRDefault="00047D02" w:rsidP="00047D02">
            <w:pPr>
              <w:pStyle w:val="Default"/>
              <w:ind w:firstLine="993"/>
              <w:jc w:val="both"/>
              <w:rPr>
                <w:color w:val="auto"/>
              </w:rPr>
            </w:pPr>
            <w:r w:rsidRPr="00035498">
              <w:rPr>
                <w:color w:val="auto"/>
              </w:rPr>
              <w:t xml:space="preserve">Набор в 10-е классы </w:t>
            </w:r>
          </w:p>
        </w:tc>
        <w:tc>
          <w:tcPr>
            <w:tcW w:w="1352" w:type="dxa"/>
          </w:tcPr>
          <w:p w:rsidR="00047D02" w:rsidRPr="00035498" w:rsidRDefault="00047D02" w:rsidP="00047D02">
            <w:pPr>
              <w:spacing w:after="0" w:line="240" w:lineRule="auto"/>
              <w:jc w:val="both"/>
              <w:rPr>
                <w:rFonts w:ascii="Times New Roman" w:hAnsi="Times New Roman" w:cs="Times New Roman"/>
                <w:sz w:val="24"/>
                <w:szCs w:val="24"/>
              </w:rPr>
            </w:pPr>
            <w:r w:rsidRPr="00035498">
              <w:rPr>
                <w:rFonts w:ascii="Times New Roman" w:hAnsi="Times New Roman" w:cs="Times New Roman"/>
                <w:sz w:val="24"/>
                <w:szCs w:val="24"/>
              </w:rPr>
              <w:t>12</w:t>
            </w:r>
          </w:p>
        </w:tc>
      </w:tr>
      <w:tr w:rsidR="00047D02" w:rsidRPr="00035498" w:rsidTr="00047D02">
        <w:tc>
          <w:tcPr>
            <w:tcW w:w="7621" w:type="dxa"/>
          </w:tcPr>
          <w:p w:rsidR="00047D02" w:rsidRPr="00035498" w:rsidRDefault="00047D02" w:rsidP="00047D02">
            <w:pPr>
              <w:pStyle w:val="Default"/>
              <w:ind w:firstLine="993"/>
              <w:jc w:val="both"/>
              <w:rPr>
                <w:color w:val="auto"/>
              </w:rPr>
            </w:pPr>
            <w:r w:rsidRPr="00035498">
              <w:rPr>
                <w:color w:val="auto"/>
              </w:rPr>
              <w:t xml:space="preserve">Выпуск учащихся из 9-х классов </w:t>
            </w:r>
          </w:p>
        </w:tc>
        <w:tc>
          <w:tcPr>
            <w:tcW w:w="1352" w:type="dxa"/>
          </w:tcPr>
          <w:p w:rsidR="00047D02" w:rsidRPr="00035498" w:rsidRDefault="00047D02" w:rsidP="00047D02">
            <w:pPr>
              <w:spacing w:after="0" w:line="240" w:lineRule="auto"/>
              <w:jc w:val="both"/>
              <w:rPr>
                <w:rFonts w:ascii="Times New Roman" w:hAnsi="Times New Roman" w:cs="Times New Roman"/>
                <w:sz w:val="24"/>
                <w:szCs w:val="24"/>
              </w:rPr>
            </w:pPr>
            <w:r w:rsidRPr="00035498">
              <w:rPr>
                <w:rFonts w:ascii="Times New Roman" w:hAnsi="Times New Roman" w:cs="Times New Roman"/>
                <w:sz w:val="24"/>
                <w:szCs w:val="24"/>
              </w:rPr>
              <w:t>9</w:t>
            </w:r>
          </w:p>
        </w:tc>
      </w:tr>
      <w:tr w:rsidR="00047D02" w:rsidRPr="00035498" w:rsidTr="00047D02">
        <w:tc>
          <w:tcPr>
            <w:tcW w:w="7621" w:type="dxa"/>
          </w:tcPr>
          <w:p w:rsidR="00047D02" w:rsidRPr="00035498" w:rsidRDefault="00047D02" w:rsidP="00047D02">
            <w:pPr>
              <w:pStyle w:val="Default"/>
              <w:ind w:firstLine="993"/>
              <w:jc w:val="both"/>
              <w:rPr>
                <w:color w:val="auto"/>
              </w:rPr>
            </w:pPr>
            <w:r w:rsidRPr="00035498">
              <w:rPr>
                <w:color w:val="auto"/>
              </w:rPr>
              <w:t xml:space="preserve">Выпуск учащихся из 11 классов </w:t>
            </w:r>
          </w:p>
        </w:tc>
        <w:tc>
          <w:tcPr>
            <w:tcW w:w="1352" w:type="dxa"/>
          </w:tcPr>
          <w:p w:rsidR="00047D02" w:rsidRPr="00035498" w:rsidRDefault="00047D02" w:rsidP="00047D02">
            <w:pPr>
              <w:spacing w:after="0" w:line="240" w:lineRule="auto"/>
              <w:jc w:val="both"/>
              <w:rPr>
                <w:rFonts w:ascii="Times New Roman" w:hAnsi="Times New Roman" w:cs="Times New Roman"/>
                <w:sz w:val="24"/>
                <w:szCs w:val="24"/>
              </w:rPr>
            </w:pPr>
            <w:r w:rsidRPr="00035498">
              <w:rPr>
                <w:rFonts w:ascii="Times New Roman" w:hAnsi="Times New Roman" w:cs="Times New Roman"/>
                <w:sz w:val="24"/>
                <w:szCs w:val="24"/>
              </w:rPr>
              <w:t>8</w:t>
            </w:r>
          </w:p>
        </w:tc>
      </w:tr>
      <w:tr w:rsidR="00047D02" w:rsidRPr="00035498" w:rsidTr="00047D02">
        <w:tc>
          <w:tcPr>
            <w:tcW w:w="7621" w:type="dxa"/>
          </w:tcPr>
          <w:p w:rsidR="00047D02" w:rsidRPr="00035498" w:rsidRDefault="00047D02" w:rsidP="00047D02">
            <w:pPr>
              <w:pStyle w:val="Default"/>
              <w:ind w:firstLine="993"/>
              <w:jc w:val="both"/>
              <w:rPr>
                <w:color w:val="auto"/>
              </w:rPr>
            </w:pPr>
            <w:r w:rsidRPr="00035498">
              <w:rPr>
                <w:color w:val="auto"/>
              </w:rPr>
              <w:t xml:space="preserve">Количество второгодников </w:t>
            </w:r>
          </w:p>
        </w:tc>
        <w:tc>
          <w:tcPr>
            <w:tcW w:w="1352" w:type="dxa"/>
          </w:tcPr>
          <w:p w:rsidR="00047D02" w:rsidRPr="00035498" w:rsidRDefault="00047D02" w:rsidP="00047D02">
            <w:pPr>
              <w:spacing w:after="0" w:line="240" w:lineRule="auto"/>
              <w:ind w:firstLine="993"/>
              <w:jc w:val="both"/>
              <w:rPr>
                <w:rFonts w:ascii="Times New Roman" w:hAnsi="Times New Roman" w:cs="Times New Roman"/>
                <w:sz w:val="24"/>
                <w:szCs w:val="24"/>
              </w:rPr>
            </w:pPr>
            <w:r w:rsidRPr="00035498">
              <w:rPr>
                <w:rFonts w:ascii="Times New Roman" w:hAnsi="Times New Roman" w:cs="Times New Roman"/>
                <w:sz w:val="24"/>
                <w:szCs w:val="24"/>
              </w:rPr>
              <w:t>-</w:t>
            </w:r>
          </w:p>
        </w:tc>
      </w:tr>
      <w:tr w:rsidR="00047D02" w:rsidRPr="00035498" w:rsidTr="00047D02">
        <w:tc>
          <w:tcPr>
            <w:tcW w:w="7621" w:type="dxa"/>
          </w:tcPr>
          <w:p w:rsidR="00047D02" w:rsidRPr="00035498" w:rsidRDefault="00047D02" w:rsidP="00047D02">
            <w:pPr>
              <w:pStyle w:val="Default"/>
              <w:ind w:firstLine="993"/>
              <w:jc w:val="both"/>
              <w:rPr>
                <w:color w:val="auto"/>
              </w:rPr>
            </w:pPr>
            <w:r w:rsidRPr="00035498">
              <w:rPr>
                <w:color w:val="auto"/>
              </w:rPr>
              <w:t xml:space="preserve">Количество учащихся, переведенных условно </w:t>
            </w:r>
          </w:p>
        </w:tc>
        <w:tc>
          <w:tcPr>
            <w:tcW w:w="1352" w:type="dxa"/>
          </w:tcPr>
          <w:p w:rsidR="00047D02" w:rsidRPr="00035498" w:rsidRDefault="00047D02" w:rsidP="00047D02">
            <w:pPr>
              <w:spacing w:after="0" w:line="240" w:lineRule="auto"/>
              <w:ind w:firstLine="993"/>
              <w:jc w:val="both"/>
              <w:rPr>
                <w:rFonts w:ascii="Times New Roman" w:hAnsi="Times New Roman" w:cs="Times New Roman"/>
                <w:sz w:val="24"/>
                <w:szCs w:val="24"/>
              </w:rPr>
            </w:pPr>
            <w:r w:rsidRPr="00035498">
              <w:rPr>
                <w:rFonts w:ascii="Times New Roman" w:hAnsi="Times New Roman" w:cs="Times New Roman"/>
                <w:sz w:val="24"/>
                <w:szCs w:val="24"/>
              </w:rPr>
              <w:t>-</w:t>
            </w:r>
          </w:p>
        </w:tc>
      </w:tr>
      <w:tr w:rsidR="00047D02" w:rsidRPr="00035498" w:rsidTr="00047D02">
        <w:tc>
          <w:tcPr>
            <w:tcW w:w="7621" w:type="dxa"/>
          </w:tcPr>
          <w:p w:rsidR="00047D02" w:rsidRPr="00035498" w:rsidRDefault="00047D02" w:rsidP="00047D02">
            <w:pPr>
              <w:pStyle w:val="Default"/>
              <w:ind w:firstLine="993"/>
              <w:jc w:val="both"/>
              <w:rPr>
                <w:color w:val="auto"/>
              </w:rPr>
            </w:pPr>
            <w:r w:rsidRPr="00035498">
              <w:rPr>
                <w:color w:val="auto"/>
              </w:rPr>
              <w:t xml:space="preserve">Количество учащихся, обучающихся на дому </w:t>
            </w:r>
          </w:p>
        </w:tc>
        <w:tc>
          <w:tcPr>
            <w:tcW w:w="1352" w:type="dxa"/>
          </w:tcPr>
          <w:p w:rsidR="00047D02" w:rsidRPr="00035498" w:rsidRDefault="00047D02" w:rsidP="00047D02">
            <w:pPr>
              <w:spacing w:after="0" w:line="240" w:lineRule="auto"/>
              <w:jc w:val="both"/>
              <w:rPr>
                <w:rFonts w:ascii="Times New Roman" w:hAnsi="Times New Roman" w:cs="Times New Roman"/>
                <w:sz w:val="24"/>
                <w:szCs w:val="24"/>
              </w:rPr>
            </w:pPr>
            <w:r w:rsidRPr="00035498">
              <w:rPr>
                <w:rFonts w:ascii="Times New Roman" w:hAnsi="Times New Roman" w:cs="Times New Roman"/>
                <w:sz w:val="24"/>
                <w:szCs w:val="24"/>
              </w:rPr>
              <w:t>1</w:t>
            </w:r>
          </w:p>
        </w:tc>
      </w:tr>
      <w:tr w:rsidR="00047D02" w:rsidRPr="00035498" w:rsidTr="00047D02">
        <w:tc>
          <w:tcPr>
            <w:tcW w:w="7621" w:type="dxa"/>
          </w:tcPr>
          <w:p w:rsidR="00047D02" w:rsidRPr="00035498" w:rsidRDefault="00047D02" w:rsidP="00047D02">
            <w:pPr>
              <w:pStyle w:val="Default"/>
              <w:jc w:val="both"/>
              <w:rPr>
                <w:color w:val="auto"/>
              </w:rPr>
            </w:pPr>
            <w:r w:rsidRPr="00035498">
              <w:rPr>
                <w:color w:val="auto"/>
              </w:rPr>
              <w:t xml:space="preserve">Количество учащихся, обучающихся на «4» и «5» в начальной школе </w:t>
            </w:r>
          </w:p>
        </w:tc>
        <w:tc>
          <w:tcPr>
            <w:tcW w:w="1352" w:type="dxa"/>
          </w:tcPr>
          <w:p w:rsidR="00047D02" w:rsidRPr="00035498" w:rsidRDefault="00047D02" w:rsidP="00047D02">
            <w:pPr>
              <w:spacing w:after="0" w:line="240" w:lineRule="auto"/>
              <w:jc w:val="both"/>
              <w:rPr>
                <w:rFonts w:ascii="Times New Roman" w:hAnsi="Times New Roman" w:cs="Times New Roman"/>
                <w:sz w:val="24"/>
                <w:szCs w:val="24"/>
              </w:rPr>
            </w:pPr>
            <w:r w:rsidRPr="00035498">
              <w:rPr>
                <w:rFonts w:ascii="Times New Roman" w:hAnsi="Times New Roman" w:cs="Times New Roman"/>
                <w:sz w:val="24"/>
                <w:szCs w:val="24"/>
              </w:rPr>
              <w:t>20</w:t>
            </w:r>
          </w:p>
        </w:tc>
      </w:tr>
      <w:tr w:rsidR="00047D02" w:rsidRPr="00035498" w:rsidTr="00047D02">
        <w:tc>
          <w:tcPr>
            <w:tcW w:w="7621" w:type="dxa"/>
          </w:tcPr>
          <w:p w:rsidR="00047D02" w:rsidRPr="00035498" w:rsidRDefault="00047D02" w:rsidP="00047D02">
            <w:pPr>
              <w:pStyle w:val="Default"/>
              <w:jc w:val="both"/>
              <w:rPr>
                <w:color w:val="auto"/>
              </w:rPr>
            </w:pPr>
            <w:r w:rsidRPr="00035498">
              <w:rPr>
                <w:color w:val="auto"/>
              </w:rPr>
              <w:t xml:space="preserve">Количество учащихся, обучающихся на «4» и «5» в 4-х классах </w:t>
            </w:r>
          </w:p>
        </w:tc>
        <w:tc>
          <w:tcPr>
            <w:tcW w:w="1352" w:type="dxa"/>
          </w:tcPr>
          <w:p w:rsidR="00047D02" w:rsidRPr="00035498" w:rsidRDefault="00047D02" w:rsidP="00047D02">
            <w:pPr>
              <w:spacing w:after="0" w:line="240" w:lineRule="auto"/>
              <w:jc w:val="both"/>
              <w:rPr>
                <w:rFonts w:ascii="Times New Roman" w:hAnsi="Times New Roman" w:cs="Times New Roman"/>
                <w:sz w:val="24"/>
                <w:szCs w:val="24"/>
              </w:rPr>
            </w:pPr>
            <w:r w:rsidRPr="00035498">
              <w:rPr>
                <w:rFonts w:ascii="Times New Roman" w:hAnsi="Times New Roman" w:cs="Times New Roman"/>
                <w:sz w:val="24"/>
                <w:szCs w:val="24"/>
              </w:rPr>
              <w:t>5</w:t>
            </w:r>
          </w:p>
        </w:tc>
      </w:tr>
      <w:tr w:rsidR="00047D02" w:rsidRPr="00035498" w:rsidTr="00047D02">
        <w:tc>
          <w:tcPr>
            <w:tcW w:w="7621" w:type="dxa"/>
          </w:tcPr>
          <w:p w:rsidR="00047D02" w:rsidRPr="00035498" w:rsidRDefault="00047D02" w:rsidP="00047D02">
            <w:pPr>
              <w:pStyle w:val="Default"/>
              <w:jc w:val="both"/>
              <w:rPr>
                <w:color w:val="auto"/>
              </w:rPr>
            </w:pPr>
            <w:r w:rsidRPr="00035498">
              <w:rPr>
                <w:color w:val="auto"/>
              </w:rPr>
              <w:t xml:space="preserve">Количество учащихся, обучающихся на «4» и «5» в основной школе </w:t>
            </w:r>
          </w:p>
        </w:tc>
        <w:tc>
          <w:tcPr>
            <w:tcW w:w="1352" w:type="dxa"/>
          </w:tcPr>
          <w:p w:rsidR="00047D02" w:rsidRPr="00035498" w:rsidRDefault="00047D02" w:rsidP="00047D02">
            <w:pPr>
              <w:spacing w:after="0" w:line="240" w:lineRule="auto"/>
              <w:jc w:val="both"/>
              <w:rPr>
                <w:rFonts w:ascii="Times New Roman" w:hAnsi="Times New Roman" w:cs="Times New Roman"/>
                <w:sz w:val="24"/>
                <w:szCs w:val="24"/>
              </w:rPr>
            </w:pPr>
            <w:r w:rsidRPr="00035498">
              <w:rPr>
                <w:rFonts w:ascii="Times New Roman" w:hAnsi="Times New Roman" w:cs="Times New Roman"/>
                <w:sz w:val="24"/>
                <w:szCs w:val="24"/>
              </w:rPr>
              <w:t>19</w:t>
            </w:r>
          </w:p>
        </w:tc>
      </w:tr>
      <w:tr w:rsidR="00047D02" w:rsidRPr="00035498" w:rsidTr="00047D02">
        <w:tc>
          <w:tcPr>
            <w:tcW w:w="7621" w:type="dxa"/>
          </w:tcPr>
          <w:p w:rsidR="00047D02" w:rsidRPr="00035498" w:rsidRDefault="00047D02" w:rsidP="00047D02">
            <w:pPr>
              <w:pStyle w:val="Default"/>
              <w:jc w:val="both"/>
              <w:rPr>
                <w:color w:val="auto"/>
              </w:rPr>
            </w:pPr>
            <w:r w:rsidRPr="00035498">
              <w:rPr>
                <w:color w:val="auto"/>
              </w:rPr>
              <w:t xml:space="preserve">Количество учащихся, обучающихся на «4» и «5» в 5-х классах </w:t>
            </w:r>
          </w:p>
        </w:tc>
        <w:tc>
          <w:tcPr>
            <w:tcW w:w="1352" w:type="dxa"/>
          </w:tcPr>
          <w:p w:rsidR="00047D02" w:rsidRPr="00035498" w:rsidRDefault="00047D02" w:rsidP="00047D02">
            <w:pPr>
              <w:spacing w:after="0" w:line="240" w:lineRule="auto"/>
              <w:jc w:val="both"/>
              <w:rPr>
                <w:rFonts w:ascii="Times New Roman" w:hAnsi="Times New Roman" w:cs="Times New Roman"/>
                <w:sz w:val="24"/>
                <w:szCs w:val="24"/>
              </w:rPr>
            </w:pPr>
            <w:r w:rsidRPr="00035498">
              <w:rPr>
                <w:rFonts w:ascii="Times New Roman" w:hAnsi="Times New Roman" w:cs="Times New Roman"/>
                <w:sz w:val="24"/>
                <w:szCs w:val="24"/>
              </w:rPr>
              <w:t>4</w:t>
            </w:r>
          </w:p>
        </w:tc>
      </w:tr>
      <w:tr w:rsidR="00047D02" w:rsidRPr="00035498" w:rsidTr="00047D02">
        <w:tc>
          <w:tcPr>
            <w:tcW w:w="7621" w:type="dxa"/>
          </w:tcPr>
          <w:p w:rsidR="00047D02" w:rsidRPr="00035498" w:rsidRDefault="00047D02" w:rsidP="00047D02">
            <w:pPr>
              <w:pStyle w:val="Default"/>
              <w:jc w:val="both"/>
              <w:rPr>
                <w:color w:val="auto"/>
              </w:rPr>
            </w:pPr>
            <w:r w:rsidRPr="00035498">
              <w:rPr>
                <w:color w:val="auto"/>
              </w:rPr>
              <w:t xml:space="preserve">Количество учащихся, обучающихся на «4» и «5» в 9-х классах </w:t>
            </w:r>
          </w:p>
        </w:tc>
        <w:tc>
          <w:tcPr>
            <w:tcW w:w="1352" w:type="dxa"/>
          </w:tcPr>
          <w:p w:rsidR="00047D02" w:rsidRPr="00035498" w:rsidRDefault="00047D02" w:rsidP="00047D02">
            <w:pPr>
              <w:spacing w:after="0" w:line="240" w:lineRule="auto"/>
              <w:jc w:val="both"/>
              <w:rPr>
                <w:rFonts w:ascii="Times New Roman" w:hAnsi="Times New Roman" w:cs="Times New Roman"/>
                <w:sz w:val="24"/>
                <w:szCs w:val="24"/>
              </w:rPr>
            </w:pPr>
            <w:r w:rsidRPr="00035498">
              <w:rPr>
                <w:rFonts w:ascii="Times New Roman" w:hAnsi="Times New Roman" w:cs="Times New Roman"/>
                <w:sz w:val="24"/>
                <w:szCs w:val="24"/>
              </w:rPr>
              <w:t>3</w:t>
            </w:r>
          </w:p>
        </w:tc>
      </w:tr>
      <w:tr w:rsidR="00047D02" w:rsidRPr="00035498" w:rsidTr="00047D02">
        <w:tc>
          <w:tcPr>
            <w:tcW w:w="7621" w:type="dxa"/>
          </w:tcPr>
          <w:p w:rsidR="00047D02" w:rsidRPr="00035498" w:rsidRDefault="00047D02" w:rsidP="00047D02">
            <w:pPr>
              <w:pStyle w:val="Default"/>
              <w:jc w:val="both"/>
              <w:rPr>
                <w:color w:val="auto"/>
              </w:rPr>
            </w:pPr>
            <w:r w:rsidRPr="00035498">
              <w:rPr>
                <w:color w:val="auto"/>
              </w:rPr>
              <w:t xml:space="preserve">Количество учащихся, обучающихся на «4» и «5» в старшей школе </w:t>
            </w:r>
          </w:p>
        </w:tc>
        <w:tc>
          <w:tcPr>
            <w:tcW w:w="1352" w:type="dxa"/>
          </w:tcPr>
          <w:p w:rsidR="00047D02" w:rsidRPr="00035498" w:rsidRDefault="00047D02" w:rsidP="00047D02">
            <w:pPr>
              <w:spacing w:after="0" w:line="240" w:lineRule="auto"/>
              <w:jc w:val="both"/>
              <w:rPr>
                <w:rFonts w:ascii="Times New Roman" w:hAnsi="Times New Roman" w:cs="Times New Roman"/>
                <w:sz w:val="24"/>
                <w:szCs w:val="24"/>
              </w:rPr>
            </w:pPr>
            <w:r w:rsidRPr="00035498">
              <w:rPr>
                <w:rFonts w:ascii="Times New Roman" w:hAnsi="Times New Roman" w:cs="Times New Roman"/>
                <w:sz w:val="24"/>
                <w:szCs w:val="24"/>
              </w:rPr>
              <w:t>6</w:t>
            </w:r>
          </w:p>
        </w:tc>
      </w:tr>
      <w:tr w:rsidR="00047D02" w:rsidRPr="00035498" w:rsidTr="00047D02">
        <w:tc>
          <w:tcPr>
            <w:tcW w:w="7621" w:type="dxa"/>
          </w:tcPr>
          <w:p w:rsidR="00047D02" w:rsidRPr="00035498" w:rsidRDefault="00047D02" w:rsidP="00047D02">
            <w:pPr>
              <w:pStyle w:val="Default"/>
              <w:jc w:val="both"/>
              <w:rPr>
                <w:color w:val="auto"/>
              </w:rPr>
            </w:pPr>
            <w:r w:rsidRPr="00035498">
              <w:rPr>
                <w:color w:val="auto"/>
              </w:rPr>
              <w:t>Количество учащихся, обучающихся на «4» и «5» в 11-х классах</w:t>
            </w:r>
          </w:p>
        </w:tc>
        <w:tc>
          <w:tcPr>
            <w:tcW w:w="1352" w:type="dxa"/>
          </w:tcPr>
          <w:p w:rsidR="00047D02" w:rsidRPr="00035498" w:rsidRDefault="00047D02" w:rsidP="00047D02">
            <w:pPr>
              <w:spacing w:after="0" w:line="240" w:lineRule="auto"/>
              <w:jc w:val="both"/>
              <w:rPr>
                <w:rFonts w:ascii="Times New Roman" w:hAnsi="Times New Roman" w:cs="Times New Roman"/>
                <w:sz w:val="24"/>
                <w:szCs w:val="24"/>
              </w:rPr>
            </w:pPr>
          </w:p>
        </w:tc>
      </w:tr>
      <w:tr w:rsidR="00047D02" w:rsidRPr="00035498" w:rsidTr="00047D02">
        <w:tc>
          <w:tcPr>
            <w:tcW w:w="7621" w:type="dxa"/>
          </w:tcPr>
          <w:p w:rsidR="00047D02" w:rsidRPr="00035498" w:rsidRDefault="00047D02" w:rsidP="00047D02">
            <w:pPr>
              <w:pStyle w:val="Default"/>
              <w:jc w:val="both"/>
              <w:rPr>
                <w:color w:val="auto"/>
              </w:rPr>
            </w:pPr>
            <w:r w:rsidRPr="00035498">
              <w:rPr>
                <w:color w:val="auto"/>
              </w:rPr>
              <w:t xml:space="preserve">Количество учащихся на конец года </w:t>
            </w:r>
          </w:p>
        </w:tc>
        <w:tc>
          <w:tcPr>
            <w:tcW w:w="1352" w:type="dxa"/>
          </w:tcPr>
          <w:p w:rsidR="00047D02" w:rsidRPr="00035498" w:rsidRDefault="00047D02" w:rsidP="00047D02">
            <w:pPr>
              <w:spacing w:after="0" w:line="240" w:lineRule="auto"/>
              <w:jc w:val="both"/>
              <w:rPr>
                <w:rFonts w:ascii="Times New Roman" w:hAnsi="Times New Roman" w:cs="Times New Roman"/>
                <w:sz w:val="24"/>
                <w:szCs w:val="24"/>
              </w:rPr>
            </w:pPr>
            <w:r w:rsidRPr="00035498">
              <w:rPr>
                <w:rFonts w:ascii="Times New Roman" w:hAnsi="Times New Roman" w:cs="Times New Roman"/>
                <w:sz w:val="24"/>
                <w:szCs w:val="24"/>
              </w:rPr>
              <w:t>103</w:t>
            </w:r>
          </w:p>
        </w:tc>
      </w:tr>
    </w:tbl>
    <w:p w:rsidR="00941FB9" w:rsidRPr="00035498" w:rsidRDefault="00941FB9" w:rsidP="00B36D8A">
      <w:pPr>
        <w:spacing w:after="0" w:line="240" w:lineRule="auto"/>
        <w:ind w:firstLine="993"/>
        <w:jc w:val="both"/>
        <w:rPr>
          <w:rFonts w:ascii="Times New Roman" w:hAnsi="Times New Roman" w:cs="Times New Roman"/>
          <w:sz w:val="24"/>
          <w:szCs w:val="24"/>
        </w:rPr>
      </w:pPr>
    </w:p>
    <w:p w:rsidR="00B61A16" w:rsidRPr="00035498" w:rsidRDefault="00B61A16" w:rsidP="00B36D8A">
      <w:pPr>
        <w:autoSpaceDE w:val="0"/>
        <w:autoSpaceDN w:val="0"/>
        <w:adjustRightInd w:val="0"/>
        <w:spacing w:after="0" w:line="240" w:lineRule="auto"/>
        <w:ind w:firstLine="993"/>
        <w:jc w:val="both"/>
        <w:rPr>
          <w:rFonts w:ascii="Times New Roman" w:hAnsi="Times New Roman" w:cs="Times New Roman"/>
          <w:sz w:val="24"/>
          <w:szCs w:val="24"/>
        </w:rPr>
      </w:pPr>
    </w:p>
    <w:p w:rsidR="00047D02" w:rsidRPr="00035498" w:rsidRDefault="00047D02" w:rsidP="00B36D8A">
      <w:pPr>
        <w:autoSpaceDE w:val="0"/>
        <w:autoSpaceDN w:val="0"/>
        <w:adjustRightInd w:val="0"/>
        <w:spacing w:after="0" w:line="240" w:lineRule="auto"/>
        <w:ind w:firstLine="993"/>
        <w:jc w:val="both"/>
        <w:rPr>
          <w:rFonts w:ascii="Times New Roman" w:hAnsi="Times New Roman" w:cs="Times New Roman"/>
          <w:sz w:val="24"/>
          <w:szCs w:val="24"/>
        </w:rPr>
      </w:pPr>
    </w:p>
    <w:p w:rsidR="00047D02" w:rsidRPr="00035498" w:rsidRDefault="00047D02" w:rsidP="00B36D8A">
      <w:pPr>
        <w:autoSpaceDE w:val="0"/>
        <w:autoSpaceDN w:val="0"/>
        <w:adjustRightInd w:val="0"/>
        <w:spacing w:after="0" w:line="240" w:lineRule="auto"/>
        <w:ind w:firstLine="993"/>
        <w:jc w:val="both"/>
        <w:rPr>
          <w:rFonts w:ascii="Times New Roman" w:hAnsi="Times New Roman" w:cs="Times New Roman"/>
          <w:sz w:val="24"/>
          <w:szCs w:val="24"/>
        </w:rPr>
      </w:pPr>
    </w:p>
    <w:p w:rsidR="00047D02" w:rsidRPr="00035498" w:rsidRDefault="00047D02" w:rsidP="00B36D8A">
      <w:pPr>
        <w:autoSpaceDE w:val="0"/>
        <w:autoSpaceDN w:val="0"/>
        <w:adjustRightInd w:val="0"/>
        <w:spacing w:after="0" w:line="240" w:lineRule="auto"/>
        <w:ind w:firstLine="993"/>
        <w:jc w:val="both"/>
        <w:rPr>
          <w:rFonts w:ascii="Times New Roman" w:hAnsi="Times New Roman" w:cs="Times New Roman"/>
          <w:sz w:val="24"/>
          <w:szCs w:val="24"/>
        </w:rPr>
      </w:pPr>
    </w:p>
    <w:p w:rsidR="00047D02" w:rsidRPr="00035498" w:rsidRDefault="00047D02" w:rsidP="00B36D8A">
      <w:pPr>
        <w:autoSpaceDE w:val="0"/>
        <w:autoSpaceDN w:val="0"/>
        <w:adjustRightInd w:val="0"/>
        <w:spacing w:after="0" w:line="240" w:lineRule="auto"/>
        <w:ind w:firstLine="993"/>
        <w:jc w:val="both"/>
        <w:rPr>
          <w:rFonts w:ascii="Times New Roman" w:hAnsi="Times New Roman" w:cs="Times New Roman"/>
          <w:sz w:val="24"/>
          <w:szCs w:val="24"/>
        </w:rPr>
      </w:pPr>
    </w:p>
    <w:p w:rsidR="00047D02" w:rsidRPr="00035498" w:rsidRDefault="00047D02" w:rsidP="00B36D8A">
      <w:pPr>
        <w:autoSpaceDE w:val="0"/>
        <w:autoSpaceDN w:val="0"/>
        <w:adjustRightInd w:val="0"/>
        <w:spacing w:after="0" w:line="240" w:lineRule="auto"/>
        <w:ind w:firstLine="993"/>
        <w:jc w:val="both"/>
        <w:rPr>
          <w:rFonts w:ascii="Times New Roman" w:hAnsi="Times New Roman" w:cs="Times New Roman"/>
          <w:sz w:val="24"/>
          <w:szCs w:val="24"/>
        </w:rPr>
      </w:pPr>
    </w:p>
    <w:p w:rsidR="00047D02" w:rsidRPr="00035498" w:rsidRDefault="00047D02" w:rsidP="00B36D8A">
      <w:pPr>
        <w:autoSpaceDE w:val="0"/>
        <w:autoSpaceDN w:val="0"/>
        <w:adjustRightInd w:val="0"/>
        <w:spacing w:after="0" w:line="240" w:lineRule="auto"/>
        <w:ind w:firstLine="993"/>
        <w:jc w:val="both"/>
        <w:rPr>
          <w:rFonts w:ascii="Times New Roman" w:hAnsi="Times New Roman" w:cs="Times New Roman"/>
          <w:sz w:val="24"/>
          <w:szCs w:val="24"/>
        </w:rPr>
      </w:pPr>
    </w:p>
    <w:p w:rsidR="00047D02" w:rsidRPr="00035498" w:rsidRDefault="00047D02" w:rsidP="00B36D8A">
      <w:pPr>
        <w:autoSpaceDE w:val="0"/>
        <w:autoSpaceDN w:val="0"/>
        <w:adjustRightInd w:val="0"/>
        <w:spacing w:after="0" w:line="240" w:lineRule="auto"/>
        <w:ind w:firstLine="993"/>
        <w:jc w:val="both"/>
        <w:rPr>
          <w:rFonts w:ascii="Times New Roman" w:hAnsi="Times New Roman" w:cs="Times New Roman"/>
          <w:sz w:val="24"/>
          <w:szCs w:val="24"/>
        </w:rPr>
      </w:pPr>
    </w:p>
    <w:p w:rsidR="00047D02" w:rsidRPr="00035498" w:rsidRDefault="00047D02" w:rsidP="00B36D8A">
      <w:pPr>
        <w:autoSpaceDE w:val="0"/>
        <w:autoSpaceDN w:val="0"/>
        <w:adjustRightInd w:val="0"/>
        <w:spacing w:after="0" w:line="240" w:lineRule="auto"/>
        <w:ind w:firstLine="993"/>
        <w:jc w:val="both"/>
        <w:rPr>
          <w:rFonts w:ascii="Times New Roman" w:hAnsi="Times New Roman" w:cs="Times New Roman"/>
          <w:sz w:val="24"/>
          <w:szCs w:val="24"/>
        </w:rPr>
      </w:pPr>
    </w:p>
    <w:p w:rsidR="00047D02" w:rsidRPr="00035498" w:rsidRDefault="00047D02" w:rsidP="00B36D8A">
      <w:pPr>
        <w:autoSpaceDE w:val="0"/>
        <w:autoSpaceDN w:val="0"/>
        <w:adjustRightInd w:val="0"/>
        <w:spacing w:after="0" w:line="240" w:lineRule="auto"/>
        <w:ind w:firstLine="993"/>
        <w:jc w:val="both"/>
        <w:rPr>
          <w:rFonts w:ascii="Times New Roman" w:hAnsi="Times New Roman" w:cs="Times New Roman"/>
          <w:sz w:val="24"/>
          <w:szCs w:val="24"/>
        </w:rPr>
      </w:pPr>
    </w:p>
    <w:p w:rsidR="00047D02" w:rsidRPr="00035498" w:rsidRDefault="00047D02" w:rsidP="00B36D8A">
      <w:pPr>
        <w:autoSpaceDE w:val="0"/>
        <w:autoSpaceDN w:val="0"/>
        <w:adjustRightInd w:val="0"/>
        <w:spacing w:after="0" w:line="240" w:lineRule="auto"/>
        <w:ind w:firstLine="993"/>
        <w:jc w:val="both"/>
        <w:rPr>
          <w:rFonts w:ascii="Times New Roman" w:hAnsi="Times New Roman" w:cs="Times New Roman"/>
          <w:sz w:val="24"/>
          <w:szCs w:val="24"/>
        </w:rPr>
      </w:pPr>
    </w:p>
    <w:p w:rsidR="00047D02" w:rsidRPr="00035498" w:rsidRDefault="00047D02" w:rsidP="00B36D8A">
      <w:pPr>
        <w:autoSpaceDE w:val="0"/>
        <w:autoSpaceDN w:val="0"/>
        <w:adjustRightInd w:val="0"/>
        <w:spacing w:after="0" w:line="240" w:lineRule="auto"/>
        <w:ind w:firstLine="993"/>
        <w:jc w:val="both"/>
        <w:rPr>
          <w:rFonts w:ascii="Times New Roman" w:hAnsi="Times New Roman" w:cs="Times New Roman"/>
          <w:sz w:val="24"/>
          <w:szCs w:val="24"/>
        </w:rPr>
      </w:pPr>
    </w:p>
    <w:p w:rsidR="00047D02" w:rsidRPr="00035498" w:rsidRDefault="00047D02" w:rsidP="00B36D8A">
      <w:pPr>
        <w:autoSpaceDE w:val="0"/>
        <w:autoSpaceDN w:val="0"/>
        <w:adjustRightInd w:val="0"/>
        <w:spacing w:after="0" w:line="240" w:lineRule="auto"/>
        <w:ind w:firstLine="993"/>
        <w:jc w:val="both"/>
        <w:rPr>
          <w:rFonts w:ascii="Times New Roman" w:hAnsi="Times New Roman" w:cs="Times New Roman"/>
          <w:sz w:val="24"/>
          <w:szCs w:val="24"/>
        </w:rPr>
      </w:pPr>
    </w:p>
    <w:p w:rsidR="00047D02" w:rsidRPr="00035498" w:rsidRDefault="00047D02" w:rsidP="00B36D8A">
      <w:pPr>
        <w:autoSpaceDE w:val="0"/>
        <w:autoSpaceDN w:val="0"/>
        <w:adjustRightInd w:val="0"/>
        <w:spacing w:after="0" w:line="240" w:lineRule="auto"/>
        <w:ind w:firstLine="993"/>
        <w:jc w:val="both"/>
        <w:rPr>
          <w:rFonts w:ascii="Times New Roman" w:hAnsi="Times New Roman" w:cs="Times New Roman"/>
          <w:sz w:val="24"/>
          <w:szCs w:val="24"/>
        </w:rPr>
      </w:pPr>
    </w:p>
    <w:p w:rsidR="00047D02" w:rsidRPr="00035498" w:rsidRDefault="00047D02" w:rsidP="00B36D8A">
      <w:pPr>
        <w:autoSpaceDE w:val="0"/>
        <w:autoSpaceDN w:val="0"/>
        <w:adjustRightInd w:val="0"/>
        <w:spacing w:after="0" w:line="240" w:lineRule="auto"/>
        <w:ind w:firstLine="993"/>
        <w:jc w:val="both"/>
        <w:rPr>
          <w:rFonts w:ascii="Times New Roman" w:hAnsi="Times New Roman" w:cs="Times New Roman"/>
          <w:sz w:val="24"/>
          <w:szCs w:val="24"/>
        </w:rPr>
      </w:pPr>
    </w:p>
    <w:p w:rsidR="00047D02" w:rsidRPr="00035498" w:rsidRDefault="00047D02" w:rsidP="00B36D8A">
      <w:pPr>
        <w:autoSpaceDE w:val="0"/>
        <w:autoSpaceDN w:val="0"/>
        <w:adjustRightInd w:val="0"/>
        <w:spacing w:after="0" w:line="240" w:lineRule="auto"/>
        <w:ind w:firstLine="993"/>
        <w:jc w:val="both"/>
        <w:rPr>
          <w:rFonts w:ascii="Times New Roman" w:hAnsi="Times New Roman" w:cs="Times New Roman"/>
          <w:sz w:val="24"/>
          <w:szCs w:val="24"/>
        </w:rPr>
      </w:pPr>
    </w:p>
    <w:p w:rsidR="00047D02" w:rsidRPr="00035498" w:rsidRDefault="00047D02" w:rsidP="00B36D8A">
      <w:pPr>
        <w:autoSpaceDE w:val="0"/>
        <w:autoSpaceDN w:val="0"/>
        <w:adjustRightInd w:val="0"/>
        <w:spacing w:after="0" w:line="240" w:lineRule="auto"/>
        <w:ind w:firstLine="993"/>
        <w:jc w:val="both"/>
        <w:rPr>
          <w:rFonts w:ascii="Times New Roman" w:hAnsi="Times New Roman" w:cs="Times New Roman"/>
          <w:sz w:val="24"/>
          <w:szCs w:val="24"/>
        </w:rPr>
      </w:pPr>
    </w:p>
    <w:p w:rsidR="00047D02" w:rsidRPr="00035498" w:rsidRDefault="00047D02" w:rsidP="00B36D8A">
      <w:pPr>
        <w:autoSpaceDE w:val="0"/>
        <w:autoSpaceDN w:val="0"/>
        <w:adjustRightInd w:val="0"/>
        <w:spacing w:after="0" w:line="240" w:lineRule="auto"/>
        <w:ind w:firstLine="993"/>
        <w:jc w:val="both"/>
        <w:rPr>
          <w:rFonts w:ascii="Times New Roman" w:hAnsi="Times New Roman" w:cs="Times New Roman"/>
          <w:sz w:val="24"/>
          <w:szCs w:val="24"/>
        </w:rPr>
      </w:pPr>
    </w:p>
    <w:p w:rsidR="00047D02" w:rsidRPr="00035498" w:rsidRDefault="00047D02" w:rsidP="00B36D8A">
      <w:pPr>
        <w:autoSpaceDE w:val="0"/>
        <w:autoSpaceDN w:val="0"/>
        <w:adjustRightInd w:val="0"/>
        <w:spacing w:after="0" w:line="240" w:lineRule="auto"/>
        <w:ind w:firstLine="993"/>
        <w:jc w:val="both"/>
        <w:rPr>
          <w:rFonts w:ascii="Times New Roman" w:hAnsi="Times New Roman" w:cs="Times New Roman"/>
          <w:sz w:val="24"/>
          <w:szCs w:val="24"/>
        </w:rPr>
      </w:pPr>
    </w:p>
    <w:p w:rsidR="00047D02" w:rsidRPr="00035498" w:rsidRDefault="00047D02" w:rsidP="00B36D8A">
      <w:pPr>
        <w:autoSpaceDE w:val="0"/>
        <w:autoSpaceDN w:val="0"/>
        <w:adjustRightInd w:val="0"/>
        <w:spacing w:after="0" w:line="240" w:lineRule="auto"/>
        <w:ind w:firstLine="993"/>
        <w:jc w:val="both"/>
        <w:rPr>
          <w:rFonts w:ascii="Times New Roman" w:hAnsi="Times New Roman" w:cs="Times New Roman"/>
          <w:sz w:val="24"/>
          <w:szCs w:val="24"/>
        </w:rPr>
      </w:pPr>
    </w:p>
    <w:p w:rsidR="00047D02" w:rsidRPr="00035498" w:rsidRDefault="00047D02" w:rsidP="00B36D8A">
      <w:pPr>
        <w:autoSpaceDE w:val="0"/>
        <w:autoSpaceDN w:val="0"/>
        <w:adjustRightInd w:val="0"/>
        <w:spacing w:after="0" w:line="240" w:lineRule="auto"/>
        <w:ind w:firstLine="993"/>
        <w:jc w:val="both"/>
        <w:rPr>
          <w:rFonts w:ascii="Times New Roman" w:hAnsi="Times New Roman" w:cs="Times New Roman"/>
          <w:sz w:val="24"/>
          <w:szCs w:val="24"/>
        </w:rPr>
      </w:pPr>
    </w:p>
    <w:p w:rsidR="00047D02" w:rsidRPr="00035498" w:rsidRDefault="00047D02" w:rsidP="00B36D8A">
      <w:pPr>
        <w:autoSpaceDE w:val="0"/>
        <w:autoSpaceDN w:val="0"/>
        <w:adjustRightInd w:val="0"/>
        <w:spacing w:after="0" w:line="240" w:lineRule="auto"/>
        <w:ind w:firstLine="993"/>
        <w:jc w:val="both"/>
        <w:rPr>
          <w:rFonts w:ascii="Times New Roman" w:hAnsi="Times New Roman" w:cs="Times New Roman"/>
          <w:sz w:val="24"/>
          <w:szCs w:val="24"/>
        </w:rPr>
      </w:pPr>
    </w:p>
    <w:p w:rsidR="00047D02" w:rsidRPr="00035498" w:rsidRDefault="00047D02" w:rsidP="00B36D8A">
      <w:pPr>
        <w:autoSpaceDE w:val="0"/>
        <w:autoSpaceDN w:val="0"/>
        <w:adjustRightInd w:val="0"/>
        <w:spacing w:after="0" w:line="240" w:lineRule="auto"/>
        <w:ind w:firstLine="993"/>
        <w:jc w:val="both"/>
        <w:rPr>
          <w:rFonts w:ascii="Times New Roman" w:hAnsi="Times New Roman" w:cs="Times New Roman"/>
          <w:sz w:val="24"/>
          <w:szCs w:val="24"/>
        </w:rPr>
      </w:pPr>
    </w:p>
    <w:p w:rsidR="00047D02" w:rsidRPr="00035498" w:rsidRDefault="00047D02" w:rsidP="00B36D8A">
      <w:pPr>
        <w:autoSpaceDE w:val="0"/>
        <w:autoSpaceDN w:val="0"/>
        <w:adjustRightInd w:val="0"/>
        <w:spacing w:after="0" w:line="240" w:lineRule="auto"/>
        <w:ind w:firstLine="993"/>
        <w:jc w:val="both"/>
        <w:rPr>
          <w:rFonts w:ascii="Times New Roman" w:hAnsi="Times New Roman" w:cs="Times New Roman"/>
          <w:sz w:val="24"/>
          <w:szCs w:val="24"/>
        </w:rPr>
      </w:pPr>
    </w:p>
    <w:p w:rsidR="00047D02" w:rsidRPr="00035498" w:rsidRDefault="00047D02" w:rsidP="00B36D8A">
      <w:pPr>
        <w:autoSpaceDE w:val="0"/>
        <w:autoSpaceDN w:val="0"/>
        <w:adjustRightInd w:val="0"/>
        <w:spacing w:after="0" w:line="240" w:lineRule="auto"/>
        <w:ind w:firstLine="993"/>
        <w:jc w:val="both"/>
        <w:rPr>
          <w:rFonts w:ascii="Times New Roman" w:hAnsi="Times New Roman" w:cs="Times New Roman"/>
          <w:sz w:val="24"/>
          <w:szCs w:val="24"/>
        </w:rPr>
      </w:pPr>
    </w:p>
    <w:p w:rsidR="00047D02" w:rsidRPr="00035498" w:rsidRDefault="00047D02" w:rsidP="00B36D8A">
      <w:pPr>
        <w:autoSpaceDE w:val="0"/>
        <w:autoSpaceDN w:val="0"/>
        <w:adjustRightInd w:val="0"/>
        <w:spacing w:after="0" w:line="240" w:lineRule="auto"/>
        <w:ind w:firstLine="993"/>
        <w:jc w:val="both"/>
        <w:rPr>
          <w:rFonts w:ascii="Times New Roman" w:hAnsi="Times New Roman" w:cs="Times New Roman"/>
          <w:sz w:val="24"/>
          <w:szCs w:val="24"/>
        </w:rPr>
      </w:pPr>
    </w:p>
    <w:p w:rsidR="00B61A16" w:rsidRPr="00035498" w:rsidRDefault="00B61A16" w:rsidP="00047D02">
      <w:pPr>
        <w:tabs>
          <w:tab w:val="left" w:pos="3265"/>
        </w:tabs>
        <w:spacing w:after="0" w:line="240" w:lineRule="auto"/>
        <w:ind w:left="567" w:firstLine="426"/>
        <w:rPr>
          <w:rFonts w:ascii="Times New Roman" w:hAnsi="Times New Roman" w:cs="Times New Roman"/>
          <w:sz w:val="24"/>
          <w:szCs w:val="24"/>
        </w:rPr>
      </w:pPr>
      <w:r w:rsidRPr="00035498">
        <w:rPr>
          <w:rFonts w:ascii="Times New Roman" w:hAnsi="Times New Roman" w:cs="Times New Roman"/>
          <w:b/>
          <w:bCs/>
          <w:sz w:val="24"/>
          <w:szCs w:val="24"/>
        </w:rPr>
        <w:lastRenderedPageBreak/>
        <w:br/>
        <w:t>2. Аналитическая часть</w:t>
      </w:r>
      <w:r w:rsidRPr="00035498">
        <w:rPr>
          <w:rFonts w:ascii="Times New Roman" w:hAnsi="Times New Roman" w:cs="Times New Roman"/>
          <w:b/>
          <w:bCs/>
          <w:sz w:val="24"/>
          <w:szCs w:val="24"/>
        </w:rPr>
        <w:br/>
      </w:r>
    </w:p>
    <w:p w:rsidR="00B61A16" w:rsidRPr="00035498" w:rsidRDefault="00B61A16" w:rsidP="00047D02">
      <w:pPr>
        <w:autoSpaceDE w:val="0"/>
        <w:autoSpaceDN w:val="0"/>
        <w:adjustRightInd w:val="0"/>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b/>
          <w:bCs/>
          <w:sz w:val="24"/>
          <w:szCs w:val="24"/>
        </w:rPr>
        <w:t xml:space="preserve">2.1 Образовательная деятельность </w:t>
      </w:r>
    </w:p>
    <w:p w:rsidR="00B61A16" w:rsidRPr="00035498" w:rsidRDefault="00B61A16" w:rsidP="00047D02">
      <w:pPr>
        <w:autoSpaceDE w:val="0"/>
        <w:autoSpaceDN w:val="0"/>
        <w:adjustRightInd w:val="0"/>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Образовательная деятельность МБОУ «</w:t>
      </w:r>
      <w:r w:rsidR="004B15B1" w:rsidRPr="00035498">
        <w:rPr>
          <w:rFonts w:ascii="Times New Roman" w:hAnsi="Times New Roman" w:cs="Times New Roman"/>
          <w:sz w:val="24"/>
          <w:szCs w:val="24"/>
        </w:rPr>
        <w:t>Борулахская</w:t>
      </w:r>
      <w:r w:rsidRPr="00035498">
        <w:rPr>
          <w:rFonts w:ascii="Times New Roman" w:hAnsi="Times New Roman" w:cs="Times New Roman"/>
          <w:sz w:val="24"/>
          <w:szCs w:val="24"/>
        </w:rPr>
        <w:t xml:space="preserve"> СОШ» обеспечивается основной образовательной программой  в соответствии с прописанными в ней целями и задачами образования в </w:t>
      </w:r>
      <w:r w:rsidR="004B15B1" w:rsidRPr="00035498">
        <w:rPr>
          <w:rFonts w:ascii="Times New Roman" w:hAnsi="Times New Roman" w:cs="Times New Roman"/>
          <w:sz w:val="24"/>
          <w:szCs w:val="24"/>
        </w:rPr>
        <w:t>школе</w:t>
      </w:r>
      <w:r w:rsidRPr="00035498">
        <w:rPr>
          <w:rFonts w:ascii="Times New Roman" w:hAnsi="Times New Roman" w:cs="Times New Roman"/>
          <w:sz w:val="24"/>
          <w:szCs w:val="24"/>
        </w:rPr>
        <w:t xml:space="preserve"> содержанием образования, особенностями организации образовательного процесса, учитывающими образовательные потребности, возможности и особенности развития обучающихся. </w:t>
      </w:r>
    </w:p>
    <w:p w:rsidR="00B61A16" w:rsidRPr="00035498" w:rsidRDefault="00B61A16" w:rsidP="00047D02">
      <w:pPr>
        <w:autoSpaceDE w:val="0"/>
        <w:autoSpaceDN w:val="0"/>
        <w:adjustRightInd w:val="0"/>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В </w:t>
      </w:r>
      <w:r w:rsidRPr="00035498">
        <w:rPr>
          <w:rFonts w:ascii="Times New Roman" w:hAnsi="Times New Roman" w:cs="Times New Roman"/>
          <w:i/>
          <w:sz w:val="24"/>
          <w:szCs w:val="24"/>
        </w:rPr>
        <w:t>Целевом разделе</w:t>
      </w:r>
      <w:r w:rsidRPr="00035498">
        <w:rPr>
          <w:rFonts w:ascii="Times New Roman" w:hAnsi="Times New Roman" w:cs="Times New Roman"/>
          <w:sz w:val="24"/>
          <w:szCs w:val="24"/>
        </w:rPr>
        <w:t xml:space="preserve"> Основной образовательной программы содержится пояснительная записка, которая регламентирует целевые установки и планируемые результаты освоения основной образовательной программы, учебных программ. </w:t>
      </w:r>
    </w:p>
    <w:p w:rsidR="00B61A16" w:rsidRPr="00035498" w:rsidRDefault="00B61A16" w:rsidP="00047D02">
      <w:pPr>
        <w:autoSpaceDE w:val="0"/>
        <w:autoSpaceDN w:val="0"/>
        <w:adjustRightInd w:val="0"/>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В </w:t>
      </w:r>
      <w:r w:rsidRPr="00035498">
        <w:rPr>
          <w:rFonts w:ascii="Times New Roman" w:hAnsi="Times New Roman" w:cs="Times New Roman"/>
          <w:i/>
          <w:sz w:val="24"/>
          <w:szCs w:val="24"/>
        </w:rPr>
        <w:t>Содержательном разделе</w:t>
      </w:r>
      <w:r w:rsidRPr="00035498">
        <w:rPr>
          <w:rFonts w:ascii="Times New Roman" w:hAnsi="Times New Roman" w:cs="Times New Roman"/>
          <w:sz w:val="24"/>
          <w:szCs w:val="24"/>
        </w:rPr>
        <w:t xml:space="preserve"> раскрываются особенности образовательной программы начальной, основной, старшей школы, прописаны программы отдельных учебных предметов, курсов, их содержание. </w:t>
      </w:r>
    </w:p>
    <w:p w:rsidR="00B61A16" w:rsidRPr="00035498" w:rsidRDefault="00B61A16" w:rsidP="00047D02">
      <w:pPr>
        <w:autoSpaceDE w:val="0"/>
        <w:autoSpaceDN w:val="0"/>
        <w:adjustRightInd w:val="0"/>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В </w:t>
      </w:r>
      <w:r w:rsidRPr="00035498">
        <w:rPr>
          <w:rFonts w:ascii="Times New Roman" w:hAnsi="Times New Roman" w:cs="Times New Roman"/>
          <w:i/>
          <w:sz w:val="24"/>
          <w:szCs w:val="24"/>
        </w:rPr>
        <w:t>Организационном разделе</w:t>
      </w:r>
      <w:r w:rsidRPr="00035498">
        <w:rPr>
          <w:rFonts w:ascii="Times New Roman" w:hAnsi="Times New Roman" w:cs="Times New Roman"/>
          <w:sz w:val="24"/>
          <w:szCs w:val="24"/>
        </w:rPr>
        <w:t xml:space="preserve"> описываются особенности образовательного процесса на всех уровнях обучения и системы дополнительного образования, учебного плана, системы условий реализации образовательной программы (кадровые, материально- технические, информационно-методические, финансовые). </w:t>
      </w:r>
    </w:p>
    <w:p w:rsidR="00B61A16" w:rsidRPr="00035498" w:rsidRDefault="00B61A16" w:rsidP="00047D02">
      <w:pPr>
        <w:autoSpaceDE w:val="0"/>
        <w:autoSpaceDN w:val="0"/>
        <w:adjustRightInd w:val="0"/>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Управление процессом реализации Образовательной программы построено на основе мониторинга образовательного процесса и осуществляется педагогическим, методическим и Управляющим советом школы. Информация о ходе реализации Программы предоставляется всем участникам образовательного процесса. </w:t>
      </w:r>
    </w:p>
    <w:p w:rsidR="00B61A16" w:rsidRPr="00035498" w:rsidRDefault="00B61A16" w:rsidP="00047D02">
      <w:pPr>
        <w:autoSpaceDE w:val="0"/>
        <w:autoSpaceDN w:val="0"/>
        <w:adjustRightInd w:val="0"/>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В соответствии с </w:t>
      </w:r>
      <w:r w:rsidR="004B15B1" w:rsidRPr="00035498">
        <w:rPr>
          <w:rFonts w:ascii="Times New Roman" w:hAnsi="Times New Roman" w:cs="Times New Roman"/>
          <w:sz w:val="24"/>
          <w:szCs w:val="24"/>
        </w:rPr>
        <w:t>ООП</w:t>
      </w:r>
      <w:r w:rsidRPr="00035498">
        <w:rPr>
          <w:rFonts w:ascii="Times New Roman" w:hAnsi="Times New Roman" w:cs="Times New Roman"/>
          <w:sz w:val="24"/>
          <w:szCs w:val="24"/>
        </w:rPr>
        <w:t xml:space="preserve"> в МБОУ «</w:t>
      </w:r>
      <w:r w:rsidR="004B15B1" w:rsidRPr="00035498">
        <w:rPr>
          <w:rFonts w:ascii="Times New Roman" w:hAnsi="Times New Roman" w:cs="Times New Roman"/>
          <w:sz w:val="24"/>
          <w:szCs w:val="24"/>
        </w:rPr>
        <w:t xml:space="preserve">Борулахская </w:t>
      </w:r>
      <w:r w:rsidRPr="00035498">
        <w:rPr>
          <w:rFonts w:ascii="Times New Roman" w:hAnsi="Times New Roman" w:cs="Times New Roman"/>
          <w:sz w:val="24"/>
          <w:szCs w:val="24"/>
        </w:rPr>
        <w:t xml:space="preserve">СОШ» реализуются основные общеобразовательные программы: </w:t>
      </w:r>
    </w:p>
    <w:p w:rsidR="00B61A16" w:rsidRPr="00035498" w:rsidRDefault="00B61A16" w:rsidP="00047D02">
      <w:pPr>
        <w:autoSpaceDE w:val="0"/>
        <w:autoSpaceDN w:val="0"/>
        <w:adjustRightInd w:val="0"/>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 начального общего образования; </w:t>
      </w:r>
    </w:p>
    <w:p w:rsidR="00B61A16" w:rsidRPr="00035498" w:rsidRDefault="00B61A16" w:rsidP="00047D02">
      <w:pPr>
        <w:autoSpaceDE w:val="0"/>
        <w:autoSpaceDN w:val="0"/>
        <w:adjustRightInd w:val="0"/>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 основного общего образования; </w:t>
      </w:r>
    </w:p>
    <w:p w:rsidR="00B61A16" w:rsidRPr="00035498" w:rsidRDefault="00B61A16" w:rsidP="00047D02">
      <w:pPr>
        <w:autoSpaceDE w:val="0"/>
        <w:autoSpaceDN w:val="0"/>
        <w:adjustRightInd w:val="0"/>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 среднего общего образования. </w:t>
      </w:r>
    </w:p>
    <w:p w:rsidR="00B61A16" w:rsidRPr="00035498" w:rsidRDefault="00B61A16" w:rsidP="00047D02">
      <w:pPr>
        <w:autoSpaceDE w:val="0"/>
        <w:autoSpaceDN w:val="0"/>
        <w:adjustRightInd w:val="0"/>
        <w:spacing w:after="0" w:line="240" w:lineRule="auto"/>
        <w:ind w:left="567" w:firstLine="426"/>
        <w:jc w:val="both"/>
        <w:rPr>
          <w:rFonts w:ascii="Times New Roman" w:hAnsi="Times New Roman" w:cs="Times New Roman"/>
          <w:sz w:val="24"/>
          <w:szCs w:val="24"/>
        </w:rPr>
      </w:pPr>
    </w:p>
    <w:p w:rsidR="00B61A16" w:rsidRPr="00035498" w:rsidRDefault="00B61A16" w:rsidP="00047D02">
      <w:pPr>
        <w:autoSpaceDE w:val="0"/>
        <w:autoSpaceDN w:val="0"/>
        <w:adjustRightInd w:val="0"/>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Нормативно-управленческим документом, определяющим специфику содержания образования и особенности образовательного процесса, является учебный план. </w:t>
      </w:r>
    </w:p>
    <w:p w:rsidR="004B15B1" w:rsidRPr="00035498" w:rsidRDefault="004B15B1" w:rsidP="00047D02">
      <w:pPr>
        <w:pStyle w:val="3"/>
        <w:keepNext w:val="0"/>
        <w:numPr>
          <w:ilvl w:val="2"/>
          <w:numId w:val="0"/>
        </w:numPr>
        <w:spacing w:before="0" w:after="0" w:line="240" w:lineRule="auto"/>
        <w:ind w:left="567" w:firstLine="426"/>
        <w:jc w:val="both"/>
        <w:rPr>
          <w:rFonts w:ascii="Times New Roman" w:hAnsi="Times New Roman" w:cs="Times New Roman"/>
          <w:color w:val="auto"/>
          <w:sz w:val="24"/>
          <w:szCs w:val="24"/>
        </w:rPr>
      </w:pPr>
      <w:r w:rsidRPr="00035498">
        <w:rPr>
          <w:rFonts w:ascii="Times New Roman" w:hAnsi="Times New Roman" w:cs="Times New Roman"/>
          <w:color w:val="auto"/>
          <w:sz w:val="24"/>
          <w:szCs w:val="24"/>
        </w:rPr>
        <w:t xml:space="preserve">Учебный план для МБОУ «Борулахская средняя общеобразовательная школа», реализующего программу общего образования, является нормативно-правовой основой для образовательного учреждения с родным (нерусским) языком обучения. </w:t>
      </w:r>
    </w:p>
    <w:p w:rsidR="004B15B1" w:rsidRPr="00035498" w:rsidRDefault="004B15B1" w:rsidP="00047D02">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Учебный план МБОУ «Борулахская средняя общеобразовательная школа» МО «Верхоянский район» Республики Саха (Якутия)» на 2017-2018 учебный год разработан на основе следующих нормативно-правовых актов:</w:t>
      </w:r>
    </w:p>
    <w:p w:rsidR="004B15B1" w:rsidRPr="00035498" w:rsidRDefault="004B15B1" w:rsidP="00047D02">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b/>
          <w:sz w:val="24"/>
          <w:szCs w:val="24"/>
          <w:u w:val="single"/>
        </w:rPr>
        <w:t xml:space="preserve"> - на федеральном уровне:</w:t>
      </w:r>
      <w:r w:rsidRPr="00035498">
        <w:rPr>
          <w:rFonts w:ascii="Times New Roman" w:hAnsi="Times New Roman" w:cs="Times New Roman"/>
          <w:sz w:val="24"/>
          <w:szCs w:val="24"/>
        </w:rPr>
        <w:t xml:space="preserve"> Федеральный Закон от 29.12.2012 № 273-ФЗ «Об образовании в Российской Федерации»; </w:t>
      </w:r>
    </w:p>
    <w:p w:rsidR="004B15B1" w:rsidRPr="00035498" w:rsidRDefault="004B15B1" w:rsidP="00047D02">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Приказ Министерства образования и науки РФ от 05.03.2004 N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изменениями и дополнениями; </w:t>
      </w:r>
    </w:p>
    <w:p w:rsidR="004B15B1" w:rsidRPr="00035498" w:rsidRDefault="004B15B1" w:rsidP="00047D02">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Приказ Министерства образования и науки РФ от 09.03.2004 г. №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 с изменениями и дополнениями; </w:t>
      </w:r>
    </w:p>
    <w:p w:rsidR="004B15B1" w:rsidRPr="00035498" w:rsidRDefault="004B15B1" w:rsidP="00047D02">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Приказ Министерства образования и науки РФ от 06.10.2009 г. № 373 «Об утверждении и введении в действие федерального государственного образовательного стандарта начального общего образования» с изменениями и дополнениями; </w:t>
      </w:r>
    </w:p>
    <w:p w:rsidR="004B15B1" w:rsidRPr="00035498" w:rsidRDefault="004B15B1" w:rsidP="00047D02">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Приказ Министерства образования и науки РФ от 19.12.2014 г. № 1598 «Об утверждении и введении в действие федерального государственного образовательного стандарта начального общего образования обучающихся с ограниченным возможностями здоровья»; </w:t>
      </w:r>
    </w:p>
    <w:p w:rsidR="004B15B1" w:rsidRPr="00035498" w:rsidRDefault="004B15B1" w:rsidP="00047D02">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Приказ Министерства образования и науки РФ от 31.12.2015г № 1577 «О внесении в Федеральный государственный образовательный стандарт основного общего образования, утвержденный приказом Министерства образования и науки РФ от 17.12.2015г № 1897;</w:t>
      </w:r>
    </w:p>
    <w:p w:rsidR="004B15B1" w:rsidRPr="00035498" w:rsidRDefault="004B15B1" w:rsidP="00047D02">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lastRenderedPageBreak/>
        <w:t>Примерная основная образовательная программа начального общего образования, одобренная Федеральным учебно-методическим объединением по общему образованию (Протокол заседания от 08.04.2015 №1/15);</w:t>
      </w:r>
    </w:p>
    <w:p w:rsidR="004B15B1" w:rsidRPr="00035498" w:rsidRDefault="004B15B1" w:rsidP="00047D02">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 Примерная основная образовательная программа основного общего образования, одобренная Федеральным учебно-методическим объединением по общему образованию (Протокол заседания от 08.04.2015 №1/15); </w:t>
      </w:r>
    </w:p>
    <w:p w:rsidR="004B15B1" w:rsidRPr="00035498" w:rsidRDefault="004B15B1" w:rsidP="00047D02">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Примерная основная образовательная программа среднего общего образования, одобренная Федеральным учебно-методическим объединением по общему образованию (Протокол заседания от 08.04.2015 №1/15); </w:t>
      </w:r>
    </w:p>
    <w:p w:rsidR="004B15B1" w:rsidRPr="00035498" w:rsidRDefault="004B15B1" w:rsidP="00047D02">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Примерные адаптированные основные общеобразовательные программы основного общего образования обучающихся с ОВЗ и умственной отсталостью (интеллектуальными нарушениями), одобренные Федеральным учебно-методическим объединением по общему образованию (Протокол от 22 декабря 2015 г. № 4/15);</w:t>
      </w:r>
    </w:p>
    <w:p w:rsidR="004B15B1" w:rsidRPr="00035498" w:rsidRDefault="004B15B1" w:rsidP="00047D02">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Санитарно-эпидемиологические правила и нормативы СанПиН 2.4.2. 2821-10 «Санитарно- эпидемиологические требования к условиям и организации обучения в общеобразовательных учреждениях» (утв. постановлением Главного государственного санитарного врача РФ от 29.12.2010 г. N189) с изменениями и дополнениями.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 постановлением Главного государственного санитарного врача РФ от 10.07.2015 г. N26); </w:t>
      </w:r>
    </w:p>
    <w:p w:rsidR="004B15B1" w:rsidRPr="00035498" w:rsidRDefault="004B15B1" w:rsidP="00047D02">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b/>
          <w:sz w:val="24"/>
          <w:szCs w:val="24"/>
          <w:u w:val="single"/>
        </w:rPr>
        <w:t>- на региональном уровне:</w:t>
      </w:r>
      <w:r w:rsidRPr="00035498">
        <w:rPr>
          <w:rFonts w:ascii="Times New Roman" w:hAnsi="Times New Roman" w:cs="Times New Roman"/>
          <w:sz w:val="24"/>
          <w:szCs w:val="24"/>
        </w:rPr>
        <w:t xml:space="preserve"> </w:t>
      </w:r>
    </w:p>
    <w:p w:rsidR="004B15B1" w:rsidRPr="00035498" w:rsidRDefault="004B15B1" w:rsidP="00047D02">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1. Закон Республики Саха (Якутия) «Об образовании в Республике Саха (Якутия)» от 15 декабря 2014 года 1401- З № 359-V</w:t>
      </w:r>
    </w:p>
    <w:p w:rsidR="004B15B1" w:rsidRPr="00035498" w:rsidRDefault="004B15B1" w:rsidP="00047D02">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 2. Закон Республики Саха (Якутия) от 16.10.1992 г. № 1170-XII «О языках в Республике Саха (Якутия)» (в редакции от 04.10.2002 г., с изменениями от 14.09.2000 г.)</w:t>
      </w:r>
    </w:p>
    <w:p w:rsidR="004B15B1" w:rsidRPr="00035498" w:rsidRDefault="004B15B1" w:rsidP="00047D02">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3. Закон Республики Саха (Якутия) от 01.07.1994 г. З № 23-I «О правах ребенка» (с изменениями от 17.10.2002 г.); </w:t>
      </w:r>
    </w:p>
    <w:p w:rsidR="004B15B1" w:rsidRPr="00035498" w:rsidRDefault="004B15B1" w:rsidP="00047D02">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4. Постановление Правительства РС(Я) от 30.06.2005 №373 «Об утверждении Базисного учебного плана для ОУ РС(Я), реализующих программы общего образования».</w:t>
      </w:r>
    </w:p>
    <w:p w:rsidR="004B15B1" w:rsidRPr="00035498" w:rsidRDefault="004B15B1" w:rsidP="00047D02">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5. Приказ МО РС(Я) № 01-08/989 от 28 июля 2005 года «О введении Базисного учебного плана для ОУ РС(Я), реализующих программы общего образования». </w:t>
      </w:r>
    </w:p>
    <w:p w:rsidR="004B15B1" w:rsidRPr="00035498" w:rsidRDefault="004B15B1" w:rsidP="00047D02">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6. Приказ МО РС(Я) № 01-16/2516 от 25.08.2011г. «О работе образовательных учреждений РС(Я), реализующих программы общего образования по Базисному учебному плану РС(Я) (2005г.) в 2011-2012 учебному году.</w:t>
      </w:r>
    </w:p>
    <w:p w:rsidR="004B15B1" w:rsidRPr="00035498" w:rsidRDefault="004B15B1" w:rsidP="00047D02">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7. Приказ МО РС(Я) № 01-16/2387 от 05.05.2012г. «О работе образовательных учреждений РС(Я), реализующих программы общего образования по Базисному учебному плану РС(Я) (2005г.) в 2012-2013 учебному году. </w:t>
      </w:r>
    </w:p>
    <w:p w:rsidR="004B15B1" w:rsidRPr="00035498" w:rsidRDefault="004B15B1" w:rsidP="00047D02">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8. .Письмо Министерства образования Республики Саха (Якутия) от 02.05.2012 г. №01-29/937 «О введении основ религиозных культур и светской этики в общеобразовательных учреждениях Республики Саха (Якутия)». </w:t>
      </w:r>
    </w:p>
    <w:p w:rsidR="004B15B1" w:rsidRPr="00035498" w:rsidRDefault="004B15B1" w:rsidP="00047D02">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9. Базисный учебный план для образовательных учреждений Pеспублики Cаха (Якутия), утвержденный постановлением Правительства Pеспублики Cаха (Якутия) от 30.06.2005 г. № 373 (с изменениями от 29.10.2010 г. №01-08/1784, от 28.08.2011 г. №01-16/2516); </w:t>
      </w:r>
    </w:p>
    <w:p w:rsidR="004B15B1" w:rsidRPr="00035498" w:rsidRDefault="004B15B1" w:rsidP="00047D02">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10. Постановление Правительства Республики Саха (Якутия) от 02.09.2013 г. №295 «Об утверждении Порядка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обучения по основным общеобразовательным программам на дому или в медицинских организациях»; </w:t>
      </w:r>
    </w:p>
    <w:p w:rsidR="004B15B1" w:rsidRPr="00035498" w:rsidRDefault="004B15B1" w:rsidP="00047D02">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11. Приказ Министерства образования Республики Саха (Якутия) от 04.05.2012 г. №01- 16/2370 «О введении федерального государственного образовательного стандарта основного общего образования с 2012-2013 учебного года»; </w:t>
      </w:r>
    </w:p>
    <w:p w:rsidR="004B15B1" w:rsidRPr="00035498" w:rsidRDefault="004B15B1" w:rsidP="00047D02">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12. Примерные учебные планы для общеобразовательных учреждений Республики Саха (Якутия), реализующих федеральные государственные образовательные стандарты. </w:t>
      </w:r>
    </w:p>
    <w:p w:rsidR="004B15B1" w:rsidRPr="00035498" w:rsidRDefault="004B15B1" w:rsidP="00047D02">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b/>
          <w:sz w:val="24"/>
          <w:szCs w:val="24"/>
          <w:u w:val="single"/>
        </w:rPr>
        <w:t>- на школьном уровне:</w:t>
      </w:r>
      <w:r w:rsidRPr="00035498">
        <w:rPr>
          <w:rFonts w:ascii="Times New Roman" w:hAnsi="Times New Roman" w:cs="Times New Roman"/>
          <w:sz w:val="24"/>
          <w:szCs w:val="24"/>
        </w:rPr>
        <w:t xml:space="preserve"> </w:t>
      </w:r>
    </w:p>
    <w:p w:rsidR="004B15B1" w:rsidRPr="00035498" w:rsidRDefault="004B15B1" w:rsidP="00047D02">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lastRenderedPageBreak/>
        <w:t xml:space="preserve">1. Устав школы, утвержденный учредителем от 23.10.2012г. № 880-РА </w:t>
      </w:r>
    </w:p>
    <w:p w:rsidR="004B15B1" w:rsidRPr="00035498" w:rsidRDefault="004B15B1" w:rsidP="00047D02">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2. Лицензия Серия 14 П 01 № 0000961 регистрационный № 0744 от 12.03.2015г.</w:t>
      </w:r>
    </w:p>
    <w:p w:rsidR="004B15B1" w:rsidRPr="00035498" w:rsidRDefault="004B15B1" w:rsidP="00047D02">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3. Аккредитация Серия 14 А 01 № 0000071. Регистрационный номер 0040 от 30.05.2013г.</w:t>
      </w:r>
    </w:p>
    <w:p w:rsidR="004B15B1" w:rsidRPr="00035498" w:rsidRDefault="004B15B1" w:rsidP="00047D02">
      <w:pPr>
        <w:pStyle w:val="3"/>
        <w:keepNext w:val="0"/>
        <w:numPr>
          <w:ilvl w:val="2"/>
          <w:numId w:val="0"/>
        </w:numPr>
        <w:spacing w:before="0" w:after="0" w:line="240" w:lineRule="auto"/>
        <w:ind w:left="567" w:firstLine="426"/>
        <w:jc w:val="both"/>
        <w:rPr>
          <w:rFonts w:ascii="Times New Roman" w:hAnsi="Times New Roman" w:cs="Times New Roman"/>
          <w:b/>
          <w:color w:val="auto"/>
          <w:sz w:val="24"/>
          <w:szCs w:val="24"/>
        </w:rPr>
      </w:pPr>
      <w:r w:rsidRPr="00035498">
        <w:rPr>
          <w:rFonts w:ascii="Times New Roman" w:hAnsi="Times New Roman" w:cs="Times New Roman"/>
          <w:b/>
          <w:bCs/>
          <w:color w:val="auto"/>
          <w:sz w:val="24"/>
          <w:szCs w:val="24"/>
        </w:rPr>
        <w:t>П</w:t>
      </w:r>
      <w:r w:rsidRPr="00035498">
        <w:rPr>
          <w:rFonts w:ascii="Times New Roman" w:hAnsi="Times New Roman" w:cs="Times New Roman"/>
          <w:b/>
          <w:color w:val="auto"/>
          <w:sz w:val="24"/>
          <w:szCs w:val="24"/>
        </w:rPr>
        <w:t>рофиль образовательного учреждения.</w:t>
      </w:r>
    </w:p>
    <w:p w:rsidR="004B15B1" w:rsidRPr="00035498" w:rsidRDefault="004B15B1" w:rsidP="00047D02">
      <w:pPr>
        <w:pStyle w:val="3"/>
        <w:keepNext w:val="0"/>
        <w:numPr>
          <w:ilvl w:val="2"/>
          <w:numId w:val="0"/>
        </w:numPr>
        <w:spacing w:before="0" w:after="0" w:line="240" w:lineRule="auto"/>
        <w:ind w:left="567" w:firstLine="426"/>
        <w:jc w:val="both"/>
        <w:rPr>
          <w:rFonts w:ascii="Times New Roman" w:hAnsi="Times New Roman" w:cs="Times New Roman"/>
          <w:color w:val="auto"/>
          <w:sz w:val="24"/>
          <w:szCs w:val="24"/>
          <w:lang w:val="sr-Cyrl-CS"/>
        </w:rPr>
      </w:pPr>
      <w:r w:rsidRPr="00035498">
        <w:rPr>
          <w:rFonts w:ascii="Times New Roman" w:hAnsi="Times New Roman" w:cs="Times New Roman"/>
          <w:color w:val="auto"/>
          <w:sz w:val="24"/>
          <w:szCs w:val="24"/>
        </w:rPr>
        <w:t xml:space="preserve">         Школа общеобразовательная агротехнологического направления, реализует общеобразовательные программы начального общего, основного общего,  среднего общего и дополнительного образования</w:t>
      </w:r>
      <w:r w:rsidRPr="00035498">
        <w:rPr>
          <w:rFonts w:ascii="Times New Roman" w:hAnsi="Times New Roman" w:cs="Times New Roman"/>
          <w:color w:val="auto"/>
          <w:sz w:val="24"/>
          <w:szCs w:val="24"/>
          <w:lang w:val="sr-Cyrl-CS"/>
        </w:rPr>
        <w:t>.</w:t>
      </w:r>
    </w:p>
    <w:p w:rsidR="004B15B1" w:rsidRPr="00035498" w:rsidRDefault="004B15B1" w:rsidP="00047D02">
      <w:pPr>
        <w:pStyle w:val="3"/>
        <w:keepNext w:val="0"/>
        <w:numPr>
          <w:ilvl w:val="2"/>
          <w:numId w:val="0"/>
        </w:numPr>
        <w:spacing w:before="0" w:after="0" w:line="240" w:lineRule="auto"/>
        <w:ind w:left="567" w:firstLine="426"/>
        <w:jc w:val="both"/>
        <w:rPr>
          <w:rFonts w:ascii="Times New Roman" w:hAnsi="Times New Roman" w:cs="Times New Roman"/>
          <w:color w:val="auto"/>
          <w:sz w:val="24"/>
          <w:szCs w:val="24"/>
        </w:rPr>
      </w:pPr>
      <w:r w:rsidRPr="00035498">
        <w:rPr>
          <w:rFonts w:ascii="Times New Roman" w:hAnsi="Times New Roman" w:cs="Times New Roman"/>
          <w:color w:val="auto"/>
          <w:sz w:val="24"/>
          <w:szCs w:val="24"/>
          <w:lang w:val="sr-Cyrl-CS"/>
        </w:rPr>
        <w:t xml:space="preserve">        С </w:t>
      </w:r>
      <w:r w:rsidRPr="00035498">
        <w:rPr>
          <w:rFonts w:ascii="Times New Roman" w:hAnsi="Times New Roman" w:cs="Times New Roman"/>
          <w:color w:val="auto"/>
          <w:sz w:val="24"/>
          <w:szCs w:val="24"/>
        </w:rPr>
        <w:t xml:space="preserve">2005г. школа осуществляет  </w:t>
      </w:r>
      <w:r w:rsidRPr="00035498">
        <w:rPr>
          <w:rFonts w:ascii="Times New Roman" w:hAnsi="Times New Roman" w:cs="Times New Roman"/>
          <w:b/>
          <w:color w:val="auto"/>
          <w:sz w:val="24"/>
          <w:szCs w:val="24"/>
        </w:rPr>
        <w:t>агротехнологическое образование.</w:t>
      </w:r>
      <w:r w:rsidRPr="00035498">
        <w:rPr>
          <w:rFonts w:ascii="Times New Roman" w:hAnsi="Times New Roman" w:cs="Times New Roman"/>
          <w:color w:val="auto"/>
          <w:sz w:val="24"/>
          <w:szCs w:val="24"/>
        </w:rPr>
        <w:t xml:space="preserve">  В связи с этим в учебный план школы введены внеаудиторные часы по столярному делу, элективным курсам «Растениеводство», «Коневодство», «Сатабыл: рукоделие и производство сувенирных изделий», проекту «Вермиферма». В старших классах увеличены часы предметов математики, биологии, химии. Изучаются предметы «Основы предпринимательства», «Основы животноводства» в 10-11 классах как отдельные самостоятельные курсы.</w:t>
      </w:r>
    </w:p>
    <w:p w:rsidR="004B15B1" w:rsidRPr="00035498" w:rsidRDefault="004B15B1" w:rsidP="00047D02">
      <w:pPr>
        <w:pStyle w:val="a3"/>
        <w:ind w:left="567" w:firstLine="426"/>
        <w:rPr>
          <w:rFonts w:ascii="Times New Roman" w:hAnsi="Times New Roman" w:cs="Times New Roman"/>
          <w:sz w:val="24"/>
          <w:szCs w:val="24"/>
        </w:rPr>
      </w:pPr>
      <w:r w:rsidRPr="00035498">
        <w:rPr>
          <w:rFonts w:ascii="Times New Roman" w:hAnsi="Times New Roman" w:cs="Times New Roman"/>
          <w:sz w:val="24"/>
          <w:szCs w:val="24"/>
        </w:rPr>
        <w:t xml:space="preserve">     В содержании учебных предметов введены </w:t>
      </w:r>
      <w:r w:rsidRPr="00035498">
        <w:rPr>
          <w:rFonts w:ascii="Times New Roman" w:hAnsi="Times New Roman" w:cs="Times New Roman"/>
          <w:b/>
          <w:sz w:val="24"/>
          <w:szCs w:val="24"/>
        </w:rPr>
        <w:t>агрокомпоненты.</w:t>
      </w:r>
      <w:r w:rsidRPr="00035498">
        <w:rPr>
          <w:rFonts w:ascii="Times New Roman" w:hAnsi="Times New Roman" w:cs="Times New Roman"/>
          <w:sz w:val="24"/>
          <w:szCs w:val="24"/>
        </w:rPr>
        <w:t xml:space="preserve"> Агрокомпонент как фактор, определяющий основную идеологию обучения и воспитания, формирующий общекультурные, национально-значимые ценности введен в обучении всех школьных предметов. В предметах филологической области агрокомпоненты введены в содержание текстов диктантов, бесед, презентаций, письменных и устных работ. По математике составлены задачи местного сельскохозяйственного содержания. Содержание предметов естественного цикла впрямую связаны с отраслями сельского хозяйства, с вопросами социально-экономического развития села.</w:t>
      </w:r>
    </w:p>
    <w:p w:rsidR="004B15B1" w:rsidRPr="00035498" w:rsidRDefault="004B15B1" w:rsidP="00047D02">
      <w:pPr>
        <w:pStyle w:val="a3"/>
        <w:ind w:left="567" w:firstLine="426"/>
        <w:rPr>
          <w:rFonts w:ascii="Times New Roman" w:hAnsi="Times New Roman" w:cs="Times New Roman"/>
          <w:sz w:val="24"/>
          <w:szCs w:val="24"/>
        </w:rPr>
      </w:pPr>
      <w:r w:rsidRPr="00035498">
        <w:rPr>
          <w:rFonts w:ascii="Times New Roman" w:hAnsi="Times New Roman" w:cs="Times New Roman"/>
          <w:sz w:val="24"/>
          <w:szCs w:val="24"/>
        </w:rPr>
        <w:t xml:space="preserve">       Введение агрокомпонентов осуществляется по принципам природосообразности образования, деятельностного подхода, доступности обучения.</w:t>
      </w:r>
    </w:p>
    <w:p w:rsidR="004B15B1" w:rsidRPr="00035498" w:rsidRDefault="004B15B1" w:rsidP="00047D02">
      <w:pPr>
        <w:ind w:left="567" w:firstLine="426"/>
        <w:rPr>
          <w:rFonts w:ascii="Times New Roman" w:hAnsi="Times New Roman" w:cs="Times New Roman"/>
          <w:sz w:val="24"/>
          <w:szCs w:val="24"/>
        </w:rPr>
      </w:pPr>
    </w:p>
    <w:p w:rsidR="004B15B1" w:rsidRPr="00035498" w:rsidRDefault="004B15B1" w:rsidP="00047D02">
      <w:pPr>
        <w:spacing w:after="0" w:line="240" w:lineRule="auto"/>
        <w:ind w:left="567" w:firstLine="426"/>
        <w:jc w:val="both"/>
        <w:rPr>
          <w:rFonts w:ascii="Times New Roman" w:hAnsi="Times New Roman" w:cs="Times New Roman"/>
          <w:sz w:val="24"/>
          <w:szCs w:val="24"/>
          <w:u w:val="single"/>
        </w:rPr>
      </w:pPr>
      <w:r w:rsidRPr="00035498">
        <w:rPr>
          <w:rFonts w:ascii="Times New Roman" w:hAnsi="Times New Roman" w:cs="Times New Roman"/>
          <w:sz w:val="24"/>
          <w:szCs w:val="24"/>
          <w:u w:val="single"/>
        </w:rPr>
        <w:t xml:space="preserve">Основные функции учебного плана:  </w:t>
      </w:r>
    </w:p>
    <w:p w:rsidR="004B15B1" w:rsidRPr="00035498" w:rsidRDefault="004B15B1" w:rsidP="00047D02">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 обеспечение процесса стандартизации образования на уровне общеобразовательной школы (федеральный, региональный компонент); </w:t>
      </w:r>
    </w:p>
    <w:p w:rsidR="004B15B1" w:rsidRPr="00035498" w:rsidRDefault="004B15B1" w:rsidP="00047D02">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 - обеспечение специфики содержания агро</w:t>
      </w:r>
      <w:r w:rsidR="005B51DC">
        <w:rPr>
          <w:rFonts w:ascii="Times New Roman" w:hAnsi="Times New Roman" w:cs="Times New Roman"/>
          <w:sz w:val="24"/>
          <w:szCs w:val="24"/>
        </w:rPr>
        <w:t>т</w:t>
      </w:r>
      <w:r w:rsidRPr="00035498">
        <w:rPr>
          <w:rFonts w:ascii="Times New Roman" w:hAnsi="Times New Roman" w:cs="Times New Roman"/>
          <w:sz w:val="24"/>
          <w:szCs w:val="24"/>
        </w:rPr>
        <w:t xml:space="preserve">ехнологического образования (школьный, агрокомпонент); </w:t>
      </w:r>
    </w:p>
    <w:p w:rsidR="004B15B1" w:rsidRPr="00035498" w:rsidRDefault="004B15B1" w:rsidP="00047D02">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 - развитие вариативности образовательных программ.</w:t>
      </w:r>
    </w:p>
    <w:p w:rsidR="004B15B1" w:rsidRPr="00035498" w:rsidRDefault="004B15B1" w:rsidP="00047D02">
      <w:pPr>
        <w:spacing w:after="0" w:line="240" w:lineRule="auto"/>
        <w:ind w:left="567" w:firstLine="426"/>
        <w:jc w:val="both"/>
        <w:rPr>
          <w:rFonts w:ascii="Times New Roman" w:hAnsi="Times New Roman" w:cs="Times New Roman"/>
          <w:sz w:val="24"/>
          <w:szCs w:val="24"/>
        </w:rPr>
      </w:pPr>
    </w:p>
    <w:p w:rsidR="004B15B1" w:rsidRPr="00035498" w:rsidRDefault="004B15B1" w:rsidP="00047D02">
      <w:pPr>
        <w:spacing w:after="0" w:line="240" w:lineRule="auto"/>
        <w:ind w:left="567" w:firstLine="426"/>
        <w:jc w:val="both"/>
        <w:rPr>
          <w:rFonts w:ascii="Times New Roman" w:hAnsi="Times New Roman" w:cs="Times New Roman"/>
          <w:sz w:val="24"/>
          <w:szCs w:val="24"/>
          <w:u w:val="single"/>
        </w:rPr>
      </w:pPr>
      <w:r w:rsidRPr="00035498">
        <w:rPr>
          <w:rFonts w:ascii="Times New Roman" w:hAnsi="Times New Roman" w:cs="Times New Roman"/>
          <w:sz w:val="24"/>
          <w:szCs w:val="24"/>
          <w:u w:val="single"/>
        </w:rPr>
        <w:t xml:space="preserve">В учебном плане учтены следующие позиции:  </w:t>
      </w:r>
    </w:p>
    <w:p w:rsidR="004B15B1" w:rsidRPr="00035498" w:rsidRDefault="004B15B1" w:rsidP="006F18AA">
      <w:pPr>
        <w:pStyle w:val="a3"/>
        <w:numPr>
          <w:ilvl w:val="0"/>
          <w:numId w:val="4"/>
        </w:num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соблюдение гигиенических норм и требований к учебной нагрузке;</w:t>
      </w:r>
    </w:p>
    <w:p w:rsidR="004B15B1" w:rsidRPr="00035498" w:rsidRDefault="004B15B1" w:rsidP="006F18AA">
      <w:pPr>
        <w:pStyle w:val="a3"/>
        <w:numPr>
          <w:ilvl w:val="0"/>
          <w:numId w:val="4"/>
        </w:num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обязательное сохранение базисного учебного компонента;  </w:t>
      </w:r>
    </w:p>
    <w:p w:rsidR="004B15B1" w:rsidRPr="00035498" w:rsidRDefault="004B15B1" w:rsidP="006F18AA">
      <w:pPr>
        <w:pStyle w:val="a3"/>
        <w:numPr>
          <w:ilvl w:val="0"/>
          <w:numId w:val="4"/>
        </w:num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соответствие учебного плана образовательной программе агрошколы; </w:t>
      </w:r>
    </w:p>
    <w:p w:rsidR="004B15B1" w:rsidRPr="00035498" w:rsidRDefault="004B15B1" w:rsidP="006F18AA">
      <w:pPr>
        <w:pStyle w:val="a3"/>
        <w:numPr>
          <w:ilvl w:val="0"/>
          <w:numId w:val="4"/>
        </w:num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правовая защищенность учащихся на гарантированное образование не ниже государственного стандарта;  </w:t>
      </w:r>
    </w:p>
    <w:p w:rsidR="004B15B1" w:rsidRPr="00035498" w:rsidRDefault="004B15B1" w:rsidP="006F18AA">
      <w:pPr>
        <w:pStyle w:val="a3"/>
        <w:numPr>
          <w:ilvl w:val="0"/>
          <w:numId w:val="4"/>
        </w:num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адекватное соотношение углубленного и базисного образования.</w:t>
      </w:r>
    </w:p>
    <w:p w:rsidR="004B15B1" w:rsidRPr="00035498" w:rsidRDefault="004B15B1" w:rsidP="00047D02">
      <w:pPr>
        <w:spacing w:after="0" w:line="240" w:lineRule="auto"/>
        <w:ind w:left="567" w:firstLine="426"/>
        <w:jc w:val="both"/>
        <w:rPr>
          <w:rFonts w:ascii="Times New Roman" w:hAnsi="Times New Roman" w:cs="Times New Roman"/>
          <w:sz w:val="24"/>
          <w:szCs w:val="24"/>
        </w:rPr>
      </w:pPr>
    </w:p>
    <w:p w:rsidR="004B15B1" w:rsidRPr="00035498" w:rsidRDefault="004B15B1" w:rsidP="00047D02">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b/>
          <w:sz w:val="24"/>
          <w:szCs w:val="24"/>
        </w:rPr>
        <w:t>Реализация программы государственного образовательного стандарта:</w:t>
      </w:r>
      <w:r w:rsidRPr="00035498">
        <w:rPr>
          <w:rFonts w:ascii="Times New Roman" w:hAnsi="Times New Roman" w:cs="Times New Roman"/>
          <w:sz w:val="24"/>
          <w:szCs w:val="24"/>
        </w:rPr>
        <w:t xml:space="preserve"> </w:t>
      </w:r>
      <w:r w:rsidRPr="00035498">
        <w:rPr>
          <w:rFonts w:ascii="Times New Roman" w:hAnsi="Times New Roman" w:cs="Times New Roman"/>
          <w:sz w:val="24"/>
          <w:szCs w:val="24"/>
          <w:u w:val="single"/>
        </w:rPr>
        <w:t>Основные направления содержания образования:</w:t>
      </w:r>
      <w:r w:rsidRPr="00035498">
        <w:rPr>
          <w:rFonts w:ascii="Times New Roman" w:hAnsi="Times New Roman" w:cs="Times New Roman"/>
          <w:sz w:val="24"/>
          <w:szCs w:val="24"/>
        </w:rPr>
        <w:t xml:space="preserve"> </w:t>
      </w:r>
    </w:p>
    <w:p w:rsidR="004B15B1" w:rsidRPr="00035498" w:rsidRDefault="004B15B1" w:rsidP="00047D02">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I ступень (1-4 классы) - начальное общее образование по Примерным программам по учебным предметам, рекомендованным Министерством образования и науки РФ; </w:t>
      </w:r>
    </w:p>
    <w:p w:rsidR="004B15B1" w:rsidRPr="00035498" w:rsidRDefault="004B15B1" w:rsidP="00047D02">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II ступень (5-9 классы) – базовое (основное общее) образование по Примерным программам по учебным предметам, рекомендованным Министерством образования РФ, предпрофильная подготовка в 9 классах по программам, рекомендованным Министерством образования и науки РФ; </w:t>
      </w:r>
    </w:p>
    <w:p w:rsidR="004B15B1" w:rsidRPr="00035498" w:rsidRDefault="004B15B1" w:rsidP="00047D02">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III ступень (10-11 классы): базовое (среднее) образование по типовым государственным программам, рекомендованным и допущенным Министерством образования РФ, профильное обучение по программам, рекомендованным Министерством образования; </w:t>
      </w:r>
    </w:p>
    <w:p w:rsidR="004B15B1" w:rsidRPr="00035498" w:rsidRDefault="004B15B1" w:rsidP="00047D02">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В 5- 11 классах для предметов агрокомпонента (в т.ч. углубленное изучение), предметов по выбору, элективных курсов могут быть использованы имеющиеся программы и учебно-методические комплекты федерального и регионального уровня, а также адаптированные и </w:t>
      </w:r>
      <w:r w:rsidRPr="00035498">
        <w:rPr>
          <w:rFonts w:ascii="Times New Roman" w:hAnsi="Times New Roman" w:cs="Times New Roman"/>
          <w:sz w:val="24"/>
          <w:szCs w:val="24"/>
        </w:rPr>
        <w:lastRenderedPageBreak/>
        <w:t xml:space="preserve">компилятивные программы педагогов, прошедшие экспертизу экспертного совета при МКУ УОВР. </w:t>
      </w:r>
    </w:p>
    <w:p w:rsidR="004B15B1" w:rsidRPr="00035498" w:rsidRDefault="004B15B1" w:rsidP="00047D02">
      <w:pPr>
        <w:spacing w:after="0" w:line="240" w:lineRule="auto"/>
        <w:ind w:left="567" w:firstLine="426"/>
        <w:jc w:val="both"/>
        <w:rPr>
          <w:rFonts w:ascii="Times New Roman" w:hAnsi="Times New Roman" w:cs="Times New Roman"/>
          <w:sz w:val="24"/>
          <w:szCs w:val="24"/>
        </w:rPr>
      </w:pPr>
    </w:p>
    <w:p w:rsidR="004B15B1" w:rsidRPr="00035498" w:rsidRDefault="004B15B1" w:rsidP="00047D02">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u w:val="single"/>
        </w:rPr>
        <w:t>Организационные условия:</w:t>
      </w:r>
      <w:r w:rsidRPr="00035498">
        <w:rPr>
          <w:rFonts w:ascii="Times New Roman" w:hAnsi="Times New Roman" w:cs="Times New Roman"/>
          <w:sz w:val="24"/>
          <w:szCs w:val="24"/>
        </w:rPr>
        <w:t xml:space="preserve"> </w:t>
      </w:r>
    </w:p>
    <w:p w:rsidR="004B15B1" w:rsidRPr="00035498" w:rsidRDefault="004B15B1" w:rsidP="00047D02">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Учебный план предусматривает:  </w:t>
      </w:r>
    </w:p>
    <w:p w:rsidR="004B15B1" w:rsidRPr="00035498" w:rsidRDefault="004B15B1" w:rsidP="00047D02">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4-летний срок освоения образовательных программ начального общего образования для 1-4 классов. Продолжительность учебного года: 1 класс – 33 учебные недели, 2-4 классы –34 учебные недели; </w:t>
      </w:r>
    </w:p>
    <w:p w:rsidR="004B15B1" w:rsidRPr="00035498" w:rsidRDefault="004B15B1" w:rsidP="00047D02">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 5-летний срок освоения образовательных программ основного общего образования для 5-9 классов. Продолжительность учебного года – 34 недели, не включая летний экзаменационный период;  </w:t>
      </w:r>
    </w:p>
    <w:p w:rsidR="004B15B1" w:rsidRPr="00035498" w:rsidRDefault="004B15B1" w:rsidP="00047D02">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2-летний срок освоения образовательных программ среднего общего образования для 10-11 классов. Продолжительность учебного года –34 учебные недели, не включая летний экзаменационный период. </w:t>
      </w:r>
    </w:p>
    <w:p w:rsidR="004B15B1" w:rsidRPr="00035498" w:rsidRDefault="004B15B1" w:rsidP="00047D02">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С целью реализации «ступенчатого» метода постепенного наращивания учебной нагрузки в первом классе, в соответствии с п.10. СанПиН 2.4.2.2821-10. обеспечивается организация адаптационного периода (письмо Минобразования РФ от 20 апреля 2001г. №408/13-13). Предусмотрена 5-дневная учебная неделя в 1-м классе. Продолжительность урока для 1 класса – 35 минут. Количество уроков в день в 1-м классе в сентябре-октябре – 3, в последующие месяцы – не более 4-х уроков и не более 5 уроков в середине недели с учетом максимально допустимой нагрузки 21 час, при этом последний урок – физическая культура. </w:t>
      </w:r>
    </w:p>
    <w:p w:rsidR="004B15B1" w:rsidRPr="00035498" w:rsidRDefault="004B15B1" w:rsidP="00047D02">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Во 2 -11 классах предусмотрена 6-дневная учебная неделя, продолжительность урока – 45 минут. Рубежный контроль в конце каждой четверти, последняя неделя учебного года – промежуточная аттестация для учащихся 5-8, 10 классов. </w:t>
      </w:r>
    </w:p>
    <w:p w:rsidR="004B15B1" w:rsidRPr="00035498" w:rsidRDefault="004B15B1" w:rsidP="00047D02">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В учебном плане соблюдены нормативы максимального объема учебной нагрузки обучающихся. Расписание занятий составляется с учетом различных форм организации занятий, выборности ряда курсов, соблюдения санитарно-гигиенических норм, с учетом психолого-педагогических особенностей учащихся разного возраста, а также с учетом организации динамических пауз в начальной школе. </w:t>
      </w:r>
    </w:p>
    <w:p w:rsidR="004B15B1" w:rsidRPr="00035498" w:rsidRDefault="004B15B1" w:rsidP="00047D02">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Для реализации различных интересов, индивидуальных потребностей по направлениям образования и развития личности организуется внеурочная деятельность. Учебный план определяет перечень учебных предметов, курсов, направлений внеурочной деятельности и время, отводимое на их освоение и организацию. </w:t>
      </w:r>
    </w:p>
    <w:p w:rsidR="004B15B1" w:rsidRPr="00035498" w:rsidRDefault="004B15B1" w:rsidP="00047D02">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Во второй половине дня часы внеаудиторных занятий по индивидуальным планам, отведенные на интегративную, проектную, исследовательскую деятельность, курсы по выбору, индивидуальные консультации для различных категорий учащихся (одаренных учащихся, учащихся мотивированных к образовательной деятельности и т.д.), проводятся после двухчасового перерыва от основных занятий. При двухразовом питании возможна организация занятий после часового перерыва от основных занятий.</w:t>
      </w:r>
    </w:p>
    <w:p w:rsidR="004B15B1" w:rsidRPr="00035498" w:rsidRDefault="004B15B1" w:rsidP="00047D02">
      <w:pPr>
        <w:ind w:left="567" w:firstLine="426"/>
        <w:jc w:val="both"/>
        <w:rPr>
          <w:rFonts w:ascii="Times New Roman" w:hAnsi="Times New Roman" w:cs="Times New Roman"/>
          <w:sz w:val="24"/>
          <w:szCs w:val="24"/>
        </w:rPr>
      </w:pPr>
    </w:p>
    <w:p w:rsidR="004B15B1" w:rsidRPr="00035498" w:rsidRDefault="004B15B1" w:rsidP="00047D02">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u w:val="single"/>
        </w:rPr>
        <w:t>Учебный план</w:t>
      </w:r>
      <w:r w:rsidRPr="00035498">
        <w:rPr>
          <w:rFonts w:ascii="Times New Roman" w:hAnsi="Times New Roman" w:cs="Times New Roman"/>
          <w:sz w:val="24"/>
          <w:szCs w:val="24"/>
        </w:rPr>
        <w:t xml:space="preserve"> является нормативным документом по введению Федеральных государственных образовательных стандартов общего образования в действие, устанавливает годовой объем освоения программ общего среднего образования, распределяет учебное время, отводимое на освоение содержания образования по классам, учебным предметам, направлений внеучебной деятельности и санитарно- эпидемиологические требования к условиям и организации обучения в общеобразовательных учреждениях. </w:t>
      </w:r>
    </w:p>
    <w:p w:rsidR="004B15B1" w:rsidRPr="00035498" w:rsidRDefault="004B15B1" w:rsidP="00047D02">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В ходе освоения общеобразовательной программы школы при реализации учебного плана на </w:t>
      </w:r>
      <w:r w:rsidRPr="00035498">
        <w:rPr>
          <w:rStyle w:val="FontStyle21"/>
          <w:i/>
          <w:sz w:val="24"/>
          <w:szCs w:val="24"/>
        </w:rPr>
        <w:t>втором уровне общего образования</w:t>
      </w:r>
      <w:r w:rsidRPr="00035498">
        <w:rPr>
          <w:rStyle w:val="FontStyle21"/>
          <w:sz w:val="24"/>
          <w:szCs w:val="24"/>
        </w:rPr>
        <w:t xml:space="preserve"> </w:t>
      </w:r>
      <w:r w:rsidRPr="00035498">
        <w:rPr>
          <w:rFonts w:ascii="Times New Roman" w:hAnsi="Times New Roman" w:cs="Times New Roman"/>
          <w:sz w:val="24"/>
          <w:szCs w:val="24"/>
        </w:rPr>
        <w:t xml:space="preserve">формируются базовые основы и фундамент всего последующего обучения, в том числе: </w:t>
      </w:r>
    </w:p>
    <w:p w:rsidR="004B15B1" w:rsidRPr="00035498" w:rsidRDefault="004B15B1" w:rsidP="00047D02">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 Закладывается основа формирования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  </w:t>
      </w:r>
    </w:p>
    <w:p w:rsidR="004B15B1" w:rsidRPr="00035498" w:rsidRDefault="004B15B1" w:rsidP="00047D02">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Формируются универсальные учебные действия. </w:t>
      </w:r>
    </w:p>
    <w:p w:rsidR="004B15B1" w:rsidRPr="00035498" w:rsidRDefault="004B15B1" w:rsidP="00047D02">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w:t>
      </w:r>
      <w:r w:rsidRPr="00035498">
        <w:rPr>
          <w:rFonts w:ascii="Times New Roman" w:hAnsi="Times New Roman" w:cs="Times New Roman"/>
          <w:sz w:val="24"/>
          <w:szCs w:val="24"/>
        </w:rPr>
        <w:lastRenderedPageBreak/>
        <w:t>одноклассниками, формируются основы нравственного поведения, определяющего отношения личности с обществом и окружающими людьми.</w:t>
      </w:r>
    </w:p>
    <w:p w:rsidR="004B15B1" w:rsidRPr="00035498" w:rsidRDefault="004B15B1" w:rsidP="00047D02">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 Содержание образования на этой ступени формируется преимущественно за счет введения учебных курсов, обеспечивающих целостное восприятие мира, деятельностный подход и индивидуализацию обучения по каждому учебному предмету. </w:t>
      </w:r>
    </w:p>
    <w:p w:rsidR="004B15B1" w:rsidRPr="00035498" w:rsidRDefault="004B15B1" w:rsidP="00047D02">
      <w:pPr>
        <w:spacing w:after="0" w:line="240" w:lineRule="auto"/>
        <w:ind w:left="567" w:firstLine="426"/>
        <w:jc w:val="both"/>
        <w:rPr>
          <w:rFonts w:ascii="Times New Roman" w:hAnsi="Times New Roman" w:cs="Times New Roman"/>
          <w:sz w:val="24"/>
          <w:szCs w:val="24"/>
          <w:u w:val="single"/>
        </w:rPr>
      </w:pPr>
    </w:p>
    <w:p w:rsidR="004B15B1" w:rsidRPr="00035498" w:rsidRDefault="004B15B1" w:rsidP="00047D02">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u w:val="single"/>
        </w:rPr>
        <w:t>Цель учебного плана:</w:t>
      </w:r>
      <w:r w:rsidRPr="00035498">
        <w:rPr>
          <w:rFonts w:ascii="Times New Roman" w:hAnsi="Times New Roman" w:cs="Times New Roman"/>
          <w:sz w:val="24"/>
          <w:szCs w:val="24"/>
        </w:rPr>
        <w:t xml:space="preserve"> </w:t>
      </w:r>
    </w:p>
    <w:p w:rsidR="004B15B1" w:rsidRPr="00035498" w:rsidRDefault="004B15B1" w:rsidP="00047D02">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реализация программы общего образования в общеобразовательной школе;</w:t>
      </w:r>
    </w:p>
    <w:p w:rsidR="004B15B1" w:rsidRPr="00035498" w:rsidRDefault="004B15B1" w:rsidP="00047D02">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 обеспечение усвоения обучающимися обязательного минимума содержания начального, основного, среднего общего образования на уровне требований государственных образовательных стандартов на базовом уровне. </w:t>
      </w:r>
    </w:p>
    <w:p w:rsidR="004B15B1" w:rsidRPr="00035498" w:rsidRDefault="004B15B1" w:rsidP="00047D02">
      <w:pPr>
        <w:spacing w:after="0" w:line="240" w:lineRule="auto"/>
        <w:ind w:left="567" w:firstLine="426"/>
        <w:jc w:val="both"/>
        <w:rPr>
          <w:rFonts w:ascii="Times New Roman" w:hAnsi="Times New Roman" w:cs="Times New Roman"/>
          <w:sz w:val="24"/>
          <w:szCs w:val="24"/>
          <w:u w:val="single"/>
        </w:rPr>
      </w:pPr>
      <w:r w:rsidRPr="00035498">
        <w:rPr>
          <w:rFonts w:ascii="Times New Roman" w:hAnsi="Times New Roman" w:cs="Times New Roman"/>
          <w:sz w:val="24"/>
          <w:szCs w:val="24"/>
          <w:u w:val="single"/>
        </w:rPr>
        <w:t xml:space="preserve">Задачи: </w:t>
      </w:r>
    </w:p>
    <w:p w:rsidR="004B15B1" w:rsidRPr="00035498" w:rsidRDefault="004B15B1" w:rsidP="00047D02">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1. организовать эффективное использование комплекса ресурсов для выполнения государственных стандартов образования на базовом уровне. </w:t>
      </w:r>
    </w:p>
    <w:p w:rsidR="004B15B1" w:rsidRPr="00035498" w:rsidRDefault="004B15B1" w:rsidP="00047D02">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2. создать условия для сохранения физического и психического здоровья обучающихся. </w:t>
      </w:r>
    </w:p>
    <w:p w:rsidR="004B15B1" w:rsidRPr="00035498" w:rsidRDefault="004B15B1" w:rsidP="00047D02">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3. обеспечить преемственность образовательных программ всех уровней.</w:t>
      </w:r>
    </w:p>
    <w:p w:rsidR="004B15B1" w:rsidRPr="00035498" w:rsidRDefault="004B15B1" w:rsidP="00047D02">
      <w:pPr>
        <w:spacing w:after="0" w:line="240" w:lineRule="auto"/>
        <w:ind w:left="567" w:firstLine="426"/>
        <w:jc w:val="both"/>
        <w:rPr>
          <w:rFonts w:ascii="Times New Roman" w:hAnsi="Times New Roman" w:cs="Times New Roman"/>
          <w:sz w:val="24"/>
          <w:szCs w:val="24"/>
        </w:rPr>
      </w:pPr>
    </w:p>
    <w:p w:rsidR="004B15B1" w:rsidRPr="00035498" w:rsidRDefault="004B15B1" w:rsidP="00047D02">
      <w:pPr>
        <w:spacing w:after="0" w:line="240" w:lineRule="auto"/>
        <w:ind w:left="567" w:firstLine="426"/>
        <w:jc w:val="both"/>
        <w:rPr>
          <w:rFonts w:ascii="Times New Roman" w:hAnsi="Times New Roman" w:cs="Times New Roman"/>
          <w:sz w:val="24"/>
          <w:szCs w:val="24"/>
          <w:u w:val="single"/>
        </w:rPr>
      </w:pPr>
      <w:r w:rsidRPr="00035498">
        <w:rPr>
          <w:rFonts w:ascii="Times New Roman" w:hAnsi="Times New Roman" w:cs="Times New Roman"/>
          <w:sz w:val="24"/>
          <w:szCs w:val="24"/>
          <w:u w:val="single"/>
        </w:rPr>
        <w:t xml:space="preserve"> Характеристика инвариантной и вариативной части федерального компонента</w:t>
      </w:r>
    </w:p>
    <w:p w:rsidR="004B15B1" w:rsidRPr="00035498" w:rsidRDefault="004B15B1" w:rsidP="00047D02">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 В учебном плане школы количество учебных часов федерального компонента для 1- 9 классов и в 10-11классах количество обязательных базовых учебных предметов федеральной компетенции в инвариантной части не нарушено. </w:t>
      </w:r>
    </w:p>
    <w:p w:rsidR="004B15B1" w:rsidRPr="00035498" w:rsidRDefault="004B15B1" w:rsidP="00047D02">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u w:val="single"/>
        </w:rPr>
        <w:t>Характеристика регионального компонента</w:t>
      </w:r>
      <w:r w:rsidRPr="00035498">
        <w:rPr>
          <w:rFonts w:ascii="Times New Roman" w:hAnsi="Times New Roman" w:cs="Times New Roman"/>
          <w:sz w:val="24"/>
          <w:szCs w:val="24"/>
        </w:rPr>
        <w:t xml:space="preserve"> </w:t>
      </w:r>
    </w:p>
    <w:p w:rsidR="004B15B1" w:rsidRPr="00035498" w:rsidRDefault="004B15B1" w:rsidP="00047D02">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Количество предметов национально-регионального компонента с 8 по 11 классы, согласно БУП ОУ PC (Я) 2005 года, соблюдено. </w:t>
      </w:r>
    </w:p>
    <w:p w:rsidR="004B15B1" w:rsidRPr="00035498" w:rsidRDefault="004B15B1" w:rsidP="00047D02">
      <w:pPr>
        <w:spacing w:after="0" w:line="240" w:lineRule="auto"/>
        <w:ind w:left="567" w:firstLine="426"/>
        <w:jc w:val="both"/>
        <w:rPr>
          <w:rFonts w:ascii="Times New Roman" w:hAnsi="Times New Roman" w:cs="Times New Roman"/>
          <w:sz w:val="24"/>
          <w:szCs w:val="24"/>
        </w:rPr>
      </w:pPr>
    </w:p>
    <w:p w:rsidR="004B15B1" w:rsidRPr="00035498" w:rsidRDefault="004B15B1" w:rsidP="00047D02">
      <w:pPr>
        <w:ind w:left="567" w:firstLine="426"/>
        <w:jc w:val="both"/>
        <w:rPr>
          <w:rFonts w:ascii="Times New Roman" w:hAnsi="Times New Roman" w:cs="Times New Roman"/>
          <w:sz w:val="24"/>
          <w:szCs w:val="24"/>
          <w:u w:val="single"/>
        </w:rPr>
      </w:pPr>
      <w:r w:rsidRPr="00035498">
        <w:rPr>
          <w:rFonts w:ascii="Times New Roman" w:hAnsi="Times New Roman" w:cs="Times New Roman"/>
          <w:sz w:val="24"/>
          <w:szCs w:val="24"/>
          <w:u w:val="single"/>
        </w:rPr>
        <w:t xml:space="preserve">Сетка часов учебного плана с разбивкой по ступеням обучения </w:t>
      </w:r>
    </w:p>
    <w:p w:rsidR="004B15B1" w:rsidRPr="00035498" w:rsidRDefault="004B15B1" w:rsidP="00047D02">
      <w:pPr>
        <w:ind w:left="567" w:firstLine="426"/>
        <w:jc w:val="both"/>
        <w:rPr>
          <w:rFonts w:ascii="Times New Roman" w:hAnsi="Times New Roman" w:cs="Times New Roman"/>
          <w:b/>
          <w:sz w:val="24"/>
          <w:szCs w:val="24"/>
        </w:rPr>
      </w:pPr>
      <w:r w:rsidRPr="00035498">
        <w:rPr>
          <w:rFonts w:ascii="Times New Roman" w:hAnsi="Times New Roman" w:cs="Times New Roman"/>
          <w:b/>
          <w:sz w:val="24"/>
          <w:szCs w:val="24"/>
        </w:rPr>
        <w:t xml:space="preserve">Начальное общее образование </w:t>
      </w:r>
    </w:p>
    <w:p w:rsidR="004B15B1" w:rsidRPr="00035498" w:rsidRDefault="004B15B1" w:rsidP="00047D02">
      <w:pPr>
        <w:pStyle w:val="af3"/>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Учебный план составлен на основе примерного учебного плана для общеобразовательных учреждений Республики Саха (Якутия) 2011 года, реализующий ФГОС начального общего образования с обучением на родном языке (вариант-4). Всего по учебному плану ФГОС (Вариант-4) в школе работают 4 класса – комплекта. Количество часов, отведённое на освоение обучающимися учебного плана школы,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в соответствии с СанПиН 2.4.2821-10 и Уставом ОУ. </w:t>
      </w:r>
    </w:p>
    <w:p w:rsidR="004B15B1" w:rsidRPr="00035498" w:rsidRDefault="004B15B1" w:rsidP="00047D02">
      <w:pPr>
        <w:pStyle w:val="af3"/>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Учебный план на основе примерного учебного плана для общеобразовательных учреждений Республики Саха (Якутия) 2011года, реализующий ФГОС начального общего образования с обучением на родном языке (Вариант-4) состоит из двух частей: обязательной части и части, формируемой участниками образовательного процесса.            В учебном плане школы в необходимом объёме сохранено содержание учебных программ, являющихся обязательными, обеспечивающими базовый уровень. Содержание учебного плана соответствует Федеральному государственному образовательному стандарту начального общего образования. Обязательная часть учебного плана отражает содержание образования, которое обеспечивает решение важнейших целей современного начального образования: формирование гражданской идентичности школьников; их приобщение к общекультурным и национальным ценностям, информационным технологиям; готовность к продолжению образования в основной школе; формирование здорового образа жизни, элементарных правил поведения в экстремальных ситуациях; личностное развитие обучающегося в соответствии с его индивидуальностью. В обязательную часть базисного учебного плана включены следующие учебные предметы: математика, русский язык, язык саха, иностранный язык, литературное чтение на языке саха, литературное чтение на русском языке, окружающий мир, ОРКСЭ, музыка, изобразительное искусство, технология, физическая культура. </w:t>
      </w:r>
    </w:p>
    <w:p w:rsidR="004B15B1" w:rsidRPr="00035498" w:rsidRDefault="004B15B1" w:rsidP="00047D02">
      <w:pPr>
        <w:pStyle w:val="af3"/>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Основная общеобразовательная программа начального общего образования должна обеспечивать реализацию федерального государственного образовательного стандарта с </w:t>
      </w:r>
      <w:r w:rsidRPr="00035498">
        <w:rPr>
          <w:rFonts w:ascii="Times New Roman" w:hAnsi="Times New Roman" w:cs="Times New Roman"/>
          <w:sz w:val="24"/>
          <w:szCs w:val="24"/>
        </w:rPr>
        <w:lastRenderedPageBreak/>
        <w:t xml:space="preserve">учетом региональных, национальных и этнокультурных особенностей, образовательных потребностей и запросов обучающихся, воспитанников. Примерный учебный план по ФГОС для ОУ РС(Я) с обучением на языке саха предлагает модульные, интегрированные курсы для реализации основной образовательной программы с учетом региональных и этнокультурных особенностей Республики Саха (Якутия). Вариативная часть учебного плана учитывает особенности, образовательные потребности и интересы учащихся. В 1 классе в соответствии с системой гигиенических требований, определяющих максимально допустимую нагрузку учащихся, вариативная часть отсутствует. Во 2-ых, 3-их классах проводится учебный предмет «Культура народов РС (Я)». </w:t>
      </w:r>
    </w:p>
    <w:p w:rsidR="004B15B1" w:rsidRPr="00035498" w:rsidRDefault="004B15B1" w:rsidP="00047D02">
      <w:pPr>
        <w:pStyle w:val="af3"/>
        <w:ind w:left="567" w:firstLine="426"/>
        <w:jc w:val="both"/>
        <w:rPr>
          <w:rFonts w:ascii="Times New Roman" w:hAnsi="Times New Roman" w:cs="Times New Roman"/>
          <w:sz w:val="24"/>
          <w:szCs w:val="24"/>
        </w:rPr>
      </w:pPr>
      <w:r w:rsidRPr="00035498">
        <w:rPr>
          <w:rFonts w:ascii="Times New Roman" w:hAnsi="Times New Roman" w:cs="Times New Roman"/>
          <w:sz w:val="24"/>
          <w:szCs w:val="24"/>
          <w:u w:val="single"/>
        </w:rPr>
        <w:t>Внеурочная деятельность</w:t>
      </w:r>
      <w:r w:rsidRPr="00035498">
        <w:rPr>
          <w:rFonts w:ascii="Times New Roman" w:hAnsi="Times New Roman" w:cs="Times New Roman"/>
          <w:sz w:val="24"/>
          <w:szCs w:val="24"/>
        </w:rPr>
        <w:t>: Раздел части, формируемый участниками образовательного процесса, «Внеурочная деятельность» позволяет в полной мере реализовать требования федеральных государственных образовательных стандартов общего образования. За счет указанных в учебном плане часов на внеурочные занятия (всего 40 часов) общеобразовательное учреждение реализует дополнительные образовательные программы, программу социализации учащихся, воспитательные программы. Внеурочная деятельность ведется по направлениям: спортивно-оздоровительное, духовно-нравственное, социальное, общеинтеллектуальное, общекультурное.</w:t>
      </w:r>
    </w:p>
    <w:p w:rsidR="004B15B1" w:rsidRPr="00035498" w:rsidRDefault="004B15B1" w:rsidP="00B36D8A">
      <w:pPr>
        <w:pStyle w:val="af3"/>
        <w:ind w:firstLine="993"/>
        <w:jc w:val="both"/>
        <w:rPr>
          <w:rFonts w:ascii="Times New Roman" w:hAnsi="Times New Roman" w:cs="Times New Roman"/>
          <w:sz w:val="24"/>
          <w:szCs w:val="24"/>
        </w:rPr>
      </w:pPr>
    </w:p>
    <w:tbl>
      <w:tblPr>
        <w:tblStyle w:val="-5"/>
        <w:tblpPr w:leftFromText="180" w:rightFromText="180" w:vertAnchor="text" w:horzAnchor="margin" w:tblpY="-15"/>
        <w:tblW w:w="9629" w:type="dxa"/>
        <w:tblBorders>
          <w:top w:val="single" w:sz="8" w:space="0" w:color="4BACC6"/>
          <w:left w:val="single" w:sz="8" w:space="0" w:color="4BACC6"/>
          <w:bottom w:val="single" w:sz="8" w:space="0" w:color="4BACC6"/>
          <w:right w:val="single" w:sz="8" w:space="0" w:color="4BACC6"/>
        </w:tblBorders>
        <w:tblLook w:val="0000"/>
      </w:tblPr>
      <w:tblGrid>
        <w:gridCol w:w="2130"/>
        <w:gridCol w:w="2371"/>
        <w:gridCol w:w="937"/>
        <w:gridCol w:w="946"/>
        <w:gridCol w:w="989"/>
        <w:gridCol w:w="1055"/>
        <w:gridCol w:w="1201"/>
      </w:tblGrid>
      <w:tr w:rsidR="004B15B1" w:rsidRPr="00035498" w:rsidTr="004B15B1">
        <w:trPr>
          <w:cnfStyle w:val="000000100000"/>
          <w:trHeight w:val="270"/>
        </w:trPr>
        <w:tc>
          <w:tcPr>
            <w:cnfStyle w:val="000010000000"/>
            <w:tcW w:w="2130" w:type="dxa"/>
            <w:vMerge w:val="restart"/>
            <w:tcBorders>
              <w:top w:val="single" w:sz="8" w:space="0" w:color="4BACC6"/>
              <w:left w:val="single" w:sz="8" w:space="0" w:color="4BACC6"/>
              <w:bottom w:val="single" w:sz="8" w:space="0" w:color="4BACC6"/>
              <w:right w:val="single" w:sz="8" w:space="0" w:color="4BACC6"/>
            </w:tcBorders>
          </w:tcPr>
          <w:p w:rsidR="004B15B1" w:rsidRPr="00035498" w:rsidRDefault="004B15B1" w:rsidP="00047D02">
            <w:pPr>
              <w:pStyle w:val="3"/>
              <w:keepNext w:val="0"/>
              <w:numPr>
                <w:ilvl w:val="2"/>
                <w:numId w:val="0"/>
              </w:numPr>
              <w:spacing w:before="0" w:after="0" w:line="240" w:lineRule="auto"/>
              <w:jc w:val="both"/>
              <w:outlineLvl w:val="2"/>
              <w:rPr>
                <w:rFonts w:ascii="Times New Roman" w:hAnsi="Times New Roman" w:cs="Times New Roman"/>
                <w:b/>
                <w:bCs/>
                <w:color w:val="auto"/>
                <w:sz w:val="24"/>
                <w:szCs w:val="24"/>
              </w:rPr>
            </w:pPr>
            <w:r w:rsidRPr="00035498">
              <w:rPr>
                <w:rFonts w:ascii="Times New Roman" w:hAnsi="Times New Roman" w:cs="Times New Roman"/>
                <w:b/>
                <w:color w:val="auto"/>
                <w:sz w:val="24"/>
                <w:szCs w:val="24"/>
              </w:rPr>
              <w:t>Предметные области</w:t>
            </w:r>
          </w:p>
        </w:tc>
        <w:tc>
          <w:tcPr>
            <w:tcW w:w="2371" w:type="dxa"/>
            <w:vMerge w:val="restart"/>
            <w:tcBorders>
              <w:top w:val="single" w:sz="8" w:space="0" w:color="4BACC6"/>
              <w:bottom w:val="single" w:sz="8" w:space="0" w:color="4BACC6"/>
            </w:tcBorders>
          </w:tcPr>
          <w:p w:rsidR="004B15B1" w:rsidRPr="00035498" w:rsidRDefault="004B15B1" w:rsidP="00047D02">
            <w:pPr>
              <w:pStyle w:val="3"/>
              <w:keepNext w:val="0"/>
              <w:numPr>
                <w:ilvl w:val="2"/>
                <w:numId w:val="0"/>
              </w:numPr>
              <w:spacing w:before="0" w:after="0" w:line="240" w:lineRule="auto"/>
              <w:jc w:val="both"/>
              <w:outlineLvl w:val="2"/>
              <w:cnfStyle w:val="000000100000"/>
              <w:rPr>
                <w:rFonts w:ascii="Times New Roman" w:hAnsi="Times New Roman" w:cs="Times New Roman"/>
                <w:b/>
                <w:bCs/>
                <w:color w:val="auto"/>
                <w:sz w:val="24"/>
                <w:szCs w:val="24"/>
              </w:rPr>
            </w:pPr>
            <w:r w:rsidRPr="00035498">
              <w:rPr>
                <w:rFonts w:ascii="Times New Roman" w:hAnsi="Times New Roman" w:cs="Times New Roman"/>
                <w:b/>
                <w:color w:val="auto"/>
                <w:sz w:val="24"/>
                <w:szCs w:val="24"/>
              </w:rPr>
              <w:t xml:space="preserve">Учебные </w:t>
            </w:r>
          </w:p>
          <w:p w:rsidR="004B15B1" w:rsidRPr="00035498" w:rsidRDefault="004B15B1" w:rsidP="00047D02">
            <w:pPr>
              <w:pStyle w:val="3"/>
              <w:keepNext w:val="0"/>
              <w:numPr>
                <w:ilvl w:val="2"/>
                <w:numId w:val="0"/>
              </w:numPr>
              <w:spacing w:before="0" w:after="0" w:line="240" w:lineRule="auto"/>
              <w:jc w:val="both"/>
              <w:outlineLvl w:val="2"/>
              <w:cnfStyle w:val="000000100000"/>
              <w:rPr>
                <w:rFonts w:ascii="Times New Roman" w:hAnsi="Times New Roman" w:cs="Times New Roman"/>
                <w:b/>
                <w:color w:val="auto"/>
                <w:sz w:val="24"/>
                <w:szCs w:val="24"/>
              </w:rPr>
            </w:pPr>
            <w:r w:rsidRPr="00035498">
              <w:rPr>
                <w:rFonts w:ascii="Times New Roman" w:hAnsi="Times New Roman" w:cs="Times New Roman"/>
                <w:b/>
                <w:color w:val="auto"/>
                <w:sz w:val="24"/>
                <w:szCs w:val="24"/>
              </w:rPr>
              <w:t>предметы</w:t>
            </w:r>
          </w:p>
          <w:p w:rsidR="004B15B1" w:rsidRPr="00035498" w:rsidRDefault="004B15B1" w:rsidP="00047D02">
            <w:pPr>
              <w:pStyle w:val="3"/>
              <w:keepNext w:val="0"/>
              <w:numPr>
                <w:ilvl w:val="2"/>
                <w:numId w:val="0"/>
              </w:numPr>
              <w:spacing w:before="0" w:after="0" w:line="240" w:lineRule="auto"/>
              <w:jc w:val="both"/>
              <w:outlineLvl w:val="2"/>
              <w:cnfStyle w:val="000000100000"/>
              <w:rPr>
                <w:rFonts w:ascii="Times New Roman" w:hAnsi="Times New Roman" w:cs="Times New Roman"/>
                <w:b/>
                <w:bCs/>
                <w:color w:val="auto"/>
                <w:sz w:val="24"/>
                <w:szCs w:val="24"/>
              </w:rPr>
            </w:pPr>
            <w:r w:rsidRPr="00035498">
              <w:rPr>
                <w:rFonts w:ascii="Times New Roman" w:hAnsi="Times New Roman" w:cs="Times New Roman"/>
                <w:b/>
                <w:color w:val="auto"/>
                <w:sz w:val="24"/>
                <w:szCs w:val="24"/>
              </w:rPr>
              <w:t xml:space="preserve"> Классы </w:t>
            </w:r>
          </w:p>
        </w:tc>
        <w:tc>
          <w:tcPr>
            <w:cnfStyle w:val="000010000000"/>
            <w:tcW w:w="3927" w:type="dxa"/>
            <w:gridSpan w:val="4"/>
            <w:tcBorders>
              <w:top w:val="single" w:sz="8" w:space="0" w:color="4BACC6"/>
              <w:left w:val="single" w:sz="8" w:space="0" w:color="4BACC6"/>
              <w:bottom w:val="single" w:sz="8" w:space="0" w:color="4BACC6"/>
              <w:right w:val="single" w:sz="8" w:space="0" w:color="4BACC6"/>
            </w:tcBorders>
          </w:tcPr>
          <w:p w:rsidR="004B15B1" w:rsidRPr="00035498" w:rsidRDefault="004B15B1" w:rsidP="00047D02">
            <w:pPr>
              <w:pStyle w:val="3"/>
              <w:keepNext w:val="0"/>
              <w:numPr>
                <w:ilvl w:val="2"/>
                <w:numId w:val="0"/>
              </w:numPr>
              <w:spacing w:before="0" w:after="0" w:line="240" w:lineRule="auto"/>
              <w:jc w:val="both"/>
              <w:outlineLvl w:val="2"/>
              <w:rPr>
                <w:rFonts w:ascii="Times New Roman" w:hAnsi="Times New Roman" w:cs="Times New Roman"/>
                <w:b/>
                <w:color w:val="auto"/>
                <w:sz w:val="24"/>
                <w:szCs w:val="24"/>
              </w:rPr>
            </w:pPr>
            <w:r w:rsidRPr="00035498">
              <w:rPr>
                <w:rFonts w:ascii="Times New Roman" w:hAnsi="Times New Roman" w:cs="Times New Roman"/>
                <w:b/>
                <w:color w:val="auto"/>
                <w:sz w:val="24"/>
                <w:szCs w:val="24"/>
              </w:rPr>
              <w:t>Количество часов в неделю</w:t>
            </w:r>
          </w:p>
        </w:tc>
        <w:tc>
          <w:tcPr>
            <w:tcW w:w="1201" w:type="dxa"/>
            <w:vMerge w:val="restart"/>
            <w:tcBorders>
              <w:top w:val="single" w:sz="8" w:space="0" w:color="4BACC6"/>
              <w:bottom w:val="single" w:sz="8" w:space="0" w:color="4BACC6"/>
              <w:right w:val="single" w:sz="8" w:space="0" w:color="4BACC6"/>
            </w:tcBorders>
          </w:tcPr>
          <w:p w:rsidR="004B15B1" w:rsidRPr="00035498" w:rsidRDefault="004B15B1" w:rsidP="00047D02">
            <w:pPr>
              <w:pStyle w:val="3"/>
              <w:keepNext w:val="0"/>
              <w:numPr>
                <w:ilvl w:val="2"/>
                <w:numId w:val="0"/>
              </w:numPr>
              <w:spacing w:before="0" w:after="0" w:line="240" w:lineRule="auto"/>
              <w:jc w:val="both"/>
              <w:outlineLvl w:val="2"/>
              <w:cnfStyle w:val="000000100000"/>
              <w:rPr>
                <w:rFonts w:ascii="Times New Roman" w:hAnsi="Times New Roman" w:cs="Times New Roman"/>
                <w:b/>
                <w:color w:val="auto"/>
                <w:sz w:val="24"/>
                <w:szCs w:val="24"/>
              </w:rPr>
            </w:pPr>
            <w:r w:rsidRPr="00035498">
              <w:rPr>
                <w:rFonts w:ascii="Times New Roman" w:hAnsi="Times New Roman" w:cs="Times New Roman"/>
                <w:b/>
                <w:color w:val="auto"/>
                <w:sz w:val="24"/>
                <w:szCs w:val="24"/>
              </w:rPr>
              <w:t>Всего часов</w:t>
            </w:r>
          </w:p>
        </w:tc>
      </w:tr>
      <w:tr w:rsidR="004B15B1" w:rsidRPr="00035498" w:rsidTr="004B15B1">
        <w:trPr>
          <w:trHeight w:val="255"/>
        </w:trPr>
        <w:tc>
          <w:tcPr>
            <w:cnfStyle w:val="000010000000"/>
            <w:tcW w:w="2130" w:type="dxa"/>
            <w:vMerge/>
            <w:tcBorders>
              <w:left w:val="single" w:sz="8" w:space="0" w:color="4BACC6"/>
              <w:right w:val="single" w:sz="8" w:space="0" w:color="4BACC6"/>
            </w:tcBorders>
          </w:tcPr>
          <w:p w:rsidR="004B15B1" w:rsidRPr="00035498" w:rsidRDefault="004B15B1" w:rsidP="00B36D8A">
            <w:pPr>
              <w:pStyle w:val="3"/>
              <w:keepNext w:val="0"/>
              <w:numPr>
                <w:ilvl w:val="2"/>
                <w:numId w:val="0"/>
              </w:numPr>
              <w:spacing w:before="0" w:after="0" w:line="240" w:lineRule="auto"/>
              <w:ind w:firstLine="993"/>
              <w:jc w:val="both"/>
              <w:outlineLvl w:val="2"/>
              <w:rPr>
                <w:rFonts w:ascii="Times New Roman" w:hAnsi="Times New Roman" w:cs="Times New Roman"/>
                <w:b/>
                <w:color w:val="auto"/>
                <w:sz w:val="24"/>
                <w:szCs w:val="24"/>
              </w:rPr>
            </w:pPr>
          </w:p>
        </w:tc>
        <w:tc>
          <w:tcPr>
            <w:tcW w:w="2371" w:type="dxa"/>
            <w:vMerge/>
          </w:tcPr>
          <w:p w:rsidR="004B15B1" w:rsidRPr="00035498" w:rsidRDefault="004B15B1" w:rsidP="00B36D8A">
            <w:pPr>
              <w:pStyle w:val="3"/>
              <w:keepNext w:val="0"/>
              <w:numPr>
                <w:ilvl w:val="2"/>
                <w:numId w:val="0"/>
              </w:numPr>
              <w:spacing w:before="0" w:after="0" w:line="240" w:lineRule="auto"/>
              <w:ind w:firstLine="993"/>
              <w:jc w:val="both"/>
              <w:outlineLvl w:val="2"/>
              <w:cnfStyle w:val="000000000000"/>
              <w:rPr>
                <w:rFonts w:ascii="Times New Roman" w:hAnsi="Times New Roman" w:cs="Times New Roman"/>
                <w:b/>
                <w:color w:val="auto"/>
                <w:sz w:val="24"/>
                <w:szCs w:val="24"/>
              </w:rPr>
            </w:pPr>
          </w:p>
        </w:tc>
        <w:tc>
          <w:tcPr>
            <w:cnfStyle w:val="000010000000"/>
            <w:tcW w:w="937" w:type="dxa"/>
            <w:tcBorders>
              <w:left w:val="single" w:sz="8" w:space="0" w:color="4BACC6"/>
              <w:right w:val="single" w:sz="8" w:space="0" w:color="4BACC6"/>
            </w:tcBorders>
          </w:tcPr>
          <w:p w:rsidR="004B15B1" w:rsidRPr="00035498" w:rsidRDefault="004B15B1" w:rsidP="00B36D8A">
            <w:pPr>
              <w:pStyle w:val="3"/>
              <w:keepNext w:val="0"/>
              <w:numPr>
                <w:ilvl w:val="2"/>
                <w:numId w:val="0"/>
              </w:numPr>
              <w:spacing w:before="0" w:after="0" w:line="240" w:lineRule="auto"/>
              <w:ind w:firstLine="993"/>
              <w:jc w:val="center"/>
              <w:outlineLvl w:val="2"/>
              <w:rPr>
                <w:rFonts w:ascii="Times New Roman" w:hAnsi="Times New Roman" w:cs="Times New Roman"/>
                <w:b/>
                <w:bCs/>
                <w:color w:val="auto"/>
                <w:sz w:val="24"/>
                <w:szCs w:val="24"/>
              </w:rPr>
            </w:pPr>
            <w:r w:rsidRPr="00035498">
              <w:rPr>
                <w:rFonts w:ascii="Times New Roman" w:hAnsi="Times New Roman" w:cs="Times New Roman"/>
                <w:color w:val="auto"/>
                <w:sz w:val="24"/>
                <w:szCs w:val="24"/>
              </w:rPr>
              <w:t>I</w:t>
            </w:r>
          </w:p>
          <w:p w:rsidR="004B15B1" w:rsidRPr="00035498" w:rsidRDefault="004B15B1" w:rsidP="00B36D8A">
            <w:pPr>
              <w:ind w:firstLine="993"/>
              <w:jc w:val="center"/>
              <w:rPr>
                <w:rFonts w:ascii="Times New Roman" w:eastAsia="Times New Roman" w:hAnsi="Times New Roman" w:cs="Times New Roman"/>
                <w:sz w:val="24"/>
                <w:szCs w:val="24"/>
              </w:rPr>
            </w:pPr>
            <w:r w:rsidRPr="00035498">
              <w:rPr>
                <w:rFonts w:ascii="Times New Roman" w:hAnsi="Times New Roman" w:cs="Times New Roman"/>
                <w:sz w:val="24"/>
                <w:szCs w:val="24"/>
              </w:rPr>
              <w:t xml:space="preserve">7 </w:t>
            </w:r>
            <w:r w:rsidRPr="00035498">
              <w:rPr>
                <w:rFonts w:ascii="Times New Roman" w:eastAsia="Times New Roman" w:hAnsi="Times New Roman" w:cs="Times New Roman"/>
                <w:sz w:val="24"/>
                <w:szCs w:val="24"/>
              </w:rPr>
              <w:t>уч-ся</w:t>
            </w:r>
          </w:p>
        </w:tc>
        <w:tc>
          <w:tcPr>
            <w:tcW w:w="946" w:type="dxa"/>
          </w:tcPr>
          <w:p w:rsidR="004B15B1" w:rsidRPr="00035498" w:rsidRDefault="004B15B1" w:rsidP="00B36D8A">
            <w:pPr>
              <w:pStyle w:val="3"/>
              <w:keepNext w:val="0"/>
              <w:numPr>
                <w:ilvl w:val="2"/>
                <w:numId w:val="0"/>
              </w:numPr>
              <w:spacing w:before="0" w:after="0" w:line="240" w:lineRule="auto"/>
              <w:ind w:firstLine="993"/>
              <w:jc w:val="center"/>
              <w:outlineLvl w:val="2"/>
              <w:cnfStyle w:val="000000000000"/>
              <w:rPr>
                <w:rFonts w:ascii="Times New Roman" w:hAnsi="Times New Roman" w:cs="Times New Roman"/>
                <w:b/>
                <w:bCs/>
                <w:color w:val="auto"/>
                <w:sz w:val="24"/>
                <w:szCs w:val="24"/>
              </w:rPr>
            </w:pPr>
            <w:r w:rsidRPr="00035498">
              <w:rPr>
                <w:rFonts w:ascii="Times New Roman" w:hAnsi="Times New Roman" w:cs="Times New Roman"/>
                <w:color w:val="auto"/>
                <w:sz w:val="24"/>
                <w:szCs w:val="24"/>
              </w:rPr>
              <w:t>II</w:t>
            </w:r>
          </w:p>
          <w:p w:rsidR="004B15B1" w:rsidRPr="00035498" w:rsidRDefault="004B15B1" w:rsidP="00B36D8A">
            <w:pPr>
              <w:ind w:firstLine="993"/>
              <w:jc w:val="center"/>
              <w:cnfStyle w:val="000000000000"/>
              <w:rPr>
                <w:rFonts w:ascii="Times New Roman" w:eastAsia="Times New Roman" w:hAnsi="Times New Roman" w:cs="Times New Roman"/>
                <w:sz w:val="24"/>
                <w:szCs w:val="24"/>
              </w:rPr>
            </w:pPr>
            <w:r w:rsidRPr="00035498">
              <w:rPr>
                <w:rFonts w:ascii="Times New Roman" w:hAnsi="Times New Roman" w:cs="Times New Roman"/>
                <w:sz w:val="24"/>
                <w:szCs w:val="24"/>
              </w:rPr>
              <w:t xml:space="preserve">13 </w:t>
            </w:r>
            <w:r w:rsidRPr="00035498">
              <w:rPr>
                <w:rFonts w:ascii="Times New Roman" w:eastAsia="Times New Roman" w:hAnsi="Times New Roman" w:cs="Times New Roman"/>
                <w:sz w:val="24"/>
                <w:szCs w:val="24"/>
              </w:rPr>
              <w:t>уч-ся</w:t>
            </w:r>
          </w:p>
        </w:tc>
        <w:tc>
          <w:tcPr>
            <w:cnfStyle w:val="000010000000"/>
            <w:tcW w:w="989" w:type="dxa"/>
            <w:tcBorders>
              <w:left w:val="single" w:sz="8" w:space="0" w:color="4BACC6"/>
              <w:right w:val="single" w:sz="8" w:space="0" w:color="4BACC6"/>
            </w:tcBorders>
          </w:tcPr>
          <w:p w:rsidR="004B15B1" w:rsidRPr="00035498" w:rsidRDefault="004B15B1" w:rsidP="00B36D8A">
            <w:pPr>
              <w:pStyle w:val="3"/>
              <w:keepNext w:val="0"/>
              <w:numPr>
                <w:ilvl w:val="2"/>
                <w:numId w:val="0"/>
              </w:numPr>
              <w:spacing w:before="0" w:after="0" w:line="240" w:lineRule="auto"/>
              <w:ind w:firstLine="993"/>
              <w:jc w:val="center"/>
              <w:outlineLvl w:val="2"/>
              <w:rPr>
                <w:rFonts w:ascii="Times New Roman" w:hAnsi="Times New Roman" w:cs="Times New Roman"/>
                <w:b/>
                <w:bCs/>
                <w:color w:val="auto"/>
                <w:sz w:val="24"/>
                <w:szCs w:val="24"/>
              </w:rPr>
            </w:pPr>
            <w:r w:rsidRPr="00035498">
              <w:rPr>
                <w:rFonts w:ascii="Times New Roman" w:hAnsi="Times New Roman" w:cs="Times New Roman"/>
                <w:color w:val="auto"/>
                <w:sz w:val="24"/>
                <w:szCs w:val="24"/>
              </w:rPr>
              <w:t>III</w:t>
            </w:r>
          </w:p>
          <w:p w:rsidR="004B15B1" w:rsidRPr="00035498" w:rsidRDefault="004B15B1" w:rsidP="00B36D8A">
            <w:pPr>
              <w:ind w:firstLine="993"/>
              <w:jc w:val="center"/>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1</w:t>
            </w:r>
            <w:r w:rsidRPr="00035498">
              <w:rPr>
                <w:rFonts w:ascii="Times New Roman" w:hAnsi="Times New Roman" w:cs="Times New Roman"/>
                <w:sz w:val="24"/>
                <w:szCs w:val="24"/>
              </w:rPr>
              <w:t>3</w:t>
            </w:r>
            <w:r w:rsidRPr="00035498">
              <w:rPr>
                <w:rFonts w:ascii="Times New Roman" w:eastAsia="Times New Roman" w:hAnsi="Times New Roman" w:cs="Times New Roman"/>
                <w:sz w:val="24"/>
                <w:szCs w:val="24"/>
              </w:rPr>
              <w:t xml:space="preserve"> уч-ся</w:t>
            </w:r>
          </w:p>
        </w:tc>
        <w:tc>
          <w:tcPr>
            <w:tcW w:w="1055" w:type="dxa"/>
          </w:tcPr>
          <w:p w:rsidR="004B15B1" w:rsidRPr="00035498" w:rsidRDefault="004B15B1" w:rsidP="00B36D8A">
            <w:pPr>
              <w:pStyle w:val="3"/>
              <w:keepNext w:val="0"/>
              <w:numPr>
                <w:ilvl w:val="2"/>
                <w:numId w:val="0"/>
              </w:numPr>
              <w:spacing w:before="0" w:after="0" w:line="240" w:lineRule="auto"/>
              <w:ind w:firstLine="993"/>
              <w:jc w:val="center"/>
              <w:outlineLvl w:val="2"/>
              <w:cnfStyle w:val="000000000000"/>
              <w:rPr>
                <w:rFonts w:ascii="Times New Roman" w:hAnsi="Times New Roman" w:cs="Times New Roman"/>
                <w:b/>
                <w:bCs/>
                <w:color w:val="auto"/>
                <w:sz w:val="24"/>
                <w:szCs w:val="24"/>
              </w:rPr>
            </w:pPr>
            <w:r w:rsidRPr="00035498">
              <w:rPr>
                <w:rFonts w:ascii="Times New Roman" w:hAnsi="Times New Roman" w:cs="Times New Roman"/>
                <w:color w:val="auto"/>
                <w:sz w:val="24"/>
                <w:szCs w:val="24"/>
              </w:rPr>
              <w:t>IV</w:t>
            </w:r>
          </w:p>
          <w:p w:rsidR="004B15B1" w:rsidRPr="00035498" w:rsidRDefault="004B15B1" w:rsidP="00B36D8A">
            <w:pPr>
              <w:ind w:firstLine="993"/>
              <w:jc w:val="center"/>
              <w:cnfStyle w:val="000000000000"/>
              <w:rPr>
                <w:rFonts w:ascii="Times New Roman" w:eastAsia="Times New Roman" w:hAnsi="Times New Roman" w:cs="Times New Roman"/>
                <w:sz w:val="24"/>
                <w:szCs w:val="24"/>
              </w:rPr>
            </w:pPr>
            <w:r w:rsidRPr="00035498">
              <w:rPr>
                <w:rFonts w:ascii="Times New Roman" w:hAnsi="Times New Roman" w:cs="Times New Roman"/>
                <w:sz w:val="24"/>
                <w:szCs w:val="24"/>
              </w:rPr>
              <w:t>7</w:t>
            </w:r>
            <w:r w:rsidRPr="00035498">
              <w:rPr>
                <w:rFonts w:ascii="Times New Roman" w:eastAsia="Times New Roman" w:hAnsi="Times New Roman" w:cs="Times New Roman"/>
                <w:sz w:val="24"/>
                <w:szCs w:val="24"/>
              </w:rPr>
              <w:t xml:space="preserve"> уч-ся</w:t>
            </w:r>
          </w:p>
        </w:tc>
        <w:tc>
          <w:tcPr>
            <w:cnfStyle w:val="000010000000"/>
            <w:tcW w:w="1201" w:type="dxa"/>
            <w:vMerge/>
            <w:tcBorders>
              <w:left w:val="single" w:sz="8" w:space="0" w:color="4BACC6"/>
              <w:right w:val="single" w:sz="8" w:space="0" w:color="4BACC6"/>
            </w:tcBorders>
          </w:tcPr>
          <w:p w:rsidR="004B15B1" w:rsidRPr="00035498" w:rsidRDefault="004B15B1" w:rsidP="00B36D8A">
            <w:pPr>
              <w:pStyle w:val="3"/>
              <w:keepNext w:val="0"/>
              <w:numPr>
                <w:ilvl w:val="2"/>
                <w:numId w:val="0"/>
              </w:numPr>
              <w:spacing w:before="0" w:after="0" w:line="240" w:lineRule="auto"/>
              <w:ind w:firstLine="993"/>
              <w:jc w:val="both"/>
              <w:outlineLvl w:val="2"/>
              <w:rPr>
                <w:rFonts w:ascii="Times New Roman" w:hAnsi="Times New Roman" w:cs="Times New Roman"/>
                <w:b/>
                <w:color w:val="auto"/>
                <w:sz w:val="24"/>
                <w:szCs w:val="24"/>
              </w:rPr>
            </w:pPr>
          </w:p>
        </w:tc>
      </w:tr>
      <w:tr w:rsidR="004B15B1" w:rsidRPr="00035498" w:rsidTr="004B15B1">
        <w:tblPrEx>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Ex>
        <w:trPr>
          <w:cnfStyle w:val="000000100000"/>
          <w:trHeight w:val="300"/>
        </w:trPr>
        <w:tc>
          <w:tcPr>
            <w:cnfStyle w:val="000010000000"/>
            <w:tcW w:w="9629" w:type="dxa"/>
            <w:gridSpan w:val="7"/>
          </w:tcPr>
          <w:p w:rsidR="004B15B1" w:rsidRPr="00035498" w:rsidRDefault="004B15B1" w:rsidP="00B36D8A">
            <w:pPr>
              <w:pStyle w:val="3"/>
              <w:keepNext w:val="0"/>
              <w:numPr>
                <w:ilvl w:val="2"/>
                <w:numId w:val="0"/>
              </w:numPr>
              <w:spacing w:before="0" w:after="0" w:line="240" w:lineRule="auto"/>
              <w:ind w:firstLine="993"/>
              <w:jc w:val="center"/>
              <w:outlineLvl w:val="2"/>
              <w:rPr>
                <w:rFonts w:ascii="Times New Roman" w:hAnsi="Times New Roman" w:cs="Times New Roman"/>
                <w:b/>
                <w:bCs/>
                <w:color w:val="auto"/>
                <w:sz w:val="24"/>
                <w:szCs w:val="24"/>
              </w:rPr>
            </w:pPr>
            <w:r w:rsidRPr="00035498">
              <w:rPr>
                <w:rFonts w:ascii="Times New Roman" w:hAnsi="Times New Roman" w:cs="Times New Roman"/>
                <w:b/>
                <w:i/>
                <w:color w:val="auto"/>
                <w:sz w:val="24"/>
                <w:szCs w:val="24"/>
              </w:rPr>
              <w:t>Обязательная часть</w:t>
            </w:r>
          </w:p>
        </w:tc>
      </w:tr>
      <w:tr w:rsidR="004B15B1" w:rsidRPr="00035498" w:rsidTr="004B15B1">
        <w:trPr>
          <w:trHeight w:val="300"/>
        </w:trPr>
        <w:tc>
          <w:tcPr>
            <w:cnfStyle w:val="000010000000"/>
            <w:tcW w:w="2130" w:type="dxa"/>
            <w:vMerge w:val="restart"/>
            <w:tcBorders>
              <w:left w:val="single" w:sz="8" w:space="0" w:color="4BACC6"/>
              <w:right w:val="single" w:sz="8" w:space="0" w:color="4BACC6"/>
            </w:tcBorders>
          </w:tcPr>
          <w:p w:rsidR="004B15B1" w:rsidRPr="00035498" w:rsidRDefault="004B15B1" w:rsidP="00047D02">
            <w:pPr>
              <w:pStyle w:val="3"/>
              <w:keepNext w:val="0"/>
              <w:numPr>
                <w:ilvl w:val="2"/>
                <w:numId w:val="0"/>
              </w:numPr>
              <w:spacing w:before="0" w:after="0" w:line="240" w:lineRule="auto"/>
              <w:jc w:val="both"/>
              <w:outlineLvl w:val="2"/>
              <w:rPr>
                <w:rFonts w:ascii="Times New Roman" w:hAnsi="Times New Roman" w:cs="Times New Roman"/>
                <w:b/>
                <w:bCs/>
                <w:color w:val="auto"/>
                <w:sz w:val="24"/>
                <w:szCs w:val="24"/>
              </w:rPr>
            </w:pPr>
          </w:p>
        </w:tc>
        <w:tc>
          <w:tcPr>
            <w:tcW w:w="2371" w:type="dxa"/>
          </w:tcPr>
          <w:p w:rsidR="004B15B1" w:rsidRPr="00035498" w:rsidRDefault="004B15B1" w:rsidP="00047D02">
            <w:pPr>
              <w:pStyle w:val="3"/>
              <w:keepNext w:val="0"/>
              <w:numPr>
                <w:ilvl w:val="2"/>
                <w:numId w:val="0"/>
              </w:numPr>
              <w:spacing w:before="0" w:after="0" w:line="240" w:lineRule="auto"/>
              <w:jc w:val="both"/>
              <w:outlineLvl w:val="2"/>
              <w:cnfStyle w:val="000000000000"/>
              <w:rPr>
                <w:rFonts w:ascii="Times New Roman" w:hAnsi="Times New Roman" w:cs="Times New Roman"/>
                <w:b/>
                <w:color w:val="auto"/>
                <w:sz w:val="24"/>
                <w:szCs w:val="24"/>
              </w:rPr>
            </w:pPr>
            <w:r w:rsidRPr="00035498">
              <w:rPr>
                <w:rFonts w:ascii="Times New Roman" w:hAnsi="Times New Roman" w:cs="Times New Roman"/>
                <w:color w:val="auto"/>
                <w:sz w:val="24"/>
                <w:szCs w:val="24"/>
              </w:rPr>
              <w:t>Русский язык и литература</w:t>
            </w:r>
          </w:p>
        </w:tc>
        <w:tc>
          <w:tcPr>
            <w:cnfStyle w:val="000010000000"/>
            <w:tcW w:w="937" w:type="dxa"/>
            <w:tcBorders>
              <w:left w:val="single" w:sz="8" w:space="0" w:color="4BACC6"/>
              <w:right w:val="single" w:sz="8" w:space="0" w:color="4BACC6"/>
            </w:tcBorders>
          </w:tcPr>
          <w:p w:rsidR="004B15B1" w:rsidRPr="00035498" w:rsidRDefault="004B15B1" w:rsidP="00047D02">
            <w:pPr>
              <w:pStyle w:val="3"/>
              <w:keepNext w:val="0"/>
              <w:numPr>
                <w:ilvl w:val="2"/>
                <w:numId w:val="0"/>
              </w:numPr>
              <w:spacing w:before="0" w:after="0" w:line="240" w:lineRule="auto"/>
              <w:jc w:val="center"/>
              <w:outlineLvl w:val="2"/>
              <w:rPr>
                <w:rFonts w:ascii="Times New Roman" w:hAnsi="Times New Roman" w:cs="Times New Roman"/>
                <w:b/>
                <w:color w:val="auto"/>
                <w:sz w:val="24"/>
                <w:szCs w:val="24"/>
              </w:rPr>
            </w:pPr>
            <w:r w:rsidRPr="00035498">
              <w:rPr>
                <w:rFonts w:ascii="Times New Roman" w:hAnsi="Times New Roman" w:cs="Times New Roman"/>
                <w:color w:val="auto"/>
                <w:sz w:val="24"/>
                <w:szCs w:val="24"/>
              </w:rPr>
              <w:t>4</w:t>
            </w:r>
          </w:p>
        </w:tc>
        <w:tc>
          <w:tcPr>
            <w:tcW w:w="946" w:type="dxa"/>
          </w:tcPr>
          <w:p w:rsidR="004B15B1" w:rsidRPr="00035498" w:rsidRDefault="004B15B1" w:rsidP="00047D02">
            <w:pPr>
              <w:pStyle w:val="3"/>
              <w:keepNext w:val="0"/>
              <w:numPr>
                <w:ilvl w:val="2"/>
                <w:numId w:val="0"/>
              </w:numPr>
              <w:spacing w:before="0" w:after="0" w:line="240" w:lineRule="auto"/>
              <w:jc w:val="center"/>
              <w:outlineLvl w:val="2"/>
              <w:cnfStyle w:val="000000000000"/>
              <w:rPr>
                <w:rFonts w:ascii="Times New Roman" w:hAnsi="Times New Roman" w:cs="Times New Roman"/>
                <w:b/>
                <w:color w:val="auto"/>
                <w:sz w:val="24"/>
                <w:szCs w:val="24"/>
              </w:rPr>
            </w:pPr>
            <w:r w:rsidRPr="00035498">
              <w:rPr>
                <w:rFonts w:ascii="Times New Roman" w:hAnsi="Times New Roman" w:cs="Times New Roman"/>
                <w:color w:val="auto"/>
                <w:sz w:val="24"/>
                <w:szCs w:val="24"/>
              </w:rPr>
              <w:t>6</w:t>
            </w:r>
          </w:p>
        </w:tc>
        <w:tc>
          <w:tcPr>
            <w:cnfStyle w:val="000010000000"/>
            <w:tcW w:w="989" w:type="dxa"/>
            <w:tcBorders>
              <w:left w:val="single" w:sz="8" w:space="0" w:color="4BACC6"/>
              <w:right w:val="single" w:sz="8" w:space="0" w:color="4BACC6"/>
            </w:tcBorders>
          </w:tcPr>
          <w:p w:rsidR="004B15B1" w:rsidRPr="00035498" w:rsidRDefault="004B15B1" w:rsidP="00047D02">
            <w:pPr>
              <w:pStyle w:val="3"/>
              <w:keepNext w:val="0"/>
              <w:numPr>
                <w:ilvl w:val="2"/>
                <w:numId w:val="0"/>
              </w:numPr>
              <w:spacing w:before="0" w:after="0" w:line="240" w:lineRule="auto"/>
              <w:jc w:val="center"/>
              <w:outlineLvl w:val="2"/>
              <w:rPr>
                <w:rFonts w:ascii="Times New Roman" w:hAnsi="Times New Roman" w:cs="Times New Roman"/>
                <w:b/>
                <w:color w:val="auto"/>
                <w:sz w:val="24"/>
                <w:szCs w:val="24"/>
              </w:rPr>
            </w:pPr>
            <w:r w:rsidRPr="00035498">
              <w:rPr>
                <w:rFonts w:ascii="Times New Roman" w:hAnsi="Times New Roman" w:cs="Times New Roman"/>
                <w:color w:val="auto"/>
                <w:sz w:val="24"/>
                <w:szCs w:val="24"/>
              </w:rPr>
              <w:t>5</w:t>
            </w:r>
          </w:p>
        </w:tc>
        <w:tc>
          <w:tcPr>
            <w:tcW w:w="1055" w:type="dxa"/>
          </w:tcPr>
          <w:p w:rsidR="004B15B1" w:rsidRPr="00035498" w:rsidRDefault="004B15B1" w:rsidP="00047D02">
            <w:pPr>
              <w:pStyle w:val="3"/>
              <w:keepNext w:val="0"/>
              <w:numPr>
                <w:ilvl w:val="2"/>
                <w:numId w:val="0"/>
              </w:numPr>
              <w:spacing w:before="0" w:after="0" w:line="240" w:lineRule="auto"/>
              <w:jc w:val="center"/>
              <w:outlineLvl w:val="2"/>
              <w:cnfStyle w:val="000000000000"/>
              <w:rPr>
                <w:rFonts w:ascii="Times New Roman" w:hAnsi="Times New Roman" w:cs="Times New Roman"/>
                <w:b/>
                <w:color w:val="auto"/>
                <w:sz w:val="24"/>
                <w:szCs w:val="24"/>
              </w:rPr>
            </w:pPr>
            <w:r w:rsidRPr="00035498">
              <w:rPr>
                <w:rFonts w:ascii="Times New Roman" w:hAnsi="Times New Roman" w:cs="Times New Roman"/>
                <w:color w:val="auto"/>
                <w:sz w:val="24"/>
                <w:szCs w:val="24"/>
              </w:rPr>
              <w:t>6</w:t>
            </w:r>
          </w:p>
        </w:tc>
        <w:tc>
          <w:tcPr>
            <w:cnfStyle w:val="000010000000"/>
            <w:tcW w:w="1201" w:type="dxa"/>
            <w:tcBorders>
              <w:left w:val="single" w:sz="8" w:space="0" w:color="4BACC6"/>
              <w:right w:val="single" w:sz="8" w:space="0" w:color="4BACC6"/>
            </w:tcBorders>
          </w:tcPr>
          <w:p w:rsidR="004B15B1" w:rsidRPr="00035498" w:rsidRDefault="004B15B1" w:rsidP="00047D02">
            <w:pPr>
              <w:pStyle w:val="3"/>
              <w:keepNext w:val="0"/>
              <w:numPr>
                <w:ilvl w:val="2"/>
                <w:numId w:val="0"/>
              </w:numPr>
              <w:spacing w:before="0" w:after="0" w:line="240" w:lineRule="auto"/>
              <w:jc w:val="center"/>
              <w:outlineLvl w:val="2"/>
              <w:rPr>
                <w:rFonts w:ascii="Times New Roman" w:hAnsi="Times New Roman" w:cs="Times New Roman"/>
                <w:b/>
                <w:color w:val="auto"/>
                <w:sz w:val="24"/>
                <w:szCs w:val="24"/>
              </w:rPr>
            </w:pPr>
            <w:r w:rsidRPr="00035498">
              <w:rPr>
                <w:rFonts w:ascii="Times New Roman" w:hAnsi="Times New Roman" w:cs="Times New Roman"/>
                <w:color w:val="auto"/>
                <w:sz w:val="24"/>
                <w:szCs w:val="24"/>
              </w:rPr>
              <w:t>21</w:t>
            </w:r>
          </w:p>
        </w:tc>
      </w:tr>
      <w:tr w:rsidR="004B15B1" w:rsidRPr="00035498" w:rsidTr="004B15B1">
        <w:trPr>
          <w:cnfStyle w:val="000000100000"/>
          <w:trHeight w:val="270"/>
        </w:trPr>
        <w:tc>
          <w:tcPr>
            <w:cnfStyle w:val="000010000000"/>
            <w:tcW w:w="2130" w:type="dxa"/>
            <w:vMerge/>
            <w:tcBorders>
              <w:top w:val="single" w:sz="8" w:space="0" w:color="4BACC6"/>
              <w:left w:val="single" w:sz="8" w:space="0" w:color="4BACC6"/>
              <w:bottom w:val="single" w:sz="8" w:space="0" w:color="4BACC6"/>
              <w:right w:val="single" w:sz="8" w:space="0" w:color="4BACC6"/>
            </w:tcBorders>
          </w:tcPr>
          <w:p w:rsidR="004B15B1" w:rsidRPr="00035498" w:rsidRDefault="004B15B1" w:rsidP="00047D02">
            <w:pPr>
              <w:pStyle w:val="3"/>
              <w:keepNext w:val="0"/>
              <w:numPr>
                <w:ilvl w:val="2"/>
                <w:numId w:val="0"/>
              </w:numPr>
              <w:spacing w:before="0" w:after="0" w:line="240" w:lineRule="auto"/>
              <w:jc w:val="both"/>
              <w:outlineLvl w:val="2"/>
              <w:rPr>
                <w:rFonts w:ascii="Times New Roman" w:hAnsi="Times New Roman" w:cs="Times New Roman"/>
                <w:b/>
                <w:color w:val="auto"/>
                <w:sz w:val="24"/>
                <w:szCs w:val="24"/>
              </w:rPr>
            </w:pPr>
          </w:p>
        </w:tc>
        <w:tc>
          <w:tcPr>
            <w:tcW w:w="2371" w:type="dxa"/>
            <w:tcBorders>
              <w:top w:val="single" w:sz="8" w:space="0" w:color="4BACC6"/>
              <w:bottom w:val="single" w:sz="8" w:space="0" w:color="4BACC6"/>
            </w:tcBorders>
          </w:tcPr>
          <w:p w:rsidR="004B15B1" w:rsidRPr="00035498" w:rsidRDefault="004B15B1" w:rsidP="00047D02">
            <w:pPr>
              <w:pStyle w:val="3"/>
              <w:keepNext w:val="0"/>
              <w:numPr>
                <w:ilvl w:val="2"/>
                <w:numId w:val="0"/>
              </w:numPr>
              <w:spacing w:before="0" w:after="0" w:line="240" w:lineRule="auto"/>
              <w:jc w:val="both"/>
              <w:outlineLvl w:val="2"/>
              <w:cnfStyle w:val="000000100000"/>
              <w:rPr>
                <w:rFonts w:ascii="Times New Roman" w:hAnsi="Times New Roman" w:cs="Times New Roman"/>
                <w:b/>
                <w:color w:val="auto"/>
                <w:sz w:val="24"/>
                <w:szCs w:val="24"/>
              </w:rPr>
            </w:pPr>
            <w:r w:rsidRPr="00035498">
              <w:rPr>
                <w:rFonts w:ascii="Times New Roman" w:hAnsi="Times New Roman" w:cs="Times New Roman"/>
                <w:color w:val="auto"/>
                <w:sz w:val="24"/>
                <w:szCs w:val="24"/>
              </w:rPr>
              <w:t xml:space="preserve"> Родной язык и литературное чтение на родном языке</w:t>
            </w:r>
          </w:p>
        </w:tc>
        <w:tc>
          <w:tcPr>
            <w:cnfStyle w:val="000010000000"/>
            <w:tcW w:w="937" w:type="dxa"/>
            <w:tcBorders>
              <w:top w:val="single" w:sz="8" w:space="0" w:color="4BACC6"/>
              <w:left w:val="single" w:sz="8" w:space="0" w:color="4BACC6"/>
              <w:bottom w:val="single" w:sz="8" w:space="0" w:color="4BACC6"/>
              <w:right w:val="single" w:sz="8" w:space="0" w:color="4BACC6"/>
            </w:tcBorders>
          </w:tcPr>
          <w:p w:rsidR="004B15B1" w:rsidRPr="00035498" w:rsidRDefault="004B15B1" w:rsidP="00047D02">
            <w:pPr>
              <w:pStyle w:val="3"/>
              <w:keepNext w:val="0"/>
              <w:numPr>
                <w:ilvl w:val="2"/>
                <w:numId w:val="0"/>
              </w:numPr>
              <w:spacing w:before="0" w:after="0" w:line="240" w:lineRule="auto"/>
              <w:jc w:val="center"/>
              <w:outlineLvl w:val="2"/>
              <w:rPr>
                <w:rFonts w:ascii="Times New Roman" w:hAnsi="Times New Roman" w:cs="Times New Roman"/>
                <w:b/>
                <w:color w:val="auto"/>
                <w:sz w:val="24"/>
                <w:szCs w:val="24"/>
              </w:rPr>
            </w:pPr>
            <w:r w:rsidRPr="00035498">
              <w:rPr>
                <w:rFonts w:ascii="Times New Roman" w:hAnsi="Times New Roman" w:cs="Times New Roman"/>
                <w:color w:val="auto"/>
                <w:sz w:val="24"/>
                <w:szCs w:val="24"/>
              </w:rPr>
              <w:t>5</w:t>
            </w:r>
          </w:p>
        </w:tc>
        <w:tc>
          <w:tcPr>
            <w:tcW w:w="946" w:type="dxa"/>
            <w:tcBorders>
              <w:top w:val="single" w:sz="8" w:space="0" w:color="4BACC6"/>
              <w:bottom w:val="single" w:sz="8" w:space="0" w:color="4BACC6"/>
            </w:tcBorders>
          </w:tcPr>
          <w:p w:rsidR="004B15B1" w:rsidRPr="00035498" w:rsidRDefault="004B15B1" w:rsidP="00047D02">
            <w:pPr>
              <w:pStyle w:val="3"/>
              <w:keepNext w:val="0"/>
              <w:numPr>
                <w:ilvl w:val="2"/>
                <w:numId w:val="0"/>
              </w:numPr>
              <w:spacing w:before="0" w:after="0" w:line="240" w:lineRule="auto"/>
              <w:jc w:val="center"/>
              <w:outlineLvl w:val="2"/>
              <w:cnfStyle w:val="000000100000"/>
              <w:rPr>
                <w:rFonts w:ascii="Times New Roman" w:hAnsi="Times New Roman" w:cs="Times New Roman"/>
                <w:b/>
                <w:color w:val="auto"/>
                <w:sz w:val="24"/>
                <w:szCs w:val="24"/>
              </w:rPr>
            </w:pPr>
            <w:r w:rsidRPr="00035498">
              <w:rPr>
                <w:rFonts w:ascii="Times New Roman" w:hAnsi="Times New Roman" w:cs="Times New Roman"/>
                <w:color w:val="auto"/>
                <w:sz w:val="24"/>
                <w:szCs w:val="24"/>
              </w:rPr>
              <w:t>5</w:t>
            </w:r>
          </w:p>
        </w:tc>
        <w:tc>
          <w:tcPr>
            <w:cnfStyle w:val="000010000000"/>
            <w:tcW w:w="989" w:type="dxa"/>
            <w:tcBorders>
              <w:top w:val="single" w:sz="8" w:space="0" w:color="4BACC6"/>
              <w:left w:val="single" w:sz="8" w:space="0" w:color="4BACC6"/>
              <w:bottom w:val="single" w:sz="8" w:space="0" w:color="4BACC6"/>
              <w:right w:val="single" w:sz="8" w:space="0" w:color="4BACC6"/>
            </w:tcBorders>
          </w:tcPr>
          <w:p w:rsidR="004B15B1" w:rsidRPr="00035498" w:rsidRDefault="004B15B1" w:rsidP="00047D02">
            <w:pPr>
              <w:pStyle w:val="3"/>
              <w:keepNext w:val="0"/>
              <w:numPr>
                <w:ilvl w:val="2"/>
                <w:numId w:val="0"/>
              </w:numPr>
              <w:spacing w:before="0" w:after="0" w:line="240" w:lineRule="auto"/>
              <w:jc w:val="center"/>
              <w:outlineLvl w:val="2"/>
              <w:rPr>
                <w:rFonts w:ascii="Times New Roman" w:hAnsi="Times New Roman" w:cs="Times New Roman"/>
                <w:b/>
                <w:color w:val="auto"/>
                <w:sz w:val="24"/>
                <w:szCs w:val="24"/>
              </w:rPr>
            </w:pPr>
            <w:r w:rsidRPr="00035498">
              <w:rPr>
                <w:rFonts w:ascii="Times New Roman" w:hAnsi="Times New Roman" w:cs="Times New Roman"/>
                <w:color w:val="auto"/>
                <w:sz w:val="24"/>
                <w:szCs w:val="24"/>
              </w:rPr>
              <w:t>6</w:t>
            </w:r>
          </w:p>
        </w:tc>
        <w:tc>
          <w:tcPr>
            <w:tcW w:w="1055" w:type="dxa"/>
            <w:tcBorders>
              <w:top w:val="single" w:sz="8" w:space="0" w:color="4BACC6"/>
              <w:bottom w:val="single" w:sz="8" w:space="0" w:color="4BACC6"/>
            </w:tcBorders>
          </w:tcPr>
          <w:p w:rsidR="004B15B1" w:rsidRPr="00035498" w:rsidRDefault="004B15B1" w:rsidP="00047D02">
            <w:pPr>
              <w:pStyle w:val="3"/>
              <w:keepNext w:val="0"/>
              <w:numPr>
                <w:ilvl w:val="2"/>
                <w:numId w:val="0"/>
              </w:numPr>
              <w:spacing w:before="0" w:after="0" w:line="240" w:lineRule="auto"/>
              <w:jc w:val="center"/>
              <w:outlineLvl w:val="2"/>
              <w:cnfStyle w:val="000000100000"/>
              <w:rPr>
                <w:rFonts w:ascii="Times New Roman" w:hAnsi="Times New Roman" w:cs="Times New Roman"/>
                <w:b/>
                <w:color w:val="auto"/>
                <w:sz w:val="24"/>
                <w:szCs w:val="24"/>
              </w:rPr>
            </w:pPr>
            <w:r w:rsidRPr="00035498">
              <w:rPr>
                <w:rFonts w:ascii="Times New Roman" w:hAnsi="Times New Roman" w:cs="Times New Roman"/>
                <w:color w:val="auto"/>
                <w:sz w:val="24"/>
                <w:szCs w:val="24"/>
              </w:rPr>
              <w:t>5</w:t>
            </w:r>
          </w:p>
        </w:tc>
        <w:tc>
          <w:tcPr>
            <w:cnfStyle w:val="000010000000"/>
            <w:tcW w:w="1201" w:type="dxa"/>
            <w:tcBorders>
              <w:top w:val="single" w:sz="8" w:space="0" w:color="4BACC6"/>
              <w:left w:val="single" w:sz="8" w:space="0" w:color="4BACC6"/>
              <w:bottom w:val="single" w:sz="8" w:space="0" w:color="4BACC6"/>
              <w:right w:val="single" w:sz="8" w:space="0" w:color="4BACC6"/>
            </w:tcBorders>
          </w:tcPr>
          <w:p w:rsidR="004B15B1" w:rsidRPr="00035498" w:rsidRDefault="004B15B1" w:rsidP="00047D02">
            <w:pPr>
              <w:pStyle w:val="3"/>
              <w:keepNext w:val="0"/>
              <w:numPr>
                <w:ilvl w:val="2"/>
                <w:numId w:val="0"/>
              </w:numPr>
              <w:spacing w:before="0" w:after="0" w:line="240" w:lineRule="auto"/>
              <w:jc w:val="center"/>
              <w:outlineLvl w:val="2"/>
              <w:rPr>
                <w:rFonts w:ascii="Times New Roman" w:hAnsi="Times New Roman" w:cs="Times New Roman"/>
                <w:b/>
                <w:color w:val="auto"/>
                <w:sz w:val="24"/>
                <w:szCs w:val="24"/>
              </w:rPr>
            </w:pPr>
            <w:r w:rsidRPr="00035498">
              <w:rPr>
                <w:rFonts w:ascii="Times New Roman" w:hAnsi="Times New Roman" w:cs="Times New Roman"/>
                <w:color w:val="auto"/>
                <w:sz w:val="24"/>
                <w:szCs w:val="24"/>
              </w:rPr>
              <w:t>21</w:t>
            </w:r>
          </w:p>
        </w:tc>
      </w:tr>
      <w:tr w:rsidR="004B15B1" w:rsidRPr="00035498" w:rsidTr="004B15B1">
        <w:trPr>
          <w:trHeight w:val="270"/>
        </w:trPr>
        <w:tc>
          <w:tcPr>
            <w:cnfStyle w:val="000010000000"/>
            <w:tcW w:w="2130" w:type="dxa"/>
            <w:vMerge/>
            <w:tcBorders>
              <w:left w:val="single" w:sz="8" w:space="0" w:color="4BACC6"/>
              <w:right w:val="single" w:sz="8" w:space="0" w:color="4BACC6"/>
            </w:tcBorders>
          </w:tcPr>
          <w:p w:rsidR="004B15B1" w:rsidRPr="00035498" w:rsidRDefault="004B15B1" w:rsidP="00047D02">
            <w:pPr>
              <w:pStyle w:val="3"/>
              <w:keepNext w:val="0"/>
              <w:numPr>
                <w:ilvl w:val="2"/>
                <w:numId w:val="0"/>
              </w:numPr>
              <w:spacing w:before="0" w:after="0" w:line="240" w:lineRule="auto"/>
              <w:jc w:val="both"/>
              <w:outlineLvl w:val="2"/>
              <w:rPr>
                <w:rFonts w:ascii="Times New Roman" w:hAnsi="Times New Roman" w:cs="Times New Roman"/>
                <w:b/>
                <w:color w:val="auto"/>
                <w:sz w:val="24"/>
                <w:szCs w:val="24"/>
              </w:rPr>
            </w:pPr>
          </w:p>
        </w:tc>
        <w:tc>
          <w:tcPr>
            <w:tcW w:w="2371" w:type="dxa"/>
          </w:tcPr>
          <w:p w:rsidR="004B15B1" w:rsidRPr="00035498" w:rsidRDefault="004B15B1" w:rsidP="00047D02">
            <w:pPr>
              <w:pStyle w:val="3"/>
              <w:keepNext w:val="0"/>
              <w:numPr>
                <w:ilvl w:val="2"/>
                <w:numId w:val="0"/>
              </w:numPr>
              <w:spacing w:before="0" w:after="0" w:line="240" w:lineRule="auto"/>
              <w:jc w:val="both"/>
              <w:outlineLvl w:val="2"/>
              <w:cnfStyle w:val="000000000000"/>
              <w:rPr>
                <w:rFonts w:ascii="Times New Roman" w:hAnsi="Times New Roman" w:cs="Times New Roman"/>
                <w:b/>
                <w:color w:val="auto"/>
                <w:sz w:val="24"/>
                <w:szCs w:val="24"/>
              </w:rPr>
            </w:pPr>
            <w:r w:rsidRPr="00035498">
              <w:rPr>
                <w:rFonts w:ascii="Times New Roman" w:hAnsi="Times New Roman" w:cs="Times New Roman"/>
                <w:color w:val="auto"/>
                <w:sz w:val="24"/>
                <w:szCs w:val="24"/>
              </w:rPr>
              <w:t xml:space="preserve"> Иностранный язык</w:t>
            </w:r>
          </w:p>
        </w:tc>
        <w:tc>
          <w:tcPr>
            <w:cnfStyle w:val="000010000000"/>
            <w:tcW w:w="937" w:type="dxa"/>
            <w:tcBorders>
              <w:left w:val="single" w:sz="8" w:space="0" w:color="4BACC6"/>
              <w:right w:val="single" w:sz="8" w:space="0" w:color="4BACC6"/>
            </w:tcBorders>
          </w:tcPr>
          <w:p w:rsidR="004B15B1" w:rsidRPr="00035498" w:rsidRDefault="004B15B1" w:rsidP="00047D02">
            <w:pPr>
              <w:pStyle w:val="3"/>
              <w:keepNext w:val="0"/>
              <w:numPr>
                <w:ilvl w:val="2"/>
                <w:numId w:val="0"/>
              </w:numPr>
              <w:spacing w:before="0" w:after="0" w:line="240" w:lineRule="auto"/>
              <w:jc w:val="center"/>
              <w:outlineLvl w:val="2"/>
              <w:rPr>
                <w:rFonts w:ascii="Times New Roman" w:hAnsi="Times New Roman" w:cs="Times New Roman"/>
                <w:b/>
                <w:color w:val="auto"/>
                <w:sz w:val="24"/>
                <w:szCs w:val="24"/>
              </w:rPr>
            </w:pPr>
            <w:r w:rsidRPr="00035498">
              <w:rPr>
                <w:rFonts w:ascii="Times New Roman" w:hAnsi="Times New Roman" w:cs="Times New Roman"/>
                <w:color w:val="auto"/>
                <w:sz w:val="24"/>
                <w:szCs w:val="24"/>
              </w:rPr>
              <w:t>–</w:t>
            </w:r>
          </w:p>
        </w:tc>
        <w:tc>
          <w:tcPr>
            <w:tcW w:w="946" w:type="dxa"/>
          </w:tcPr>
          <w:p w:rsidR="004B15B1" w:rsidRPr="00035498" w:rsidRDefault="004B15B1" w:rsidP="00047D02">
            <w:pPr>
              <w:pStyle w:val="3"/>
              <w:keepNext w:val="0"/>
              <w:numPr>
                <w:ilvl w:val="2"/>
                <w:numId w:val="0"/>
              </w:numPr>
              <w:spacing w:before="0" w:after="0" w:line="240" w:lineRule="auto"/>
              <w:jc w:val="center"/>
              <w:outlineLvl w:val="2"/>
              <w:cnfStyle w:val="000000000000"/>
              <w:rPr>
                <w:rFonts w:ascii="Times New Roman" w:hAnsi="Times New Roman" w:cs="Times New Roman"/>
                <w:b/>
                <w:color w:val="auto"/>
                <w:sz w:val="24"/>
                <w:szCs w:val="24"/>
              </w:rPr>
            </w:pPr>
            <w:r w:rsidRPr="00035498">
              <w:rPr>
                <w:rFonts w:ascii="Times New Roman" w:hAnsi="Times New Roman" w:cs="Times New Roman"/>
                <w:color w:val="auto"/>
                <w:sz w:val="24"/>
                <w:szCs w:val="24"/>
              </w:rPr>
              <w:t>2</w:t>
            </w:r>
          </w:p>
        </w:tc>
        <w:tc>
          <w:tcPr>
            <w:cnfStyle w:val="000010000000"/>
            <w:tcW w:w="989" w:type="dxa"/>
            <w:tcBorders>
              <w:left w:val="single" w:sz="8" w:space="0" w:color="4BACC6"/>
              <w:right w:val="single" w:sz="8" w:space="0" w:color="4BACC6"/>
            </w:tcBorders>
          </w:tcPr>
          <w:p w:rsidR="004B15B1" w:rsidRPr="00035498" w:rsidRDefault="004B15B1" w:rsidP="00047D02">
            <w:pPr>
              <w:pStyle w:val="3"/>
              <w:keepNext w:val="0"/>
              <w:numPr>
                <w:ilvl w:val="2"/>
                <w:numId w:val="0"/>
              </w:numPr>
              <w:spacing w:before="0" w:after="0" w:line="240" w:lineRule="auto"/>
              <w:jc w:val="center"/>
              <w:outlineLvl w:val="2"/>
              <w:rPr>
                <w:rFonts w:ascii="Times New Roman" w:hAnsi="Times New Roman" w:cs="Times New Roman"/>
                <w:b/>
                <w:color w:val="auto"/>
                <w:sz w:val="24"/>
                <w:szCs w:val="24"/>
              </w:rPr>
            </w:pPr>
            <w:r w:rsidRPr="00035498">
              <w:rPr>
                <w:rFonts w:ascii="Times New Roman" w:hAnsi="Times New Roman" w:cs="Times New Roman"/>
                <w:color w:val="auto"/>
                <w:sz w:val="24"/>
                <w:szCs w:val="24"/>
              </w:rPr>
              <w:t>2</w:t>
            </w:r>
          </w:p>
        </w:tc>
        <w:tc>
          <w:tcPr>
            <w:tcW w:w="1055" w:type="dxa"/>
          </w:tcPr>
          <w:p w:rsidR="004B15B1" w:rsidRPr="00035498" w:rsidRDefault="004B15B1" w:rsidP="00047D02">
            <w:pPr>
              <w:pStyle w:val="3"/>
              <w:keepNext w:val="0"/>
              <w:numPr>
                <w:ilvl w:val="2"/>
                <w:numId w:val="0"/>
              </w:numPr>
              <w:spacing w:before="0" w:after="0" w:line="240" w:lineRule="auto"/>
              <w:jc w:val="center"/>
              <w:outlineLvl w:val="2"/>
              <w:cnfStyle w:val="000000000000"/>
              <w:rPr>
                <w:rFonts w:ascii="Times New Roman" w:hAnsi="Times New Roman" w:cs="Times New Roman"/>
                <w:b/>
                <w:color w:val="auto"/>
                <w:sz w:val="24"/>
                <w:szCs w:val="24"/>
              </w:rPr>
            </w:pPr>
            <w:r w:rsidRPr="00035498">
              <w:rPr>
                <w:rFonts w:ascii="Times New Roman" w:hAnsi="Times New Roman" w:cs="Times New Roman"/>
                <w:color w:val="auto"/>
                <w:sz w:val="24"/>
                <w:szCs w:val="24"/>
              </w:rPr>
              <w:t>2</w:t>
            </w:r>
          </w:p>
        </w:tc>
        <w:tc>
          <w:tcPr>
            <w:cnfStyle w:val="000010000000"/>
            <w:tcW w:w="1201" w:type="dxa"/>
            <w:tcBorders>
              <w:left w:val="single" w:sz="8" w:space="0" w:color="4BACC6"/>
              <w:right w:val="single" w:sz="8" w:space="0" w:color="4BACC6"/>
            </w:tcBorders>
          </w:tcPr>
          <w:p w:rsidR="004B15B1" w:rsidRPr="00035498" w:rsidRDefault="004B15B1" w:rsidP="00047D02">
            <w:pPr>
              <w:pStyle w:val="3"/>
              <w:keepNext w:val="0"/>
              <w:numPr>
                <w:ilvl w:val="2"/>
                <w:numId w:val="0"/>
              </w:numPr>
              <w:spacing w:before="0" w:after="0" w:line="240" w:lineRule="auto"/>
              <w:jc w:val="center"/>
              <w:outlineLvl w:val="2"/>
              <w:rPr>
                <w:rFonts w:ascii="Times New Roman" w:hAnsi="Times New Roman" w:cs="Times New Roman"/>
                <w:b/>
                <w:color w:val="auto"/>
                <w:sz w:val="24"/>
                <w:szCs w:val="24"/>
              </w:rPr>
            </w:pPr>
            <w:r w:rsidRPr="00035498">
              <w:rPr>
                <w:rFonts w:ascii="Times New Roman" w:hAnsi="Times New Roman" w:cs="Times New Roman"/>
                <w:color w:val="auto"/>
                <w:sz w:val="24"/>
                <w:szCs w:val="24"/>
              </w:rPr>
              <w:t>6</w:t>
            </w:r>
          </w:p>
        </w:tc>
      </w:tr>
      <w:tr w:rsidR="004B15B1" w:rsidRPr="00035498" w:rsidTr="004B15B1">
        <w:trPr>
          <w:cnfStyle w:val="000000100000"/>
          <w:trHeight w:val="270"/>
        </w:trPr>
        <w:tc>
          <w:tcPr>
            <w:cnfStyle w:val="000010000000"/>
            <w:tcW w:w="2130" w:type="dxa"/>
            <w:tcBorders>
              <w:top w:val="single" w:sz="8" w:space="0" w:color="4BACC6"/>
              <w:left w:val="single" w:sz="8" w:space="0" w:color="4BACC6"/>
              <w:bottom w:val="single" w:sz="8" w:space="0" w:color="4BACC6"/>
              <w:right w:val="single" w:sz="8" w:space="0" w:color="4BACC6"/>
            </w:tcBorders>
          </w:tcPr>
          <w:p w:rsidR="004B15B1" w:rsidRPr="00035498" w:rsidRDefault="004B15B1" w:rsidP="00047D02">
            <w:pPr>
              <w:pStyle w:val="3"/>
              <w:keepNext w:val="0"/>
              <w:numPr>
                <w:ilvl w:val="2"/>
                <w:numId w:val="0"/>
              </w:numPr>
              <w:spacing w:before="0" w:after="0" w:line="240" w:lineRule="auto"/>
              <w:jc w:val="both"/>
              <w:outlineLvl w:val="2"/>
              <w:rPr>
                <w:rFonts w:ascii="Times New Roman" w:hAnsi="Times New Roman" w:cs="Times New Roman"/>
                <w:b/>
                <w:bCs/>
                <w:color w:val="auto"/>
                <w:sz w:val="24"/>
                <w:szCs w:val="24"/>
              </w:rPr>
            </w:pPr>
            <w:r w:rsidRPr="00035498">
              <w:rPr>
                <w:rFonts w:ascii="Times New Roman" w:hAnsi="Times New Roman" w:cs="Times New Roman"/>
                <w:color w:val="auto"/>
                <w:sz w:val="24"/>
                <w:szCs w:val="24"/>
              </w:rPr>
              <w:t>Математика и информатика</w:t>
            </w:r>
          </w:p>
        </w:tc>
        <w:tc>
          <w:tcPr>
            <w:tcW w:w="2371" w:type="dxa"/>
            <w:tcBorders>
              <w:top w:val="single" w:sz="8" w:space="0" w:color="4BACC6"/>
              <w:bottom w:val="single" w:sz="8" w:space="0" w:color="4BACC6"/>
            </w:tcBorders>
          </w:tcPr>
          <w:p w:rsidR="004B15B1" w:rsidRPr="00035498" w:rsidRDefault="004B15B1" w:rsidP="00047D02">
            <w:pPr>
              <w:pStyle w:val="3"/>
              <w:keepNext w:val="0"/>
              <w:numPr>
                <w:ilvl w:val="2"/>
                <w:numId w:val="0"/>
              </w:numPr>
              <w:spacing w:before="0" w:after="0" w:line="240" w:lineRule="auto"/>
              <w:jc w:val="both"/>
              <w:outlineLvl w:val="2"/>
              <w:cnfStyle w:val="000000100000"/>
              <w:rPr>
                <w:rFonts w:ascii="Times New Roman" w:hAnsi="Times New Roman" w:cs="Times New Roman"/>
                <w:b/>
                <w:color w:val="auto"/>
                <w:sz w:val="24"/>
                <w:szCs w:val="24"/>
              </w:rPr>
            </w:pPr>
            <w:r w:rsidRPr="00035498">
              <w:rPr>
                <w:rFonts w:ascii="Times New Roman" w:hAnsi="Times New Roman" w:cs="Times New Roman"/>
                <w:color w:val="auto"/>
                <w:sz w:val="24"/>
                <w:szCs w:val="24"/>
              </w:rPr>
              <w:t xml:space="preserve"> Математика </w:t>
            </w:r>
          </w:p>
        </w:tc>
        <w:tc>
          <w:tcPr>
            <w:cnfStyle w:val="000010000000"/>
            <w:tcW w:w="937" w:type="dxa"/>
            <w:tcBorders>
              <w:top w:val="single" w:sz="8" w:space="0" w:color="4BACC6"/>
              <w:left w:val="single" w:sz="8" w:space="0" w:color="4BACC6"/>
              <w:bottom w:val="single" w:sz="8" w:space="0" w:color="4BACC6"/>
              <w:right w:val="single" w:sz="8" w:space="0" w:color="4BACC6"/>
            </w:tcBorders>
          </w:tcPr>
          <w:p w:rsidR="004B15B1" w:rsidRPr="00035498" w:rsidRDefault="004B15B1" w:rsidP="00047D02">
            <w:pPr>
              <w:pStyle w:val="3"/>
              <w:keepNext w:val="0"/>
              <w:numPr>
                <w:ilvl w:val="2"/>
                <w:numId w:val="0"/>
              </w:numPr>
              <w:spacing w:before="0" w:after="0" w:line="240" w:lineRule="auto"/>
              <w:jc w:val="center"/>
              <w:outlineLvl w:val="2"/>
              <w:rPr>
                <w:rFonts w:ascii="Times New Roman" w:hAnsi="Times New Roman" w:cs="Times New Roman"/>
                <w:b/>
                <w:color w:val="auto"/>
                <w:sz w:val="24"/>
                <w:szCs w:val="24"/>
              </w:rPr>
            </w:pPr>
            <w:r w:rsidRPr="00035498">
              <w:rPr>
                <w:rFonts w:ascii="Times New Roman" w:hAnsi="Times New Roman" w:cs="Times New Roman"/>
                <w:color w:val="auto"/>
                <w:sz w:val="24"/>
                <w:szCs w:val="24"/>
              </w:rPr>
              <w:t>4</w:t>
            </w:r>
          </w:p>
        </w:tc>
        <w:tc>
          <w:tcPr>
            <w:tcW w:w="946" w:type="dxa"/>
            <w:tcBorders>
              <w:top w:val="single" w:sz="8" w:space="0" w:color="4BACC6"/>
              <w:bottom w:val="single" w:sz="8" w:space="0" w:color="4BACC6"/>
            </w:tcBorders>
          </w:tcPr>
          <w:p w:rsidR="004B15B1" w:rsidRPr="00035498" w:rsidRDefault="004B15B1" w:rsidP="00047D02">
            <w:pPr>
              <w:pStyle w:val="3"/>
              <w:keepNext w:val="0"/>
              <w:numPr>
                <w:ilvl w:val="2"/>
                <w:numId w:val="0"/>
              </w:numPr>
              <w:spacing w:before="0" w:after="0" w:line="240" w:lineRule="auto"/>
              <w:jc w:val="center"/>
              <w:outlineLvl w:val="2"/>
              <w:cnfStyle w:val="000000100000"/>
              <w:rPr>
                <w:rFonts w:ascii="Times New Roman" w:hAnsi="Times New Roman" w:cs="Times New Roman"/>
                <w:b/>
                <w:color w:val="auto"/>
                <w:sz w:val="24"/>
                <w:szCs w:val="24"/>
              </w:rPr>
            </w:pPr>
            <w:r w:rsidRPr="00035498">
              <w:rPr>
                <w:rFonts w:ascii="Times New Roman" w:hAnsi="Times New Roman" w:cs="Times New Roman"/>
                <w:color w:val="auto"/>
                <w:sz w:val="24"/>
                <w:szCs w:val="24"/>
              </w:rPr>
              <w:t>4</w:t>
            </w:r>
          </w:p>
        </w:tc>
        <w:tc>
          <w:tcPr>
            <w:cnfStyle w:val="000010000000"/>
            <w:tcW w:w="989" w:type="dxa"/>
            <w:tcBorders>
              <w:top w:val="single" w:sz="8" w:space="0" w:color="4BACC6"/>
              <w:left w:val="single" w:sz="8" w:space="0" w:color="4BACC6"/>
              <w:bottom w:val="single" w:sz="8" w:space="0" w:color="4BACC6"/>
              <w:right w:val="single" w:sz="8" w:space="0" w:color="4BACC6"/>
            </w:tcBorders>
          </w:tcPr>
          <w:p w:rsidR="004B15B1" w:rsidRPr="00035498" w:rsidRDefault="004B15B1" w:rsidP="00047D02">
            <w:pPr>
              <w:pStyle w:val="3"/>
              <w:keepNext w:val="0"/>
              <w:numPr>
                <w:ilvl w:val="2"/>
                <w:numId w:val="0"/>
              </w:numPr>
              <w:spacing w:before="0" w:after="0" w:line="240" w:lineRule="auto"/>
              <w:jc w:val="center"/>
              <w:outlineLvl w:val="2"/>
              <w:rPr>
                <w:rFonts w:ascii="Times New Roman" w:hAnsi="Times New Roman" w:cs="Times New Roman"/>
                <w:b/>
                <w:color w:val="auto"/>
                <w:sz w:val="24"/>
                <w:szCs w:val="24"/>
              </w:rPr>
            </w:pPr>
            <w:r w:rsidRPr="00035498">
              <w:rPr>
                <w:rFonts w:ascii="Times New Roman" w:hAnsi="Times New Roman" w:cs="Times New Roman"/>
                <w:color w:val="auto"/>
                <w:sz w:val="24"/>
                <w:szCs w:val="24"/>
              </w:rPr>
              <w:t>4</w:t>
            </w:r>
          </w:p>
        </w:tc>
        <w:tc>
          <w:tcPr>
            <w:tcW w:w="1055" w:type="dxa"/>
            <w:tcBorders>
              <w:top w:val="single" w:sz="8" w:space="0" w:color="4BACC6"/>
              <w:bottom w:val="single" w:sz="8" w:space="0" w:color="4BACC6"/>
            </w:tcBorders>
          </w:tcPr>
          <w:p w:rsidR="004B15B1" w:rsidRPr="00035498" w:rsidRDefault="004B15B1" w:rsidP="00047D02">
            <w:pPr>
              <w:pStyle w:val="3"/>
              <w:keepNext w:val="0"/>
              <w:numPr>
                <w:ilvl w:val="2"/>
                <w:numId w:val="0"/>
              </w:numPr>
              <w:spacing w:before="0" w:after="0" w:line="240" w:lineRule="auto"/>
              <w:jc w:val="center"/>
              <w:outlineLvl w:val="2"/>
              <w:cnfStyle w:val="000000100000"/>
              <w:rPr>
                <w:rFonts w:ascii="Times New Roman" w:hAnsi="Times New Roman" w:cs="Times New Roman"/>
                <w:b/>
                <w:color w:val="auto"/>
                <w:sz w:val="24"/>
                <w:szCs w:val="24"/>
              </w:rPr>
            </w:pPr>
            <w:r w:rsidRPr="00035498">
              <w:rPr>
                <w:rFonts w:ascii="Times New Roman" w:hAnsi="Times New Roman" w:cs="Times New Roman"/>
                <w:color w:val="auto"/>
                <w:sz w:val="24"/>
                <w:szCs w:val="24"/>
              </w:rPr>
              <w:t>4</w:t>
            </w:r>
          </w:p>
        </w:tc>
        <w:tc>
          <w:tcPr>
            <w:cnfStyle w:val="000010000000"/>
            <w:tcW w:w="1201" w:type="dxa"/>
            <w:tcBorders>
              <w:top w:val="single" w:sz="8" w:space="0" w:color="4BACC6"/>
              <w:left w:val="single" w:sz="8" w:space="0" w:color="4BACC6"/>
              <w:bottom w:val="single" w:sz="8" w:space="0" w:color="4BACC6"/>
              <w:right w:val="single" w:sz="8" w:space="0" w:color="4BACC6"/>
            </w:tcBorders>
          </w:tcPr>
          <w:p w:rsidR="004B15B1" w:rsidRPr="00035498" w:rsidRDefault="004B15B1" w:rsidP="00047D02">
            <w:pPr>
              <w:pStyle w:val="3"/>
              <w:keepNext w:val="0"/>
              <w:numPr>
                <w:ilvl w:val="2"/>
                <w:numId w:val="0"/>
              </w:numPr>
              <w:spacing w:before="0" w:after="0" w:line="240" w:lineRule="auto"/>
              <w:jc w:val="center"/>
              <w:outlineLvl w:val="2"/>
              <w:rPr>
                <w:rFonts w:ascii="Times New Roman" w:hAnsi="Times New Roman" w:cs="Times New Roman"/>
                <w:b/>
                <w:color w:val="auto"/>
                <w:sz w:val="24"/>
                <w:szCs w:val="24"/>
              </w:rPr>
            </w:pPr>
            <w:r w:rsidRPr="00035498">
              <w:rPr>
                <w:rFonts w:ascii="Times New Roman" w:hAnsi="Times New Roman" w:cs="Times New Roman"/>
                <w:color w:val="auto"/>
                <w:sz w:val="24"/>
                <w:szCs w:val="24"/>
              </w:rPr>
              <w:t>16</w:t>
            </w:r>
          </w:p>
        </w:tc>
      </w:tr>
      <w:tr w:rsidR="004B15B1" w:rsidRPr="00035498" w:rsidTr="004B15B1">
        <w:trPr>
          <w:trHeight w:val="270"/>
        </w:trPr>
        <w:tc>
          <w:tcPr>
            <w:cnfStyle w:val="000010000000"/>
            <w:tcW w:w="2130" w:type="dxa"/>
            <w:tcBorders>
              <w:left w:val="single" w:sz="8" w:space="0" w:color="4BACC6"/>
              <w:right w:val="single" w:sz="8" w:space="0" w:color="4BACC6"/>
            </w:tcBorders>
          </w:tcPr>
          <w:p w:rsidR="004B15B1" w:rsidRPr="00035498" w:rsidRDefault="004B15B1" w:rsidP="00047D02">
            <w:pPr>
              <w:pStyle w:val="3"/>
              <w:keepNext w:val="0"/>
              <w:numPr>
                <w:ilvl w:val="2"/>
                <w:numId w:val="0"/>
              </w:numPr>
              <w:spacing w:before="0" w:after="0" w:line="240" w:lineRule="auto"/>
              <w:jc w:val="both"/>
              <w:outlineLvl w:val="2"/>
              <w:rPr>
                <w:rFonts w:ascii="Times New Roman" w:hAnsi="Times New Roman" w:cs="Times New Roman"/>
                <w:b/>
                <w:bCs/>
                <w:color w:val="auto"/>
                <w:sz w:val="24"/>
                <w:szCs w:val="24"/>
              </w:rPr>
            </w:pPr>
            <w:r w:rsidRPr="00035498">
              <w:rPr>
                <w:rFonts w:ascii="Times New Roman" w:hAnsi="Times New Roman" w:cs="Times New Roman"/>
                <w:color w:val="auto"/>
                <w:sz w:val="24"/>
                <w:szCs w:val="24"/>
              </w:rPr>
              <w:t xml:space="preserve">Обществознание и естествознание </w:t>
            </w:r>
          </w:p>
        </w:tc>
        <w:tc>
          <w:tcPr>
            <w:tcW w:w="2371" w:type="dxa"/>
          </w:tcPr>
          <w:p w:rsidR="004B15B1" w:rsidRPr="00035498" w:rsidRDefault="004B15B1" w:rsidP="00047D02">
            <w:pPr>
              <w:pStyle w:val="3"/>
              <w:keepNext w:val="0"/>
              <w:numPr>
                <w:ilvl w:val="2"/>
                <w:numId w:val="0"/>
              </w:numPr>
              <w:spacing w:before="0" w:after="0" w:line="240" w:lineRule="auto"/>
              <w:jc w:val="both"/>
              <w:outlineLvl w:val="2"/>
              <w:cnfStyle w:val="000000000000"/>
              <w:rPr>
                <w:rFonts w:ascii="Times New Roman" w:hAnsi="Times New Roman" w:cs="Times New Roman"/>
                <w:b/>
                <w:color w:val="auto"/>
                <w:sz w:val="24"/>
                <w:szCs w:val="24"/>
              </w:rPr>
            </w:pPr>
            <w:r w:rsidRPr="00035498">
              <w:rPr>
                <w:rFonts w:ascii="Times New Roman" w:hAnsi="Times New Roman" w:cs="Times New Roman"/>
                <w:color w:val="auto"/>
                <w:sz w:val="24"/>
                <w:szCs w:val="24"/>
              </w:rPr>
              <w:t xml:space="preserve"> Окружающий мир</w:t>
            </w:r>
          </w:p>
        </w:tc>
        <w:tc>
          <w:tcPr>
            <w:cnfStyle w:val="000010000000"/>
            <w:tcW w:w="937" w:type="dxa"/>
            <w:tcBorders>
              <w:left w:val="single" w:sz="8" w:space="0" w:color="4BACC6"/>
              <w:right w:val="single" w:sz="8" w:space="0" w:color="4BACC6"/>
            </w:tcBorders>
          </w:tcPr>
          <w:p w:rsidR="004B15B1" w:rsidRPr="00035498" w:rsidRDefault="004B15B1" w:rsidP="00047D02">
            <w:pPr>
              <w:pStyle w:val="3"/>
              <w:keepNext w:val="0"/>
              <w:numPr>
                <w:ilvl w:val="2"/>
                <w:numId w:val="0"/>
              </w:numPr>
              <w:spacing w:before="0" w:after="0" w:line="240" w:lineRule="auto"/>
              <w:jc w:val="center"/>
              <w:outlineLvl w:val="2"/>
              <w:rPr>
                <w:rFonts w:ascii="Times New Roman" w:hAnsi="Times New Roman" w:cs="Times New Roman"/>
                <w:b/>
                <w:color w:val="auto"/>
                <w:sz w:val="24"/>
                <w:szCs w:val="24"/>
              </w:rPr>
            </w:pPr>
            <w:r w:rsidRPr="00035498">
              <w:rPr>
                <w:rFonts w:ascii="Times New Roman" w:hAnsi="Times New Roman" w:cs="Times New Roman"/>
                <w:color w:val="auto"/>
                <w:sz w:val="24"/>
                <w:szCs w:val="24"/>
              </w:rPr>
              <w:t>2</w:t>
            </w:r>
          </w:p>
        </w:tc>
        <w:tc>
          <w:tcPr>
            <w:tcW w:w="946" w:type="dxa"/>
          </w:tcPr>
          <w:p w:rsidR="004B15B1" w:rsidRPr="00035498" w:rsidRDefault="004B15B1" w:rsidP="00047D02">
            <w:pPr>
              <w:pStyle w:val="3"/>
              <w:keepNext w:val="0"/>
              <w:numPr>
                <w:ilvl w:val="2"/>
                <w:numId w:val="0"/>
              </w:numPr>
              <w:spacing w:before="0" w:after="0" w:line="240" w:lineRule="auto"/>
              <w:jc w:val="center"/>
              <w:outlineLvl w:val="2"/>
              <w:cnfStyle w:val="000000000000"/>
              <w:rPr>
                <w:rFonts w:ascii="Times New Roman" w:hAnsi="Times New Roman" w:cs="Times New Roman"/>
                <w:b/>
                <w:color w:val="auto"/>
                <w:sz w:val="24"/>
                <w:szCs w:val="24"/>
              </w:rPr>
            </w:pPr>
            <w:r w:rsidRPr="00035498">
              <w:rPr>
                <w:rFonts w:ascii="Times New Roman" w:hAnsi="Times New Roman" w:cs="Times New Roman"/>
                <w:color w:val="auto"/>
                <w:sz w:val="24"/>
                <w:szCs w:val="24"/>
              </w:rPr>
              <w:t>2</w:t>
            </w:r>
          </w:p>
        </w:tc>
        <w:tc>
          <w:tcPr>
            <w:cnfStyle w:val="000010000000"/>
            <w:tcW w:w="989" w:type="dxa"/>
            <w:tcBorders>
              <w:left w:val="single" w:sz="8" w:space="0" w:color="4BACC6"/>
              <w:right w:val="single" w:sz="8" w:space="0" w:color="4BACC6"/>
            </w:tcBorders>
          </w:tcPr>
          <w:p w:rsidR="004B15B1" w:rsidRPr="00035498" w:rsidRDefault="004B15B1" w:rsidP="00047D02">
            <w:pPr>
              <w:pStyle w:val="3"/>
              <w:keepNext w:val="0"/>
              <w:numPr>
                <w:ilvl w:val="2"/>
                <w:numId w:val="0"/>
              </w:numPr>
              <w:spacing w:before="0" w:after="0" w:line="240" w:lineRule="auto"/>
              <w:jc w:val="center"/>
              <w:outlineLvl w:val="2"/>
              <w:rPr>
                <w:rFonts w:ascii="Times New Roman" w:hAnsi="Times New Roman" w:cs="Times New Roman"/>
                <w:b/>
                <w:color w:val="auto"/>
                <w:sz w:val="24"/>
                <w:szCs w:val="24"/>
              </w:rPr>
            </w:pPr>
            <w:r w:rsidRPr="00035498">
              <w:rPr>
                <w:rFonts w:ascii="Times New Roman" w:hAnsi="Times New Roman" w:cs="Times New Roman"/>
                <w:color w:val="auto"/>
                <w:sz w:val="24"/>
                <w:szCs w:val="24"/>
              </w:rPr>
              <w:t>2</w:t>
            </w:r>
          </w:p>
        </w:tc>
        <w:tc>
          <w:tcPr>
            <w:tcW w:w="1055" w:type="dxa"/>
          </w:tcPr>
          <w:p w:rsidR="004B15B1" w:rsidRPr="00035498" w:rsidRDefault="004B15B1" w:rsidP="00047D02">
            <w:pPr>
              <w:pStyle w:val="3"/>
              <w:keepNext w:val="0"/>
              <w:numPr>
                <w:ilvl w:val="2"/>
                <w:numId w:val="0"/>
              </w:numPr>
              <w:spacing w:before="0" w:after="0" w:line="240" w:lineRule="auto"/>
              <w:jc w:val="center"/>
              <w:outlineLvl w:val="2"/>
              <w:cnfStyle w:val="000000000000"/>
              <w:rPr>
                <w:rFonts w:ascii="Times New Roman" w:hAnsi="Times New Roman" w:cs="Times New Roman"/>
                <w:b/>
                <w:color w:val="auto"/>
                <w:sz w:val="24"/>
                <w:szCs w:val="24"/>
              </w:rPr>
            </w:pPr>
            <w:r w:rsidRPr="00035498">
              <w:rPr>
                <w:rFonts w:ascii="Times New Roman" w:hAnsi="Times New Roman" w:cs="Times New Roman"/>
                <w:color w:val="auto"/>
                <w:sz w:val="24"/>
                <w:szCs w:val="24"/>
              </w:rPr>
              <w:t>2</w:t>
            </w:r>
          </w:p>
        </w:tc>
        <w:tc>
          <w:tcPr>
            <w:cnfStyle w:val="000010000000"/>
            <w:tcW w:w="1201" w:type="dxa"/>
            <w:tcBorders>
              <w:left w:val="single" w:sz="8" w:space="0" w:color="4BACC6"/>
              <w:right w:val="single" w:sz="8" w:space="0" w:color="4BACC6"/>
            </w:tcBorders>
          </w:tcPr>
          <w:p w:rsidR="004B15B1" w:rsidRPr="00035498" w:rsidRDefault="004B15B1" w:rsidP="00047D02">
            <w:pPr>
              <w:pStyle w:val="3"/>
              <w:keepNext w:val="0"/>
              <w:numPr>
                <w:ilvl w:val="2"/>
                <w:numId w:val="0"/>
              </w:numPr>
              <w:spacing w:before="0" w:after="0" w:line="240" w:lineRule="auto"/>
              <w:jc w:val="center"/>
              <w:outlineLvl w:val="2"/>
              <w:rPr>
                <w:rFonts w:ascii="Times New Roman" w:hAnsi="Times New Roman" w:cs="Times New Roman"/>
                <w:b/>
                <w:color w:val="auto"/>
                <w:sz w:val="24"/>
                <w:szCs w:val="24"/>
              </w:rPr>
            </w:pPr>
            <w:r w:rsidRPr="00035498">
              <w:rPr>
                <w:rFonts w:ascii="Times New Roman" w:hAnsi="Times New Roman" w:cs="Times New Roman"/>
                <w:color w:val="auto"/>
                <w:sz w:val="24"/>
                <w:szCs w:val="24"/>
              </w:rPr>
              <w:t>8</w:t>
            </w:r>
          </w:p>
        </w:tc>
      </w:tr>
      <w:tr w:rsidR="004B15B1" w:rsidRPr="00035498" w:rsidTr="004B15B1">
        <w:trPr>
          <w:cnfStyle w:val="000000100000"/>
          <w:trHeight w:val="270"/>
        </w:trPr>
        <w:tc>
          <w:tcPr>
            <w:cnfStyle w:val="000010000000"/>
            <w:tcW w:w="2130" w:type="dxa"/>
            <w:tcBorders>
              <w:top w:val="single" w:sz="8" w:space="0" w:color="4BACC6"/>
              <w:left w:val="single" w:sz="8" w:space="0" w:color="4BACC6"/>
              <w:bottom w:val="single" w:sz="8" w:space="0" w:color="4BACC6"/>
              <w:right w:val="single" w:sz="8" w:space="0" w:color="4BACC6"/>
            </w:tcBorders>
          </w:tcPr>
          <w:p w:rsidR="004B15B1" w:rsidRPr="00035498" w:rsidRDefault="004B15B1" w:rsidP="00047D02">
            <w:pPr>
              <w:pStyle w:val="3"/>
              <w:keepNext w:val="0"/>
              <w:numPr>
                <w:ilvl w:val="2"/>
                <w:numId w:val="0"/>
              </w:numPr>
              <w:spacing w:before="0" w:after="0" w:line="240" w:lineRule="auto"/>
              <w:jc w:val="both"/>
              <w:outlineLvl w:val="2"/>
              <w:rPr>
                <w:rFonts w:ascii="Times New Roman" w:hAnsi="Times New Roman" w:cs="Times New Roman"/>
                <w:b/>
                <w:bCs/>
                <w:color w:val="auto"/>
                <w:sz w:val="24"/>
                <w:szCs w:val="24"/>
              </w:rPr>
            </w:pPr>
            <w:r w:rsidRPr="00035498">
              <w:rPr>
                <w:rFonts w:ascii="Times New Roman" w:hAnsi="Times New Roman" w:cs="Times New Roman"/>
                <w:color w:val="auto"/>
                <w:sz w:val="24"/>
                <w:szCs w:val="24"/>
              </w:rPr>
              <w:t>ОДНКНР</w:t>
            </w:r>
          </w:p>
        </w:tc>
        <w:tc>
          <w:tcPr>
            <w:tcW w:w="2371" w:type="dxa"/>
            <w:tcBorders>
              <w:top w:val="single" w:sz="8" w:space="0" w:color="4BACC6"/>
              <w:bottom w:val="single" w:sz="8" w:space="0" w:color="4BACC6"/>
            </w:tcBorders>
          </w:tcPr>
          <w:p w:rsidR="004B15B1" w:rsidRPr="00035498" w:rsidRDefault="004B15B1" w:rsidP="00047D02">
            <w:pPr>
              <w:pStyle w:val="3"/>
              <w:keepNext w:val="0"/>
              <w:numPr>
                <w:ilvl w:val="2"/>
                <w:numId w:val="0"/>
              </w:numPr>
              <w:spacing w:before="0" w:after="0" w:line="240" w:lineRule="auto"/>
              <w:jc w:val="both"/>
              <w:outlineLvl w:val="2"/>
              <w:cnfStyle w:val="000000100000"/>
              <w:rPr>
                <w:rFonts w:ascii="Times New Roman" w:hAnsi="Times New Roman" w:cs="Times New Roman"/>
                <w:b/>
                <w:color w:val="auto"/>
                <w:sz w:val="24"/>
                <w:szCs w:val="24"/>
                <w:vertAlign w:val="superscript"/>
              </w:rPr>
            </w:pPr>
            <w:r w:rsidRPr="00035498">
              <w:rPr>
                <w:rFonts w:ascii="Times New Roman" w:hAnsi="Times New Roman" w:cs="Times New Roman"/>
                <w:color w:val="auto"/>
                <w:sz w:val="24"/>
                <w:szCs w:val="24"/>
              </w:rPr>
              <w:t xml:space="preserve"> Основы </w:t>
            </w:r>
            <w:r w:rsidRPr="00035498">
              <w:rPr>
                <w:rFonts w:ascii="Times New Roman" w:eastAsia="@Arial Unicode MS" w:hAnsi="Times New Roman" w:cs="Times New Roman"/>
                <w:color w:val="auto"/>
                <w:sz w:val="24"/>
                <w:szCs w:val="24"/>
              </w:rPr>
              <w:t>религиозных культур и светской этики</w:t>
            </w:r>
          </w:p>
        </w:tc>
        <w:tc>
          <w:tcPr>
            <w:cnfStyle w:val="000010000000"/>
            <w:tcW w:w="937" w:type="dxa"/>
            <w:tcBorders>
              <w:top w:val="single" w:sz="8" w:space="0" w:color="4BACC6"/>
              <w:left w:val="single" w:sz="8" w:space="0" w:color="4BACC6"/>
              <w:bottom w:val="single" w:sz="8" w:space="0" w:color="4BACC6"/>
              <w:right w:val="single" w:sz="8" w:space="0" w:color="4BACC6"/>
            </w:tcBorders>
          </w:tcPr>
          <w:p w:rsidR="004B15B1" w:rsidRPr="00035498" w:rsidRDefault="004B15B1" w:rsidP="00047D02">
            <w:pPr>
              <w:pStyle w:val="3"/>
              <w:keepNext w:val="0"/>
              <w:numPr>
                <w:ilvl w:val="2"/>
                <w:numId w:val="0"/>
              </w:numPr>
              <w:spacing w:before="0" w:after="0" w:line="240" w:lineRule="auto"/>
              <w:jc w:val="center"/>
              <w:outlineLvl w:val="2"/>
              <w:rPr>
                <w:rFonts w:ascii="Times New Roman" w:hAnsi="Times New Roman" w:cs="Times New Roman"/>
                <w:b/>
                <w:color w:val="auto"/>
                <w:sz w:val="24"/>
                <w:szCs w:val="24"/>
              </w:rPr>
            </w:pPr>
            <w:r w:rsidRPr="00035498">
              <w:rPr>
                <w:rFonts w:ascii="Times New Roman" w:hAnsi="Times New Roman" w:cs="Times New Roman"/>
                <w:color w:val="auto"/>
                <w:sz w:val="24"/>
                <w:szCs w:val="24"/>
              </w:rPr>
              <w:t>–</w:t>
            </w:r>
          </w:p>
        </w:tc>
        <w:tc>
          <w:tcPr>
            <w:tcW w:w="946" w:type="dxa"/>
            <w:tcBorders>
              <w:top w:val="single" w:sz="8" w:space="0" w:color="4BACC6"/>
              <w:bottom w:val="single" w:sz="8" w:space="0" w:color="4BACC6"/>
            </w:tcBorders>
          </w:tcPr>
          <w:p w:rsidR="004B15B1" w:rsidRPr="00035498" w:rsidRDefault="004B15B1" w:rsidP="00047D02">
            <w:pPr>
              <w:pStyle w:val="3"/>
              <w:keepNext w:val="0"/>
              <w:numPr>
                <w:ilvl w:val="2"/>
                <w:numId w:val="0"/>
              </w:numPr>
              <w:spacing w:before="0" w:after="0" w:line="240" w:lineRule="auto"/>
              <w:jc w:val="center"/>
              <w:outlineLvl w:val="2"/>
              <w:cnfStyle w:val="000000100000"/>
              <w:rPr>
                <w:rFonts w:ascii="Times New Roman" w:hAnsi="Times New Roman" w:cs="Times New Roman"/>
                <w:b/>
                <w:color w:val="auto"/>
                <w:sz w:val="24"/>
                <w:szCs w:val="24"/>
              </w:rPr>
            </w:pPr>
            <w:r w:rsidRPr="00035498">
              <w:rPr>
                <w:rFonts w:ascii="Times New Roman" w:hAnsi="Times New Roman" w:cs="Times New Roman"/>
                <w:color w:val="auto"/>
                <w:sz w:val="24"/>
                <w:szCs w:val="24"/>
              </w:rPr>
              <w:t>–</w:t>
            </w:r>
          </w:p>
        </w:tc>
        <w:tc>
          <w:tcPr>
            <w:cnfStyle w:val="000010000000"/>
            <w:tcW w:w="989" w:type="dxa"/>
            <w:tcBorders>
              <w:top w:val="single" w:sz="8" w:space="0" w:color="4BACC6"/>
              <w:left w:val="single" w:sz="8" w:space="0" w:color="4BACC6"/>
              <w:bottom w:val="single" w:sz="8" w:space="0" w:color="4BACC6"/>
              <w:right w:val="single" w:sz="8" w:space="0" w:color="4BACC6"/>
            </w:tcBorders>
          </w:tcPr>
          <w:p w:rsidR="004B15B1" w:rsidRPr="00035498" w:rsidRDefault="004B15B1" w:rsidP="00047D02">
            <w:pPr>
              <w:pStyle w:val="3"/>
              <w:keepNext w:val="0"/>
              <w:numPr>
                <w:ilvl w:val="2"/>
                <w:numId w:val="0"/>
              </w:numPr>
              <w:spacing w:before="0" w:after="0" w:line="240" w:lineRule="auto"/>
              <w:jc w:val="center"/>
              <w:outlineLvl w:val="2"/>
              <w:rPr>
                <w:rFonts w:ascii="Times New Roman" w:hAnsi="Times New Roman" w:cs="Times New Roman"/>
                <w:b/>
                <w:color w:val="auto"/>
                <w:sz w:val="24"/>
                <w:szCs w:val="24"/>
              </w:rPr>
            </w:pPr>
            <w:r w:rsidRPr="00035498">
              <w:rPr>
                <w:rFonts w:ascii="Times New Roman" w:hAnsi="Times New Roman" w:cs="Times New Roman"/>
                <w:color w:val="auto"/>
                <w:sz w:val="24"/>
                <w:szCs w:val="24"/>
              </w:rPr>
              <w:t>–</w:t>
            </w:r>
          </w:p>
        </w:tc>
        <w:tc>
          <w:tcPr>
            <w:tcW w:w="1055" w:type="dxa"/>
            <w:tcBorders>
              <w:top w:val="single" w:sz="8" w:space="0" w:color="4BACC6"/>
              <w:bottom w:val="single" w:sz="8" w:space="0" w:color="4BACC6"/>
            </w:tcBorders>
          </w:tcPr>
          <w:p w:rsidR="004B15B1" w:rsidRPr="00035498" w:rsidRDefault="004B15B1" w:rsidP="00047D02">
            <w:pPr>
              <w:pStyle w:val="3"/>
              <w:keepNext w:val="0"/>
              <w:numPr>
                <w:ilvl w:val="2"/>
                <w:numId w:val="0"/>
              </w:numPr>
              <w:spacing w:before="0" w:after="0" w:line="240" w:lineRule="auto"/>
              <w:jc w:val="center"/>
              <w:outlineLvl w:val="2"/>
              <w:cnfStyle w:val="000000100000"/>
              <w:rPr>
                <w:rFonts w:ascii="Times New Roman" w:hAnsi="Times New Roman" w:cs="Times New Roman"/>
                <w:b/>
                <w:color w:val="auto"/>
                <w:sz w:val="24"/>
                <w:szCs w:val="24"/>
              </w:rPr>
            </w:pPr>
            <w:r w:rsidRPr="00035498">
              <w:rPr>
                <w:rFonts w:ascii="Times New Roman" w:hAnsi="Times New Roman" w:cs="Times New Roman"/>
                <w:color w:val="auto"/>
                <w:sz w:val="24"/>
                <w:szCs w:val="24"/>
              </w:rPr>
              <w:t>1</w:t>
            </w:r>
          </w:p>
        </w:tc>
        <w:tc>
          <w:tcPr>
            <w:cnfStyle w:val="000010000000"/>
            <w:tcW w:w="1201" w:type="dxa"/>
            <w:tcBorders>
              <w:top w:val="single" w:sz="8" w:space="0" w:color="4BACC6"/>
              <w:left w:val="single" w:sz="8" w:space="0" w:color="4BACC6"/>
              <w:bottom w:val="single" w:sz="8" w:space="0" w:color="4BACC6"/>
              <w:right w:val="single" w:sz="8" w:space="0" w:color="4BACC6"/>
            </w:tcBorders>
          </w:tcPr>
          <w:p w:rsidR="004B15B1" w:rsidRPr="00035498" w:rsidRDefault="004B15B1" w:rsidP="00047D02">
            <w:pPr>
              <w:pStyle w:val="3"/>
              <w:keepNext w:val="0"/>
              <w:numPr>
                <w:ilvl w:val="2"/>
                <w:numId w:val="0"/>
              </w:numPr>
              <w:spacing w:before="0" w:after="0" w:line="240" w:lineRule="auto"/>
              <w:jc w:val="center"/>
              <w:outlineLvl w:val="2"/>
              <w:rPr>
                <w:rFonts w:ascii="Times New Roman" w:hAnsi="Times New Roman" w:cs="Times New Roman"/>
                <w:b/>
                <w:color w:val="auto"/>
                <w:sz w:val="24"/>
                <w:szCs w:val="24"/>
              </w:rPr>
            </w:pPr>
            <w:r w:rsidRPr="00035498">
              <w:rPr>
                <w:rFonts w:ascii="Times New Roman" w:hAnsi="Times New Roman" w:cs="Times New Roman"/>
                <w:color w:val="auto"/>
                <w:sz w:val="24"/>
                <w:szCs w:val="24"/>
              </w:rPr>
              <w:t>1</w:t>
            </w:r>
          </w:p>
        </w:tc>
      </w:tr>
      <w:tr w:rsidR="004B15B1" w:rsidRPr="00035498" w:rsidTr="004B15B1">
        <w:trPr>
          <w:trHeight w:val="270"/>
        </w:trPr>
        <w:tc>
          <w:tcPr>
            <w:cnfStyle w:val="000010000000"/>
            <w:tcW w:w="2130" w:type="dxa"/>
            <w:vMerge w:val="restart"/>
            <w:tcBorders>
              <w:left w:val="single" w:sz="8" w:space="0" w:color="4BACC6"/>
              <w:right w:val="single" w:sz="8" w:space="0" w:color="4BACC6"/>
            </w:tcBorders>
          </w:tcPr>
          <w:p w:rsidR="004B15B1" w:rsidRPr="00035498" w:rsidRDefault="004B15B1" w:rsidP="00047D02">
            <w:pPr>
              <w:pStyle w:val="3"/>
              <w:keepNext w:val="0"/>
              <w:numPr>
                <w:ilvl w:val="2"/>
                <w:numId w:val="0"/>
              </w:numPr>
              <w:spacing w:before="0" w:after="0" w:line="240" w:lineRule="auto"/>
              <w:jc w:val="both"/>
              <w:outlineLvl w:val="2"/>
              <w:rPr>
                <w:rFonts w:ascii="Times New Roman" w:hAnsi="Times New Roman" w:cs="Times New Roman"/>
                <w:b/>
                <w:bCs/>
                <w:color w:val="auto"/>
                <w:sz w:val="24"/>
                <w:szCs w:val="24"/>
              </w:rPr>
            </w:pPr>
            <w:r w:rsidRPr="00035498">
              <w:rPr>
                <w:rFonts w:ascii="Times New Roman" w:hAnsi="Times New Roman" w:cs="Times New Roman"/>
                <w:color w:val="auto"/>
                <w:sz w:val="24"/>
                <w:szCs w:val="24"/>
              </w:rPr>
              <w:t>Искусство</w:t>
            </w:r>
          </w:p>
        </w:tc>
        <w:tc>
          <w:tcPr>
            <w:tcW w:w="2371" w:type="dxa"/>
          </w:tcPr>
          <w:p w:rsidR="004B15B1" w:rsidRPr="00035498" w:rsidRDefault="004B15B1" w:rsidP="00047D02">
            <w:pPr>
              <w:pStyle w:val="3"/>
              <w:keepNext w:val="0"/>
              <w:numPr>
                <w:ilvl w:val="2"/>
                <w:numId w:val="0"/>
              </w:numPr>
              <w:spacing w:before="0" w:after="0" w:line="240" w:lineRule="auto"/>
              <w:jc w:val="both"/>
              <w:outlineLvl w:val="2"/>
              <w:cnfStyle w:val="000000000000"/>
              <w:rPr>
                <w:rFonts w:ascii="Times New Roman" w:hAnsi="Times New Roman" w:cs="Times New Roman"/>
                <w:b/>
                <w:color w:val="auto"/>
                <w:sz w:val="24"/>
                <w:szCs w:val="24"/>
              </w:rPr>
            </w:pPr>
            <w:r w:rsidRPr="00035498">
              <w:rPr>
                <w:rFonts w:ascii="Times New Roman" w:hAnsi="Times New Roman" w:cs="Times New Roman"/>
                <w:color w:val="auto"/>
                <w:sz w:val="24"/>
                <w:szCs w:val="24"/>
              </w:rPr>
              <w:t>Музыка</w:t>
            </w:r>
          </w:p>
        </w:tc>
        <w:tc>
          <w:tcPr>
            <w:cnfStyle w:val="000010000000"/>
            <w:tcW w:w="937" w:type="dxa"/>
            <w:tcBorders>
              <w:left w:val="single" w:sz="8" w:space="0" w:color="4BACC6"/>
              <w:right w:val="single" w:sz="8" w:space="0" w:color="4BACC6"/>
            </w:tcBorders>
          </w:tcPr>
          <w:p w:rsidR="004B15B1" w:rsidRPr="00035498" w:rsidRDefault="004B15B1" w:rsidP="00047D02">
            <w:pPr>
              <w:pStyle w:val="3"/>
              <w:keepNext w:val="0"/>
              <w:numPr>
                <w:ilvl w:val="2"/>
                <w:numId w:val="0"/>
              </w:numPr>
              <w:spacing w:before="0" w:after="0" w:line="240" w:lineRule="auto"/>
              <w:jc w:val="center"/>
              <w:outlineLvl w:val="2"/>
              <w:rPr>
                <w:rFonts w:ascii="Times New Roman" w:hAnsi="Times New Roman" w:cs="Times New Roman"/>
                <w:b/>
                <w:color w:val="auto"/>
                <w:sz w:val="24"/>
                <w:szCs w:val="24"/>
              </w:rPr>
            </w:pPr>
            <w:r w:rsidRPr="00035498">
              <w:rPr>
                <w:rFonts w:ascii="Times New Roman" w:hAnsi="Times New Roman" w:cs="Times New Roman"/>
                <w:color w:val="auto"/>
                <w:sz w:val="24"/>
                <w:szCs w:val="24"/>
              </w:rPr>
              <w:t>1</w:t>
            </w:r>
          </w:p>
        </w:tc>
        <w:tc>
          <w:tcPr>
            <w:tcW w:w="946" w:type="dxa"/>
          </w:tcPr>
          <w:p w:rsidR="004B15B1" w:rsidRPr="00035498" w:rsidRDefault="004B15B1" w:rsidP="00047D02">
            <w:pPr>
              <w:pStyle w:val="3"/>
              <w:keepNext w:val="0"/>
              <w:numPr>
                <w:ilvl w:val="2"/>
                <w:numId w:val="0"/>
              </w:numPr>
              <w:spacing w:before="0" w:after="0" w:line="240" w:lineRule="auto"/>
              <w:jc w:val="center"/>
              <w:outlineLvl w:val="2"/>
              <w:cnfStyle w:val="000000000000"/>
              <w:rPr>
                <w:rFonts w:ascii="Times New Roman" w:hAnsi="Times New Roman" w:cs="Times New Roman"/>
                <w:b/>
                <w:color w:val="auto"/>
                <w:sz w:val="24"/>
                <w:szCs w:val="24"/>
              </w:rPr>
            </w:pPr>
            <w:r w:rsidRPr="00035498">
              <w:rPr>
                <w:rFonts w:ascii="Times New Roman" w:hAnsi="Times New Roman" w:cs="Times New Roman"/>
                <w:color w:val="auto"/>
                <w:sz w:val="24"/>
                <w:szCs w:val="24"/>
              </w:rPr>
              <w:t>1</w:t>
            </w:r>
          </w:p>
        </w:tc>
        <w:tc>
          <w:tcPr>
            <w:cnfStyle w:val="000010000000"/>
            <w:tcW w:w="989" w:type="dxa"/>
            <w:tcBorders>
              <w:left w:val="single" w:sz="8" w:space="0" w:color="4BACC6"/>
              <w:right w:val="single" w:sz="8" w:space="0" w:color="4BACC6"/>
            </w:tcBorders>
          </w:tcPr>
          <w:p w:rsidR="004B15B1" w:rsidRPr="00035498" w:rsidRDefault="004B15B1" w:rsidP="00047D02">
            <w:pPr>
              <w:pStyle w:val="3"/>
              <w:keepNext w:val="0"/>
              <w:numPr>
                <w:ilvl w:val="2"/>
                <w:numId w:val="0"/>
              </w:numPr>
              <w:spacing w:before="0" w:after="0" w:line="240" w:lineRule="auto"/>
              <w:jc w:val="center"/>
              <w:outlineLvl w:val="2"/>
              <w:rPr>
                <w:rFonts w:ascii="Times New Roman" w:hAnsi="Times New Roman" w:cs="Times New Roman"/>
                <w:b/>
                <w:color w:val="auto"/>
                <w:sz w:val="24"/>
                <w:szCs w:val="24"/>
              </w:rPr>
            </w:pPr>
            <w:r w:rsidRPr="00035498">
              <w:rPr>
                <w:rFonts w:ascii="Times New Roman" w:hAnsi="Times New Roman" w:cs="Times New Roman"/>
                <w:color w:val="auto"/>
                <w:sz w:val="24"/>
                <w:szCs w:val="24"/>
              </w:rPr>
              <w:t>1</w:t>
            </w:r>
          </w:p>
        </w:tc>
        <w:tc>
          <w:tcPr>
            <w:tcW w:w="1055" w:type="dxa"/>
          </w:tcPr>
          <w:p w:rsidR="004B15B1" w:rsidRPr="00035498" w:rsidRDefault="004B15B1" w:rsidP="00047D02">
            <w:pPr>
              <w:pStyle w:val="3"/>
              <w:keepNext w:val="0"/>
              <w:numPr>
                <w:ilvl w:val="2"/>
                <w:numId w:val="0"/>
              </w:numPr>
              <w:spacing w:before="0" w:after="0" w:line="240" w:lineRule="auto"/>
              <w:jc w:val="center"/>
              <w:outlineLvl w:val="2"/>
              <w:cnfStyle w:val="000000000000"/>
              <w:rPr>
                <w:rFonts w:ascii="Times New Roman" w:hAnsi="Times New Roman" w:cs="Times New Roman"/>
                <w:b/>
                <w:color w:val="auto"/>
                <w:sz w:val="24"/>
                <w:szCs w:val="24"/>
              </w:rPr>
            </w:pPr>
            <w:r w:rsidRPr="00035498">
              <w:rPr>
                <w:rFonts w:ascii="Times New Roman" w:hAnsi="Times New Roman" w:cs="Times New Roman"/>
                <w:color w:val="auto"/>
                <w:sz w:val="24"/>
                <w:szCs w:val="24"/>
              </w:rPr>
              <w:t>1</w:t>
            </w:r>
          </w:p>
        </w:tc>
        <w:tc>
          <w:tcPr>
            <w:cnfStyle w:val="000010000000"/>
            <w:tcW w:w="1201" w:type="dxa"/>
            <w:tcBorders>
              <w:left w:val="single" w:sz="8" w:space="0" w:color="4BACC6"/>
              <w:right w:val="single" w:sz="8" w:space="0" w:color="4BACC6"/>
            </w:tcBorders>
          </w:tcPr>
          <w:p w:rsidR="004B15B1" w:rsidRPr="00035498" w:rsidRDefault="004B15B1" w:rsidP="00047D02">
            <w:pPr>
              <w:pStyle w:val="3"/>
              <w:keepNext w:val="0"/>
              <w:numPr>
                <w:ilvl w:val="2"/>
                <w:numId w:val="0"/>
              </w:numPr>
              <w:spacing w:before="0" w:after="0" w:line="240" w:lineRule="auto"/>
              <w:jc w:val="center"/>
              <w:outlineLvl w:val="2"/>
              <w:rPr>
                <w:rFonts w:ascii="Times New Roman" w:hAnsi="Times New Roman" w:cs="Times New Roman"/>
                <w:b/>
                <w:color w:val="auto"/>
                <w:sz w:val="24"/>
                <w:szCs w:val="24"/>
              </w:rPr>
            </w:pPr>
            <w:r w:rsidRPr="00035498">
              <w:rPr>
                <w:rFonts w:ascii="Times New Roman" w:hAnsi="Times New Roman" w:cs="Times New Roman"/>
                <w:color w:val="auto"/>
                <w:sz w:val="24"/>
                <w:szCs w:val="24"/>
              </w:rPr>
              <w:t>4</w:t>
            </w:r>
          </w:p>
        </w:tc>
      </w:tr>
      <w:tr w:rsidR="004B15B1" w:rsidRPr="00035498" w:rsidTr="004B15B1">
        <w:trPr>
          <w:cnfStyle w:val="000000100000"/>
          <w:trHeight w:val="270"/>
        </w:trPr>
        <w:tc>
          <w:tcPr>
            <w:cnfStyle w:val="000010000000"/>
            <w:tcW w:w="2130" w:type="dxa"/>
            <w:vMerge/>
            <w:tcBorders>
              <w:top w:val="single" w:sz="8" w:space="0" w:color="4BACC6"/>
              <w:left w:val="single" w:sz="8" w:space="0" w:color="4BACC6"/>
              <w:bottom w:val="single" w:sz="8" w:space="0" w:color="4BACC6"/>
              <w:right w:val="single" w:sz="8" w:space="0" w:color="4BACC6"/>
            </w:tcBorders>
          </w:tcPr>
          <w:p w:rsidR="004B15B1" w:rsidRPr="00035498" w:rsidRDefault="004B15B1" w:rsidP="00047D02">
            <w:pPr>
              <w:pStyle w:val="3"/>
              <w:keepNext w:val="0"/>
              <w:numPr>
                <w:ilvl w:val="2"/>
                <w:numId w:val="0"/>
              </w:numPr>
              <w:spacing w:before="0" w:after="0" w:line="240" w:lineRule="auto"/>
              <w:jc w:val="both"/>
              <w:outlineLvl w:val="2"/>
              <w:rPr>
                <w:rFonts w:ascii="Times New Roman" w:hAnsi="Times New Roman" w:cs="Times New Roman"/>
                <w:b/>
                <w:bCs/>
                <w:color w:val="auto"/>
                <w:sz w:val="24"/>
                <w:szCs w:val="24"/>
              </w:rPr>
            </w:pPr>
          </w:p>
        </w:tc>
        <w:tc>
          <w:tcPr>
            <w:tcW w:w="2371" w:type="dxa"/>
            <w:tcBorders>
              <w:top w:val="single" w:sz="8" w:space="0" w:color="4BACC6"/>
              <w:bottom w:val="single" w:sz="8" w:space="0" w:color="4BACC6"/>
            </w:tcBorders>
          </w:tcPr>
          <w:p w:rsidR="004B15B1" w:rsidRPr="00035498" w:rsidRDefault="004B15B1" w:rsidP="00047D02">
            <w:pPr>
              <w:pStyle w:val="3"/>
              <w:keepNext w:val="0"/>
              <w:numPr>
                <w:ilvl w:val="2"/>
                <w:numId w:val="0"/>
              </w:numPr>
              <w:spacing w:before="0" w:after="0" w:line="240" w:lineRule="auto"/>
              <w:jc w:val="both"/>
              <w:outlineLvl w:val="2"/>
              <w:cnfStyle w:val="000000100000"/>
              <w:rPr>
                <w:rFonts w:ascii="Times New Roman" w:hAnsi="Times New Roman" w:cs="Times New Roman"/>
                <w:b/>
                <w:bCs/>
                <w:color w:val="auto"/>
                <w:sz w:val="24"/>
                <w:szCs w:val="24"/>
              </w:rPr>
            </w:pPr>
            <w:r w:rsidRPr="00035498">
              <w:rPr>
                <w:rFonts w:ascii="Times New Roman" w:hAnsi="Times New Roman" w:cs="Times New Roman"/>
                <w:color w:val="auto"/>
                <w:sz w:val="24"/>
                <w:szCs w:val="24"/>
              </w:rPr>
              <w:t>Изобразительное искусство</w:t>
            </w:r>
          </w:p>
        </w:tc>
        <w:tc>
          <w:tcPr>
            <w:cnfStyle w:val="000010000000"/>
            <w:tcW w:w="937" w:type="dxa"/>
            <w:tcBorders>
              <w:top w:val="single" w:sz="8" w:space="0" w:color="4BACC6"/>
              <w:left w:val="single" w:sz="8" w:space="0" w:color="4BACC6"/>
              <w:bottom w:val="single" w:sz="8" w:space="0" w:color="4BACC6"/>
              <w:right w:val="single" w:sz="8" w:space="0" w:color="4BACC6"/>
            </w:tcBorders>
          </w:tcPr>
          <w:p w:rsidR="004B15B1" w:rsidRPr="00035498" w:rsidRDefault="004B15B1" w:rsidP="00047D02">
            <w:pPr>
              <w:pStyle w:val="3"/>
              <w:keepNext w:val="0"/>
              <w:numPr>
                <w:ilvl w:val="2"/>
                <w:numId w:val="0"/>
              </w:numPr>
              <w:spacing w:before="0" w:after="0" w:line="240" w:lineRule="auto"/>
              <w:jc w:val="center"/>
              <w:outlineLvl w:val="2"/>
              <w:rPr>
                <w:rFonts w:ascii="Times New Roman" w:hAnsi="Times New Roman" w:cs="Times New Roman"/>
                <w:b/>
                <w:bCs/>
                <w:color w:val="auto"/>
                <w:sz w:val="24"/>
                <w:szCs w:val="24"/>
              </w:rPr>
            </w:pPr>
            <w:r w:rsidRPr="00035498">
              <w:rPr>
                <w:rFonts w:ascii="Times New Roman" w:hAnsi="Times New Roman" w:cs="Times New Roman"/>
                <w:color w:val="auto"/>
                <w:sz w:val="24"/>
                <w:szCs w:val="24"/>
              </w:rPr>
              <w:t>1</w:t>
            </w:r>
          </w:p>
        </w:tc>
        <w:tc>
          <w:tcPr>
            <w:tcW w:w="946" w:type="dxa"/>
            <w:tcBorders>
              <w:top w:val="single" w:sz="8" w:space="0" w:color="4BACC6"/>
              <w:bottom w:val="single" w:sz="8" w:space="0" w:color="4BACC6"/>
            </w:tcBorders>
          </w:tcPr>
          <w:p w:rsidR="004B15B1" w:rsidRPr="00035498" w:rsidRDefault="004B15B1" w:rsidP="00047D02">
            <w:pPr>
              <w:pStyle w:val="3"/>
              <w:keepNext w:val="0"/>
              <w:numPr>
                <w:ilvl w:val="2"/>
                <w:numId w:val="0"/>
              </w:numPr>
              <w:spacing w:before="0" w:after="0" w:line="240" w:lineRule="auto"/>
              <w:jc w:val="center"/>
              <w:outlineLvl w:val="2"/>
              <w:cnfStyle w:val="000000100000"/>
              <w:rPr>
                <w:rFonts w:ascii="Times New Roman" w:hAnsi="Times New Roman" w:cs="Times New Roman"/>
                <w:b/>
                <w:bCs/>
                <w:color w:val="auto"/>
                <w:sz w:val="24"/>
                <w:szCs w:val="24"/>
              </w:rPr>
            </w:pPr>
            <w:r w:rsidRPr="00035498">
              <w:rPr>
                <w:rFonts w:ascii="Times New Roman" w:hAnsi="Times New Roman" w:cs="Times New Roman"/>
                <w:color w:val="auto"/>
                <w:sz w:val="24"/>
                <w:szCs w:val="24"/>
              </w:rPr>
              <w:t>1</w:t>
            </w:r>
          </w:p>
        </w:tc>
        <w:tc>
          <w:tcPr>
            <w:cnfStyle w:val="000010000000"/>
            <w:tcW w:w="989" w:type="dxa"/>
            <w:tcBorders>
              <w:top w:val="single" w:sz="8" w:space="0" w:color="4BACC6"/>
              <w:left w:val="single" w:sz="8" w:space="0" w:color="4BACC6"/>
              <w:bottom w:val="single" w:sz="8" w:space="0" w:color="4BACC6"/>
              <w:right w:val="single" w:sz="8" w:space="0" w:color="4BACC6"/>
            </w:tcBorders>
          </w:tcPr>
          <w:p w:rsidR="004B15B1" w:rsidRPr="00035498" w:rsidRDefault="004B15B1" w:rsidP="00047D02">
            <w:pPr>
              <w:pStyle w:val="3"/>
              <w:keepNext w:val="0"/>
              <w:numPr>
                <w:ilvl w:val="2"/>
                <w:numId w:val="0"/>
              </w:numPr>
              <w:spacing w:before="0" w:after="0" w:line="240" w:lineRule="auto"/>
              <w:jc w:val="center"/>
              <w:outlineLvl w:val="2"/>
              <w:rPr>
                <w:rFonts w:ascii="Times New Roman" w:hAnsi="Times New Roman" w:cs="Times New Roman"/>
                <w:b/>
                <w:bCs/>
                <w:color w:val="auto"/>
                <w:sz w:val="24"/>
                <w:szCs w:val="24"/>
              </w:rPr>
            </w:pPr>
            <w:r w:rsidRPr="00035498">
              <w:rPr>
                <w:rFonts w:ascii="Times New Roman" w:hAnsi="Times New Roman" w:cs="Times New Roman"/>
                <w:color w:val="auto"/>
                <w:sz w:val="24"/>
                <w:szCs w:val="24"/>
              </w:rPr>
              <w:t>1</w:t>
            </w:r>
          </w:p>
        </w:tc>
        <w:tc>
          <w:tcPr>
            <w:tcW w:w="1055" w:type="dxa"/>
            <w:tcBorders>
              <w:top w:val="single" w:sz="8" w:space="0" w:color="4BACC6"/>
              <w:bottom w:val="single" w:sz="8" w:space="0" w:color="4BACC6"/>
            </w:tcBorders>
          </w:tcPr>
          <w:p w:rsidR="004B15B1" w:rsidRPr="00035498" w:rsidRDefault="004B15B1" w:rsidP="00047D02">
            <w:pPr>
              <w:pStyle w:val="3"/>
              <w:keepNext w:val="0"/>
              <w:numPr>
                <w:ilvl w:val="2"/>
                <w:numId w:val="0"/>
              </w:numPr>
              <w:spacing w:before="0" w:after="0" w:line="240" w:lineRule="auto"/>
              <w:jc w:val="center"/>
              <w:outlineLvl w:val="2"/>
              <w:cnfStyle w:val="000000100000"/>
              <w:rPr>
                <w:rFonts w:ascii="Times New Roman" w:hAnsi="Times New Roman" w:cs="Times New Roman"/>
                <w:b/>
                <w:bCs/>
                <w:color w:val="auto"/>
                <w:sz w:val="24"/>
                <w:szCs w:val="24"/>
              </w:rPr>
            </w:pPr>
            <w:r w:rsidRPr="00035498">
              <w:rPr>
                <w:rFonts w:ascii="Times New Roman" w:hAnsi="Times New Roman" w:cs="Times New Roman"/>
                <w:color w:val="auto"/>
                <w:sz w:val="24"/>
                <w:szCs w:val="24"/>
              </w:rPr>
              <w:t>1</w:t>
            </w:r>
          </w:p>
        </w:tc>
        <w:tc>
          <w:tcPr>
            <w:cnfStyle w:val="000010000000"/>
            <w:tcW w:w="1201" w:type="dxa"/>
            <w:tcBorders>
              <w:top w:val="single" w:sz="8" w:space="0" w:color="4BACC6"/>
              <w:left w:val="single" w:sz="8" w:space="0" w:color="4BACC6"/>
              <w:bottom w:val="single" w:sz="8" w:space="0" w:color="4BACC6"/>
              <w:right w:val="single" w:sz="8" w:space="0" w:color="4BACC6"/>
            </w:tcBorders>
          </w:tcPr>
          <w:p w:rsidR="004B15B1" w:rsidRPr="00035498" w:rsidRDefault="004B15B1" w:rsidP="00047D02">
            <w:pPr>
              <w:pStyle w:val="3"/>
              <w:keepNext w:val="0"/>
              <w:numPr>
                <w:ilvl w:val="2"/>
                <w:numId w:val="0"/>
              </w:numPr>
              <w:spacing w:before="0" w:after="0" w:line="240" w:lineRule="auto"/>
              <w:jc w:val="center"/>
              <w:outlineLvl w:val="2"/>
              <w:rPr>
                <w:rFonts w:ascii="Times New Roman" w:hAnsi="Times New Roman" w:cs="Times New Roman"/>
                <w:b/>
                <w:bCs/>
                <w:color w:val="auto"/>
                <w:sz w:val="24"/>
                <w:szCs w:val="24"/>
              </w:rPr>
            </w:pPr>
            <w:r w:rsidRPr="00035498">
              <w:rPr>
                <w:rFonts w:ascii="Times New Roman" w:hAnsi="Times New Roman" w:cs="Times New Roman"/>
                <w:color w:val="auto"/>
                <w:sz w:val="24"/>
                <w:szCs w:val="24"/>
              </w:rPr>
              <w:t>4</w:t>
            </w:r>
          </w:p>
        </w:tc>
      </w:tr>
      <w:tr w:rsidR="004B15B1" w:rsidRPr="00035498" w:rsidTr="004B15B1">
        <w:trPr>
          <w:trHeight w:val="270"/>
        </w:trPr>
        <w:tc>
          <w:tcPr>
            <w:cnfStyle w:val="000010000000"/>
            <w:tcW w:w="2130" w:type="dxa"/>
            <w:tcBorders>
              <w:left w:val="single" w:sz="8" w:space="0" w:color="4BACC6"/>
              <w:right w:val="single" w:sz="8" w:space="0" w:color="4BACC6"/>
            </w:tcBorders>
          </w:tcPr>
          <w:p w:rsidR="004B15B1" w:rsidRPr="00035498" w:rsidRDefault="004B15B1" w:rsidP="00047D02">
            <w:pPr>
              <w:pStyle w:val="3"/>
              <w:keepNext w:val="0"/>
              <w:numPr>
                <w:ilvl w:val="2"/>
                <w:numId w:val="0"/>
              </w:numPr>
              <w:spacing w:before="0" w:after="0" w:line="240" w:lineRule="auto"/>
              <w:jc w:val="both"/>
              <w:outlineLvl w:val="2"/>
              <w:rPr>
                <w:rFonts w:ascii="Times New Roman" w:hAnsi="Times New Roman" w:cs="Times New Roman"/>
                <w:b/>
                <w:bCs/>
                <w:color w:val="auto"/>
                <w:sz w:val="24"/>
                <w:szCs w:val="24"/>
              </w:rPr>
            </w:pPr>
            <w:r w:rsidRPr="00035498">
              <w:rPr>
                <w:rFonts w:ascii="Times New Roman" w:hAnsi="Times New Roman" w:cs="Times New Roman"/>
                <w:color w:val="auto"/>
                <w:sz w:val="24"/>
                <w:szCs w:val="24"/>
              </w:rPr>
              <w:t xml:space="preserve">Технология </w:t>
            </w:r>
          </w:p>
        </w:tc>
        <w:tc>
          <w:tcPr>
            <w:tcW w:w="2371" w:type="dxa"/>
          </w:tcPr>
          <w:p w:rsidR="004B15B1" w:rsidRPr="00035498" w:rsidRDefault="004B15B1" w:rsidP="00047D02">
            <w:pPr>
              <w:pStyle w:val="3"/>
              <w:keepNext w:val="0"/>
              <w:numPr>
                <w:ilvl w:val="2"/>
                <w:numId w:val="0"/>
              </w:numPr>
              <w:spacing w:before="0" w:after="0" w:line="240" w:lineRule="auto"/>
              <w:jc w:val="both"/>
              <w:outlineLvl w:val="2"/>
              <w:cnfStyle w:val="000000000000"/>
              <w:rPr>
                <w:rFonts w:ascii="Times New Roman" w:hAnsi="Times New Roman" w:cs="Times New Roman"/>
                <w:b/>
                <w:color w:val="auto"/>
                <w:sz w:val="24"/>
                <w:szCs w:val="24"/>
              </w:rPr>
            </w:pPr>
            <w:r w:rsidRPr="00035498">
              <w:rPr>
                <w:rFonts w:ascii="Times New Roman" w:hAnsi="Times New Roman" w:cs="Times New Roman"/>
                <w:color w:val="auto"/>
                <w:sz w:val="24"/>
                <w:szCs w:val="24"/>
              </w:rPr>
              <w:t xml:space="preserve"> Технология </w:t>
            </w:r>
          </w:p>
        </w:tc>
        <w:tc>
          <w:tcPr>
            <w:cnfStyle w:val="000010000000"/>
            <w:tcW w:w="937" w:type="dxa"/>
            <w:tcBorders>
              <w:left w:val="single" w:sz="8" w:space="0" w:color="4BACC6"/>
              <w:right w:val="single" w:sz="8" w:space="0" w:color="4BACC6"/>
            </w:tcBorders>
          </w:tcPr>
          <w:p w:rsidR="004B15B1" w:rsidRPr="00035498" w:rsidRDefault="004B15B1" w:rsidP="00047D02">
            <w:pPr>
              <w:pStyle w:val="3"/>
              <w:keepNext w:val="0"/>
              <w:numPr>
                <w:ilvl w:val="2"/>
                <w:numId w:val="0"/>
              </w:numPr>
              <w:spacing w:before="0" w:after="0" w:line="240" w:lineRule="auto"/>
              <w:jc w:val="center"/>
              <w:outlineLvl w:val="2"/>
              <w:rPr>
                <w:rFonts w:ascii="Times New Roman" w:hAnsi="Times New Roman" w:cs="Times New Roman"/>
                <w:b/>
                <w:color w:val="auto"/>
                <w:sz w:val="24"/>
                <w:szCs w:val="24"/>
              </w:rPr>
            </w:pPr>
            <w:r w:rsidRPr="00035498">
              <w:rPr>
                <w:rFonts w:ascii="Times New Roman" w:hAnsi="Times New Roman" w:cs="Times New Roman"/>
                <w:color w:val="auto"/>
                <w:sz w:val="24"/>
                <w:szCs w:val="24"/>
              </w:rPr>
              <w:t>1</w:t>
            </w:r>
          </w:p>
        </w:tc>
        <w:tc>
          <w:tcPr>
            <w:tcW w:w="946" w:type="dxa"/>
          </w:tcPr>
          <w:p w:rsidR="004B15B1" w:rsidRPr="00035498" w:rsidRDefault="004B15B1" w:rsidP="00047D02">
            <w:pPr>
              <w:pStyle w:val="3"/>
              <w:keepNext w:val="0"/>
              <w:numPr>
                <w:ilvl w:val="2"/>
                <w:numId w:val="0"/>
              </w:numPr>
              <w:spacing w:before="0" w:after="0" w:line="240" w:lineRule="auto"/>
              <w:jc w:val="center"/>
              <w:outlineLvl w:val="2"/>
              <w:cnfStyle w:val="000000000000"/>
              <w:rPr>
                <w:rFonts w:ascii="Times New Roman" w:hAnsi="Times New Roman" w:cs="Times New Roman"/>
                <w:b/>
                <w:color w:val="auto"/>
                <w:sz w:val="24"/>
                <w:szCs w:val="24"/>
              </w:rPr>
            </w:pPr>
            <w:r w:rsidRPr="00035498">
              <w:rPr>
                <w:rFonts w:ascii="Times New Roman" w:hAnsi="Times New Roman" w:cs="Times New Roman"/>
                <w:color w:val="auto"/>
                <w:sz w:val="24"/>
                <w:szCs w:val="24"/>
              </w:rPr>
              <w:t>1</w:t>
            </w:r>
          </w:p>
        </w:tc>
        <w:tc>
          <w:tcPr>
            <w:cnfStyle w:val="000010000000"/>
            <w:tcW w:w="989" w:type="dxa"/>
            <w:tcBorders>
              <w:left w:val="single" w:sz="8" w:space="0" w:color="4BACC6"/>
              <w:right w:val="single" w:sz="8" w:space="0" w:color="4BACC6"/>
            </w:tcBorders>
          </w:tcPr>
          <w:p w:rsidR="004B15B1" w:rsidRPr="00035498" w:rsidRDefault="004B15B1" w:rsidP="00047D02">
            <w:pPr>
              <w:pStyle w:val="3"/>
              <w:keepNext w:val="0"/>
              <w:numPr>
                <w:ilvl w:val="2"/>
                <w:numId w:val="0"/>
              </w:numPr>
              <w:spacing w:before="0" w:after="0" w:line="240" w:lineRule="auto"/>
              <w:jc w:val="center"/>
              <w:outlineLvl w:val="2"/>
              <w:rPr>
                <w:rFonts w:ascii="Times New Roman" w:hAnsi="Times New Roman" w:cs="Times New Roman"/>
                <w:b/>
                <w:color w:val="auto"/>
                <w:sz w:val="24"/>
                <w:szCs w:val="24"/>
              </w:rPr>
            </w:pPr>
            <w:r w:rsidRPr="00035498">
              <w:rPr>
                <w:rFonts w:ascii="Times New Roman" w:hAnsi="Times New Roman" w:cs="Times New Roman"/>
                <w:color w:val="auto"/>
                <w:sz w:val="24"/>
                <w:szCs w:val="24"/>
              </w:rPr>
              <w:t>1</w:t>
            </w:r>
          </w:p>
        </w:tc>
        <w:tc>
          <w:tcPr>
            <w:tcW w:w="1055" w:type="dxa"/>
          </w:tcPr>
          <w:p w:rsidR="004B15B1" w:rsidRPr="00035498" w:rsidRDefault="004B15B1" w:rsidP="00047D02">
            <w:pPr>
              <w:pStyle w:val="3"/>
              <w:keepNext w:val="0"/>
              <w:numPr>
                <w:ilvl w:val="2"/>
                <w:numId w:val="0"/>
              </w:numPr>
              <w:spacing w:before="0" w:after="0" w:line="240" w:lineRule="auto"/>
              <w:jc w:val="center"/>
              <w:outlineLvl w:val="2"/>
              <w:cnfStyle w:val="000000000000"/>
              <w:rPr>
                <w:rFonts w:ascii="Times New Roman" w:hAnsi="Times New Roman" w:cs="Times New Roman"/>
                <w:b/>
                <w:color w:val="auto"/>
                <w:sz w:val="24"/>
                <w:szCs w:val="24"/>
              </w:rPr>
            </w:pPr>
            <w:r w:rsidRPr="00035498">
              <w:rPr>
                <w:rFonts w:ascii="Times New Roman" w:hAnsi="Times New Roman" w:cs="Times New Roman"/>
                <w:color w:val="auto"/>
                <w:sz w:val="24"/>
                <w:szCs w:val="24"/>
              </w:rPr>
              <w:t>1</w:t>
            </w:r>
          </w:p>
        </w:tc>
        <w:tc>
          <w:tcPr>
            <w:cnfStyle w:val="000010000000"/>
            <w:tcW w:w="1201" w:type="dxa"/>
            <w:tcBorders>
              <w:left w:val="single" w:sz="8" w:space="0" w:color="4BACC6"/>
              <w:right w:val="single" w:sz="8" w:space="0" w:color="4BACC6"/>
            </w:tcBorders>
          </w:tcPr>
          <w:p w:rsidR="004B15B1" w:rsidRPr="00035498" w:rsidRDefault="004B15B1" w:rsidP="00047D02">
            <w:pPr>
              <w:pStyle w:val="3"/>
              <w:keepNext w:val="0"/>
              <w:numPr>
                <w:ilvl w:val="2"/>
                <w:numId w:val="0"/>
              </w:numPr>
              <w:spacing w:before="0" w:after="0" w:line="240" w:lineRule="auto"/>
              <w:jc w:val="center"/>
              <w:outlineLvl w:val="2"/>
              <w:rPr>
                <w:rFonts w:ascii="Times New Roman" w:hAnsi="Times New Roman" w:cs="Times New Roman"/>
                <w:b/>
                <w:color w:val="auto"/>
                <w:sz w:val="24"/>
                <w:szCs w:val="24"/>
              </w:rPr>
            </w:pPr>
            <w:r w:rsidRPr="00035498">
              <w:rPr>
                <w:rFonts w:ascii="Times New Roman" w:hAnsi="Times New Roman" w:cs="Times New Roman"/>
                <w:color w:val="auto"/>
                <w:sz w:val="24"/>
                <w:szCs w:val="24"/>
              </w:rPr>
              <w:t>4</w:t>
            </w:r>
          </w:p>
        </w:tc>
      </w:tr>
      <w:tr w:rsidR="004B15B1" w:rsidRPr="00035498" w:rsidTr="004B15B1">
        <w:trPr>
          <w:cnfStyle w:val="000000100000"/>
          <w:trHeight w:val="330"/>
        </w:trPr>
        <w:tc>
          <w:tcPr>
            <w:cnfStyle w:val="000010000000"/>
            <w:tcW w:w="2130" w:type="dxa"/>
            <w:tcBorders>
              <w:top w:val="single" w:sz="8" w:space="0" w:color="4BACC6"/>
              <w:left w:val="single" w:sz="8" w:space="0" w:color="4BACC6"/>
              <w:bottom w:val="single" w:sz="8" w:space="0" w:color="4BACC6"/>
              <w:right w:val="single" w:sz="8" w:space="0" w:color="4BACC6"/>
            </w:tcBorders>
          </w:tcPr>
          <w:p w:rsidR="004B15B1" w:rsidRPr="00035498" w:rsidRDefault="004B15B1" w:rsidP="00047D02">
            <w:pPr>
              <w:pStyle w:val="3"/>
              <w:keepNext w:val="0"/>
              <w:numPr>
                <w:ilvl w:val="2"/>
                <w:numId w:val="0"/>
              </w:numPr>
              <w:spacing w:before="0" w:after="0" w:line="240" w:lineRule="auto"/>
              <w:jc w:val="both"/>
              <w:outlineLvl w:val="2"/>
              <w:rPr>
                <w:rFonts w:ascii="Times New Roman" w:hAnsi="Times New Roman" w:cs="Times New Roman"/>
                <w:b/>
                <w:bCs/>
                <w:color w:val="auto"/>
                <w:sz w:val="24"/>
                <w:szCs w:val="24"/>
              </w:rPr>
            </w:pPr>
            <w:r w:rsidRPr="00035498">
              <w:rPr>
                <w:rFonts w:ascii="Times New Roman" w:hAnsi="Times New Roman" w:cs="Times New Roman"/>
                <w:color w:val="auto"/>
                <w:sz w:val="24"/>
                <w:szCs w:val="24"/>
              </w:rPr>
              <w:t>Физическая культура</w:t>
            </w:r>
          </w:p>
        </w:tc>
        <w:tc>
          <w:tcPr>
            <w:tcW w:w="2371" w:type="dxa"/>
            <w:tcBorders>
              <w:top w:val="single" w:sz="8" w:space="0" w:color="4BACC6"/>
              <w:bottom w:val="single" w:sz="8" w:space="0" w:color="4BACC6"/>
            </w:tcBorders>
          </w:tcPr>
          <w:p w:rsidR="004B15B1" w:rsidRPr="00035498" w:rsidRDefault="004B15B1" w:rsidP="00047D02">
            <w:pPr>
              <w:pStyle w:val="3"/>
              <w:keepNext w:val="0"/>
              <w:numPr>
                <w:ilvl w:val="2"/>
                <w:numId w:val="0"/>
              </w:numPr>
              <w:spacing w:before="0" w:after="0" w:line="240" w:lineRule="auto"/>
              <w:jc w:val="both"/>
              <w:outlineLvl w:val="2"/>
              <w:cnfStyle w:val="000000100000"/>
              <w:rPr>
                <w:rFonts w:ascii="Times New Roman" w:hAnsi="Times New Roman" w:cs="Times New Roman"/>
                <w:b/>
                <w:color w:val="auto"/>
                <w:sz w:val="24"/>
                <w:szCs w:val="24"/>
              </w:rPr>
            </w:pPr>
            <w:r w:rsidRPr="00035498">
              <w:rPr>
                <w:rFonts w:ascii="Times New Roman" w:hAnsi="Times New Roman" w:cs="Times New Roman"/>
                <w:color w:val="auto"/>
                <w:sz w:val="24"/>
                <w:szCs w:val="24"/>
              </w:rPr>
              <w:t xml:space="preserve"> Физическая культура</w:t>
            </w:r>
          </w:p>
        </w:tc>
        <w:tc>
          <w:tcPr>
            <w:cnfStyle w:val="000010000000"/>
            <w:tcW w:w="937" w:type="dxa"/>
            <w:tcBorders>
              <w:top w:val="single" w:sz="8" w:space="0" w:color="4BACC6"/>
              <w:left w:val="single" w:sz="8" w:space="0" w:color="4BACC6"/>
              <w:bottom w:val="single" w:sz="8" w:space="0" w:color="4BACC6"/>
              <w:right w:val="single" w:sz="8" w:space="0" w:color="4BACC6"/>
            </w:tcBorders>
          </w:tcPr>
          <w:p w:rsidR="004B15B1" w:rsidRPr="00035498" w:rsidRDefault="004B15B1" w:rsidP="00047D02">
            <w:pPr>
              <w:pStyle w:val="3"/>
              <w:keepNext w:val="0"/>
              <w:numPr>
                <w:ilvl w:val="2"/>
                <w:numId w:val="0"/>
              </w:numPr>
              <w:spacing w:before="0" w:after="0" w:line="240" w:lineRule="auto"/>
              <w:jc w:val="center"/>
              <w:outlineLvl w:val="2"/>
              <w:rPr>
                <w:rFonts w:ascii="Times New Roman" w:hAnsi="Times New Roman" w:cs="Times New Roman"/>
                <w:b/>
                <w:bCs/>
                <w:color w:val="auto"/>
                <w:sz w:val="24"/>
                <w:szCs w:val="24"/>
              </w:rPr>
            </w:pPr>
            <w:r w:rsidRPr="00035498">
              <w:rPr>
                <w:rFonts w:ascii="Times New Roman" w:hAnsi="Times New Roman" w:cs="Times New Roman"/>
                <w:color w:val="auto"/>
                <w:sz w:val="24"/>
                <w:szCs w:val="24"/>
              </w:rPr>
              <w:t>3</w:t>
            </w:r>
          </w:p>
        </w:tc>
        <w:tc>
          <w:tcPr>
            <w:tcW w:w="946" w:type="dxa"/>
            <w:tcBorders>
              <w:top w:val="single" w:sz="8" w:space="0" w:color="4BACC6"/>
              <w:bottom w:val="single" w:sz="8" w:space="0" w:color="4BACC6"/>
            </w:tcBorders>
          </w:tcPr>
          <w:p w:rsidR="004B15B1" w:rsidRPr="00035498" w:rsidRDefault="004B15B1" w:rsidP="00047D02">
            <w:pPr>
              <w:pStyle w:val="3"/>
              <w:keepNext w:val="0"/>
              <w:numPr>
                <w:ilvl w:val="2"/>
                <w:numId w:val="0"/>
              </w:numPr>
              <w:spacing w:before="0" w:after="0" w:line="240" w:lineRule="auto"/>
              <w:jc w:val="center"/>
              <w:outlineLvl w:val="2"/>
              <w:cnfStyle w:val="000000100000"/>
              <w:rPr>
                <w:rFonts w:ascii="Times New Roman" w:hAnsi="Times New Roman" w:cs="Times New Roman"/>
                <w:b/>
                <w:bCs/>
                <w:color w:val="auto"/>
                <w:sz w:val="24"/>
                <w:szCs w:val="24"/>
              </w:rPr>
            </w:pPr>
            <w:r w:rsidRPr="00035498">
              <w:rPr>
                <w:rFonts w:ascii="Times New Roman" w:hAnsi="Times New Roman" w:cs="Times New Roman"/>
                <w:color w:val="auto"/>
                <w:sz w:val="24"/>
                <w:szCs w:val="24"/>
              </w:rPr>
              <w:t>3</w:t>
            </w:r>
          </w:p>
        </w:tc>
        <w:tc>
          <w:tcPr>
            <w:cnfStyle w:val="000010000000"/>
            <w:tcW w:w="989" w:type="dxa"/>
            <w:tcBorders>
              <w:top w:val="single" w:sz="8" w:space="0" w:color="4BACC6"/>
              <w:left w:val="single" w:sz="8" w:space="0" w:color="4BACC6"/>
              <w:bottom w:val="single" w:sz="8" w:space="0" w:color="4BACC6"/>
              <w:right w:val="single" w:sz="8" w:space="0" w:color="4BACC6"/>
            </w:tcBorders>
          </w:tcPr>
          <w:p w:rsidR="004B15B1" w:rsidRPr="00035498" w:rsidRDefault="004B15B1" w:rsidP="00047D02">
            <w:pPr>
              <w:pStyle w:val="3"/>
              <w:keepNext w:val="0"/>
              <w:numPr>
                <w:ilvl w:val="2"/>
                <w:numId w:val="0"/>
              </w:numPr>
              <w:spacing w:before="0" w:after="0" w:line="240" w:lineRule="auto"/>
              <w:jc w:val="center"/>
              <w:outlineLvl w:val="2"/>
              <w:rPr>
                <w:rFonts w:ascii="Times New Roman" w:hAnsi="Times New Roman" w:cs="Times New Roman"/>
                <w:b/>
                <w:bCs/>
                <w:color w:val="auto"/>
                <w:sz w:val="24"/>
                <w:szCs w:val="24"/>
              </w:rPr>
            </w:pPr>
            <w:r w:rsidRPr="00035498">
              <w:rPr>
                <w:rFonts w:ascii="Times New Roman" w:hAnsi="Times New Roman" w:cs="Times New Roman"/>
                <w:color w:val="auto"/>
                <w:sz w:val="24"/>
                <w:szCs w:val="24"/>
              </w:rPr>
              <w:t>3</w:t>
            </w:r>
          </w:p>
        </w:tc>
        <w:tc>
          <w:tcPr>
            <w:tcW w:w="1055" w:type="dxa"/>
            <w:tcBorders>
              <w:top w:val="single" w:sz="8" w:space="0" w:color="4BACC6"/>
              <w:bottom w:val="single" w:sz="8" w:space="0" w:color="4BACC6"/>
            </w:tcBorders>
          </w:tcPr>
          <w:p w:rsidR="004B15B1" w:rsidRPr="00035498" w:rsidRDefault="004B15B1" w:rsidP="00047D02">
            <w:pPr>
              <w:pStyle w:val="3"/>
              <w:keepNext w:val="0"/>
              <w:numPr>
                <w:ilvl w:val="2"/>
                <w:numId w:val="0"/>
              </w:numPr>
              <w:spacing w:before="0" w:after="0" w:line="240" w:lineRule="auto"/>
              <w:jc w:val="center"/>
              <w:outlineLvl w:val="2"/>
              <w:cnfStyle w:val="000000100000"/>
              <w:rPr>
                <w:rFonts w:ascii="Times New Roman" w:hAnsi="Times New Roman" w:cs="Times New Roman"/>
                <w:b/>
                <w:bCs/>
                <w:color w:val="auto"/>
                <w:sz w:val="24"/>
                <w:szCs w:val="24"/>
              </w:rPr>
            </w:pPr>
            <w:r w:rsidRPr="00035498">
              <w:rPr>
                <w:rFonts w:ascii="Times New Roman" w:hAnsi="Times New Roman" w:cs="Times New Roman"/>
                <w:color w:val="auto"/>
                <w:sz w:val="24"/>
                <w:szCs w:val="24"/>
              </w:rPr>
              <w:t>3</w:t>
            </w:r>
          </w:p>
        </w:tc>
        <w:tc>
          <w:tcPr>
            <w:cnfStyle w:val="000010000000"/>
            <w:tcW w:w="1201" w:type="dxa"/>
            <w:tcBorders>
              <w:top w:val="single" w:sz="8" w:space="0" w:color="4BACC6"/>
              <w:left w:val="single" w:sz="8" w:space="0" w:color="4BACC6"/>
              <w:bottom w:val="single" w:sz="8" w:space="0" w:color="4BACC6"/>
              <w:right w:val="single" w:sz="8" w:space="0" w:color="4BACC6"/>
            </w:tcBorders>
          </w:tcPr>
          <w:p w:rsidR="004B15B1" w:rsidRPr="00035498" w:rsidRDefault="004B15B1" w:rsidP="00047D02">
            <w:pPr>
              <w:pStyle w:val="3"/>
              <w:keepNext w:val="0"/>
              <w:numPr>
                <w:ilvl w:val="2"/>
                <w:numId w:val="0"/>
              </w:numPr>
              <w:spacing w:before="0" w:after="0" w:line="240" w:lineRule="auto"/>
              <w:jc w:val="center"/>
              <w:outlineLvl w:val="2"/>
              <w:rPr>
                <w:rFonts w:ascii="Times New Roman" w:hAnsi="Times New Roman" w:cs="Times New Roman"/>
                <w:b/>
                <w:bCs/>
                <w:color w:val="auto"/>
                <w:sz w:val="24"/>
                <w:szCs w:val="24"/>
              </w:rPr>
            </w:pPr>
            <w:r w:rsidRPr="00035498">
              <w:rPr>
                <w:rFonts w:ascii="Times New Roman" w:hAnsi="Times New Roman" w:cs="Times New Roman"/>
                <w:color w:val="auto"/>
                <w:sz w:val="24"/>
                <w:szCs w:val="24"/>
              </w:rPr>
              <w:t>12</w:t>
            </w:r>
          </w:p>
        </w:tc>
      </w:tr>
      <w:tr w:rsidR="004B15B1" w:rsidRPr="00035498" w:rsidTr="004B15B1">
        <w:trPr>
          <w:trHeight w:val="330"/>
        </w:trPr>
        <w:tc>
          <w:tcPr>
            <w:cnfStyle w:val="000010000000"/>
            <w:tcW w:w="4501" w:type="dxa"/>
            <w:gridSpan w:val="2"/>
            <w:tcBorders>
              <w:left w:val="single" w:sz="8" w:space="0" w:color="4BACC6"/>
              <w:right w:val="single" w:sz="8" w:space="0" w:color="4BACC6"/>
            </w:tcBorders>
          </w:tcPr>
          <w:p w:rsidR="004B15B1" w:rsidRPr="00035498" w:rsidRDefault="004B15B1" w:rsidP="00047D02">
            <w:pPr>
              <w:pStyle w:val="3"/>
              <w:keepNext w:val="0"/>
              <w:numPr>
                <w:ilvl w:val="2"/>
                <w:numId w:val="0"/>
              </w:numPr>
              <w:spacing w:before="0" w:after="0" w:line="240" w:lineRule="auto"/>
              <w:jc w:val="both"/>
              <w:outlineLvl w:val="2"/>
              <w:rPr>
                <w:rFonts w:ascii="Times New Roman" w:hAnsi="Times New Roman" w:cs="Times New Roman"/>
                <w:b/>
                <w:color w:val="auto"/>
                <w:sz w:val="24"/>
                <w:szCs w:val="24"/>
              </w:rPr>
            </w:pPr>
            <w:r w:rsidRPr="00035498">
              <w:rPr>
                <w:rFonts w:ascii="Times New Roman" w:hAnsi="Times New Roman" w:cs="Times New Roman"/>
                <w:color w:val="auto"/>
                <w:sz w:val="24"/>
                <w:szCs w:val="24"/>
              </w:rPr>
              <w:t xml:space="preserve"> Итого:</w:t>
            </w:r>
          </w:p>
        </w:tc>
        <w:tc>
          <w:tcPr>
            <w:tcW w:w="937" w:type="dxa"/>
          </w:tcPr>
          <w:p w:rsidR="004B15B1" w:rsidRPr="00035498" w:rsidRDefault="004B15B1" w:rsidP="00047D02">
            <w:pPr>
              <w:pStyle w:val="3"/>
              <w:keepNext w:val="0"/>
              <w:numPr>
                <w:ilvl w:val="2"/>
                <w:numId w:val="0"/>
              </w:numPr>
              <w:spacing w:before="0" w:after="0" w:line="240" w:lineRule="auto"/>
              <w:jc w:val="center"/>
              <w:outlineLvl w:val="2"/>
              <w:cnfStyle w:val="000000000000"/>
              <w:rPr>
                <w:rFonts w:ascii="Times New Roman" w:hAnsi="Times New Roman" w:cs="Times New Roman"/>
                <w:b/>
                <w:color w:val="auto"/>
                <w:sz w:val="24"/>
                <w:szCs w:val="24"/>
              </w:rPr>
            </w:pPr>
            <w:r w:rsidRPr="00035498">
              <w:rPr>
                <w:rFonts w:ascii="Times New Roman" w:hAnsi="Times New Roman" w:cs="Times New Roman"/>
                <w:b/>
                <w:color w:val="auto"/>
                <w:sz w:val="24"/>
                <w:szCs w:val="24"/>
              </w:rPr>
              <w:t>21</w:t>
            </w:r>
          </w:p>
        </w:tc>
        <w:tc>
          <w:tcPr>
            <w:cnfStyle w:val="000010000000"/>
            <w:tcW w:w="946" w:type="dxa"/>
            <w:tcBorders>
              <w:left w:val="single" w:sz="8" w:space="0" w:color="4BACC6"/>
              <w:right w:val="single" w:sz="8" w:space="0" w:color="4BACC6"/>
            </w:tcBorders>
          </w:tcPr>
          <w:p w:rsidR="004B15B1" w:rsidRPr="00035498" w:rsidRDefault="004B15B1" w:rsidP="00047D02">
            <w:pPr>
              <w:pStyle w:val="3"/>
              <w:keepNext w:val="0"/>
              <w:numPr>
                <w:ilvl w:val="2"/>
                <w:numId w:val="0"/>
              </w:numPr>
              <w:spacing w:before="0" w:after="0" w:line="240" w:lineRule="auto"/>
              <w:jc w:val="center"/>
              <w:outlineLvl w:val="2"/>
              <w:rPr>
                <w:rFonts w:ascii="Times New Roman" w:hAnsi="Times New Roman" w:cs="Times New Roman"/>
                <w:b/>
                <w:color w:val="auto"/>
                <w:sz w:val="24"/>
                <w:szCs w:val="24"/>
              </w:rPr>
            </w:pPr>
            <w:r w:rsidRPr="00035498">
              <w:rPr>
                <w:rFonts w:ascii="Times New Roman" w:hAnsi="Times New Roman" w:cs="Times New Roman"/>
                <w:b/>
                <w:color w:val="auto"/>
                <w:sz w:val="24"/>
                <w:szCs w:val="24"/>
              </w:rPr>
              <w:t>25</w:t>
            </w:r>
          </w:p>
        </w:tc>
        <w:tc>
          <w:tcPr>
            <w:tcW w:w="989" w:type="dxa"/>
          </w:tcPr>
          <w:p w:rsidR="004B15B1" w:rsidRPr="00035498" w:rsidRDefault="004B15B1" w:rsidP="00047D02">
            <w:pPr>
              <w:pStyle w:val="3"/>
              <w:keepNext w:val="0"/>
              <w:numPr>
                <w:ilvl w:val="2"/>
                <w:numId w:val="0"/>
              </w:numPr>
              <w:spacing w:before="0" w:after="0" w:line="240" w:lineRule="auto"/>
              <w:jc w:val="center"/>
              <w:outlineLvl w:val="2"/>
              <w:cnfStyle w:val="000000000000"/>
              <w:rPr>
                <w:rFonts w:ascii="Times New Roman" w:hAnsi="Times New Roman" w:cs="Times New Roman"/>
                <w:b/>
                <w:color w:val="auto"/>
                <w:sz w:val="24"/>
                <w:szCs w:val="24"/>
              </w:rPr>
            </w:pPr>
            <w:r w:rsidRPr="00035498">
              <w:rPr>
                <w:rFonts w:ascii="Times New Roman" w:hAnsi="Times New Roman" w:cs="Times New Roman"/>
                <w:b/>
                <w:color w:val="auto"/>
                <w:sz w:val="24"/>
                <w:szCs w:val="24"/>
              </w:rPr>
              <w:t>25</w:t>
            </w:r>
          </w:p>
        </w:tc>
        <w:tc>
          <w:tcPr>
            <w:cnfStyle w:val="000010000000"/>
            <w:tcW w:w="1055" w:type="dxa"/>
            <w:tcBorders>
              <w:left w:val="single" w:sz="8" w:space="0" w:color="4BACC6"/>
              <w:right w:val="single" w:sz="8" w:space="0" w:color="4BACC6"/>
            </w:tcBorders>
          </w:tcPr>
          <w:p w:rsidR="004B15B1" w:rsidRPr="00035498" w:rsidRDefault="004B15B1" w:rsidP="00047D02">
            <w:pPr>
              <w:pStyle w:val="3"/>
              <w:keepNext w:val="0"/>
              <w:numPr>
                <w:ilvl w:val="2"/>
                <w:numId w:val="0"/>
              </w:numPr>
              <w:spacing w:before="0" w:after="0" w:line="240" w:lineRule="auto"/>
              <w:jc w:val="center"/>
              <w:outlineLvl w:val="2"/>
              <w:rPr>
                <w:rFonts w:ascii="Times New Roman" w:hAnsi="Times New Roman" w:cs="Times New Roman"/>
                <w:b/>
                <w:color w:val="auto"/>
                <w:sz w:val="24"/>
                <w:szCs w:val="24"/>
              </w:rPr>
            </w:pPr>
            <w:r w:rsidRPr="00035498">
              <w:rPr>
                <w:rFonts w:ascii="Times New Roman" w:hAnsi="Times New Roman" w:cs="Times New Roman"/>
                <w:b/>
                <w:color w:val="auto"/>
                <w:sz w:val="24"/>
                <w:szCs w:val="24"/>
              </w:rPr>
              <w:t>26</w:t>
            </w:r>
          </w:p>
        </w:tc>
        <w:tc>
          <w:tcPr>
            <w:tcW w:w="1201" w:type="dxa"/>
          </w:tcPr>
          <w:p w:rsidR="004B15B1" w:rsidRPr="00035498" w:rsidRDefault="004B15B1" w:rsidP="00047D02">
            <w:pPr>
              <w:pStyle w:val="3"/>
              <w:keepNext w:val="0"/>
              <w:numPr>
                <w:ilvl w:val="2"/>
                <w:numId w:val="0"/>
              </w:numPr>
              <w:spacing w:before="0" w:after="0" w:line="240" w:lineRule="auto"/>
              <w:jc w:val="center"/>
              <w:outlineLvl w:val="2"/>
              <w:cnfStyle w:val="000000000000"/>
              <w:rPr>
                <w:rFonts w:ascii="Times New Roman" w:hAnsi="Times New Roman" w:cs="Times New Roman"/>
                <w:b/>
                <w:color w:val="auto"/>
                <w:sz w:val="24"/>
                <w:szCs w:val="24"/>
              </w:rPr>
            </w:pPr>
            <w:r w:rsidRPr="00035498">
              <w:rPr>
                <w:rFonts w:ascii="Times New Roman" w:hAnsi="Times New Roman" w:cs="Times New Roman"/>
                <w:b/>
                <w:color w:val="auto"/>
                <w:sz w:val="24"/>
                <w:szCs w:val="24"/>
              </w:rPr>
              <w:t>97</w:t>
            </w:r>
          </w:p>
        </w:tc>
      </w:tr>
      <w:tr w:rsidR="004B15B1" w:rsidRPr="00035498" w:rsidTr="004B15B1">
        <w:trPr>
          <w:cnfStyle w:val="000000100000"/>
          <w:trHeight w:val="330"/>
        </w:trPr>
        <w:tc>
          <w:tcPr>
            <w:cnfStyle w:val="000010000000"/>
            <w:tcW w:w="4501" w:type="dxa"/>
            <w:gridSpan w:val="2"/>
            <w:tcBorders>
              <w:top w:val="single" w:sz="8" w:space="0" w:color="4BACC6"/>
              <w:left w:val="single" w:sz="8" w:space="0" w:color="4BACC6"/>
              <w:bottom w:val="single" w:sz="8" w:space="0" w:color="4BACC6"/>
              <w:right w:val="single" w:sz="8" w:space="0" w:color="4BACC6"/>
            </w:tcBorders>
          </w:tcPr>
          <w:p w:rsidR="004B15B1" w:rsidRPr="00035498" w:rsidRDefault="004B15B1" w:rsidP="00047D02">
            <w:pPr>
              <w:pStyle w:val="3"/>
              <w:keepNext w:val="0"/>
              <w:numPr>
                <w:ilvl w:val="2"/>
                <w:numId w:val="0"/>
              </w:numPr>
              <w:spacing w:before="0" w:after="0" w:line="240" w:lineRule="auto"/>
              <w:jc w:val="both"/>
              <w:outlineLvl w:val="2"/>
              <w:rPr>
                <w:rFonts w:ascii="Times New Roman" w:hAnsi="Times New Roman" w:cs="Times New Roman"/>
                <w:b/>
                <w:i/>
                <w:color w:val="auto"/>
                <w:sz w:val="24"/>
                <w:szCs w:val="24"/>
              </w:rPr>
            </w:pPr>
            <w:r w:rsidRPr="00035498">
              <w:rPr>
                <w:rFonts w:ascii="Times New Roman" w:hAnsi="Times New Roman" w:cs="Times New Roman"/>
                <w:b/>
                <w:i/>
                <w:color w:val="auto"/>
                <w:sz w:val="24"/>
                <w:szCs w:val="24"/>
              </w:rPr>
              <w:t xml:space="preserve"> Часть, формируемая участниками образовательных отношений. КНРС(Я)</w:t>
            </w:r>
          </w:p>
        </w:tc>
        <w:tc>
          <w:tcPr>
            <w:tcW w:w="937" w:type="dxa"/>
            <w:tcBorders>
              <w:top w:val="single" w:sz="8" w:space="0" w:color="4BACC6"/>
              <w:bottom w:val="single" w:sz="8" w:space="0" w:color="4BACC6"/>
            </w:tcBorders>
          </w:tcPr>
          <w:p w:rsidR="004B15B1" w:rsidRPr="00035498" w:rsidRDefault="004B15B1" w:rsidP="00047D02">
            <w:pPr>
              <w:pStyle w:val="3"/>
              <w:keepNext w:val="0"/>
              <w:numPr>
                <w:ilvl w:val="2"/>
                <w:numId w:val="0"/>
              </w:numPr>
              <w:spacing w:before="0" w:after="0" w:line="240" w:lineRule="auto"/>
              <w:jc w:val="center"/>
              <w:outlineLvl w:val="2"/>
              <w:cnfStyle w:val="000000100000"/>
              <w:rPr>
                <w:rFonts w:ascii="Times New Roman" w:hAnsi="Times New Roman" w:cs="Times New Roman"/>
                <w:b/>
                <w:color w:val="auto"/>
                <w:sz w:val="24"/>
                <w:szCs w:val="24"/>
              </w:rPr>
            </w:pPr>
            <w:r w:rsidRPr="00035498">
              <w:rPr>
                <w:rFonts w:ascii="Times New Roman" w:hAnsi="Times New Roman" w:cs="Times New Roman"/>
                <w:color w:val="auto"/>
                <w:sz w:val="24"/>
                <w:szCs w:val="24"/>
              </w:rPr>
              <w:t>–</w:t>
            </w:r>
          </w:p>
        </w:tc>
        <w:tc>
          <w:tcPr>
            <w:cnfStyle w:val="000010000000"/>
            <w:tcW w:w="946" w:type="dxa"/>
            <w:tcBorders>
              <w:top w:val="single" w:sz="8" w:space="0" w:color="4BACC6"/>
              <w:left w:val="single" w:sz="8" w:space="0" w:color="4BACC6"/>
              <w:bottom w:val="single" w:sz="8" w:space="0" w:color="4BACC6"/>
              <w:right w:val="single" w:sz="8" w:space="0" w:color="4BACC6"/>
            </w:tcBorders>
          </w:tcPr>
          <w:p w:rsidR="004B15B1" w:rsidRPr="00035498" w:rsidRDefault="004B15B1" w:rsidP="00047D02">
            <w:pPr>
              <w:pStyle w:val="3"/>
              <w:keepNext w:val="0"/>
              <w:numPr>
                <w:ilvl w:val="2"/>
                <w:numId w:val="0"/>
              </w:numPr>
              <w:spacing w:before="0" w:after="0" w:line="240" w:lineRule="auto"/>
              <w:jc w:val="center"/>
              <w:outlineLvl w:val="2"/>
              <w:rPr>
                <w:rFonts w:ascii="Times New Roman" w:hAnsi="Times New Roman" w:cs="Times New Roman"/>
                <w:b/>
                <w:color w:val="auto"/>
                <w:sz w:val="24"/>
                <w:szCs w:val="24"/>
              </w:rPr>
            </w:pPr>
            <w:r w:rsidRPr="00035498">
              <w:rPr>
                <w:rFonts w:ascii="Times New Roman" w:hAnsi="Times New Roman" w:cs="Times New Roman"/>
                <w:color w:val="auto"/>
                <w:sz w:val="24"/>
                <w:szCs w:val="24"/>
              </w:rPr>
              <w:t>1</w:t>
            </w:r>
          </w:p>
        </w:tc>
        <w:tc>
          <w:tcPr>
            <w:tcW w:w="989" w:type="dxa"/>
            <w:tcBorders>
              <w:top w:val="single" w:sz="8" w:space="0" w:color="4BACC6"/>
              <w:bottom w:val="single" w:sz="8" w:space="0" w:color="4BACC6"/>
            </w:tcBorders>
          </w:tcPr>
          <w:p w:rsidR="004B15B1" w:rsidRPr="00035498" w:rsidRDefault="004B15B1" w:rsidP="00047D02">
            <w:pPr>
              <w:pStyle w:val="3"/>
              <w:keepNext w:val="0"/>
              <w:numPr>
                <w:ilvl w:val="2"/>
                <w:numId w:val="0"/>
              </w:numPr>
              <w:spacing w:before="0" w:after="0" w:line="240" w:lineRule="auto"/>
              <w:jc w:val="center"/>
              <w:outlineLvl w:val="2"/>
              <w:cnfStyle w:val="000000100000"/>
              <w:rPr>
                <w:rFonts w:ascii="Times New Roman" w:hAnsi="Times New Roman" w:cs="Times New Roman"/>
                <w:b/>
                <w:color w:val="auto"/>
                <w:sz w:val="24"/>
                <w:szCs w:val="24"/>
              </w:rPr>
            </w:pPr>
            <w:r w:rsidRPr="00035498">
              <w:rPr>
                <w:rFonts w:ascii="Times New Roman" w:hAnsi="Times New Roman" w:cs="Times New Roman"/>
                <w:color w:val="auto"/>
                <w:sz w:val="24"/>
                <w:szCs w:val="24"/>
              </w:rPr>
              <w:t>1</w:t>
            </w:r>
          </w:p>
        </w:tc>
        <w:tc>
          <w:tcPr>
            <w:cnfStyle w:val="000010000000"/>
            <w:tcW w:w="1055" w:type="dxa"/>
            <w:tcBorders>
              <w:top w:val="single" w:sz="8" w:space="0" w:color="4BACC6"/>
              <w:left w:val="single" w:sz="8" w:space="0" w:color="4BACC6"/>
              <w:bottom w:val="single" w:sz="8" w:space="0" w:color="4BACC6"/>
              <w:right w:val="single" w:sz="8" w:space="0" w:color="4BACC6"/>
            </w:tcBorders>
          </w:tcPr>
          <w:p w:rsidR="004B15B1" w:rsidRPr="00035498" w:rsidRDefault="004B15B1" w:rsidP="00047D02">
            <w:pPr>
              <w:pStyle w:val="3"/>
              <w:keepNext w:val="0"/>
              <w:numPr>
                <w:ilvl w:val="2"/>
                <w:numId w:val="0"/>
              </w:numPr>
              <w:spacing w:before="0" w:after="0" w:line="240" w:lineRule="auto"/>
              <w:jc w:val="center"/>
              <w:outlineLvl w:val="2"/>
              <w:rPr>
                <w:rFonts w:ascii="Times New Roman" w:hAnsi="Times New Roman" w:cs="Times New Roman"/>
                <w:b/>
                <w:color w:val="auto"/>
                <w:sz w:val="24"/>
                <w:szCs w:val="24"/>
              </w:rPr>
            </w:pPr>
          </w:p>
        </w:tc>
        <w:tc>
          <w:tcPr>
            <w:tcW w:w="1201" w:type="dxa"/>
            <w:tcBorders>
              <w:top w:val="single" w:sz="8" w:space="0" w:color="4BACC6"/>
              <w:bottom w:val="single" w:sz="8" w:space="0" w:color="4BACC6"/>
              <w:right w:val="single" w:sz="8" w:space="0" w:color="4BACC6"/>
            </w:tcBorders>
          </w:tcPr>
          <w:p w:rsidR="004B15B1" w:rsidRPr="00035498" w:rsidRDefault="004B15B1" w:rsidP="00047D02">
            <w:pPr>
              <w:pStyle w:val="3"/>
              <w:keepNext w:val="0"/>
              <w:numPr>
                <w:ilvl w:val="2"/>
                <w:numId w:val="0"/>
              </w:numPr>
              <w:spacing w:before="0" w:after="0" w:line="240" w:lineRule="auto"/>
              <w:jc w:val="center"/>
              <w:outlineLvl w:val="2"/>
              <w:cnfStyle w:val="000000100000"/>
              <w:rPr>
                <w:rFonts w:ascii="Times New Roman" w:hAnsi="Times New Roman" w:cs="Times New Roman"/>
                <w:b/>
                <w:color w:val="auto"/>
                <w:sz w:val="24"/>
                <w:szCs w:val="24"/>
              </w:rPr>
            </w:pPr>
            <w:r w:rsidRPr="00035498">
              <w:rPr>
                <w:rFonts w:ascii="Times New Roman" w:hAnsi="Times New Roman" w:cs="Times New Roman"/>
                <w:color w:val="auto"/>
                <w:sz w:val="24"/>
                <w:szCs w:val="24"/>
              </w:rPr>
              <w:t>2,5</w:t>
            </w:r>
          </w:p>
        </w:tc>
      </w:tr>
      <w:tr w:rsidR="004B15B1" w:rsidRPr="00035498" w:rsidTr="004B15B1">
        <w:trPr>
          <w:trHeight w:val="330"/>
        </w:trPr>
        <w:tc>
          <w:tcPr>
            <w:cnfStyle w:val="000010000000"/>
            <w:tcW w:w="4501" w:type="dxa"/>
            <w:gridSpan w:val="2"/>
            <w:tcBorders>
              <w:left w:val="single" w:sz="8" w:space="0" w:color="4BACC6"/>
              <w:right w:val="single" w:sz="8" w:space="0" w:color="4BACC6"/>
            </w:tcBorders>
          </w:tcPr>
          <w:p w:rsidR="004B15B1" w:rsidRPr="00035498" w:rsidRDefault="004B15B1" w:rsidP="00047D02">
            <w:pPr>
              <w:pStyle w:val="3"/>
              <w:keepNext w:val="0"/>
              <w:numPr>
                <w:ilvl w:val="2"/>
                <w:numId w:val="0"/>
              </w:numPr>
              <w:spacing w:before="0" w:after="0" w:line="240" w:lineRule="auto"/>
              <w:jc w:val="both"/>
              <w:outlineLvl w:val="2"/>
              <w:rPr>
                <w:rFonts w:ascii="Times New Roman" w:hAnsi="Times New Roman" w:cs="Times New Roman"/>
                <w:b/>
                <w:color w:val="auto"/>
                <w:sz w:val="24"/>
                <w:szCs w:val="24"/>
              </w:rPr>
            </w:pPr>
            <w:r w:rsidRPr="00035498">
              <w:rPr>
                <w:rFonts w:ascii="Times New Roman" w:hAnsi="Times New Roman" w:cs="Times New Roman"/>
                <w:color w:val="auto"/>
                <w:sz w:val="24"/>
                <w:szCs w:val="24"/>
              </w:rPr>
              <w:t xml:space="preserve">Максимально допустимая недельная нагрузка </w:t>
            </w:r>
          </w:p>
        </w:tc>
        <w:tc>
          <w:tcPr>
            <w:tcW w:w="937" w:type="dxa"/>
          </w:tcPr>
          <w:p w:rsidR="004B15B1" w:rsidRPr="00035498" w:rsidRDefault="004B15B1" w:rsidP="00047D02">
            <w:pPr>
              <w:pStyle w:val="3"/>
              <w:keepNext w:val="0"/>
              <w:numPr>
                <w:ilvl w:val="2"/>
                <w:numId w:val="0"/>
              </w:numPr>
              <w:spacing w:before="0" w:after="0" w:line="240" w:lineRule="auto"/>
              <w:jc w:val="center"/>
              <w:outlineLvl w:val="2"/>
              <w:cnfStyle w:val="000000000000"/>
              <w:rPr>
                <w:rFonts w:ascii="Times New Roman" w:hAnsi="Times New Roman" w:cs="Times New Roman"/>
                <w:b/>
                <w:bCs/>
                <w:color w:val="auto"/>
                <w:sz w:val="24"/>
                <w:szCs w:val="24"/>
              </w:rPr>
            </w:pPr>
            <w:r w:rsidRPr="00035498">
              <w:rPr>
                <w:rFonts w:ascii="Times New Roman" w:hAnsi="Times New Roman" w:cs="Times New Roman"/>
                <w:color w:val="auto"/>
                <w:sz w:val="24"/>
                <w:szCs w:val="24"/>
              </w:rPr>
              <w:t>21</w:t>
            </w:r>
          </w:p>
        </w:tc>
        <w:tc>
          <w:tcPr>
            <w:cnfStyle w:val="000010000000"/>
            <w:tcW w:w="946" w:type="dxa"/>
            <w:tcBorders>
              <w:left w:val="single" w:sz="8" w:space="0" w:color="4BACC6"/>
              <w:right w:val="single" w:sz="8" w:space="0" w:color="4BACC6"/>
            </w:tcBorders>
          </w:tcPr>
          <w:p w:rsidR="004B15B1" w:rsidRPr="00035498" w:rsidRDefault="004B15B1" w:rsidP="00047D02">
            <w:pPr>
              <w:pStyle w:val="3"/>
              <w:keepNext w:val="0"/>
              <w:numPr>
                <w:ilvl w:val="2"/>
                <w:numId w:val="0"/>
              </w:numPr>
              <w:spacing w:before="0" w:after="0" w:line="240" w:lineRule="auto"/>
              <w:jc w:val="center"/>
              <w:outlineLvl w:val="2"/>
              <w:rPr>
                <w:rFonts w:ascii="Times New Roman" w:hAnsi="Times New Roman" w:cs="Times New Roman"/>
                <w:b/>
                <w:bCs/>
                <w:color w:val="auto"/>
                <w:sz w:val="24"/>
                <w:szCs w:val="24"/>
              </w:rPr>
            </w:pPr>
            <w:r w:rsidRPr="00035498">
              <w:rPr>
                <w:rFonts w:ascii="Times New Roman" w:hAnsi="Times New Roman" w:cs="Times New Roman"/>
                <w:color w:val="auto"/>
                <w:sz w:val="24"/>
                <w:szCs w:val="24"/>
              </w:rPr>
              <w:t>26</w:t>
            </w:r>
          </w:p>
        </w:tc>
        <w:tc>
          <w:tcPr>
            <w:tcW w:w="989" w:type="dxa"/>
          </w:tcPr>
          <w:p w:rsidR="004B15B1" w:rsidRPr="00035498" w:rsidRDefault="004B15B1" w:rsidP="00047D02">
            <w:pPr>
              <w:pStyle w:val="3"/>
              <w:keepNext w:val="0"/>
              <w:numPr>
                <w:ilvl w:val="2"/>
                <w:numId w:val="0"/>
              </w:numPr>
              <w:spacing w:before="0" w:after="0" w:line="240" w:lineRule="auto"/>
              <w:jc w:val="center"/>
              <w:outlineLvl w:val="2"/>
              <w:cnfStyle w:val="000000000000"/>
              <w:rPr>
                <w:rFonts w:ascii="Times New Roman" w:hAnsi="Times New Roman" w:cs="Times New Roman"/>
                <w:b/>
                <w:bCs/>
                <w:color w:val="auto"/>
                <w:sz w:val="24"/>
                <w:szCs w:val="24"/>
              </w:rPr>
            </w:pPr>
            <w:r w:rsidRPr="00035498">
              <w:rPr>
                <w:rFonts w:ascii="Times New Roman" w:hAnsi="Times New Roman" w:cs="Times New Roman"/>
                <w:color w:val="auto"/>
                <w:sz w:val="24"/>
                <w:szCs w:val="24"/>
              </w:rPr>
              <w:t>26</w:t>
            </w:r>
          </w:p>
        </w:tc>
        <w:tc>
          <w:tcPr>
            <w:cnfStyle w:val="000010000000"/>
            <w:tcW w:w="1055" w:type="dxa"/>
            <w:tcBorders>
              <w:left w:val="single" w:sz="8" w:space="0" w:color="4BACC6"/>
              <w:right w:val="single" w:sz="8" w:space="0" w:color="4BACC6"/>
            </w:tcBorders>
          </w:tcPr>
          <w:p w:rsidR="004B15B1" w:rsidRPr="00035498" w:rsidRDefault="004B15B1" w:rsidP="00047D02">
            <w:pPr>
              <w:pStyle w:val="3"/>
              <w:keepNext w:val="0"/>
              <w:numPr>
                <w:ilvl w:val="2"/>
                <w:numId w:val="0"/>
              </w:numPr>
              <w:spacing w:before="0" w:after="0" w:line="240" w:lineRule="auto"/>
              <w:jc w:val="center"/>
              <w:outlineLvl w:val="2"/>
              <w:rPr>
                <w:rFonts w:ascii="Times New Roman" w:hAnsi="Times New Roman" w:cs="Times New Roman"/>
                <w:b/>
                <w:bCs/>
                <w:color w:val="auto"/>
                <w:sz w:val="24"/>
                <w:szCs w:val="24"/>
              </w:rPr>
            </w:pPr>
            <w:r w:rsidRPr="00035498">
              <w:rPr>
                <w:rFonts w:ascii="Times New Roman" w:hAnsi="Times New Roman" w:cs="Times New Roman"/>
                <w:color w:val="auto"/>
                <w:sz w:val="24"/>
                <w:szCs w:val="24"/>
              </w:rPr>
              <w:t>26</w:t>
            </w:r>
          </w:p>
        </w:tc>
        <w:tc>
          <w:tcPr>
            <w:tcW w:w="1201" w:type="dxa"/>
          </w:tcPr>
          <w:p w:rsidR="004B15B1" w:rsidRPr="00035498" w:rsidRDefault="004B15B1" w:rsidP="00047D02">
            <w:pPr>
              <w:pStyle w:val="3"/>
              <w:keepNext w:val="0"/>
              <w:numPr>
                <w:ilvl w:val="2"/>
                <w:numId w:val="0"/>
              </w:numPr>
              <w:spacing w:before="0" w:after="0" w:line="240" w:lineRule="auto"/>
              <w:jc w:val="center"/>
              <w:outlineLvl w:val="2"/>
              <w:cnfStyle w:val="000000000000"/>
              <w:rPr>
                <w:rFonts w:ascii="Times New Roman" w:hAnsi="Times New Roman" w:cs="Times New Roman"/>
                <w:b/>
                <w:bCs/>
                <w:color w:val="auto"/>
                <w:sz w:val="24"/>
                <w:szCs w:val="24"/>
              </w:rPr>
            </w:pPr>
            <w:r w:rsidRPr="00035498">
              <w:rPr>
                <w:rFonts w:ascii="Times New Roman" w:hAnsi="Times New Roman" w:cs="Times New Roman"/>
                <w:color w:val="auto"/>
                <w:sz w:val="24"/>
                <w:szCs w:val="24"/>
              </w:rPr>
              <w:t>99,5</w:t>
            </w:r>
          </w:p>
        </w:tc>
      </w:tr>
      <w:tr w:rsidR="004B15B1" w:rsidRPr="00035498" w:rsidTr="004B15B1">
        <w:trPr>
          <w:cnfStyle w:val="000000100000"/>
          <w:trHeight w:val="330"/>
        </w:trPr>
        <w:tc>
          <w:tcPr>
            <w:cnfStyle w:val="000010000000"/>
            <w:tcW w:w="4501" w:type="dxa"/>
            <w:gridSpan w:val="2"/>
            <w:tcBorders>
              <w:top w:val="single" w:sz="8" w:space="0" w:color="4BACC6"/>
              <w:left w:val="single" w:sz="8" w:space="0" w:color="4BACC6"/>
              <w:bottom w:val="single" w:sz="8" w:space="0" w:color="4BACC6"/>
              <w:right w:val="single" w:sz="8" w:space="0" w:color="4BACC6"/>
            </w:tcBorders>
          </w:tcPr>
          <w:p w:rsidR="004B15B1" w:rsidRPr="00035498" w:rsidRDefault="004B15B1" w:rsidP="00047D02">
            <w:pPr>
              <w:pStyle w:val="3"/>
              <w:keepNext w:val="0"/>
              <w:numPr>
                <w:ilvl w:val="2"/>
                <w:numId w:val="0"/>
              </w:numPr>
              <w:spacing w:before="0" w:after="0" w:line="240" w:lineRule="auto"/>
              <w:jc w:val="both"/>
              <w:outlineLvl w:val="2"/>
              <w:rPr>
                <w:rFonts w:ascii="Times New Roman" w:hAnsi="Times New Roman" w:cs="Times New Roman"/>
                <w:b/>
                <w:bCs/>
                <w:color w:val="auto"/>
                <w:sz w:val="24"/>
                <w:szCs w:val="24"/>
              </w:rPr>
            </w:pPr>
            <w:r w:rsidRPr="00035498">
              <w:rPr>
                <w:rFonts w:ascii="Times New Roman" w:hAnsi="Times New Roman" w:cs="Times New Roman"/>
                <w:color w:val="auto"/>
                <w:sz w:val="24"/>
                <w:szCs w:val="24"/>
              </w:rPr>
              <w:t xml:space="preserve">  Внеурочная деятельность</w:t>
            </w:r>
          </w:p>
        </w:tc>
        <w:tc>
          <w:tcPr>
            <w:tcW w:w="937" w:type="dxa"/>
            <w:tcBorders>
              <w:top w:val="single" w:sz="8" w:space="0" w:color="4BACC6"/>
              <w:bottom w:val="single" w:sz="8" w:space="0" w:color="4BACC6"/>
            </w:tcBorders>
          </w:tcPr>
          <w:p w:rsidR="004B15B1" w:rsidRPr="00035498" w:rsidRDefault="004B15B1" w:rsidP="00047D02">
            <w:pPr>
              <w:pStyle w:val="3"/>
              <w:keepNext w:val="0"/>
              <w:numPr>
                <w:ilvl w:val="2"/>
                <w:numId w:val="0"/>
              </w:numPr>
              <w:spacing w:before="0" w:after="0" w:line="240" w:lineRule="auto"/>
              <w:jc w:val="center"/>
              <w:outlineLvl w:val="2"/>
              <w:cnfStyle w:val="000000100000"/>
              <w:rPr>
                <w:rFonts w:ascii="Times New Roman" w:hAnsi="Times New Roman" w:cs="Times New Roman"/>
                <w:b/>
                <w:color w:val="auto"/>
                <w:sz w:val="24"/>
                <w:szCs w:val="24"/>
              </w:rPr>
            </w:pPr>
            <w:r w:rsidRPr="00035498">
              <w:rPr>
                <w:rFonts w:ascii="Times New Roman" w:hAnsi="Times New Roman" w:cs="Times New Roman"/>
                <w:color w:val="auto"/>
                <w:sz w:val="24"/>
                <w:szCs w:val="24"/>
              </w:rPr>
              <w:t>8</w:t>
            </w:r>
          </w:p>
        </w:tc>
        <w:tc>
          <w:tcPr>
            <w:cnfStyle w:val="000010000000"/>
            <w:tcW w:w="946" w:type="dxa"/>
            <w:tcBorders>
              <w:top w:val="single" w:sz="8" w:space="0" w:color="4BACC6"/>
              <w:left w:val="single" w:sz="8" w:space="0" w:color="4BACC6"/>
              <w:bottom w:val="single" w:sz="8" w:space="0" w:color="4BACC6"/>
              <w:right w:val="single" w:sz="8" w:space="0" w:color="4BACC6"/>
            </w:tcBorders>
          </w:tcPr>
          <w:p w:rsidR="004B15B1" w:rsidRPr="00035498" w:rsidRDefault="004B15B1" w:rsidP="00047D02">
            <w:pPr>
              <w:pStyle w:val="3"/>
              <w:keepNext w:val="0"/>
              <w:numPr>
                <w:ilvl w:val="2"/>
                <w:numId w:val="0"/>
              </w:numPr>
              <w:spacing w:before="0" w:after="0" w:line="240" w:lineRule="auto"/>
              <w:jc w:val="center"/>
              <w:outlineLvl w:val="2"/>
              <w:rPr>
                <w:rFonts w:ascii="Times New Roman" w:hAnsi="Times New Roman" w:cs="Times New Roman"/>
                <w:b/>
                <w:bCs/>
                <w:color w:val="auto"/>
                <w:sz w:val="24"/>
                <w:szCs w:val="24"/>
              </w:rPr>
            </w:pPr>
            <w:r w:rsidRPr="00035498">
              <w:rPr>
                <w:rFonts w:ascii="Times New Roman" w:hAnsi="Times New Roman" w:cs="Times New Roman"/>
                <w:color w:val="auto"/>
                <w:sz w:val="24"/>
                <w:szCs w:val="24"/>
              </w:rPr>
              <w:t>10</w:t>
            </w:r>
          </w:p>
        </w:tc>
        <w:tc>
          <w:tcPr>
            <w:tcW w:w="989" w:type="dxa"/>
            <w:tcBorders>
              <w:top w:val="single" w:sz="8" w:space="0" w:color="4BACC6"/>
              <w:bottom w:val="single" w:sz="8" w:space="0" w:color="4BACC6"/>
            </w:tcBorders>
          </w:tcPr>
          <w:p w:rsidR="004B15B1" w:rsidRPr="00035498" w:rsidRDefault="004B15B1" w:rsidP="00047D02">
            <w:pPr>
              <w:pStyle w:val="3"/>
              <w:keepNext w:val="0"/>
              <w:numPr>
                <w:ilvl w:val="2"/>
                <w:numId w:val="0"/>
              </w:numPr>
              <w:spacing w:before="0" w:after="0" w:line="240" w:lineRule="auto"/>
              <w:jc w:val="center"/>
              <w:outlineLvl w:val="2"/>
              <w:cnfStyle w:val="000000100000"/>
              <w:rPr>
                <w:rFonts w:ascii="Times New Roman" w:hAnsi="Times New Roman" w:cs="Times New Roman"/>
                <w:b/>
                <w:bCs/>
                <w:color w:val="auto"/>
                <w:sz w:val="24"/>
                <w:szCs w:val="24"/>
              </w:rPr>
            </w:pPr>
            <w:r w:rsidRPr="00035498">
              <w:rPr>
                <w:rFonts w:ascii="Times New Roman" w:hAnsi="Times New Roman" w:cs="Times New Roman"/>
                <w:color w:val="auto"/>
                <w:sz w:val="24"/>
                <w:szCs w:val="24"/>
              </w:rPr>
              <w:t>10</w:t>
            </w:r>
          </w:p>
        </w:tc>
        <w:tc>
          <w:tcPr>
            <w:cnfStyle w:val="000010000000"/>
            <w:tcW w:w="1055" w:type="dxa"/>
            <w:tcBorders>
              <w:top w:val="single" w:sz="8" w:space="0" w:color="4BACC6"/>
              <w:left w:val="single" w:sz="8" w:space="0" w:color="4BACC6"/>
              <w:bottom w:val="single" w:sz="8" w:space="0" w:color="4BACC6"/>
              <w:right w:val="single" w:sz="8" w:space="0" w:color="4BACC6"/>
            </w:tcBorders>
          </w:tcPr>
          <w:p w:rsidR="004B15B1" w:rsidRPr="00035498" w:rsidRDefault="004B15B1" w:rsidP="00047D02">
            <w:pPr>
              <w:pStyle w:val="3"/>
              <w:keepNext w:val="0"/>
              <w:numPr>
                <w:ilvl w:val="2"/>
                <w:numId w:val="0"/>
              </w:numPr>
              <w:spacing w:before="0" w:after="0" w:line="240" w:lineRule="auto"/>
              <w:jc w:val="center"/>
              <w:outlineLvl w:val="2"/>
              <w:rPr>
                <w:rFonts w:ascii="Times New Roman" w:hAnsi="Times New Roman" w:cs="Times New Roman"/>
                <w:b/>
                <w:bCs/>
                <w:color w:val="auto"/>
                <w:sz w:val="24"/>
                <w:szCs w:val="24"/>
              </w:rPr>
            </w:pPr>
            <w:r w:rsidRPr="00035498">
              <w:rPr>
                <w:rFonts w:ascii="Times New Roman" w:hAnsi="Times New Roman" w:cs="Times New Roman"/>
                <w:color w:val="auto"/>
                <w:sz w:val="24"/>
                <w:szCs w:val="24"/>
              </w:rPr>
              <w:t>8</w:t>
            </w:r>
          </w:p>
        </w:tc>
        <w:tc>
          <w:tcPr>
            <w:tcW w:w="1201" w:type="dxa"/>
            <w:tcBorders>
              <w:top w:val="single" w:sz="8" w:space="0" w:color="4BACC6"/>
              <w:bottom w:val="single" w:sz="8" w:space="0" w:color="4BACC6"/>
              <w:right w:val="single" w:sz="8" w:space="0" w:color="4BACC6"/>
            </w:tcBorders>
          </w:tcPr>
          <w:p w:rsidR="004B15B1" w:rsidRPr="00035498" w:rsidRDefault="004B15B1" w:rsidP="00047D02">
            <w:pPr>
              <w:pStyle w:val="3"/>
              <w:keepNext w:val="0"/>
              <w:numPr>
                <w:ilvl w:val="2"/>
                <w:numId w:val="0"/>
              </w:numPr>
              <w:spacing w:before="0" w:after="0" w:line="240" w:lineRule="auto"/>
              <w:jc w:val="center"/>
              <w:outlineLvl w:val="2"/>
              <w:cnfStyle w:val="000000100000"/>
              <w:rPr>
                <w:rFonts w:ascii="Times New Roman" w:hAnsi="Times New Roman" w:cs="Times New Roman"/>
                <w:b/>
                <w:bCs/>
                <w:color w:val="auto"/>
                <w:sz w:val="24"/>
                <w:szCs w:val="24"/>
              </w:rPr>
            </w:pPr>
            <w:r w:rsidRPr="00035498">
              <w:rPr>
                <w:rFonts w:ascii="Times New Roman" w:hAnsi="Times New Roman" w:cs="Times New Roman"/>
                <w:color w:val="auto"/>
                <w:sz w:val="24"/>
                <w:szCs w:val="24"/>
              </w:rPr>
              <w:t>36</w:t>
            </w:r>
          </w:p>
        </w:tc>
      </w:tr>
      <w:tr w:rsidR="004B15B1" w:rsidRPr="00035498" w:rsidTr="004B15B1">
        <w:trPr>
          <w:trHeight w:val="191"/>
        </w:trPr>
        <w:tc>
          <w:tcPr>
            <w:cnfStyle w:val="000010000000"/>
            <w:tcW w:w="4501" w:type="dxa"/>
            <w:gridSpan w:val="2"/>
            <w:tcBorders>
              <w:left w:val="single" w:sz="8" w:space="0" w:color="4BACC6"/>
              <w:bottom w:val="single" w:sz="8" w:space="0" w:color="4BACC6"/>
              <w:right w:val="single" w:sz="8" w:space="0" w:color="4BACC6"/>
            </w:tcBorders>
          </w:tcPr>
          <w:p w:rsidR="004B15B1" w:rsidRPr="00035498" w:rsidRDefault="004B15B1" w:rsidP="00047D02">
            <w:pPr>
              <w:pStyle w:val="3"/>
              <w:keepNext w:val="0"/>
              <w:numPr>
                <w:ilvl w:val="2"/>
                <w:numId w:val="0"/>
              </w:numPr>
              <w:spacing w:before="0" w:after="0" w:line="240" w:lineRule="auto"/>
              <w:jc w:val="both"/>
              <w:outlineLvl w:val="2"/>
              <w:rPr>
                <w:rFonts w:ascii="Times New Roman" w:hAnsi="Times New Roman" w:cs="Times New Roman"/>
                <w:b/>
                <w:color w:val="auto"/>
                <w:sz w:val="24"/>
                <w:szCs w:val="24"/>
              </w:rPr>
            </w:pPr>
            <w:r w:rsidRPr="00035498">
              <w:rPr>
                <w:rFonts w:ascii="Times New Roman" w:hAnsi="Times New Roman" w:cs="Times New Roman"/>
                <w:b/>
                <w:color w:val="auto"/>
                <w:sz w:val="24"/>
                <w:szCs w:val="24"/>
              </w:rPr>
              <w:t>общий итог</w:t>
            </w:r>
          </w:p>
        </w:tc>
        <w:tc>
          <w:tcPr>
            <w:tcW w:w="937" w:type="dxa"/>
          </w:tcPr>
          <w:p w:rsidR="004B15B1" w:rsidRPr="00035498" w:rsidRDefault="004B15B1" w:rsidP="00047D02">
            <w:pPr>
              <w:pStyle w:val="3"/>
              <w:keepNext w:val="0"/>
              <w:numPr>
                <w:ilvl w:val="2"/>
                <w:numId w:val="0"/>
              </w:numPr>
              <w:spacing w:before="0" w:after="0" w:line="240" w:lineRule="auto"/>
              <w:jc w:val="center"/>
              <w:outlineLvl w:val="2"/>
              <w:cnfStyle w:val="000000000000"/>
              <w:rPr>
                <w:rFonts w:ascii="Times New Roman" w:hAnsi="Times New Roman" w:cs="Times New Roman"/>
                <w:b/>
                <w:color w:val="auto"/>
                <w:sz w:val="24"/>
                <w:szCs w:val="24"/>
              </w:rPr>
            </w:pPr>
            <w:r w:rsidRPr="00035498">
              <w:rPr>
                <w:rFonts w:ascii="Times New Roman" w:hAnsi="Times New Roman" w:cs="Times New Roman"/>
                <w:b/>
                <w:color w:val="auto"/>
                <w:sz w:val="24"/>
                <w:szCs w:val="24"/>
              </w:rPr>
              <w:t>29</w:t>
            </w:r>
          </w:p>
        </w:tc>
        <w:tc>
          <w:tcPr>
            <w:cnfStyle w:val="000010000000"/>
            <w:tcW w:w="946" w:type="dxa"/>
            <w:tcBorders>
              <w:left w:val="single" w:sz="8" w:space="0" w:color="4BACC6"/>
              <w:bottom w:val="single" w:sz="8" w:space="0" w:color="4BACC6"/>
              <w:right w:val="single" w:sz="8" w:space="0" w:color="4BACC6"/>
            </w:tcBorders>
          </w:tcPr>
          <w:p w:rsidR="004B15B1" w:rsidRPr="00035498" w:rsidRDefault="004B15B1" w:rsidP="00047D02">
            <w:pPr>
              <w:pStyle w:val="3"/>
              <w:keepNext w:val="0"/>
              <w:numPr>
                <w:ilvl w:val="2"/>
                <w:numId w:val="0"/>
              </w:numPr>
              <w:spacing w:before="0" w:after="0" w:line="240" w:lineRule="auto"/>
              <w:jc w:val="center"/>
              <w:outlineLvl w:val="2"/>
              <w:rPr>
                <w:rFonts w:ascii="Times New Roman" w:hAnsi="Times New Roman" w:cs="Times New Roman"/>
                <w:b/>
                <w:color w:val="auto"/>
                <w:sz w:val="24"/>
                <w:szCs w:val="24"/>
              </w:rPr>
            </w:pPr>
            <w:r w:rsidRPr="00035498">
              <w:rPr>
                <w:rFonts w:ascii="Times New Roman" w:hAnsi="Times New Roman" w:cs="Times New Roman"/>
                <w:b/>
                <w:color w:val="auto"/>
                <w:sz w:val="24"/>
                <w:szCs w:val="24"/>
              </w:rPr>
              <w:t>36</w:t>
            </w:r>
          </w:p>
        </w:tc>
        <w:tc>
          <w:tcPr>
            <w:tcW w:w="989" w:type="dxa"/>
          </w:tcPr>
          <w:p w:rsidR="004B15B1" w:rsidRPr="00035498" w:rsidRDefault="004B15B1" w:rsidP="00047D02">
            <w:pPr>
              <w:pStyle w:val="3"/>
              <w:keepNext w:val="0"/>
              <w:numPr>
                <w:ilvl w:val="2"/>
                <w:numId w:val="0"/>
              </w:numPr>
              <w:spacing w:before="0" w:after="0" w:line="240" w:lineRule="auto"/>
              <w:jc w:val="center"/>
              <w:outlineLvl w:val="2"/>
              <w:cnfStyle w:val="000000000000"/>
              <w:rPr>
                <w:rFonts w:ascii="Times New Roman" w:hAnsi="Times New Roman" w:cs="Times New Roman"/>
                <w:b/>
                <w:color w:val="auto"/>
                <w:sz w:val="24"/>
                <w:szCs w:val="24"/>
              </w:rPr>
            </w:pPr>
            <w:r w:rsidRPr="00035498">
              <w:rPr>
                <w:rFonts w:ascii="Times New Roman" w:hAnsi="Times New Roman" w:cs="Times New Roman"/>
                <w:b/>
                <w:color w:val="auto"/>
                <w:sz w:val="24"/>
                <w:szCs w:val="24"/>
              </w:rPr>
              <w:t>36</w:t>
            </w:r>
          </w:p>
        </w:tc>
        <w:tc>
          <w:tcPr>
            <w:cnfStyle w:val="000010000000"/>
            <w:tcW w:w="1055" w:type="dxa"/>
            <w:tcBorders>
              <w:left w:val="single" w:sz="8" w:space="0" w:color="4BACC6"/>
              <w:bottom w:val="single" w:sz="8" w:space="0" w:color="4BACC6"/>
              <w:right w:val="single" w:sz="8" w:space="0" w:color="4BACC6"/>
            </w:tcBorders>
          </w:tcPr>
          <w:p w:rsidR="004B15B1" w:rsidRPr="00035498" w:rsidRDefault="004B15B1" w:rsidP="00047D02">
            <w:pPr>
              <w:pStyle w:val="3"/>
              <w:keepNext w:val="0"/>
              <w:numPr>
                <w:ilvl w:val="2"/>
                <w:numId w:val="0"/>
              </w:numPr>
              <w:spacing w:before="0" w:after="0" w:line="240" w:lineRule="auto"/>
              <w:jc w:val="center"/>
              <w:outlineLvl w:val="2"/>
              <w:rPr>
                <w:rFonts w:ascii="Times New Roman" w:hAnsi="Times New Roman" w:cs="Times New Roman"/>
                <w:b/>
                <w:color w:val="auto"/>
                <w:sz w:val="24"/>
                <w:szCs w:val="24"/>
              </w:rPr>
            </w:pPr>
            <w:r w:rsidRPr="00035498">
              <w:rPr>
                <w:rFonts w:ascii="Times New Roman" w:hAnsi="Times New Roman" w:cs="Times New Roman"/>
                <w:b/>
                <w:color w:val="auto"/>
                <w:sz w:val="24"/>
                <w:szCs w:val="24"/>
              </w:rPr>
              <w:t>34</w:t>
            </w:r>
          </w:p>
        </w:tc>
        <w:tc>
          <w:tcPr>
            <w:tcW w:w="1201" w:type="dxa"/>
          </w:tcPr>
          <w:p w:rsidR="004B15B1" w:rsidRPr="00035498" w:rsidRDefault="004B15B1" w:rsidP="00047D02">
            <w:pPr>
              <w:pStyle w:val="3"/>
              <w:keepNext w:val="0"/>
              <w:numPr>
                <w:ilvl w:val="2"/>
                <w:numId w:val="0"/>
              </w:numPr>
              <w:spacing w:before="0" w:after="0" w:line="240" w:lineRule="auto"/>
              <w:jc w:val="center"/>
              <w:outlineLvl w:val="2"/>
              <w:cnfStyle w:val="000000000000"/>
              <w:rPr>
                <w:rFonts w:ascii="Times New Roman" w:hAnsi="Times New Roman" w:cs="Times New Roman"/>
                <w:b/>
                <w:color w:val="auto"/>
                <w:sz w:val="24"/>
                <w:szCs w:val="24"/>
              </w:rPr>
            </w:pPr>
            <w:r w:rsidRPr="00035498">
              <w:rPr>
                <w:rFonts w:ascii="Times New Roman" w:hAnsi="Times New Roman" w:cs="Times New Roman"/>
                <w:b/>
                <w:color w:val="auto"/>
                <w:sz w:val="24"/>
                <w:szCs w:val="24"/>
              </w:rPr>
              <w:t>135</w:t>
            </w:r>
          </w:p>
        </w:tc>
      </w:tr>
    </w:tbl>
    <w:p w:rsidR="00047D02" w:rsidRPr="00035498" w:rsidRDefault="00047D02" w:rsidP="00B36D8A">
      <w:pPr>
        <w:pStyle w:val="af3"/>
        <w:ind w:firstLine="993"/>
        <w:jc w:val="both"/>
        <w:rPr>
          <w:rFonts w:ascii="Times New Roman" w:hAnsi="Times New Roman" w:cs="Times New Roman"/>
          <w:sz w:val="24"/>
          <w:szCs w:val="24"/>
        </w:rPr>
      </w:pPr>
    </w:p>
    <w:p w:rsidR="00047D02" w:rsidRPr="00035498" w:rsidRDefault="00047D02" w:rsidP="00B36D8A">
      <w:pPr>
        <w:pStyle w:val="af3"/>
        <w:ind w:firstLine="993"/>
        <w:jc w:val="both"/>
        <w:rPr>
          <w:rFonts w:ascii="Times New Roman" w:hAnsi="Times New Roman" w:cs="Times New Roman"/>
          <w:sz w:val="24"/>
          <w:szCs w:val="24"/>
        </w:rPr>
      </w:pPr>
    </w:p>
    <w:p w:rsidR="00047D02" w:rsidRPr="00035498" w:rsidRDefault="00047D02" w:rsidP="00B36D8A">
      <w:pPr>
        <w:pStyle w:val="af3"/>
        <w:ind w:firstLine="993"/>
        <w:jc w:val="both"/>
        <w:rPr>
          <w:rFonts w:ascii="Times New Roman" w:hAnsi="Times New Roman" w:cs="Times New Roman"/>
          <w:sz w:val="24"/>
          <w:szCs w:val="24"/>
        </w:rPr>
      </w:pPr>
    </w:p>
    <w:p w:rsidR="00047D02" w:rsidRPr="00035498" w:rsidRDefault="00047D02" w:rsidP="00B36D8A">
      <w:pPr>
        <w:pStyle w:val="af3"/>
        <w:ind w:firstLine="993"/>
        <w:jc w:val="both"/>
        <w:rPr>
          <w:rFonts w:ascii="Times New Roman" w:hAnsi="Times New Roman" w:cs="Times New Roman"/>
          <w:sz w:val="24"/>
          <w:szCs w:val="24"/>
        </w:rPr>
      </w:pPr>
    </w:p>
    <w:p w:rsidR="00047D02" w:rsidRPr="00035498" w:rsidRDefault="00047D02" w:rsidP="00B36D8A">
      <w:pPr>
        <w:pStyle w:val="af3"/>
        <w:ind w:firstLine="993"/>
        <w:jc w:val="both"/>
        <w:rPr>
          <w:rFonts w:ascii="Times New Roman" w:hAnsi="Times New Roman" w:cs="Times New Roman"/>
          <w:sz w:val="24"/>
          <w:szCs w:val="24"/>
        </w:rPr>
      </w:pPr>
    </w:p>
    <w:p w:rsidR="00047D02" w:rsidRPr="00035498" w:rsidRDefault="00047D02" w:rsidP="00B36D8A">
      <w:pPr>
        <w:pStyle w:val="af3"/>
        <w:ind w:firstLine="993"/>
        <w:jc w:val="both"/>
        <w:rPr>
          <w:rFonts w:ascii="Times New Roman" w:hAnsi="Times New Roman" w:cs="Times New Roman"/>
          <w:sz w:val="24"/>
          <w:szCs w:val="24"/>
        </w:rPr>
      </w:pPr>
    </w:p>
    <w:p w:rsidR="00047D02" w:rsidRPr="00035498" w:rsidRDefault="00047D02" w:rsidP="00B36D8A">
      <w:pPr>
        <w:pStyle w:val="af3"/>
        <w:ind w:firstLine="993"/>
        <w:jc w:val="both"/>
        <w:rPr>
          <w:rFonts w:ascii="Times New Roman" w:hAnsi="Times New Roman" w:cs="Times New Roman"/>
          <w:sz w:val="24"/>
          <w:szCs w:val="24"/>
        </w:rPr>
      </w:pPr>
    </w:p>
    <w:p w:rsidR="00047D02" w:rsidRPr="00035498" w:rsidRDefault="00047D02" w:rsidP="00B36D8A">
      <w:pPr>
        <w:pStyle w:val="af3"/>
        <w:ind w:firstLine="993"/>
        <w:jc w:val="both"/>
        <w:rPr>
          <w:rFonts w:ascii="Times New Roman" w:hAnsi="Times New Roman" w:cs="Times New Roman"/>
          <w:sz w:val="24"/>
          <w:szCs w:val="24"/>
        </w:rPr>
      </w:pPr>
    </w:p>
    <w:p w:rsidR="00047D02" w:rsidRPr="00035498" w:rsidRDefault="00047D02" w:rsidP="00B36D8A">
      <w:pPr>
        <w:pStyle w:val="af3"/>
        <w:ind w:firstLine="993"/>
        <w:jc w:val="both"/>
        <w:rPr>
          <w:rFonts w:ascii="Times New Roman" w:hAnsi="Times New Roman" w:cs="Times New Roman"/>
          <w:sz w:val="24"/>
          <w:szCs w:val="24"/>
        </w:rPr>
      </w:pPr>
    </w:p>
    <w:p w:rsidR="00047D02" w:rsidRPr="00035498" w:rsidRDefault="00047D02" w:rsidP="00B36D8A">
      <w:pPr>
        <w:pStyle w:val="af3"/>
        <w:ind w:firstLine="993"/>
        <w:jc w:val="both"/>
        <w:rPr>
          <w:rFonts w:ascii="Times New Roman" w:hAnsi="Times New Roman" w:cs="Times New Roman"/>
          <w:sz w:val="24"/>
          <w:szCs w:val="24"/>
        </w:rPr>
      </w:pPr>
    </w:p>
    <w:p w:rsidR="00047D02" w:rsidRPr="00035498" w:rsidRDefault="00047D02" w:rsidP="00B36D8A">
      <w:pPr>
        <w:pStyle w:val="af3"/>
        <w:ind w:firstLine="993"/>
        <w:jc w:val="both"/>
        <w:rPr>
          <w:rFonts w:ascii="Times New Roman" w:hAnsi="Times New Roman" w:cs="Times New Roman"/>
          <w:sz w:val="24"/>
          <w:szCs w:val="24"/>
        </w:rPr>
      </w:pPr>
    </w:p>
    <w:p w:rsidR="00047D02" w:rsidRPr="00035498" w:rsidRDefault="00047D02" w:rsidP="00B36D8A">
      <w:pPr>
        <w:pStyle w:val="af3"/>
        <w:ind w:firstLine="993"/>
        <w:jc w:val="both"/>
        <w:rPr>
          <w:rFonts w:ascii="Times New Roman" w:hAnsi="Times New Roman" w:cs="Times New Roman"/>
          <w:sz w:val="24"/>
          <w:szCs w:val="24"/>
        </w:rPr>
      </w:pPr>
    </w:p>
    <w:p w:rsidR="00047D02" w:rsidRPr="00035498" w:rsidRDefault="00047D02" w:rsidP="00B36D8A">
      <w:pPr>
        <w:pStyle w:val="af3"/>
        <w:ind w:firstLine="993"/>
        <w:jc w:val="both"/>
        <w:rPr>
          <w:rFonts w:ascii="Times New Roman" w:hAnsi="Times New Roman" w:cs="Times New Roman"/>
          <w:sz w:val="24"/>
          <w:szCs w:val="24"/>
        </w:rPr>
      </w:pPr>
    </w:p>
    <w:p w:rsidR="00047D02" w:rsidRPr="00035498" w:rsidRDefault="00047D02" w:rsidP="00B36D8A">
      <w:pPr>
        <w:pStyle w:val="af3"/>
        <w:ind w:firstLine="993"/>
        <w:jc w:val="both"/>
        <w:rPr>
          <w:rFonts w:ascii="Times New Roman" w:hAnsi="Times New Roman" w:cs="Times New Roman"/>
          <w:sz w:val="24"/>
          <w:szCs w:val="24"/>
        </w:rPr>
      </w:pPr>
    </w:p>
    <w:p w:rsidR="00047D02" w:rsidRPr="00035498" w:rsidRDefault="00047D02" w:rsidP="00B36D8A">
      <w:pPr>
        <w:pStyle w:val="af3"/>
        <w:ind w:firstLine="993"/>
        <w:jc w:val="both"/>
        <w:rPr>
          <w:rFonts w:ascii="Times New Roman" w:hAnsi="Times New Roman" w:cs="Times New Roman"/>
          <w:sz w:val="24"/>
          <w:szCs w:val="24"/>
        </w:rPr>
      </w:pPr>
    </w:p>
    <w:p w:rsidR="00047D02" w:rsidRPr="00035498" w:rsidRDefault="00047D02" w:rsidP="00B36D8A">
      <w:pPr>
        <w:pStyle w:val="af3"/>
        <w:ind w:firstLine="993"/>
        <w:jc w:val="both"/>
        <w:rPr>
          <w:rFonts w:ascii="Times New Roman" w:hAnsi="Times New Roman" w:cs="Times New Roman"/>
          <w:sz w:val="24"/>
          <w:szCs w:val="24"/>
        </w:rPr>
      </w:pPr>
    </w:p>
    <w:p w:rsidR="00047D02" w:rsidRPr="00035498" w:rsidRDefault="00047D02" w:rsidP="00B36D8A">
      <w:pPr>
        <w:pStyle w:val="af3"/>
        <w:ind w:firstLine="993"/>
        <w:jc w:val="both"/>
        <w:rPr>
          <w:rFonts w:ascii="Times New Roman" w:hAnsi="Times New Roman" w:cs="Times New Roman"/>
          <w:sz w:val="24"/>
          <w:szCs w:val="24"/>
        </w:rPr>
      </w:pPr>
    </w:p>
    <w:p w:rsidR="00047D02" w:rsidRPr="00035498" w:rsidRDefault="00047D02" w:rsidP="00B36D8A">
      <w:pPr>
        <w:pStyle w:val="af3"/>
        <w:ind w:firstLine="993"/>
        <w:jc w:val="both"/>
        <w:rPr>
          <w:rFonts w:ascii="Times New Roman" w:hAnsi="Times New Roman" w:cs="Times New Roman"/>
          <w:sz w:val="24"/>
          <w:szCs w:val="24"/>
        </w:rPr>
      </w:pPr>
    </w:p>
    <w:p w:rsidR="00047D02" w:rsidRPr="00035498" w:rsidRDefault="00047D02" w:rsidP="00B36D8A">
      <w:pPr>
        <w:pStyle w:val="af3"/>
        <w:ind w:firstLine="993"/>
        <w:jc w:val="both"/>
        <w:rPr>
          <w:rFonts w:ascii="Times New Roman" w:hAnsi="Times New Roman" w:cs="Times New Roman"/>
          <w:sz w:val="24"/>
          <w:szCs w:val="24"/>
        </w:rPr>
      </w:pPr>
    </w:p>
    <w:p w:rsidR="00047D02" w:rsidRPr="00035498" w:rsidRDefault="00047D02" w:rsidP="00B36D8A">
      <w:pPr>
        <w:pStyle w:val="af3"/>
        <w:ind w:firstLine="993"/>
        <w:jc w:val="both"/>
        <w:rPr>
          <w:rFonts w:ascii="Times New Roman" w:hAnsi="Times New Roman" w:cs="Times New Roman"/>
          <w:sz w:val="24"/>
          <w:szCs w:val="24"/>
        </w:rPr>
      </w:pPr>
    </w:p>
    <w:p w:rsidR="00047D02" w:rsidRPr="00035498" w:rsidRDefault="00047D02" w:rsidP="00B36D8A">
      <w:pPr>
        <w:pStyle w:val="af3"/>
        <w:ind w:firstLine="993"/>
        <w:jc w:val="both"/>
        <w:rPr>
          <w:rFonts w:ascii="Times New Roman" w:hAnsi="Times New Roman" w:cs="Times New Roman"/>
          <w:sz w:val="24"/>
          <w:szCs w:val="24"/>
        </w:rPr>
      </w:pPr>
    </w:p>
    <w:p w:rsidR="00047D02" w:rsidRPr="00035498" w:rsidRDefault="00047D02" w:rsidP="00B36D8A">
      <w:pPr>
        <w:pStyle w:val="af3"/>
        <w:ind w:firstLine="993"/>
        <w:jc w:val="both"/>
        <w:rPr>
          <w:rFonts w:ascii="Times New Roman" w:hAnsi="Times New Roman" w:cs="Times New Roman"/>
          <w:sz w:val="24"/>
          <w:szCs w:val="24"/>
        </w:rPr>
      </w:pPr>
    </w:p>
    <w:p w:rsidR="00047D02" w:rsidRPr="00035498" w:rsidRDefault="00047D02" w:rsidP="00B36D8A">
      <w:pPr>
        <w:pStyle w:val="af3"/>
        <w:ind w:firstLine="993"/>
        <w:jc w:val="both"/>
        <w:rPr>
          <w:rFonts w:ascii="Times New Roman" w:hAnsi="Times New Roman" w:cs="Times New Roman"/>
          <w:sz w:val="24"/>
          <w:szCs w:val="24"/>
        </w:rPr>
      </w:pPr>
    </w:p>
    <w:p w:rsidR="00047D02" w:rsidRPr="00035498" w:rsidRDefault="00047D02" w:rsidP="00B36D8A">
      <w:pPr>
        <w:pStyle w:val="af3"/>
        <w:ind w:firstLine="993"/>
        <w:jc w:val="both"/>
        <w:rPr>
          <w:rFonts w:ascii="Times New Roman" w:hAnsi="Times New Roman" w:cs="Times New Roman"/>
          <w:sz w:val="24"/>
          <w:szCs w:val="24"/>
        </w:rPr>
      </w:pPr>
    </w:p>
    <w:p w:rsidR="00047D02" w:rsidRPr="00035498" w:rsidRDefault="00047D02" w:rsidP="00B36D8A">
      <w:pPr>
        <w:pStyle w:val="af3"/>
        <w:ind w:firstLine="993"/>
        <w:jc w:val="both"/>
        <w:rPr>
          <w:rFonts w:ascii="Times New Roman" w:hAnsi="Times New Roman" w:cs="Times New Roman"/>
          <w:sz w:val="24"/>
          <w:szCs w:val="24"/>
        </w:rPr>
      </w:pPr>
    </w:p>
    <w:p w:rsidR="00047D02" w:rsidRPr="00035498" w:rsidRDefault="00047D02" w:rsidP="00B36D8A">
      <w:pPr>
        <w:pStyle w:val="af3"/>
        <w:ind w:firstLine="993"/>
        <w:jc w:val="both"/>
        <w:rPr>
          <w:rFonts w:ascii="Times New Roman" w:hAnsi="Times New Roman" w:cs="Times New Roman"/>
          <w:sz w:val="24"/>
          <w:szCs w:val="24"/>
        </w:rPr>
      </w:pPr>
    </w:p>
    <w:p w:rsidR="00047D02" w:rsidRPr="00035498" w:rsidRDefault="00047D02" w:rsidP="00B36D8A">
      <w:pPr>
        <w:pStyle w:val="af3"/>
        <w:ind w:firstLine="993"/>
        <w:jc w:val="both"/>
        <w:rPr>
          <w:rFonts w:ascii="Times New Roman" w:hAnsi="Times New Roman" w:cs="Times New Roman"/>
          <w:sz w:val="24"/>
          <w:szCs w:val="24"/>
        </w:rPr>
      </w:pPr>
    </w:p>
    <w:p w:rsidR="00047D02" w:rsidRPr="00035498" w:rsidRDefault="00047D02" w:rsidP="00B36D8A">
      <w:pPr>
        <w:pStyle w:val="af3"/>
        <w:ind w:firstLine="993"/>
        <w:jc w:val="both"/>
        <w:rPr>
          <w:rFonts w:ascii="Times New Roman" w:hAnsi="Times New Roman" w:cs="Times New Roman"/>
          <w:sz w:val="24"/>
          <w:szCs w:val="24"/>
        </w:rPr>
      </w:pPr>
    </w:p>
    <w:p w:rsidR="00047D02" w:rsidRPr="00035498" w:rsidRDefault="00047D02" w:rsidP="00B36D8A">
      <w:pPr>
        <w:pStyle w:val="af3"/>
        <w:ind w:firstLine="993"/>
        <w:jc w:val="both"/>
        <w:rPr>
          <w:rFonts w:ascii="Times New Roman" w:hAnsi="Times New Roman" w:cs="Times New Roman"/>
          <w:sz w:val="24"/>
          <w:szCs w:val="24"/>
        </w:rPr>
      </w:pPr>
    </w:p>
    <w:p w:rsidR="00047D02" w:rsidRPr="00035498" w:rsidRDefault="00047D02" w:rsidP="00B36D8A">
      <w:pPr>
        <w:pStyle w:val="af3"/>
        <w:ind w:firstLine="993"/>
        <w:jc w:val="both"/>
        <w:rPr>
          <w:rFonts w:ascii="Times New Roman" w:hAnsi="Times New Roman" w:cs="Times New Roman"/>
          <w:sz w:val="24"/>
          <w:szCs w:val="24"/>
        </w:rPr>
      </w:pPr>
    </w:p>
    <w:p w:rsidR="00047D02" w:rsidRPr="00035498" w:rsidRDefault="00047D02" w:rsidP="00B36D8A">
      <w:pPr>
        <w:pStyle w:val="af3"/>
        <w:ind w:firstLine="993"/>
        <w:jc w:val="both"/>
        <w:rPr>
          <w:rFonts w:ascii="Times New Roman" w:hAnsi="Times New Roman" w:cs="Times New Roman"/>
          <w:sz w:val="24"/>
          <w:szCs w:val="24"/>
        </w:rPr>
      </w:pPr>
    </w:p>
    <w:p w:rsidR="00047D02" w:rsidRPr="00035498" w:rsidRDefault="00047D02" w:rsidP="00B36D8A">
      <w:pPr>
        <w:pStyle w:val="af3"/>
        <w:ind w:firstLine="993"/>
        <w:jc w:val="both"/>
        <w:rPr>
          <w:rFonts w:ascii="Times New Roman" w:hAnsi="Times New Roman" w:cs="Times New Roman"/>
          <w:sz w:val="24"/>
          <w:szCs w:val="24"/>
        </w:rPr>
      </w:pPr>
    </w:p>
    <w:p w:rsidR="00047D02" w:rsidRPr="00035498" w:rsidRDefault="00047D02" w:rsidP="00B36D8A">
      <w:pPr>
        <w:pStyle w:val="af3"/>
        <w:ind w:firstLine="993"/>
        <w:jc w:val="both"/>
        <w:rPr>
          <w:rFonts w:ascii="Times New Roman" w:hAnsi="Times New Roman" w:cs="Times New Roman"/>
          <w:sz w:val="24"/>
          <w:szCs w:val="24"/>
        </w:rPr>
      </w:pPr>
    </w:p>
    <w:p w:rsidR="00047D02" w:rsidRPr="00035498" w:rsidRDefault="00047D02" w:rsidP="00B36D8A">
      <w:pPr>
        <w:pStyle w:val="af3"/>
        <w:ind w:firstLine="993"/>
        <w:jc w:val="both"/>
        <w:rPr>
          <w:rFonts w:ascii="Times New Roman" w:hAnsi="Times New Roman" w:cs="Times New Roman"/>
          <w:sz w:val="24"/>
          <w:szCs w:val="24"/>
        </w:rPr>
      </w:pPr>
    </w:p>
    <w:p w:rsidR="00047D02" w:rsidRPr="00035498" w:rsidRDefault="00047D02" w:rsidP="00B36D8A">
      <w:pPr>
        <w:pStyle w:val="af3"/>
        <w:ind w:firstLine="993"/>
        <w:jc w:val="both"/>
        <w:rPr>
          <w:rFonts w:ascii="Times New Roman" w:hAnsi="Times New Roman" w:cs="Times New Roman"/>
          <w:sz w:val="24"/>
          <w:szCs w:val="24"/>
        </w:rPr>
      </w:pPr>
    </w:p>
    <w:p w:rsidR="00047D02" w:rsidRPr="00035498" w:rsidRDefault="00047D02" w:rsidP="00B36D8A">
      <w:pPr>
        <w:pStyle w:val="af3"/>
        <w:ind w:firstLine="993"/>
        <w:jc w:val="both"/>
        <w:rPr>
          <w:rFonts w:ascii="Times New Roman" w:hAnsi="Times New Roman" w:cs="Times New Roman"/>
          <w:sz w:val="24"/>
          <w:szCs w:val="24"/>
        </w:rPr>
      </w:pPr>
    </w:p>
    <w:p w:rsidR="00047D02" w:rsidRPr="00035498" w:rsidRDefault="00047D02" w:rsidP="00B36D8A">
      <w:pPr>
        <w:pStyle w:val="af3"/>
        <w:ind w:firstLine="993"/>
        <w:jc w:val="both"/>
        <w:rPr>
          <w:rFonts w:ascii="Times New Roman" w:hAnsi="Times New Roman" w:cs="Times New Roman"/>
          <w:sz w:val="24"/>
          <w:szCs w:val="24"/>
        </w:rPr>
      </w:pPr>
    </w:p>
    <w:p w:rsidR="00047D02" w:rsidRPr="00035498" w:rsidRDefault="00047D02" w:rsidP="00B36D8A">
      <w:pPr>
        <w:pStyle w:val="af3"/>
        <w:ind w:firstLine="993"/>
        <w:jc w:val="both"/>
        <w:rPr>
          <w:rFonts w:ascii="Times New Roman" w:hAnsi="Times New Roman" w:cs="Times New Roman"/>
          <w:sz w:val="24"/>
          <w:szCs w:val="24"/>
        </w:rPr>
      </w:pPr>
    </w:p>
    <w:p w:rsidR="00047D02" w:rsidRPr="00035498" w:rsidRDefault="00047D02" w:rsidP="00B36D8A">
      <w:pPr>
        <w:pStyle w:val="af3"/>
        <w:ind w:firstLine="993"/>
        <w:jc w:val="both"/>
        <w:rPr>
          <w:rFonts w:ascii="Times New Roman" w:hAnsi="Times New Roman" w:cs="Times New Roman"/>
          <w:sz w:val="24"/>
          <w:szCs w:val="24"/>
        </w:rPr>
      </w:pPr>
    </w:p>
    <w:p w:rsidR="00047D02" w:rsidRPr="00035498" w:rsidRDefault="00047D02" w:rsidP="00B36D8A">
      <w:pPr>
        <w:pStyle w:val="af3"/>
        <w:ind w:firstLine="993"/>
        <w:jc w:val="both"/>
        <w:rPr>
          <w:rFonts w:ascii="Times New Roman" w:hAnsi="Times New Roman" w:cs="Times New Roman"/>
          <w:sz w:val="24"/>
          <w:szCs w:val="24"/>
        </w:rPr>
      </w:pPr>
    </w:p>
    <w:p w:rsidR="004B15B1" w:rsidRPr="00035498" w:rsidRDefault="004B15B1" w:rsidP="00B36D8A">
      <w:pPr>
        <w:pStyle w:val="af3"/>
        <w:ind w:firstLine="993"/>
        <w:jc w:val="both"/>
        <w:rPr>
          <w:rFonts w:ascii="Times New Roman" w:hAnsi="Times New Roman" w:cs="Times New Roman"/>
          <w:sz w:val="24"/>
          <w:szCs w:val="24"/>
        </w:rPr>
      </w:pPr>
      <w:r w:rsidRPr="00035498">
        <w:rPr>
          <w:rFonts w:ascii="Times New Roman" w:hAnsi="Times New Roman" w:cs="Times New Roman"/>
          <w:sz w:val="24"/>
          <w:szCs w:val="24"/>
        </w:rPr>
        <w:t>Исходя из количества обучающихся в 1 и 4 классах часы ВУД сокращены до 8 часов.</w:t>
      </w:r>
    </w:p>
    <w:p w:rsidR="004B15B1" w:rsidRPr="00035498" w:rsidRDefault="004B15B1" w:rsidP="00B36D8A">
      <w:pPr>
        <w:spacing w:line="240" w:lineRule="auto"/>
        <w:ind w:firstLine="993"/>
        <w:rPr>
          <w:rFonts w:ascii="Times New Roman" w:eastAsia="Times New Roman" w:hAnsi="Times New Roman" w:cs="Times New Roman"/>
          <w:b/>
          <w:sz w:val="24"/>
          <w:szCs w:val="24"/>
        </w:rPr>
      </w:pPr>
      <w:r w:rsidRPr="00035498">
        <w:rPr>
          <w:rFonts w:ascii="Times New Roman" w:eastAsia="Times New Roman" w:hAnsi="Times New Roman" w:cs="Times New Roman"/>
          <w:b/>
          <w:sz w:val="24"/>
          <w:szCs w:val="24"/>
        </w:rPr>
        <w:t xml:space="preserve">Распределение часов внеаудиторной (внеурочной) деятельности, </w:t>
      </w:r>
      <w:r w:rsidRPr="00035498">
        <w:rPr>
          <w:rFonts w:ascii="Times New Roman" w:hAnsi="Times New Roman" w:cs="Times New Roman"/>
          <w:b/>
          <w:sz w:val="24"/>
          <w:szCs w:val="24"/>
        </w:rPr>
        <w:t>1</w:t>
      </w:r>
      <w:r w:rsidRPr="00035498">
        <w:rPr>
          <w:rFonts w:ascii="Times New Roman" w:eastAsia="Times New Roman" w:hAnsi="Times New Roman" w:cs="Times New Roman"/>
          <w:b/>
          <w:sz w:val="24"/>
          <w:szCs w:val="24"/>
        </w:rPr>
        <w:t xml:space="preserve"> класс</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701"/>
        <w:gridCol w:w="7230"/>
      </w:tblGrid>
      <w:tr w:rsidR="004B15B1" w:rsidRPr="00035498" w:rsidTr="004B15B1">
        <w:trPr>
          <w:trHeight w:val="296"/>
        </w:trPr>
        <w:tc>
          <w:tcPr>
            <w:tcW w:w="567" w:type="dxa"/>
          </w:tcPr>
          <w:p w:rsidR="004B15B1" w:rsidRPr="00035498" w:rsidRDefault="004B15B1" w:rsidP="00047D02">
            <w:pPr>
              <w:spacing w:after="0" w:line="240" w:lineRule="auto"/>
              <w:ind w:firstLine="993"/>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w:t>
            </w:r>
          </w:p>
        </w:tc>
        <w:tc>
          <w:tcPr>
            <w:tcW w:w="1701" w:type="dxa"/>
          </w:tcPr>
          <w:p w:rsidR="004B15B1" w:rsidRPr="00035498" w:rsidRDefault="004B15B1" w:rsidP="00047D02">
            <w:pPr>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 xml:space="preserve">Внеаудиторная деятельность </w:t>
            </w:r>
          </w:p>
        </w:tc>
        <w:tc>
          <w:tcPr>
            <w:tcW w:w="7230" w:type="dxa"/>
          </w:tcPr>
          <w:p w:rsidR="004B15B1" w:rsidRPr="00035498" w:rsidRDefault="004B15B1" w:rsidP="00047D02">
            <w:pPr>
              <w:spacing w:after="0" w:line="240" w:lineRule="auto"/>
              <w:jc w:val="center"/>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Обоснование</w:t>
            </w:r>
          </w:p>
        </w:tc>
      </w:tr>
      <w:tr w:rsidR="004B15B1" w:rsidRPr="00035498" w:rsidTr="004B15B1">
        <w:trPr>
          <w:trHeight w:val="839"/>
        </w:trPr>
        <w:tc>
          <w:tcPr>
            <w:tcW w:w="567" w:type="dxa"/>
          </w:tcPr>
          <w:p w:rsidR="004B15B1" w:rsidRPr="00035498" w:rsidRDefault="004B15B1" w:rsidP="00047D02">
            <w:pPr>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1.</w:t>
            </w:r>
          </w:p>
        </w:tc>
        <w:tc>
          <w:tcPr>
            <w:tcW w:w="1701" w:type="dxa"/>
          </w:tcPr>
          <w:p w:rsidR="004B15B1" w:rsidRPr="00035498" w:rsidRDefault="004B15B1" w:rsidP="00047D02">
            <w:pPr>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«Занимательная математика»</w:t>
            </w:r>
          </w:p>
        </w:tc>
        <w:tc>
          <w:tcPr>
            <w:tcW w:w="7230" w:type="dxa"/>
          </w:tcPr>
          <w:p w:rsidR="004B15B1" w:rsidRPr="00035498" w:rsidRDefault="004B15B1" w:rsidP="00047D02">
            <w:pPr>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Развитие логического мышления, раскрытие творческих способностей, воспитание упорства в достижении целей, развитие нестандартного мышления</w:t>
            </w:r>
          </w:p>
        </w:tc>
      </w:tr>
      <w:tr w:rsidR="004B15B1" w:rsidRPr="00035498" w:rsidTr="004B15B1">
        <w:trPr>
          <w:trHeight w:val="564"/>
        </w:trPr>
        <w:tc>
          <w:tcPr>
            <w:tcW w:w="567" w:type="dxa"/>
          </w:tcPr>
          <w:p w:rsidR="004B15B1" w:rsidRPr="00035498" w:rsidRDefault="004B15B1" w:rsidP="00047D02">
            <w:pPr>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2.</w:t>
            </w:r>
          </w:p>
        </w:tc>
        <w:tc>
          <w:tcPr>
            <w:tcW w:w="1701" w:type="dxa"/>
          </w:tcPr>
          <w:p w:rsidR="004B15B1" w:rsidRPr="00035498" w:rsidRDefault="004B15B1" w:rsidP="00047D02">
            <w:pPr>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«Робототехника»</w:t>
            </w:r>
          </w:p>
        </w:tc>
        <w:tc>
          <w:tcPr>
            <w:tcW w:w="7230" w:type="dxa"/>
          </w:tcPr>
          <w:p w:rsidR="004B15B1" w:rsidRPr="00035498" w:rsidRDefault="004B15B1" w:rsidP="00047D02">
            <w:pPr>
              <w:spacing w:after="0" w:line="240" w:lineRule="auto"/>
              <w:jc w:val="both"/>
              <w:rPr>
                <w:rFonts w:ascii="Times New Roman" w:eastAsia="Times New Roman" w:hAnsi="Times New Roman" w:cs="Times New Roman"/>
                <w:sz w:val="24"/>
                <w:szCs w:val="24"/>
              </w:rPr>
            </w:pPr>
            <w:r w:rsidRPr="00035498">
              <w:rPr>
                <w:rFonts w:ascii="Times New Roman" w:hAnsi="Times New Roman" w:cs="Times New Roman"/>
                <w:sz w:val="24"/>
                <w:szCs w:val="24"/>
              </w:rPr>
              <w:t>Применение конструкторов LEGO во внеурочной деятельности в школе, позволяет существенно повысить мотивацию учащихся, организовать их творческую и исследовательскую работу. А также позволяет школьникам в форме познавательной игры узнать многие важные идеи и развивать необходимые в дальнейшей жизни навыки.</w:t>
            </w:r>
          </w:p>
        </w:tc>
      </w:tr>
      <w:tr w:rsidR="004B15B1" w:rsidRPr="00035498" w:rsidTr="004B15B1">
        <w:trPr>
          <w:trHeight w:val="564"/>
        </w:trPr>
        <w:tc>
          <w:tcPr>
            <w:tcW w:w="567" w:type="dxa"/>
          </w:tcPr>
          <w:p w:rsidR="004B15B1" w:rsidRPr="00035498" w:rsidRDefault="004B15B1" w:rsidP="00047D02">
            <w:pPr>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3.</w:t>
            </w:r>
          </w:p>
        </w:tc>
        <w:tc>
          <w:tcPr>
            <w:tcW w:w="1701" w:type="dxa"/>
          </w:tcPr>
          <w:p w:rsidR="004B15B1" w:rsidRPr="00035498" w:rsidRDefault="004B15B1" w:rsidP="00047D02">
            <w:pPr>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«Русская грамматика»</w:t>
            </w:r>
          </w:p>
        </w:tc>
        <w:tc>
          <w:tcPr>
            <w:tcW w:w="7230" w:type="dxa"/>
          </w:tcPr>
          <w:p w:rsidR="004B15B1" w:rsidRPr="00035498" w:rsidRDefault="004B15B1" w:rsidP="00047D02">
            <w:pPr>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Развитие лингвистических способностей детей через решение разноуровневых проблемных задач по основным разделам языкознания. Развитие монологической и письменной речи учащихся. Закрепление знаний по грамматике.</w:t>
            </w:r>
          </w:p>
        </w:tc>
      </w:tr>
      <w:tr w:rsidR="004B15B1" w:rsidRPr="00035498" w:rsidTr="004B15B1">
        <w:trPr>
          <w:trHeight w:val="564"/>
        </w:trPr>
        <w:tc>
          <w:tcPr>
            <w:tcW w:w="567" w:type="dxa"/>
          </w:tcPr>
          <w:p w:rsidR="004B15B1" w:rsidRPr="00035498" w:rsidRDefault="004B15B1" w:rsidP="00047D02">
            <w:pPr>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4.</w:t>
            </w:r>
          </w:p>
        </w:tc>
        <w:tc>
          <w:tcPr>
            <w:tcW w:w="1701" w:type="dxa"/>
          </w:tcPr>
          <w:p w:rsidR="004B15B1" w:rsidRPr="00035498" w:rsidRDefault="004B15B1" w:rsidP="00047D02">
            <w:pPr>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«Шашки»</w:t>
            </w:r>
          </w:p>
        </w:tc>
        <w:tc>
          <w:tcPr>
            <w:tcW w:w="7230" w:type="dxa"/>
          </w:tcPr>
          <w:p w:rsidR="004B15B1" w:rsidRPr="00035498" w:rsidRDefault="004B15B1" w:rsidP="00047D02">
            <w:pPr>
              <w:spacing w:after="0" w:line="240" w:lineRule="auto"/>
              <w:jc w:val="both"/>
              <w:rPr>
                <w:rFonts w:ascii="Times New Roman" w:eastAsia="Times New Roman" w:hAnsi="Times New Roman" w:cs="Times New Roman"/>
                <w:b/>
                <w:sz w:val="24"/>
                <w:szCs w:val="24"/>
              </w:rPr>
            </w:pPr>
            <w:r w:rsidRPr="00035498">
              <w:rPr>
                <w:rFonts w:ascii="Times New Roman" w:eastAsia="Times New Roman" w:hAnsi="Times New Roman" w:cs="Times New Roman"/>
                <w:sz w:val="24"/>
                <w:szCs w:val="24"/>
              </w:rPr>
              <w:t xml:space="preserve">Интеллектуальное и личностное развитие школьника. Получение первичных понятий по шашкам. </w:t>
            </w:r>
          </w:p>
        </w:tc>
      </w:tr>
      <w:tr w:rsidR="004B15B1" w:rsidRPr="00035498" w:rsidTr="004B15B1">
        <w:trPr>
          <w:trHeight w:val="564"/>
        </w:trPr>
        <w:tc>
          <w:tcPr>
            <w:tcW w:w="567" w:type="dxa"/>
          </w:tcPr>
          <w:p w:rsidR="004B15B1" w:rsidRPr="00035498" w:rsidRDefault="004B15B1" w:rsidP="00047D02">
            <w:pPr>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5.</w:t>
            </w:r>
          </w:p>
        </w:tc>
        <w:tc>
          <w:tcPr>
            <w:tcW w:w="1701" w:type="dxa"/>
          </w:tcPr>
          <w:p w:rsidR="004B15B1" w:rsidRPr="00035498" w:rsidRDefault="004B15B1" w:rsidP="00047D02">
            <w:pPr>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«Природа – наш дом»</w:t>
            </w:r>
          </w:p>
        </w:tc>
        <w:tc>
          <w:tcPr>
            <w:tcW w:w="7230" w:type="dxa"/>
          </w:tcPr>
          <w:p w:rsidR="004B15B1" w:rsidRPr="00035498" w:rsidRDefault="004B15B1" w:rsidP="00047D02">
            <w:pPr>
              <w:pStyle w:val="af3"/>
              <w:jc w:val="both"/>
              <w:rPr>
                <w:rFonts w:ascii="Times New Roman" w:eastAsia="Times New Roman" w:hAnsi="Times New Roman" w:cs="Times New Roman"/>
                <w:sz w:val="24"/>
                <w:szCs w:val="24"/>
              </w:rPr>
            </w:pPr>
            <w:r w:rsidRPr="00035498">
              <w:rPr>
                <w:rFonts w:ascii="Times New Roman" w:hAnsi="Times New Roman" w:cs="Times New Roman"/>
                <w:sz w:val="24"/>
                <w:szCs w:val="24"/>
              </w:rPr>
              <w:t xml:space="preserve">Содержание программы направлено на повышение знаний обучающихся об экологии и на развитие интереса к своей Родине, окружающей среде. </w:t>
            </w:r>
            <w:r w:rsidRPr="00035498">
              <w:rPr>
                <w:rFonts w:ascii="Times New Roman" w:eastAsia="Times New Roman" w:hAnsi="Times New Roman" w:cs="Times New Roman"/>
                <w:sz w:val="24"/>
                <w:szCs w:val="24"/>
              </w:rPr>
              <w:t>Проведение исследовательских работ, наблюдений.</w:t>
            </w:r>
          </w:p>
        </w:tc>
      </w:tr>
      <w:tr w:rsidR="004B15B1" w:rsidRPr="00035498" w:rsidTr="004B15B1">
        <w:trPr>
          <w:trHeight w:val="564"/>
        </w:trPr>
        <w:tc>
          <w:tcPr>
            <w:tcW w:w="567" w:type="dxa"/>
          </w:tcPr>
          <w:p w:rsidR="004B15B1" w:rsidRPr="00035498" w:rsidRDefault="004B15B1" w:rsidP="00047D02">
            <w:pPr>
              <w:spacing w:after="0"/>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6.</w:t>
            </w:r>
          </w:p>
        </w:tc>
        <w:tc>
          <w:tcPr>
            <w:tcW w:w="1701" w:type="dxa"/>
          </w:tcPr>
          <w:p w:rsidR="004B15B1" w:rsidRPr="00035498" w:rsidRDefault="004B15B1" w:rsidP="00047D02">
            <w:pPr>
              <w:spacing w:after="0" w:line="240" w:lineRule="auto"/>
              <w:jc w:val="both"/>
              <w:rPr>
                <w:rFonts w:ascii="Times New Roman" w:eastAsia="Times New Roman" w:hAnsi="Times New Roman" w:cs="Times New Roman"/>
                <w:sz w:val="24"/>
                <w:szCs w:val="24"/>
                <w:highlight w:val="yellow"/>
              </w:rPr>
            </w:pPr>
            <w:r w:rsidRPr="00035498">
              <w:rPr>
                <w:rFonts w:ascii="Times New Roman" w:eastAsia="Times New Roman" w:hAnsi="Times New Roman" w:cs="Times New Roman"/>
                <w:sz w:val="24"/>
                <w:szCs w:val="24"/>
              </w:rPr>
              <w:t>«В мире сказок»</w:t>
            </w:r>
          </w:p>
        </w:tc>
        <w:tc>
          <w:tcPr>
            <w:tcW w:w="7230" w:type="dxa"/>
          </w:tcPr>
          <w:p w:rsidR="004B15B1" w:rsidRPr="00035498" w:rsidRDefault="004B15B1" w:rsidP="00047D02">
            <w:pPr>
              <w:spacing w:after="0" w:line="240" w:lineRule="auto"/>
              <w:jc w:val="both"/>
              <w:rPr>
                <w:rFonts w:ascii="Times New Roman" w:eastAsia="Times New Roman" w:hAnsi="Times New Roman" w:cs="Times New Roman"/>
                <w:b/>
                <w:sz w:val="24"/>
                <w:szCs w:val="24"/>
                <w:highlight w:val="yellow"/>
              </w:rPr>
            </w:pPr>
            <w:r w:rsidRPr="00035498">
              <w:rPr>
                <w:rFonts w:ascii="Times New Roman" w:hAnsi="Times New Roman" w:cs="Times New Roman"/>
                <w:sz w:val="24"/>
                <w:szCs w:val="24"/>
                <w:shd w:val="clear" w:color="auto" w:fill="F4F4F4"/>
              </w:rPr>
              <w:t>развитие всех компонентов речи и литературно-творческих способностей детей, включая артикуляционно-произносительную сторону, словарный запас, а также лексико-грамматический и лексико-стилистический строй, всестороннее развитие личности ребёнка.</w:t>
            </w:r>
          </w:p>
        </w:tc>
      </w:tr>
      <w:tr w:rsidR="004B15B1" w:rsidRPr="00035498" w:rsidTr="004B15B1">
        <w:trPr>
          <w:trHeight w:val="826"/>
        </w:trPr>
        <w:tc>
          <w:tcPr>
            <w:tcW w:w="567" w:type="dxa"/>
          </w:tcPr>
          <w:p w:rsidR="004B15B1" w:rsidRPr="00035498" w:rsidRDefault="004B15B1" w:rsidP="00047D02">
            <w:pPr>
              <w:spacing w:after="0"/>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7.</w:t>
            </w:r>
          </w:p>
        </w:tc>
        <w:tc>
          <w:tcPr>
            <w:tcW w:w="1701" w:type="dxa"/>
          </w:tcPr>
          <w:p w:rsidR="004B15B1" w:rsidRPr="00035498" w:rsidRDefault="004B15B1" w:rsidP="00047D02">
            <w:pPr>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Культура народов РС(Я)</w:t>
            </w:r>
          </w:p>
        </w:tc>
        <w:tc>
          <w:tcPr>
            <w:tcW w:w="7230" w:type="dxa"/>
          </w:tcPr>
          <w:p w:rsidR="004B15B1" w:rsidRPr="00035498" w:rsidRDefault="004B15B1" w:rsidP="00047D02">
            <w:pPr>
              <w:spacing w:after="0" w:line="240" w:lineRule="auto"/>
              <w:jc w:val="both"/>
              <w:rPr>
                <w:rFonts w:ascii="Times New Roman" w:eastAsia="Times New Roman" w:hAnsi="Times New Roman" w:cs="Times New Roman"/>
                <w:b/>
                <w:sz w:val="24"/>
                <w:szCs w:val="24"/>
              </w:rPr>
            </w:pPr>
            <w:r w:rsidRPr="00035498">
              <w:rPr>
                <w:rFonts w:ascii="Times New Roman" w:eastAsia="Times New Roman" w:hAnsi="Times New Roman" w:cs="Times New Roman"/>
                <w:sz w:val="24"/>
                <w:szCs w:val="24"/>
              </w:rPr>
              <w:t xml:space="preserve"> Знакомство учащихся с культурно-историческими и этническими традициями своего народа.</w:t>
            </w:r>
          </w:p>
        </w:tc>
      </w:tr>
      <w:tr w:rsidR="004B15B1" w:rsidRPr="00035498" w:rsidTr="004B15B1">
        <w:trPr>
          <w:trHeight w:val="839"/>
        </w:trPr>
        <w:tc>
          <w:tcPr>
            <w:tcW w:w="567" w:type="dxa"/>
          </w:tcPr>
          <w:p w:rsidR="004B15B1" w:rsidRPr="00035498" w:rsidRDefault="004B15B1" w:rsidP="00047D02">
            <w:pPr>
              <w:spacing w:after="0"/>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8.</w:t>
            </w:r>
          </w:p>
        </w:tc>
        <w:tc>
          <w:tcPr>
            <w:tcW w:w="1701" w:type="dxa"/>
          </w:tcPr>
          <w:p w:rsidR="004B15B1" w:rsidRPr="00035498" w:rsidRDefault="004B15B1" w:rsidP="00047D02">
            <w:pPr>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«Умелые ручки»</w:t>
            </w:r>
          </w:p>
        </w:tc>
        <w:tc>
          <w:tcPr>
            <w:tcW w:w="7230" w:type="dxa"/>
          </w:tcPr>
          <w:p w:rsidR="004B15B1" w:rsidRPr="00035498" w:rsidRDefault="004B15B1" w:rsidP="00047D02">
            <w:pPr>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 xml:space="preserve"> Развитие и удовлетворение  самовыражения ребенка через моделирование. Формирование мотивации к творчеству.</w:t>
            </w:r>
          </w:p>
        </w:tc>
      </w:tr>
    </w:tbl>
    <w:p w:rsidR="004B15B1" w:rsidRPr="00035498" w:rsidRDefault="004B15B1" w:rsidP="00B36D8A">
      <w:pPr>
        <w:pStyle w:val="af3"/>
        <w:ind w:firstLine="993"/>
        <w:jc w:val="both"/>
        <w:rPr>
          <w:rFonts w:ascii="Times New Roman" w:hAnsi="Times New Roman" w:cs="Times New Roman"/>
          <w:b/>
          <w:sz w:val="24"/>
          <w:szCs w:val="24"/>
          <w:highlight w:val="yellow"/>
        </w:rPr>
      </w:pPr>
    </w:p>
    <w:p w:rsidR="004B15B1" w:rsidRPr="00035498" w:rsidRDefault="004B15B1" w:rsidP="00B36D8A">
      <w:pPr>
        <w:pStyle w:val="af3"/>
        <w:ind w:firstLine="993"/>
        <w:jc w:val="both"/>
        <w:rPr>
          <w:rFonts w:ascii="Times New Roman" w:hAnsi="Times New Roman" w:cs="Times New Roman"/>
          <w:sz w:val="24"/>
          <w:szCs w:val="24"/>
        </w:rPr>
      </w:pPr>
      <w:r w:rsidRPr="00035498">
        <w:rPr>
          <w:rFonts w:ascii="Times New Roman" w:eastAsia="Times New Roman" w:hAnsi="Times New Roman" w:cs="Times New Roman"/>
          <w:b/>
          <w:sz w:val="24"/>
          <w:szCs w:val="24"/>
        </w:rPr>
        <w:t>Распределение часов внеаудитор</w:t>
      </w:r>
      <w:r w:rsidRPr="00035498">
        <w:rPr>
          <w:rFonts w:ascii="Times New Roman" w:hAnsi="Times New Roman" w:cs="Times New Roman"/>
          <w:b/>
          <w:sz w:val="24"/>
          <w:szCs w:val="24"/>
        </w:rPr>
        <w:t>ной (внеурочной) деятельности, 2</w:t>
      </w:r>
      <w:r w:rsidRPr="00035498">
        <w:rPr>
          <w:rFonts w:ascii="Times New Roman" w:eastAsia="Times New Roman" w:hAnsi="Times New Roman" w:cs="Times New Roman"/>
          <w:b/>
          <w:sz w:val="24"/>
          <w:szCs w:val="24"/>
        </w:rPr>
        <w:t xml:space="preserve"> класс</w:t>
      </w:r>
    </w:p>
    <w:p w:rsidR="004B15B1" w:rsidRPr="00035498" w:rsidRDefault="004B15B1" w:rsidP="00B36D8A">
      <w:pPr>
        <w:pStyle w:val="af3"/>
        <w:ind w:firstLine="993"/>
        <w:jc w:val="both"/>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410"/>
        <w:gridCol w:w="6662"/>
      </w:tblGrid>
      <w:tr w:rsidR="004B15B1" w:rsidRPr="00035498" w:rsidTr="004B15B1">
        <w:trPr>
          <w:trHeight w:val="599"/>
        </w:trPr>
        <w:tc>
          <w:tcPr>
            <w:tcW w:w="567" w:type="dxa"/>
          </w:tcPr>
          <w:p w:rsidR="004B15B1" w:rsidRPr="00035498" w:rsidRDefault="004B15B1" w:rsidP="00B36D8A">
            <w:pPr>
              <w:spacing w:after="0" w:line="240" w:lineRule="auto"/>
              <w:ind w:firstLine="993"/>
              <w:jc w:val="both"/>
              <w:rPr>
                <w:rFonts w:ascii="Times New Roman" w:eastAsia="Times New Roman" w:hAnsi="Times New Roman" w:cs="Times New Roman"/>
                <w:b/>
                <w:sz w:val="24"/>
                <w:szCs w:val="24"/>
              </w:rPr>
            </w:pPr>
            <w:r w:rsidRPr="00035498">
              <w:rPr>
                <w:rFonts w:ascii="Times New Roman" w:eastAsia="Times New Roman" w:hAnsi="Times New Roman" w:cs="Times New Roman"/>
                <w:b/>
                <w:sz w:val="24"/>
                <w:szCs w:val="24"/>
              </w:rPr>
              <w:t>№</w:t>
            </w:r>
          </w:p>
        </w:tc>
        <w:tc>
          <w:tcPr>
            <w:tcW w:w="2410" w:type="dxa"/>
          </w:tcPr>
          <w:p w:rsidR="004B15B1" w:rsidRPr="00035498" w:rsidRDefault="004B15B1" w:rsidP="00047D02">
            <w:pPr>
              <w:spacing w:after="0" w:line="240" w:lineRule="auto"/>
              <w:jc w:val="both"/>
              <w:rPr>
                <w:rFonts w:ascii="Times New Roman" w:eastAsia="Times New Roman" w:hAnsi="Times New Roman" w:cs="Times New Roman"/>
                <w:b/>
                <w:sz w:val="24"/>
                <w:szCs w:val="24"/>
              </w:rPr>
            </w:pPr>
            <w:r w:rsidRPr="00035498">
              <w:rPr>
                <w:rFonts w:ascii="Times New Roman" w:eastAsia="Times New Roman" w:hAnsi="Times New Roman" w:cs="Times New Roman"/>
                <w:b/>
                <w:sz w:val="24"/>
                <w:szCs w:val="24"/>
              </w:rPr>
              <w:t xml:space="preserve">Внеаудиторная деятельность </w:t>
            </w:r>
          </w:p>
        </w:tc>
        <w:tc>
          <w:tcPr>
            <w:tcW w:w="6662" w:type="dxa"/>
          </w:tcPr>
          <w:p w:rsidR="004B15B1" w:rsidRPr="00035498" w:rsidRDefault="004B15B1" w:rsidP="00047D02">
            <w:pPr>
              <w:spacing w:after="0" w:line="240" w:lineRule="auto"/>
              <w:jc w:val="center"/>
              <w:rPr>
                <w:rFonts w:ascii="Times New Roman" w:eastAsia="Times New Roman" w:hAnsi="Times New Roman" w:cs="Times New Roman"/>
                <w:sz w:val="24"/>
                <w:szCs w:val="24"/>
              </w:rPr>
            </w:pPr>
            <w:r w:rsidRPr="00035498">
              <w:rPr>
                <w:rFonts w:ascii="Times New Roman" w:eastAsia="Times New Roman" w:hAnsi="Times New Roman" w:cs="Times New Roman"/>
                <w:b/>
                <w:sz w:val="24"/>
                <w:szCs w:val="24"/>
              </w:rPr>
              <w:t>Обоснование</w:t>
            </w:r>
          </w:p>
        </w:tc>
      </w:tr>
      <w:tr w:rsidR="004B15B1" w:rsidRPr="00035498" w:rsidTr="004B15B1">
        <w:trPr>
          <w:trHeight w:val="267"/>
        </w:trPr>
        <w:tc>
          <w:tcPr>
            <w:tcW w:w="567" w:type="dxa"/>
          </w:tcPr>
          <w:p w:rsidR="004B15B1" w:rsidRPr="00035498" w:rsidRDefault="004B15B1" w:rsidP="00047D02">
            <w:pPr>
              <w:spacing w:after="0" w:line="240" w:lineRule="auto"/>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1</w:t>
            </w:r>
          </w:p>
        </w:tc>
        <w:tc>
          <w:tcPr>
            <w:tcW w:w="2410" w:type="dxa"/>
          </w:tcPr>
          <w:p w:rsidR="004B15B1" w:rsidRPr="00035498" w:rsidRDefault="004B15B1" w:rsidP="00047D02">
            <w:pPr>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«Ритмика»</w:t>
            </w:r>
          </w:p>
        </w:tc>
        <w:tc>
          <w:tcPr>
            <w:tcW w:w="6662" w:type="dxa"/>
          </w:tcPr>
          <w:p w:rsidR="004B15B1" w:rsidRPr="00035498" w:rsidRDefault="004B15B1" w:rsidP="00047D02">
            <w:pPr>
              <w:spacing w:after="0" w:line="240" w:lineRule="auto"/>
              <w:jc w:val="both"/>
              <w:rPr>
                <w:rFonts w:ascii="Times New Roman" w:eastAsia="Times New Roman" w:hAnsi="Times New Roman" w:cs="Times New Roman"/>
                <w:sz w:val="24"/>
                <w:szCs w:val="24"/>
                <w:highlight w:val="yellow"/>
              </w:rPr>
            </w:pPr>
            <w:r w:rsidRPr="00035498">
              <w:rPr>
                <w:rFonts w:ascii="Times New Roman" w:eastAsia="Times New Roman" w:hAnsi="Times New Roman" w:cs="Times New Roman"/>
                <w:sz w:val="24"/>
                <w:szCs w:val="24"/>
              </w:rPr>
              <w:t>Развитие эстетического вкуса, культуры поведения, художественно-творческих, и танцевальных способностей, фантазии, памяти, внимания. Занятия по ритмике направлены на воспитание организованной, гармонически развитой личности.</w:t>
            </w:r>
          </w:p>
        </w:tc>
      </w:tr>
      <w:tr w:rsidR="004B15B1" w:rsidRPr="00035498" w:rsidTr="004B15B1">
        <w:trPr>
          <w:trHeight w:val="564"/>
        </w:trPr>
        <w:tc>
          <w:tcPr>
            <w:tcW w:w="567" w:type="dxa"/>
          </w:tcPr>
          <w:p w:rsidR="004B15B1" w:rsidRPr="00035498" w:rsidRDefault="004B15B1" w:rsidP="00047D02">
            <w:pPr>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2</w:t>
            </w:r>
          </w:p>
        </w:tc>
        <w:tc>
          <w:tcPr>
            <w:tcW w:w="2410" w:type="dxa"/>
          </w:tcPr>
          <w:p w:rsidR="004B15B1" w:rsidRPr="00035498" w:rsidRDefault="004B15B1" w:rsidP="00047D02">
            <w:pPr>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«Лепка»</w:t>
            </w:r>
          </w:p>
        </w:tc>
        <w:tc>
          <w:tcPr>
            <w:tcW w:w="6662" w:type="dxa"/>
          </w:tcPr>
          <w:p w:rsidR="004B15B1" w:rsidRPr="00035498" w:rsidRDefault="004B15B1" w:rsidP="00047D02">
            <w:pPr>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 xml:space="preserve">Занятия лепкой комплексно воздействуют на развитие ребенка: лепка благотворно влияет на нервную систему; повышает сенсорную чувствительность, то есть способствует тонкому восприятию формы, цвета, пластики; развивает воображение, пространственное мышление, общую ручную умелость, мелкую моторику; синхронизирует работу обеих рук; формирует умение планировать работу по реализации замысла, предвидеть результат и достигать его. Но самое важное и ценное заключается в том, что лепка наряду с </w:t>
            </w:r>
            <w:r w:rsidRPr="00035498">
              <w:rPr>
                <w:rFonts w:ascii="Times New Roman" w:eastAsia="Times New Roman" w:hAnsi="Times New Roman" w:cs="Times New Roman"/>
                <w:sz w:val="24"/>
                <w:szCs w:val="24"/>
              </w:rPr>
              <w:lastRenderedPageBreak/>
              <w:t>другими видами изобразительного искусства развивает ребенка эстетически. Он учится видеть, чувствовать, оценивать и созидать по законам красоты.</w:t>
            </w:r>
          </w:p>
          <w:p w:rsidR="004B15B1" w:rsidRPr="00035498" w:rsidRDefault="004B15B1" w:rsidP="00047D02">
            <w:pPr>
              <w:spacing w:after="0" w:line="240" w:lineRule="auto"/>
              <w:jc w:val="both"/>
              <w:rPr>
                <w:rFonts w:ascii="Times New Roman" w:eastAsia="Times New Roman" w:hAnsi="Times New Roman" w:cs="Times New Roman"/>
                <w:sz w:val="24"/>
                <w:szCs w:val="24"/>
                <w:highlight w:val="yellow"/>
              </w:rPr>
            </w:pPr>
          </w:p>
        </w:tc>
      </w:tr>
      <w:tr w:rsidR="004B15B1" w:rsidRPr="00035498" w:rsidTr="004B15B1">
        <w:trPr>
          <w:trHeight w:val="564"/>
        </w:trPr>
        <w:tc>
          <w:tcPr>
            <w:tcW w:w="567" w:type="dxa"/>
          </w:tcPr>
          <w:p w:rsidR="004B15B1" w:rsidRPr="00035498" w:rsidRDefault="004B15B1" w:rsidP="00047D02">
            <w:pPr>
              <w:spacing w:after="0" w:line="240" w:lineRule="auto"/>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lastRenderedPageBreak/>
              <w:t>3</w:t>
            </w:r>
          </w:p>
        </w:tc>
        <w:tc>
          <w:tcPr>
            <w:tcW w:w="2410" w:type="dxa"/>
          </w:tcPr>
          <w:p w:rsidR="004B15B1" w:rsidRPr="00035498" w:rsidRDefault="004B15B1" w:rsidP="00047D02">
            <w:pPr>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«Учимся проектировать»</w:t>
            </w:r>
          </w:p>
        </w:tc>
        <w:tc>
          <w:tcPr>
            <w:tcW w:w="6662" w:type="dxa"/>
          </w:tcPr>
          <w:p w:rsidR="004B15B1" w:rsidRPr="00035498" w:rsidRDefault="004B15B1" w:rsidP="00047D02">
            <w:pPr>
              <w:pStyle w:val="a3"/>
              <w:ind w:left="0"/>
              <w:rPr>
                <w:rFonts w:ascii="Times New Roman" w:hAnsi="Times New Roman" w:cs="Times New Roman"/>
                <w:sz w:val="24"/>
                <w:szCs w:val="24"/>
                <w:lang w:eastAsia="ru-RU"/>
              </w:rPr>
            </w:pPr>
            <w:r w:rsidRPr="00035498">
              <w:rPr>
                <w:rFonts w:ascii="Times New Roman" w:hAnsi="Times New Roman" w:cs="Times New Roman"/>
                <w:sz w:val="24"/>
                <w:szCs w:val="24"/>
                <w:lang w:eastAsia="ru-RU"/>
              </w:rPr>
              <w:t>Воспитание интереса к проектам, развитие наблюдательности, геометрической зоркости, умения анализировать, догадываться, рассуждать, до</w:t>
            </w:r>
            <w:r w:rsidRPr="00035498">
              <w:rPr>
                <w:rFonts w:ascii="Times New Roman" w:hAnsi="Times New Roman" w:cs="Times New Roman"/>
                <w:sz w:val="24"/>
                <w:szCs w:val="24"/>
                <w:lang w:eastAsia="ru-RU"/>
              </w:rPr>
              <w:softHyphen/>
              <w:t>казывать, решать учебную задачу творчески. Содержание может быть использовано для показа учащимся возможностей применения тех знаний и умений, которыми они овладевают на уроках математики.</w:t>
            </w:r>
          </w:p>
          <w:p w:rsidR="004B15B1" w:rsidRPr="00035498" w:rsidRDefault="004B15B1" w:rsidP="00047D02">
            <w:pPr>
              <w:spacing w:after="0" w:line="240" w:lineRule="auto"/>
              <w:jc w:val="both"/>
              <w:rPr>
                <w:rFonts w:ascii="Times New Roman" w:eastAsia="Times New Roman" w:hAnsi="Times New Roman" w:cs="Times New Roman"/>
                <w:sz w:val="24"/>
                <w:szCs w:val="24"/>
                <w:highlight w:val="yellow"/>
              </w:rPr>
            </w:pPr>
          </w:p>
        </w:tc>
      </w:tr>
      <w:tr w:rsidR="004B15B1" w:rsidRPr="00035498" w:rsidTr="004B15B1">
        <w:trPr>
          <w:trHeight w:val="564"/>
        </w:trPr>
        <w:tc>
          <w:tcPr>
            <w:tcW w:w="567" w:type="dxa"/>
          </w:tcPr>
          <w:p w:rsidR="004B15B1" w:rsidRPr="00035498" w:rsidRDefault="004B15B1" w:rsidP="00047D02">
            <w:pPr>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4</w:t>
            </w:r>
          </w:p>
        </w:tc>
        <w:tc>
          <w:tcPr>
            <w:tcW w:w="2410" w:type="dxa"/>
          </w:tcPr>
          <w:p w:rsidR="004B15B1" w:rsidRPr="00035498" w:rsidRDefault="004B15B1" w:rsidP="00047D02">
            <w:pPr>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«Веселая грамматика»</w:t>
            </w:r>
          </w:p>
        </w:tc>
        <w:tc>
          <w:tcPr>
            <w:tcW w:w="6662" w:type="dxa"/>
          </w:tcPr>
          <w:p w:rsidR="004B15B1" w:rsidRPr="00035498" w:rsidRDefault="004B15B1" w:rsidP="00047D02">
            <w:pPr>
              <w:pStyle w:val="af3"/>
              <w:jc w:val="both"/>
              <w:rPr>
                <w:rFonts w:ascii="Times New Roman" w:eastAsia="Calibri" w:hAnsi="Times New Roman" w:cs="Times New Roman"/>
                <w:sz w:val="24"/>
                <w:szCs w:val="24"/>
              </w:rPr>
            </w:pPr>
            <w:r w:rsidRPr="00035498">
              <w:rPr>
                <w:rFonts w:ascii="Times New Roman" w:eastAsia="Calibri" w:hAnsi="Times New Roman" w:cs="Times New Roman"/>
                <w:sz w:val="24"/>
                <w:szCs w:val="24"/>
              </w:rPr>
              <w:t>Содержание и методы обучения “Веселой  грамматики”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w:t>
            </w:r>
          </w:p>
          <w:p w:rsidR="004B15B1" w:rsidRPr="00035498" w:rsidRDefault="004B15B1" w:rsidP="00047D02">
            <w:pPr>
              <w:spacing w:after="0" w:line="240" w:lineRule="auto"/>
              <w:jc w:val="both"/>
              <w:rPr>
                <w:rFonts w:ascii="Times New Roman" w:eastAsia="Times New Roman" w:hAnsi="Times New Roman" w:cs="Times New Roman"/>
                <w:b/>
                <w:sz w:val="24"/>
                <w:szCs w:val="24"/>
                <w:highlight w:val="yellow"/>
              </w:rPr>
            </w:pPr>
          </w:p>
        </w:tc>
      </w:tr>
      <w:tr w:rsidR="004B15B1" w:rsidRPr="00035498" w:rsidTr="004B15B1">
        <w:trPr>
          <w:trHeight w:val="564"/>
        </w:trPr>
        <w:tc>
          <w:tcPr>
            <w:tcW w:w="567" w:type="dxa"/>
          </w:tcPr>
          <w:p w:rsidR="004B15B1" w:rsidRPr="00035498" w:rsidRDefault="004B15B1" w:rsidP="00047D02">
            <w:pPr>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5</w:t>
            </w:r>
          </w:p>
        </w:tc>
        <w:tc>
          <w:tcPr>
            <w:tcW w:w="2410" w:type="dxa"/>
          </w:tcPr>
          <w:p w:rsidR="004B15B1" w:rsidRPr="00035498" w:rsidRDefault="004B15B1" w:rsidP="00047D02">
            <w:pPr>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«Иэйиилээх аа5ыы»</w:t>
            </w:r>
          </w:p>
        </w:tc>
        <w:tc>
          <w:tcPr>
            <w:tcW w:w="6662" w:type="dxa"/>
          </w:tcPr>
          <w:p w:rsidR="004B15B1" w:rsidRPr="00035498" w:rsidRDefault="004B15B1" w:rsidP="00047D02">
            <w:pPr>
              <w:spacing w:after="0" w:line="240" w:lineRule="auto"/>
              <w:jc w:val="both"/>
              <w:rPr>
                <w:rFonts w:ascii="Times New Roman" w:eastAsia="Times New Roman" w:hAnsi="Times New Roman" w:cs="Times New Roman"/>
                <w:b/>
                <w:sz w:val="24"/>
                <w:szCs w:val="24"/>
                <w:highlight w:val="yellow"/>
              </w:rPr>
            </w:pPr>
            <w:r w:rsidRPr="00035498">
              <w:rPr>
                <w:rFonts w:ascii="Times New Roman" w:hAnsi="Times New Roman" w:cs="Times New Roman"/>
                <w:sz w:val="24"/>
                <w:szCs w:val="24"/>
              </w:rPr>
              <w:t>Уус-уран литература оскуолаҕа оҕону кыра сааһыттан ийэ тыл эйгэтигэр киллэрэр, уран тылга уһуйар, иитэр-үөрэтэр сүрүн хайысха. Иэйиилээхтик аа5ыыга о5о ис туруга аьыллар, айымньы ис хоьоонун таба ейдуур.</w:t>
            </w:r>
          </w:p>
        </w:tc>
      </w:tr>
      <w:tr w:rsidR="004B15B1" w:rsidRPr="00035498" w:rsidTr="004B15B1">
        <w:trPr>
          <w:trHeight w:val="564"/>
        </w:trPr>
        <w:tc>
          <w:tcPr>
            <w:tcW w:w="567" w:type="dxa"/>
          </w:tcPr>
          <w:p w:rsidR="004B15B1" w:rsidRPr="00035498" w:rsidRDefault="004B15B1" w:rsidP="00047D02">
            <w:pPr>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6</w:t>
            </w:r>
          </w:p>
        </w:tc>
        <w:tc>
          <w:tcPr>
            <w:tcW w:w="2410" w:type="dxa"/>
          </w:tcPr>
          <w:p w:rsidR="004B15B1" w:rsidRPr="00035498" w:rsidRDefault="004B15B1" w:rsidP="00047D02">
            <w:pPr>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«Шашки, шахматы»</w:t>
            </w:r>
          </w:p>
        </w:tc>
        <w:tc>
          <w:tcPr>
            <w:tcW w:w="6662" w:type="dxa"/>
          </w:tcPr>
          <w:p w:rsidR="004B15B1" w:rsidRPr="00035498" w:rsidRDefault="004B15B1" w:rsidP="00047D02">
            <w:pPr>
              <w:pStyle w:val="a3"/>
              <w:ind w:left="0"/>
              <w:rPr>
                <w:rFonts w:ascii="Times New Roman" w:hAnsi="Times New Roman" w:cs="Times New Roman"/>
                <w:sz w:val="24"/>
                <w:szCs w:val="24"/>
              </w:rPr>
            </w:pPr>
            <w:r w:rsidRPr="00035498">
              <w:rPr>
                <w:rFonts w:ascii="Times New Roman" w:hAnsi="Times New Roman" w:cs="Times New Roman"/>
                <w:sz w:val="24"/>
                <w:szCs w:val="24"/>
              </w:rPr>
              <w:t>В основу программы внеурочной деятельности положены следующие принципы: непрерывное дополнительное образование как механизм обеспечения полноты и цельности образования в целом; развитие индивидуальности каждого ребенка в процессе социального и профессионального самоопределения в системе внеурочной деятельности, научить детей играть в шашки и шахматы; развивать интерес к освоению высот мастерства шашечной и шахматной игры.</w:t>
            </w:r>
          </w:p>
          <w:p w:rsidR="004B15B1" w:rsidRPr="00035498" w:rsidRDefault="004B15B1" w:rsidP="00047D02">
            <w:pPr>
              <w:spacing w:after="0" w:line="240" w:lineRule="auto"/>
              <w:jc w:val="both"/>
              <w:rPr>
                <w:rFonts w:ascii="Times New Roman" w:eastAsia="Times New Roman" w:hAnsi="Times New Roman" w:cs="Times New Roman"/>
                <w:sz w:val="24"/>
                <w:szCs w:val="24"/>
                <w:highlight w:val="yellow"/>
              </w:rPr>
            </w:pPr>
          </w:p>
        </w:tc>
      </w:tr>
      <w:tr w:rsidR="004B15B1" w:rsidRPr="00035498" w:rsidTr="004B15B1">
        <w:trPr>
          <w:trHeight w:val="564"/>
        </w:trPr>
        <w:tc>
          <w:tcPr>
            <w:tcW w:w="567" w:type="dxa"/>
          </w:tcPr>
          <w:p w:rsidR="004B15B1" w:rsidRPr="00035498" w:rsidRDefault="004B15B1" w:rsidP="00047D02">
            <w:pPr>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7</w:t>
            </w:r>
          </w:p>
        </w:tc>
        <w:tc>
          <w:tcPr>
            <w:tcW w:w="2410" w:type="dxa"/>
          </w:tcPr>
          <w:p w:rsidR="004B15B1" w:rsidRPr="00035498" w:rsidRDefault="004B15B1" w:rsidP="00047D02">
            <w:pPr>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«Хочу все знать»</w:t>
            </w:r>
          </w:p>
        </w:tc>
        <w:tc>
          <w:tcPr>
            <w:tcW w:w="6662" w:type="dxa"/>
          </w:tcPr>
          <w:p w:rsidR="004B15B1" w:rsidRPr="00035498" w:rsidRDefault="004B15B1" w:rsidP="00047D02">
            <w:pPr>
              <w:pStyle w:val="a3"/>
              <w:ind w:left="0"/>
              <w:rPr>
                <w:rFonts w:ascii="Times New Roman" w:hAnsi="Times New Roman" w:cs="Times New Roman"/>
                <w:sz w:val="24"/>
                <w:szCs w:val="24"/>
              </w:rPr>
            </w:pPr>
            <w:r w:rsidRPr="00035498">
              <w:rPr>
                <w:rFonts w:ascii="Times New Roman" w:hAnsi="Times New Roman" w:cs="Times New Roman"/>
                <w:sz w:val="24"/>
                <w:szCs w:val="24"/>
              </w:rPr>
              <w:t>Программа предназначена для работы с детьми 1-4 классов и является механизмом интеграции, обеспечения полноты и цельности содержания программ по предметам, расширяя и обогащая его. Проектная деятельность является ведущей и предусматривает участие всех учащихся класса.</w:t>
            </w:r>
          </w:p>
          <w:p w:rsidR="004B15B1" w:rsidRPr="00035498" w:rsidRDefault="004B15B1" w:rsidP="00047D02">
            <w:pPr>
              <w:spacing w:after="0" w:line="240" w:lineRule="auto"/>
              <w:jc w:val="both"/>
              <w:rPr>
                <w:rFonts w:ascii="Times New Roman" w:eastAsia="Times New Roman" w:hAnsi="Times New Roman" w:cs="Times New Roman"/>
                <w:sz w:val="24"/>
                <w:szCs w:val="24"/>
                <w:highlight w:val="yellow"/>
              </w:rPr>
            </w:pPr>
          </w:p>
        </w:tc>
      </w:tr>
      <w:tr w:rsidR="004B15B1" w:rsidRPr="00035498" w:rsidTr="004B15B1">
        <w:trPr>
          <w:trHeight w:val="564"/>
        </w:trPr>
        <w:tc>
          <w:tcPr>
            <w:tcW w:w="567" w:type="dxa"/>
          </w:tcPr>
          <w:p w:rsidR="004B15B1" w:rsidRPr="00035498" w:rsidRDefault="004B15B1" w:rsidP="00047D02">
            <w:pPr>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8</w:t>
            </w:r>
          </w:p>
        </w:tc>
        <w:tc>
          <w:tcPr>
            <w:tcW w:w="2410" w:type="dxa"/>
          </w:tcPr>
          <w:p w:rsidR="004B15B1" w:rsidRPr="00035498" w:rsidRDefault="004B15B1" w:rsidP="00047D02">
            <w:pPr>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«Занимательная математика»</w:t>
            </w:r>
          </w:p>
        </w:tc>
        <w:tc>
          <w:tcPr>
            <w:tcW w:w="6662" w:type="dxa"/>
          </w:tcPr>
          <w:p w:rsidR="004B15B1" w:rsidRPr="00035498" w:rsidRDefault="004B15B1" w:rsidP="00047D02">
            <w:pPr>
              <w:spacing w:after="0" w:line="240" w:lineRule="auto"/>
              <w:jc w:val="both"/>
              <w:rPr>
                <w:rFonts w:ascii="Times New Roman" w:hAnsi="Times New Roman" w:cs="Times New Roman"/>
                <w:sz w:val="24"/>
                <w:szCs w:val="24"/>
              </w:rPr>
            </w:pPr>
            <w:r w:rsidRPr="00035498">
              <w:rPr>
                <w:rFonts w:ascii="Times New Roman" w:hAnsi="Times New Roman" w:cs="Times New Roman"/>
                <w:sz w:val="24"/>
                <w:szCs w:val="24"/>
              </w:rPr>
              <w:t>воспитание интереса к предмету, развитие наблюдательности, геометрической зоркости, умения анализировать, догадываться, рассуждать, до</w:t>
            </w:r>
            <w:r w:rsidRPr="00035498">
              <w:rPr>
                <w:rFonts w:ascii="Times New Roman" w:hAnsi="Times New Roman" w:cs="Times New Roman"/>
                <w:sz w:val="24"/>
                <w:szCs w:val="24"/>
              </w:rPr>
              <w:softHyphen/>
              <w:t>казывать, решать учебную задачу творчески. Содержание может быть использовано для показа учащимся возможностей применения тех знаний и умений, которыми они овладевают на уроках математики.</w:t>
            </w:r>
          </w:p>
        </w:tc>
      </w:tr>
      <w:tr w:rsidR="004B15B1" w:rsidRPr="00035498" w:rsidTr="004B15B1">
        <w:trPr>
          <w:trHeight w:val="564"/>
        </w:trPr>
        <w:tc>
          <w:tcPr>
            <w:tcW w:w="567" w:type="dxa"/>
          </w:tcPr>
          <w:p w:rsidR="004B15B1" w:rsidRPr="00035498" w:rsidRDefault="004B15B1" w:rsidP="00047D02">
            <w:pPr>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9</w:t>
            </w:r>
          </w:p>
        </w:tc>
        <w:tc>
          <w:tcPr>
            <w:tcW w:w="2410" w:type="dxa"/>
          </w:tcPr>
          <w:p w:rsidR="004B15B1" w:rsidRPr="00035498" w:rsidRDefault="004B15B1" w:rsidP="00047D02">
            <w:pPr>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Музыка для всех: вокальный ансамбль «Кун чемчуук»</w:t>
            </w:r>
          </w:p>
        </w:tc>
        <w:tc>
          <w:tcPr>
            <w:tcW w:w="6662" w:type="dxa"/>
          </w:tcPr>
          <w:p w:rsidR="004B15B1" w:rsidRPr="00035498" w:rsidRDefault="004B15B1" w:rsidP="00047D02">
            <w:pPr>
              <w:shd w:val="clear" w:color="auto" w:fill="FFFFFF"/>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привитие любви к вокальному искусству; обучение правильному исполнению вокальных произведений. Систематическая подготовка участников вокального ансамбля школы «Кун чемчуук»</w:t>
            </w:r>
          </w:p>
          <w:p w:rsidR="004B15B1" w:rsidRPr="00035498" w:rsidRDefault="004B15B1" w:rsidP="00047D02">
            <w:pPr>
              <w:spacing w:after="0" w:line="240" w:lineRule="auto"/>
              <w:jc w:val="both"/>
              <w:rPr>
                <w:rFonts w:ascii="Times New Roman" w:eastAsia="Times New Roman" w:hAnsi="Times New Roman" w:cs="Times New Roman"/>
                <w:b/>
                <w:sz w:val="24"/>
                <w:szCs w:val="24"/>
                <w:highlight w:val="yellow"/>
              </w:rPr>
            </w:pPr>
          </w:p>
        </w:tc>
      </w:tr>
      <w:tr w:rsidR="004B15B1" w:rsidRPr="00035498" w:rsidTr="004B15B1">
        <w:trPr>
          <w:trHeight w:val="564"/>
        </w:trPr>
        <w:tc>
          <w:tcPr>
            <w:tcW w:w="567" w:type="dxa"/>
          </w:tcPr>
          <w:p w:rsidR="004B15B1" w:rsidRPr="00035498" w:rsidRDefault="004B15B1" w:rsidP="00047D02">
            <w:pPr>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10</w:t>
            </w:r>
          </w:p>
        </w:tc>
        <w:tc>
          <w:tcPr>
            <w:tcW w:w="2410" w:type="dxa"/>
          </w:tcPr>
          <w:p w:rsidR="004B15B1" w:rsidRPr="00035498" w:rsidRDefault="004B15B1" w:rsidP="00047D02">
            <w:pPr>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«Ебугэ оонньуута»</w:t>
            </w:r>
          </w:p>
        </w:tc>
        <w:tc>
          <w:tcPr>
            <w:tcW w:w="6662" w:type="dxa"/>
          </w:tcPr>
          <w:p w:rsidR="004B15B1" w:rsidRPr="00035498" w:rsidRDefault="004B15B1" w:rsidP="00047D02">
            <w:pPr>
              <w:spacing w:after="0" w:line="240" w:lineRule="auto"/>
              <w:jc w:val="both"/>
              <w:rPr>
                <w:rFonts w:ascii="Times New Roman" w:eastAsia="Times New Roman" w:hAnsi="Times New Roman" w:cs="Times New Roman"/>
                <w:b/>
                <w:sz w:val="24"/>
                <w:szCs w:val="24"/>
                <w:highlight w:val="yellow"/>
              </w:rPr>
            </w:pPr>
            <w:r w:rsidRPr="00035498">
              <w:rPr>
                <w:rFonts w:ascii="Times New Roman" w:eastAsia="Times New Roman" w:hAnsi="Times New Roman" w:cs="Times New Roman"/>
                <w:sz w:val="24"/>
                <w:szCs w:val="24"/>
              </w:rPr>
              <w:t>Познакомить детей с играми предков. Изучение и пропаганда народных игр. Обратить внимание детей на то, в какие игры предпочитали играть наши предки, и как игры влияют на общее развитие детей.</w:t>
            </w:r>
          </w:p>
        </w:tc>
      </w:tr>
    </w:tbl>
    <w:p w:rsidR="004B15B1" w:rsidRPr="00035498" w:rsidRDefault="004B15B1" w:rsidP="00B36D8A">
      <w:pPr>
        <w:spacing w:line="240" w:lineRule="auto"/>
        <w:ind w:firstLine="993"/>
        <w:jc w:val="both"/>
        <w:rPr>
          <w:rFonts w:ascii="Times New Roman" w:eastAsia="Times New Roman" w:hAnsi="Times New Roman" w:cs="Times New Roman"/>
          <w:b/>
          <w:sz w:val="24"/>
          <w:szCs w:val="24"/>
          <w:highlight w:val="yellow"/>
        </w:rPr>
      </w:pPr>
      <w:r w:rsidRPr="00035498">
        <w:rPr>
          <w:rFonts w:ascii="Times New Roman" w:eastAsia="Times New Roman" w:hAnsi="Times New Roman" w:cs="Times New Roman"/>
          <w:b/>
          <w:sz w:val="24"/>
          <w:szCs w:val="24"/>
          <w:highlight w:val="yellow"/>
        </w:rPr>
        <w:t xml:space="preserve">                               </w:t>
      </w:r>
    </w:p>
    <w:p w:rsidR="004B15B1" w:rsidRPr="00035498" w:rsidRDefault="004B15B1" w:rsidP="00B36D8A">
      <w:pPr>
        <w:spacing w:line="240" w:lineRule="auto"/>
        <w:ind w:firstLine="993"/>
        <w:rPr>
          <w:rFonts w:ascii="Times New Roman" w:eastAsia="Times New Roman" w:hAnsi="Times New Roman" w:cs="Times New Roman"/>
          <w:b/>
          <w:sz w:val="24"/>
          <w:szCs w:val="24"/>
        </w:rPr>
      </w:pPr>
      <w:r w:rsidRPr="00035498">
        <w:rPr>
          <w:rFonts w:ascii="Times New Roman" w:eastAsia="Times New Roman" w:hAnsi="Times New Roman" w:cs="Times New Roman"/>
          <w:b/>
          <w:sz w:val="24"/>
          <w:szCs w:val="24"/>
        </w:rPr>
        <w:lastRenderedPageBreak/>
        <w:t xml:space="preserve">           Распределение часов внеаудитор</w:t>
      </w:r>
      <w:r w:rsidRPr="00035498">
        <w:rPr>
          <w:rFonts w:ascii="Times New Roman" w:hAnsi="Times New Roman" w:cs="Times New Roman"/>
          <w:b/>
          <w:sz w:val="24"/>
          <w:szCs w:val="24"/>
        </w:rPr>
        <w:t>ной (внеурочной) деятельности, 3</w:t>
      </w:r>
      <w:r w:rsidRPr="00035498">
        <w:rPr>
          <w:rFonts w:ascii="Times New Roman" w:eastAsia="Times New Roman" w:hAnsi="Times New Roman" w:cs="Times New Roman"/>
          <w:b/>
          <w:sz w:val="24"/>
          <w:szCs w:val="24"/>
        </w:rPr>
        <w:t xml:space="preserve"> класс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127"/>
        <w:gridCol w:w="6945"/>
      </w:tblGrid>
      <w:tr w:rsidR="004B15B1" w:rsidRPr="00035498" w:rsidTr="004B15B1">
        <w:trPr>
          <w:trHeight w:val="296"/>
        </w:trPr>
        <w:tc>
          <w:tcPr>
            <w:tcW w:w="567" w:type="dxa"/>
          </w:tcPr>
          <w:p w:rsidR="004B15B1" w:rsidRPr="00035498" w:rsidRDefault="004B15B1" w:rsidP="00E96B99">
            <w:pPr>
              <w:spacing w:after="0" w:line="240" w:lineRule="auto"/>
              <w:jc w:val="both"/>
              <w:rPr>
                <w:rFonts w:ascii="Times New Roman" w:eastAsia="Times New Roman" w:hAnsi="Times New Roman" w:cs="Times New Roman"/>
                <w:b/>
                <w:sz w:val="24"/>
                <w:szCs w:val="24"/>
              </w:rPr>
            </w:pPr>
            <w:r w:rsidRPr="00035498">
              <w:rPr>
                <w:rFonts w:ascii="Times New Roman" w:eastAsia="Times New Roman" w:hAnsi="Times New Roman" w:cs="Times New Roman"/>
                <w:b/>
                <w:sz w:val="24"/>
                <w:szCs w:val="24"/>
              </w:rPr>
              <w:t>№</w:t>
            </w:r>
          </w:p>
        </w:tc>
        <w:tc>
          <w:tcPr>
            <w:tcW w:w="2127" w:type="dxa"/>
          </w:tcPr>
          <w:p w:rsidR="004B15B1" w:rsidRPr="00035498" w:rsidRDefault="004B15B1" w:rsidP="00E96B99">
            <w:pPr>
              <w:spacing w:after="0" w:line="240" w:lineRule="auto"/>
              <w:jc w:val="both"/>
              <w:rPr>
                <w:rFonts w:ascii="Times New Roman" w:eastAsia="Times New Roman" w:hAnsi="Times New Roman" w:cs="Times New Roman"/>
                <w:b/>
                <w:sz w:val="24"/>
                <w:szCs w:val="24"/>
              </w:rPr>
            </w:pPr>
            <w:r w:rsidRPr="00035498">
              <w:rPr>
                <w:rFonts w:ascii="Times New Roman" w:eastAsia="Times New Roman" w:hAnsi="Times New Roman" w:cs="Times New Roman"/>
                <w:b/>
                <w:sz w:val="24"/>
                <w:szCs w:val="24"/>
              </w:rPr>
              <w:t xml:space="preserve">Внеаудиторная деятельность </w:t>
            </w:r>
          </w:p>
        </w:tc>
        <w:tc>
          <w:tcPr>
            <w:tcW w:w="6945" w:type="dxa"/>
          </w:tcPr>
          <w:p w:rsidR="004B15B1" w:rsidRPr="00035498" w:rsidRDefault="004B15B1" w:rsidP="00E96B99">
            <w:pPr>
              <w:spacing w:after="0" w:line="240" w:lineRule="auto"/>
              <w:jc w:val="center"/>
              <w:rPr>
                <w:rFonts w:ascii="Times New Roman" w:eastAsia="Times New Roman" w:hAnsi="Times New Roman" w:cs="Times New Roman"/>
                <w:sz w:val="24"/>
                <w:szCs w:val="24"/>
              </w:rPr>
            </w:pPr>
            <w:r w:rsidRPr="00035498">
              <w:rPr>
                <w:rFonts w:ascii="Times New Roman" w:eastAsia="Times New Roman" w:hAnsi="Times New Roman" w:cs="Times New Roman"/>
                <w:b/>
                <w:sz w:val="24"/>
                <w:szCs w:val="24"/>
              </w:rPr>
              <w:t>Обоснование</w:t>
            </w:r>
          </w:p>
        </w:tc>
      </w:tr>
      <w:tr w:rsidR="004B15B1" w:rsidRPr="00035498" w:rsidTr="004B15B1">
        <w:trPr>
          <w:trHeight w:val="988"/>
        </w:trPr>
        <w:tc>
          <w:tcPr>
            <w:tcW w:w="567" w:type="dxa"/>
          </w:tcPr>
          <w:p w:rsidR="004B15B1" w:rsidRPr="00035498" w:rsidRDefault="004B15B1" w:rsidP="00E96B99">
            <w:pPr>
              <w:spacing w:after="0" w:line="240" w:lineRule="auto"/>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1</w:t>
            </w:r>
          </w:p>
        </w:tc>
        <w:tc>
          <w:tcPr>
            <w:tcW w:w="2127" w:type="dxa"/>
          </w:tcPr>
          <w:p w:rsidR="004B15B1" w:rsidRPr="00035498" w:rsidRDefault="004B15B1" w:rsidP="00E96B99">
            <w:pPr>
              <w:spacing w:after="0" w:line="240" w:lineRule="auto"/>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w:t>
            </w:r>
            <w:r w:rsidRPr="00035498">
              <w:rPr>
                <w:rFonts w:ascii="Times New Roman" w:hAnsi="Times New Roman" w:cs="Times New Roman"/>
                <w:sz w:val="24"/>
                <w:szCs w:val="24"/>
              </w:rPr>
              <w:t>Саьар5а</w:t>
            </w:r>
            <w:r w:rsidRPr="00035498">
              <w:rPr>
                <w:rFonts w:ascii="Times New Roman" w:eastAsia="Times New Roman" w:hAnsi="Times New Roman" w:cs="Times New Roman"/>
                <w:sz w:val="24"/>
                <w:szCs w:val="24"/>
              </w:rPr>
              <w:t>»</w:t>
            </w:r>
          </w:p>
        </w:tc>
        <w:tc>
          <w:tcPr>
            <w:tcW w:w="6945" w:type="dxa"/>
          </w:tcPr>
          <w:p w:rsidR="004B15B1" w:rsidRPr="00035498" w:rsidRDefault="004B15B1" w:rsidP="00E96B99">
            <w:pPr>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Повышение языковой культуры учащихся. Учить правильно выражать свои мысли и строить высказывание в соответствии с речевой ситуацией, но и прививать вкус к настоящему, чистому, меткому, красивому родному языку</w:t>
            </w:r>
          </w:p>
        </w:tc>
      </w:tr>
      <w:tr w:rsidR="004B15B1" w:rsidRPr="00035498" w:rsidTr="004B15B1">
        <w:trPr>
          <w:trHeight w:val="564"/>
        </w:trPr>
        <w:tc>
          <w:tcPr>
            <w:tcW w:w="567" w:type="dxa"/>
          </w:tcPr>
          <w:p w:rsidR="004B15B1" w:rsidRPr="00035498" w:rsidRDefault="004B15B1" w:rsidP="00E96B99">
            <w:pPr>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2</w:t>
            </w:r>
          </w:p>
        </w:tc>
        <w:tc>
          <w:tcPr>
            <w:tcW w:w="2127" w:type="dxa"/>
          </w:tcPr>
          <w:p w:rsidR="004B15B1" w:rsidRPr="00035498" w:rsidRDefault="004B15B1" w:rsidP="00E96B99">
            <w:pPr>
              <w:spacing w:after="0" w:line="240" w:lineRule="auto"/>
              <w:jc w:val="both"/>
              <w:rPr>
                <w:rFonts w:ascii="Times New Roman" w:eastAsia="Times New Roman" w:hAnsi="Times New Roman" w:cs="Times New Roman"/>
                <w:sz w:val="24"/>
                <w:szCs w:val="24"/>
              </w:rPr>
            </w:pPr>
            <w:r w:rsidRPr="00035498">
              <w:rPr>
                <w:rFonts w:ascii="Times New Roman" w:hAnsi="Times New Roman" w:cs="Times New Roman"/>
                <w:sz w:val="24"/>
                <w:szCs w:val="24"/>
              </w:rPr>
              <w:t>«Е</w:t>
            </w:r>
            <w:r w:rsidRPr="00035498">
              <w:rPr>
                <w:rFonts w:ascii="Times New Roman" w:eastAsia="Times New Roman" w:hAnsi="Times New Roman" w:cs="Times New Roman"/>
                <w:sz w:val="24"/>
                <w:szCs w:val="24"/>
              </w:rPr>
              <w:t>диное детское движение»</w:t>
            </w:r>
          </w:p>
        </w:tc>
        <w:tc>
          <w:tcPr>
            <w:tcW w:w="6945" w:type="dxa"/>
          </w:tcPr>
          <w:p w:rsidR="004B15B1" w:rsidRPr="00035498" w:rsidRDefault="004B15B1" w:rsidP="00E96B99">
            <w:pPr>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Реализация творческого потенциала ребенка, развитие целого комплекса умений, воспитание активного образа жизни, реализация потребности в общении. Повышение читательской активности через посещение библиотек.</w:t>
            </w:r>
          </w:p>
        </w:tc>
      </w:tr>
      <w:tr w:rsidR="004B15B1" w:rsidRPr="00035498" w:rsidTr="004B15B1">
        <w:trPr>
          <w:trHeight w:val="564"/>
        </w:trPr>
        <w:tc>
          <w:tcPr>
            <w:tcW w:w="567" w:type="dxa"/>
          </w:tcPr>
          <w:p w:rsidR="004B15B1" w:rsidRPr="00035498" w:rsidRDefault="004B15B1" w:rsidP="00E96B99">
            <w:pPr>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3</w:t>
            </w:r>
          </w:p>
        </w:tc>
        <w:tc>
          <w:tcPr>
            <w:tcW w:w="2127" w:type="dxa"/>
          </w:tcPr>
          <w:p w:rsidR="004B15B1" w:rsidRPr="00035498" w:rsidRDefault="004B15B1" w:rsidP="00E96B99">
            <w:pPr>
              <w:spacing w:after="0" w:line="240" w:lineRule="auto"/>
              <w:jc w:val="both"/>
              <w:rPr>
                <w:rFonts w:ascii="Times New Roman" w:eastAsia="Times New Roman" w:hAnsi="Times New Roman" w:cs="Times New Roman"/>
                <w:sz w:val="24"/>
                <w:szCs w:val="24"/>
              </w:rPr>
            </w:pPr>
            <w:r w:rsidRPr="00035498">
              <w:rPr>
                <w:rFonts w:ascii="Times New Roman" w:hAnsi="Times New Roman" w:cs="Times New Roman"/>
                <w:sz w:val="24"/>
                <w:szCs w:val="24"/>
              </w:rPr>
              <w:t>«Риторика»</w:t>
            </w:r>
          </w:p>
        </w:tc>
        <w:tc>
          <w:tcPr>
            <w:tcW w:w="6945" w:type="dxa"/>
          </w:tcPr>
          <w:p w:rsidR="004B15B1" w:rsidRPr="00035498" w:rsidRDefault="004B15B1" w:rsidP="00E96B99">
            <w:pPr>
              <w:spacing w:after="0" w:line="240" w:lineRule="auto"/>
              <w:jc w:val="both"/>
              <w:rPr>
                <w:rFonts w:ascii="Times New Roman" w:eastAsia="Times New Roman" w:hAnsi="Times New Roman" w:cs="Times New Roman"/>
                <w:sz w:val="24"/>
                <w:szCs w:val="24"/>
                <w:highlight w:val="yellow"/>
              </w:rPr>
            </w:pPr>
            <w:r w:rsidRPr="00035498">
              <w:rPr>
                <w:rFonts w:ascii="Times New Roman" w:hAnsi="Times New Roman" w:cs="Times New Roman"/>
                <w:sz w:val="24"/>
                <w:szCs w:val="24"/>
              </w:rPr>
              <w:t>Научить младших школьников эффективно общаться в разных ситуациях, решать различные коммуникативные задачи, которые ставит перед учениками сама жизнь</w:t>
            </w:r>
          </w:p>
        </w:tc>
      </w:tr>
      <w:tr w:rsidR="004B15B1" w:rsidRPr="00035498" w:rsidTr="004B15B1">
        <w:trPr>
          <w:trHeight w:val="564"/>
        </w:trPr>
        <w:tc>
          <w:tcPr>
            <w:tcW w:w="567" w:type="dxa"/>
          </w:tcPr>
          <w:p w:rsidR="004B15B1" w:rsidRPr="00035498" w:rsidRDefault="004B15B1" w:rsidP="00E96B99">
            <w:pPr>
              <w:spacing w:after="0" w:line="240" w:lineRule="auto"/>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4</w:t>
            </w:r>
          </w:p>
        </w:tc>
        <w:tc>
          <w:tcPr>
            <w:tcW w:w="2127" w:type="dxa"/>
          </w:tcPr>
          <w:p w:rsidR="004B15B1" w:rsidRPr="00035498" w:rsidRDefault="004B15B1" w:rsidP="00E96B99">
            <w:pPr>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w:t>
            </w:r>
            <w:r w:rsidRPr="00035498">
              <w:rPr>
                <w:rFonts w:ascii="Times New Roman" w:hAnsi="Times New Roman" w:cs="Times New Roman"/>
                <w:sz w:val="24"/>
                <w:szCs w:val="24"/>
              </w:rPr>
              <w:t>Занимательная логика</w:t>
            </w:r>
            <w:r w:rsidRPr="00035498">
              <w:rPr>
                <w:rFonts w:ascii="Times New Roman" w:eastAsia="Times New Roman" w:hAnsi="Times New Roman" w:cs="Times New Roman"/>
                <w:sz w:val="24"/>
                <w:szCs w:val="24"/>
              </w:rPr>
              <w:t>»</w:t>
            </w:r>
          </w:p>
        </w:tc>
        <w:tc>
          <w:tcPr>
            <w:tcW w:w="6945" w:type="dxa"/>
          </w:tcPr>
          <w:p w:rsidR="004B15B1" w:rsidRPr="00035498" w:rsidRDefault="004B15B1" w:rsidP="00E96B99">
            <w:pPr>
              <w:spacing w:after="0" w:line="240" w:lineRule="auto"/>
              <w:jc w:val="both"/>
              <w:rPr>
                <w:rFonts w:ascii="Times New Roman" w:eastAsia="Times New Roman" w:hAnsi="Times New Roman" w:cs="Times New Roman"/>
                <w:b/>
                <w:sz w:val="24"/>
                <w:szCs w:val="24"/>
              </w:rPr>
            </w:pPr>
            <w:r w:rsidRPr="00035498">
              <w:rPr>
                <w:rFonts w:ascii="Times New Roman" w:eastAsia="Times New Roman" w:hAnsi="Times New Roman" w:cs="Times New Roman"/>
                <w:sz w:val="24"/>
                <w:szCs w:val="24"/>
              </w:rPr>
              <w:t>Интеллектуальное и личностное развитие школьника. Владение логическими приемами: сравнение, обобщение, классификация, аналогия.</w:t>
            </w:r>
          </w:p>
        </w:tc>
      </w:tr>
      <w:tr w:rsidR="004B15B1" w:rsidRPr="00035498" w:rsidTr="004B15B1">
        <w:trPr>
          <w:trHeight w:val="276"/>
        </w:trPr>
        <w:tc>
          <w:tcPr>
            <w:tcW w:w="567" w:type="dxa"/>
          </w:tcPr>
          <w:p w:rsidR="004B15B1" w:rsidRPr="00035498" w:rsidRDefault="004B15B1" w:rsidP="00E96B99">
            <w:pPr>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5</w:t>
            </w:r>
          </w:p>
        </w:tc>
        <w:tc>
          <w:tcPr>
            <w:tcW w:w="2127" w:type="dxa"/>
          </w:tcPr>
          <w:p w:rsidR="004B15B1" w:rsidRPr="00035498" w:rsidRDefault="004B15B1" w:rsidP="00E96B99">
            <w:pPr>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w:t>
            </w:r>
            <w:r w:rsidRPr="00035498">
              <w:rPr>
                <w:rFonts w:ascii="Times New Roman" w:hAnsi="Times New Roman" w:cs="Times New Roman"/>
                <w:sz w:val="24"/>
                <w:szCs w:val="24"/>
              </w:rPr>
              <w:t>Легкая атлетика</w:t>
            </w:r>
            <w:r w:rsidRPr="00035498">
              <w:rPr>
                <w:rFonts w:ascii="Times New Roman" w:eastAsia="Times New Roman" w:hAnsi="Times New Roman" w:cs="Times New Roman"/>
                <w:sz w:val="24"/>
                <w:szCs w:val="24"/>
              </w:rPr>
              <w:t>»</w:t>
            </w:r>
          </w:p>
        </w:tc>
        <w:tc>
          <w:tcPr>
            <w:tcW w:w="6945" w:type="dxa"/>
          </w:tcPr>
          <w:p w:rsidR="004B15B1" w:rsidRPr="00035498" w:rsidRDefault="004B15B1" w:rsidP="00E96B99">
            <w:pPr>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ОФП.Удовлетворение потребностей детей в двигательной активности</w:t>
            </w:r>
          </w:p>
        </w:tc>
      </w:tr>
      <w:tr w:rsidR="004B15B1" w:rsidRPr="00035498" w:rsidTr="004B15B1">
        <w:trPr>
          <w:trHeight w:val="564"/>
        </w:trPr>
        <w:tc>
          <w:tcPr>
            <w:tcW w:w="567" w:type="dxa"/>
          </w:tcPr>
          <w:p w:rsidR="004B15B1" w:rsidRPr="00035498" w:rsidRDefault="004B15B1" w:rsidP="00E96B99">
            <w:pPr>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6</w:t>
            </w:r>
          </w:p>
        </w:tc>
        <w:tc>
          <w:tcPr>
            <w:tcW w:w="2127" w:type="dxa"/>
          </w:tcPr>
          <w:p w:rsidR="004B15B1" w:rsidRPr="00035498" w:rsidRDefault="004B15B1" w:rsidP="00E96B99">
            <w:pPr>
              <w:autoSpaceDE w:val="0"/>
              <w:autoSpaceDN w:val="0"/>
              <w:adjustRightInd w:val="0"/>
              <w:spacing w:after="0" w:line="240" w:lineRule="auto"/>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w:t>
            </w:r>
            <w:r w:rsidRPr="00035498">
              <w:rPr>
                <w:rFonts w:ascii="Times New Roman" w:hAnsi="Times New Roman" w:cs="Times New Roman"/>
                <w:sz w:val="24"/>
                <w:szCs w:val="24"/>
              </w:rPr>
              <w:t>Мин туелбэм</w:t>
            </w:r>
            <w:r w:rsidRPr="00035498">
              <w:rPr>
                <w:rFonts w:ascii="Times New Roman" w:eastAsia="Times New Roman" w:hAnsi="Times New Roman" w:cs="Times New Roman"/>
                <w:sz w:val="24"/>
                <w:szCs w:val="24"/>
              </w:rPr>
              <w:t>»</w:t>
            </w:r>
          </w:p>
        </w:tc>
        <w:tc>
          <w:tcPr>
            <w:tcW w:w="6945" w:type="dxa"/>
          </w:tcPr>
          <w:p w:rsidR="004B15B1" w:rsidRPr="00035498" w:rsidRDefault="004B15B1" w:rsidP="00E96B99">
            <w:pPr>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Воспитание детей исторически  грамотных, приобщенных к историческому наследию  родины  средствами музейной педагогики.</w:t>
            </w:r>
          </w:p>
        </w:tc>
      </w:tr>
      <w:tr w:rsidR="004B15B1" w:rsidRPr="00035498" w:rsidTr="004B15B1">
        <w:trPr>
          <w:trHeight w:val="564"/>
        </w:trPr>
        <w:tc>
          <w:tcPr>
            <w:tcW w:w="567" w:type="dxa"/>
          </w:tcPr>
          <w:p w:rsidR="004B15B1" w:rsidRPr="00035498" w:rsidRDefault="004B15B1" w:rsidP="00E96B99">
            <w:pPr>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7</w:t>
            </w:r>
          </w:p>
        </w:tc>
        <w:tc>
          <w:tcPr>
            <w:tcW w:w="2127" w:type="dxa"/>
          </w:tcPr>
          <w:p w:rsidR="004B15B1" w:rsidRPr="00035498" w:rsidRDefault="004B15B1" w:rsidP="00E96B99">
            <w:pPr>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w:t>
            </w:r>
            <w:r w:rsidRPr="00035498">
              <w:rPr>
                <w:rFonts w:ascii="Times New Roman" w:hAnsi="Times New Roman" w:cs="Times New Roman"/>
                <w:sz w:val="24"/>
                <w:szCs w:val="24"/>
              </w:rPr>
              <w:t>Ритмика</w:t>
            </w:r>
            <w:r w:rsidRPr="00035498">
              <w:rPr>
                <w:rFonts w:ascii="Times New Roman" w:eastAsia="Times New Roman" w:hAnsi="Times New Roman" w:cs="Times New Roman"/>
                <w:sz w:val="24"/>
                <w:szCs w:val="24"/>
              </w:rPr>
              <w:t>»</w:t>
            </w:r>
          </w:p>
        </w:tc>
        <w:tc>
          <w:tcPr>
            <w:tcW w:w="6945" w:type="dxa"/>
          </w:tcPr>
          <w:p w:rsidR="004B15B1" w:rsidRPr="00035498" w:rsidRDefault="004B15B1" w:rsidP="00E96B99">
            <w:pPr>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Развитие эстетического вкуса, культуры поведения, художественно-творческих, и танцевальных способностей, фантазии, памяти, внимания. Занятия по ритмике направлены на воспитание организованной, гармонически развитой личности.</w:t>
            </w:r>
          </w:p>
        </w:tc>
      </w:tr>
      <w:tr w:rsidR="004B15B1" w:rsidRPr="00035498" w:rsidTr="004B15B1">
        <w:trPr>
          <w:trHeight w:val="564"/>
        </w:trPr>
        <w:tc>
          <w:tcPr>
            <w:tcW w:w="567" w:type="dxa"/>
          </w:tcPr>
          <w:p w:rsidR="004B15B1" w:rsidRPr="00035498" w:rsidRDefault="004B15B1" w:rsidP="00E96B99">
            <w:pPr>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8</w:t>
            </w:r>
          </w:p>
        </w:tc>
        <w:tc>
          <w:tcPr>
            <w:tcW w:w="2127" w:type="dxa"/>
          </w:tcPr>
          <w:p w:rsidR="004B15B1" w:rsidRPr="00035498" w:rsidRDefault="004B15B1" w:rsidP="00E96B99">
            <w:pPr>
              <w:spacing w:after="0" w:line="240" w:lineRule="auto"/>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 xml:space="preserve"> «</w:t>
            </w:r>
            <w:r w:rsidRPr="00035498">
              <w:rPr>
                <w:rFonts w:ascii="Times New Roman" w:hAnsi="Times New Roman" w:cs="Times New Roman"/>
                <w:sz w:val="24"/>
                <w:szCs w:val="24"/>
              </w:rPr>
              <w:t>Юный изыскатель</w:t>
            </w:r>
            <w:r w:rsidRPr="00035498">
              <w:rPr>
                <w:rFonts w:ascii="Times New Roman" w:eastAsia="Times New Roman" w:hAnsi="Times New Roman" w:cs="Times New Roman"/>
                <w:sz w:val="24"/>
                <w:szCs w:val="24"/>
              </w:rPr>
              <w:t>»</w:t>
            </w:r>
          </w:p>
          <w:p w:rsidR="004B15B1" w:rsidRPr="00035498" w:rsidRDefault="004B15B1" w:rsidP="00E96B99">
            <w:pPr>
              <w:spacing w:after="0" w:line="240" w:lineRule="auto"/>
              <w:jc w:val="both"/>
              <w:rPr>
                <w:rFonts w:ascii="Times New Roman" w:eastAsia="Times New Roman" w:hAnsi="Times New Roman" w:cs="Times New Roman"/>
                <w:sz w:val="24"/>
                <w:szCs w:val="24"/>
              </w:rPr>
            </w:pPr>
          </w:p>
        </w:tc>
        <w:tc>
          <w:tcPr>
            <w:tcW w:w="6945" w:type="dxa"/>
          </w:tcPr>
          <w:p w:rsidR="004B15B1" w:rsidRPr="00035498" w:rsidRDefault="004B15B1" w:rsidP="00E96B99">
            <w:pPr>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Развитие исследовательской, творчески активной личности. Углубление, систематизация имеющихся знаний, умений, навыков. Проектная деятельность открывает возможности формирования собственного жизненного опыта ребенка по взаимодействию с окружающим миром.</w:t>
            </w:r>
          </w:p>
        </w:tc>
      </w:tr>
      <w:tr w:rsidR="004B15B1" w:rsidRPr="00035498" w:rsidTr="004B15B1">
        <w:trPr>
          <w:trHeight w:val="870"/>
        </w:trPr>
        <w:tc>
          <w:tcPr>
            <w:tcW w:w="567" w:type="dxa"/>
          </w:tcPr>
          <w:p w:rsidR="004B15B1" w:rsidRPr="00035498" w:rsidRDefault="004B15B1" w:rsidP="00E96B99">
            <w:pPr>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9</w:t>
            </w:r>
          </w:p>
        </w:tc>
        <w:tc>
          <w:tcPr>
            <w:tcW w:w="2127" w:type="dxa"/>
          </w:tcPr>
          <w:p w:rsidR="004B15B1" w:rsidRPr="00035498" w:rsidRDefault="004B15B1" w:rsidP="00E96B99">
            <w:pPr>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w:t>
            </w:r>
            <w:r w:rsidRPr="00035498">
              <w:rPr>
                <w:rFonts w:ascii="Times New Roman" w:hAnsi="Times New Roman" w:cs="Times New Roman"/>
                <w:sz w:val="24"/>
                <w:szCs w:val="24"/>
              </w:rPr>
              <w:t>Ебугэ оонньуута</w:t>
            </w:r>
            <w:r w:rsidRPr="00035498">
              <w:rPr>
                <w:rFonts w:ascii="Times New Roman" w:eastAsia="Times New Roman" w:hAnsi="Times New Roman" w:cs="Times New Roman"/>
                <w:sz w:val="24"/>
                <w:szCs w:val="24"/>
              </w:rPr>
              <w:t>»</w:t>
            </w:r>
          </w:p>
        </w:tc>
        <w:tc>
          <w:tcPr>
            <w:tcW w:w="6945" w:type="dxa"/>
          </w:tcPr>
          <w:p w:rsidR="004B15B1" w:rsidRPr="00035498" w:rsidRDefault="004B15B1" w:rsidP="00E96B99">
            <w:pPr>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Познакомить детей с играми предков. Изучение и пропаганда народных игр. Обратить внимание детей на то, в какие игры предпочитали играть наши предки, и как игры влияют на общее развитие детей.</w:t>
            </w:r>
          </w:p>
        </w:tc>
      </w:tr>
      <w:tr w:rsidR="004B15B1" w:rsidRPr="00035498" w:rsidTr="004B15B1">
        <w:trPr>
          <w:trHeight w:val="564"/>
        </w:trPr>
        <w:tc>
          <w:tcPr>
            <w:tcW w:w="567" w:type="dxa"/>
          </w:tcPr>
          <w:p w:rsidR="004B15B1" w:rsidRPr="00035498" w:rsidRDefault="004B15B1" w:rsidP="00E96B99">
            <w:pPr>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10</w:t>
            </w:r>
          </w:p>
        </w:tc>
        <w:tc>
          <w:tcPr>
            <w:tcW w:w="2127" w:type="dxa"/>
          </w:tcPr>
          <w:p w:rsidR="004B15B1" w:rsidRPr="00035498" w:rsidRDefault="004B15B1" w:rsidP="00E96B99">
            <w:pPr>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«Музыка для всех: ансамбль «Кун чемчуук»</w:t>
            </w:r>
          </w:p>
        </w:tc>
        <w:tc>
          <w:tcPr>
            <w:tcW w:w="6945" w:type="dxa"/>
          </w:tcPr>
          <w:p w:rsidR="004B15B1" w:rsidRPr="00035498" w:rsidRDefault="004B15B1" w:rsidP="00E96B99">
            <w:pPr>
              <w:shd w:val="clear" w:color="auto" w:fill="FFFFFF"/>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привитие любви к вокальному искусству; обучение правильному исполнению вокальных произведений. Систематическая подготовка участников вокального ансамбля школы «Кун чемчуук»</w:t>
            </w:r>
          </w:p>
          <w:p w:rsidR="004B15B1" w:rsidRPr="00035498" w:rsidRDefault="004B15B1" w:rsidP="00E96B99">
            <w:pPr>
              <w:spacing w:after="0" w:line="240" w:lineRule="auto"/>
              <w:jc w:val="both"/>
              <w:rPr>
                <w:rFonts w:ascii="Times New Roman" w:eastAsia="Times New Roman" w:hAnsi="Times New Roman" w:cs="Times New Roman"/>
                <w:sz w:val="24"/>
                <w:szCs w:val="24"/>
                <w:highlight w:val="yellow"/>
              </w:rPr>
            </w:pPr>
          </w:p>
        </w:tc>
      </w:tr>
    </w:tbl>
    <w:p w:rsidR="004B15B1" w:rsidRPr="00035498" w:rsidRDefault="004B15B1" w:rsidP="00B36D8A">
      <w:pPr>
        <w:spacing w:line="240" w:lineRule="auto"/>
        <w:ind w:firstLine="993"/>
        <w:rPr>
          <w:rFonts w:ascii="Times New Roman" w:eastAsia="Times New Roman" w:hAnsi="Times New Roman" w:cs="Times New Roman"/>
          <w:b/>
          <w:sz w:val="24"/>
          <w:szCs w:val="24"/>
          <w:highlight w:val="yellow"/>
        </w:rPr>
      </w:pPr>
      <w:r w:rsidRPr="00035498">
        <w:rPr>
          <w:rFonts w:ascii="Times New Roman" w:eastAsia="Times New Roman" w:hAnsi="Times New Roman" w:cs="Times New Roman"/>
          <w:sz w:val="24"/>
          <w:szCs w:val="24"/>
          <w:highlight w:val="yellow"/>
        </w:rPr>
        <w:t xml:space="preserve"> </w:t>
      </w:r>
      <w:r w:rsidRPr="00035498">
        <w:rPr>
          <w:rFonts w:ascii="Times New Roman" w:eastAsia="Times New Roman" w:hAnsi="Times New Roman" w:cs="Times New Roman"/>
          <w:b/>
          <w:sz w:val="24"/>
          <w:szCs w:val="24"/>
          <w:highlight w:val="yellow"/>
        </w:rPr>
        <w:t xml:space="preserve">    </w:t>
      </w:r>
    </w:p>
    <w:p w:rsidR="004B15B1" w:rsidRPr="00035498" w:rsidRDefault="004B15B1" w:rsidP="00B36D8A">
      <w:pPr>
        <w:spacing w:line="240" w:lineRule="auto"/>
        <w:ind w:firstLine="993"/>
        <w:jc w:val="center"/>
        <w:rPr>
          <w:rFonts w:ascii="Times New Roman" w:eastAsia="Times New Roman" w:hAnsi="Times New Roman" w:cs="Times New Roman"/>
          <w:b/>
          <w:sz w:val="24"/>
          <w:szCs w:val="24"/>
        </w:rPr>
      </w:pPr>
      <w:r w:rsidRPr="00035498">
        <w:rPr>
          <w:rFonts w:ascii="Times New Roman" w:eastAsia="Times New Roman" w:hAnsi="Times New Roman" w:cs="Times New Roman"/>
          <w:b/>
          <w:sz w:val="24"/>
          <w:szCs w:val="24"/>
        </w:rPr>
        <w:t>Распределение часов внеаудиторной (внеурочной) деятельности, 4 класс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1"/>
        <w:gridCol w:w="2090"/>
        <w:gridCol w:w="6812"/>
      </w:tblGrid>
      <w:tr w:rsidR="004B15B1" w:rsidRPr="00035498" w:rsidTr="004B15B1">
        <w:trPr>
          <w:trHeight w:val="589"/>
        </w:trPr>
        <w:tc>
          <w:tcPr>
            <w:tcW w:w="561" w:type="dxa"/>
          </w:tcPr>
          <w:p w:rsidR="004B15B1" w:rsidRPr="00035498" w:rsidRDefault="004B15B1" w:rsidP="00E96B99">
            <w:pPr>
              <w:spacing w:after="0" w:line="240" w:lineRule="auto"/>
              <w:jc w:val="both"/>
              <w:rPr>
                <w:rFonts w:ascii="Times New Roman" w:eastAsia="Times New Roman" w:hAnsi="Times New Roman" w:cs="Times New Roman"/>
                <w:b/>
                <w:sz w:val="24"/>
                <w:szCs w:val="24"/>
              </w:rPr>
            </w:pPr>
            <w:r w:rsidRPr="00035498">
              <w:rPr>
                <w:rFonts w:ascii="Times New Roman" w:eastAsia="Times New Roman" w:hAnsi="Times New Roman" w:cs="Times New Roman"/>
                <w:b/>
                <w:sz w:val="24"/>
                <w:szCs w:val="24"/>
              </w:rPr>
              <w:t>№</w:t>
            </w:r>
          </w:p>
        </w:tc>
        <w:tc>
          <w:tcPr>
            <w:tcW w:w="2090" w:type="dxa"/>
          </w:tcPr>
          <w:p w:rsidR="004B15B1" w:rsidRPr="00035498" w:rsidRDefault="004B15B1" w:rsidP="00E96B99">
            <w:pPr>
              <w:spacing w:after="0" w:line="240" w:lineRule="auto"/>
              <w:jc w:val="both"/>
              <w:rPr>
                <w:rFonts w:ascii="Times New Roman" w:eastAsia="Times New Roman" w:hAnsi="Times New Roman" w:cs="Times New Roman"/>
                <w:b/>
                <w:sz w:val="24"/>
                <w:szCs w:val="24"/>
              </w:rPr>
            </w:pPr>
            <w:r w:rsidRPr="00035498">
              <w:rPr>
                <w:rFonts w:ascii="Times New Roman" w:eastAsia="Times New Roman" w:hAnsi="Times New Roman" w:cs="Times New Roman"/>
                <w:b/>
                <w:sz w:val="24"/>
                <w:szCs w:val="24"/>
              </w:rPr>
              <w:t xml:space="preserve">Внеаудиторная деятельность </w:t>
            </w:r>
          </w:p>
        </w:tc>
        <w:tc>
          <w:tcPr>
            <w:tcW w:w="6812" w:type="dxa"/>
          </w:tcPr>
          <w:p w:rsidR="004B15B1" w:rsidRPr="00035498" w:rsidRDefault="004B15B1" w:rsidP="00E96B99">
            <w:pPr>
              <w:spacing w:after="0" w:line="240" w:lineRule="auto"/>
              <w:jc w:val="center"/>
              <w:rPr>
                <w:rFonts w:ascii="Times New Roman" w:eastAsia="Times New Roman" w:hAnsi="Times New Roman" w:cs="Times New Roman"/>
                <w:sz w:val="24"/>
                <w:szCs w:val="24"/>
              </w:rPr>
            </w:pPr>
            <w:r w:rsidRPr="00035498">
              <w:rPr>
                <w:rFonts w:ascii="Times New Roman" w:eastAsia="Times New Roman" w:hAnsi="Times New Roman" w:cs="Times New Roman"/>
                <w:b/>
                <w:sz w:val="24"/>
                <w:szCs w:val="24"/>
              </w:rPr>
              <w:t>Обоснование</w:t>
            </w:r>
          </w:p>
        </w:tc>
      </w:tr>
      <w:tr w:rsidR="004B15B1" w:rsidRPr="00035498" w:rsidTr="004B15B1">
        <w:trPr>
          <w:trHeight w:val="685"/>
        </w:trPr>
        <w:tc>
          <w:tcPr>
            <w:tcW w:w="561" w:type="dxa"/>
          </w:tcPr>
          <w:p w:rsidR="004B15B1" w:rsidRPr="00035498" w:rsidRDefault="004B15B1" w:rsidP="00E96B99">
            <w:pPr>
              <w:spacing w:after="0" w:line="240" w:lineRule="auto"/>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1</w:t>
            </w:r>
          </w:p>
        </w:tc>
        <w:tc>
          <w:tcPr>
            <w:tcW w:w="2090" w:type="dxa"/>
          </w:tcPr>
          <w:p w:rsidR="004B15B1" w:rsidRPr="00035498" w:rsidRDefault="004B15B1" w:rsidP="00E96B99">
            <w:pPr>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«Занимательная математика»</w:t>
            </w:r>
          </w:p>
        </w:tc>
        <w:tc>
          <w:tcPr>
            <w:tcW w:w="6812" w:type="dxa"/>
          </w:tcPr>
          <w:p w:rsidR="004B15B1" w:rsidRPr="00035498" w:rsidRDefault="004B15B1" w:rsidP="00E96B99">
            <w:pPr>
              <w:spacing w:after="0" w:line="240" w:lineRule="auto"/>
              <w:jc w:val="both"/>
              <w:rPr>
                <w:rFonts w:ascii="Times New Roman" w:eastAsia="Times New Roman" w:hAnsi="Times New Roman" w:cs="Times New Roman"/>
                <w:sz w:val="24"/>
                <w:szCs w:val="24"/>
                <w:highlight w:val="yellow"/>
              </w:rPr>
            </w:pPr>
            <w:r w:rsidRPr="00035498">
              <w:rPr>
                <w:rFonts w:ascii="Times New Roman" w:eastAsia="Times New Roman" w:hAnsi="Times New Roman" w:cs="Times New Roman"/>
                <w:sz w:val="24"/>
                <w:szCs w:val="24"/>
              </w:rPr>
              <w:t>Развитие математических способностей учащихся, для формирования элементов логической и алгоритмической грамотности, коммуникативных умений с применением коллективных форм организации занятий и использованием современных средств обучения.</w:t>
            </w:r>
          </w:p>
        </w:tc>
      </w:tr>
      <w:tr w:rsidR="004B15B1" w:rsidRPr="00035498" w:rsidTr="004B15B1">
        <w:trPr>
          <w:trHeight w:val="564"/>
        </w:trPr>
        <w:tc>
          <w:tcPr>
            <w:tcW w:w="561" w:type="dxa"/>
          </w:tcPr>
          <w:p w:rsidR="004B15B1" w:rsidRPr="00035498" w:rsidRDefault="004B15B1" w:rsidP="00E96B99">
            <w:pPr>
              <w:spacing w:after="0"/>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2</w:t>
            </w:r>
          </w:p>
        </w:tc>
        <w:tc>
          <w:tcPr>
            <w:tcW w:w="2090" w:type="dxa"/>
          </w:tcPr>
          <w:p w:rsidR="004B15B1" w:rsidRPr="00035498" w:rsidRDefault="004B15B1" w:rsidP="00E96B99">
            <w:pPr>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«Волшебный клубок»</w:t>
            </w:r>
          </w:p>
        </w:tc>
        <w:tc>
          <w:tcPr>
            <w:tcW w:w="6812" w:type="dxa"/>
          </w:tcPr>
          <w:p w:rsidR="004B15B1" w:rsidRPr="00035498" w:rsidRDefault="004B15B1" w:rsidP="00E96B99">
            <w:pPr>
              <w:spacing w:after="0" w:line="240" w:lineRule="auto"/>
              <w:jc w:val="both"/>
              <w:rPr>
                <w:rFonts w:ascii="Times New Roman" w:eastAsia="Times New Roman" w:hAnsi="Times New Roman" w:cs="Times New Roman"/>
                <w:sz w:val="24"/>
                <w:szCs w:val="24"/>
                <w:highlight w:val="yellow"/>
              </w:rPr>
            </w:pPr>
            <w:r w:rsidRPr="00035498">
              <w:rPr>
                <w:rFonts w:ascii="Times New Roman" w:eastAsia="Times New Roman" w:hAnsi="Times New Roman" w:cs="Times New Roman"/>
                <w:sz w:val="24"/>
                <w:szCs w:val="24"/>
              </w:rPr>
              <w:t>Развитие у обучающихся качеств творческой личности, умеющей применять полученные знания на практике и использовать их в новых условиях при адаптации в современном мире, развитие интереса к рукоделию</w:t>
            </w:r>
          </w:p>
        </w:tc>
      </w:tr>
      <w:tr w:rsidR="004B15B1" w:rsidRPr="00035498" w:rsidTr="004B15B1">
        <w:trPr>
          <w:trHeight w:val="564"/>
        </w:trPr>
        <w:tc>
          <w:tcPr>
            <w:tcW w:w="561" w:type="dxa"/>
          </w:tcPr>
          <w:p w:rsidR="004B15B1" w:rsidRPr="00035498" w:rsidRDefault="004B15B1" w:rsidP="00E96B99">
            <w:pPr>
              <w:spacing w:after="0"/>
              <w:ind w:firstLine="993"/>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lastRenderedPageBreak/>
              <w:t>3</w:t>
            </w:r>
          </w:p>
        </w:tc>
        <w:tc>
          <w:tcPr>
            <w:tcW w:w="2090" w:type="dxa"/>
          </w:tcPr>
          <w:p w:rsidR="004B15B1" w:rsidRPr="00035498" w:rsidRDefault="004B15B1" w:rsidP="00E96B99">
            <w:pPr>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«Ритмика»</w:t>
            </w:r>
          </w:p>
        </w:tc>
        <w:tc>
          <w:tcPr>
            <w:tcW w:w="6812" w:type="dxa"/>
          </w:tcPr>
          <w:p w:rsidR="004B15B1" w:rsidRPr="00035498" w:rsidRDefault="004B15B1" w:rsidP="00E96B99">
            <w:pPr>
              <w:spacing w:after="0" w:line="240" w:lineRule="auto"/>
              <w:jc w:val="both"/>
              <w:rPr>
                <w:rFonts w:ascii="Times New Roman" w:eastAsia="Times New Roman" w:hAnsi="Times New Roman" w:cs="Times New Roman"/>
                <w:b/>
                <w:sz w:val="24"/>
                <w:szCs w:val="24"/>
              </w:rPr>
            </w:pPr>
            <w:r w:rsidRPr="00035498">
              <w:rPr>
                <w:rFonts w:ascii="Times New Roman" w:eastAsia="Times New Roman" w:hAnsi="Times New Roman" w:cs="Times New Roman"/>
                <w:sz w:val="24"/>
                <w:szCs w:val="24"/>
              </w:rPr>
              <w:t xml:space="preserve">  Воспитание хореографической культуры и привитие начальных навыков в искусстве танца, освоение азов ритмики, азбуки классического и народного танца.</w:t>
            </w:r>
          </w:p>
        </w:tc>
      </w:tr>
      <w:tr w:rsidR="004B15B1" w:rsidRPr="00035498" w:rsidTr="004B15B1">
        <w:trPr>
          <w:trHeight w:val="564"/>
        </w:trPr>
        <w:tc>
          <w:tcPr>
            <w:tcW w:w="561" w:type="dxa"/>
          </w:tcPr>
          <w:p w:rsidR="004B15B1" w:rsidRPr="00035498" w:rsidRDefault="004B15B1" w:rsidP="00E96B99">
            <w:pPr>
              <w:spacing w:after="0"/>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4</w:t>
            </w:r>
          </w:p>
        </w:tc>
        <w:tc>
          <w:tcPr>
            <w:tcW w:w="2090" w:type="dxa"/>
          </w:tcPr>
          <w:p w:rsidR="004B15B1" w:rsidRPr="00035498" w:rsidRDefault="004B15B1" w:rsidP="00E96B99">
            <w:pPr>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«Шашки, шахматы»</w:t>
            </w:r>
          </w:p>
        </w:tc>
        <w:tc>
          <w:tcPr>
            <w:tcW w:w="6812" w:type="dxa"/>
          </w:tcPr>
          <w:p w:rsidR="004B15B1" w:rsidRPr="00035498" w:rsidRDefault="004B15B1" w:rsidP="00E96B99">
            <w:pPr>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Совершенствование у детей умственных способностей, вычислительных навыков. Развитие  внимания, памяти, мышления.</w:t>
            </w:r>
          </w:p>
        </w:tc>
      </w:tr>
      <w:tr w:rsidR="004B15B1" w:rsidRPr="00035498" w:rsidTr="004B15B1">
        <w:trPr>
          <w:trHeight w:val="564"/>
        </w:trPr>
        <w:tc>
          <w:tcPr>
            <w:tcW w:w="561" w:type="dxa"/>
          </w:tcPr>
          <w:p w:rsidR="004B15B1" w:rsidRPr="00035498" w:rsidRDefault="004B15B1" w:rsidP="00E96B99">
            <w:pPr>
              <w:spacing w:after="0"/>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5</w:t>
            </w:r>
          </w:p>
        </w:tc>
        <w:tc>
          <w:tcPr>
            <w:tcW w:w="2090" w:type="dxa"/>
          </w:tcPr>
          <w:p w:rsidR="004B15B1" w:rsidRPr="00035498" w:rsidRDefault="004B15B1" w:rsidP="00E96B99">
            <w:pPr>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Культура народов РС(Я)</w:t>
            </w:r>
          </w:p>
        </w:tc>
        <w:tc>
          <w:tcPr>
            <w:tcW w:w="6812" w:type="dxa"/>
          </w:tcPr>
          <w:p w:rsidR="004B15B1" w:rsidRPr="00035498" w:rsidRDefault="004B15B1" w:rsidP="00E96B99">
            <w:pPr>
              <w:spacing w:after="0" w:line="240" w:lineRule="auto"/>
              <w:jc w:val="both"/>
              <w:rPr>
                <w:rFonts w:ascii="Times New Roman" w:eastAsia="Times New Roman" w:hAnsi="Times New Roman" w:cs="Times New Roman"/>
                <w:sz w:val="24"/>
                <w:szCs w:val="24"/>
                <w:highlight w:val="yellow"/>
              </w:rPr>
            </w:pPr>
            <w:r w:rsidRPr="00035498">
              <w:rPr>
                <w:rFonts w:ascii="Times New Roman" w:eastAsia="Times New Roman" w:hAnsi="Times New Roman" w:cs="Times New Roman"/>
                <w:sz w:val="24"/>
                <w:szCs w:val="24"/>
              </w:rPr>
              <w:t>Знакомство учащихся с культурно-историческими и этническими традициями своего народа. Программа нацелена на знание основных норм морали, нравственных, духовных идеалов, хранимых в культурных традициях якутского народа.</w:t>
            </w:r>
          </w:p>
        </w:tc>
      </w:tr>
      <w:tr w:rsidR="004B15B1" w:rsidRPr="00035498" w:rsidTr="004B15B1">
        <w:trPr>
          <w:trHeight w:val="564"/>
        </w:trPr>
        <w:tc>
          <w:tcPr>
            <w:tcW w:w="561" w:type="dxa"/>
          </w:tcPr>
          <w:p w:rsidR="004B15B1" w:rsidRPr="00035498" w:rsidRDefault="004B15B1" w:rsidP="00E96B99">
            <w:pPr>
              <w:spacing w:after="0"/>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6</w:t>
            </w:r>
          </w:p>
        </w:tc>
        <w:tc>
          <w:tcPr>
            <w:tcW w:w="2090" w:type="dxa"/>
          </w:tcPr>
          <w:p w:rsidR="004B15B1" w:rsidRPr="00035498" w:rsidRDefault="004B15B1" w:rsidP="00E96B99">
            <w:pPr>
              <w:spacing w:after="0" w:line="240" w:lineRule="auto"/>
              <w:jc w:val="both"/>
              <w:rPr>
                <w:rFonts w:ascii="Times New Roman" w:eastAsia="Times New Roman" w:hAnsi="Times New Roman" w:cs="Times New Roman"/>
                <w:sz w:val="24"/>
                <w:szCs w:val="24"/>
                <w:highlight w:val="yellow"/>
              </w:rPr>
            </w:pPr>
            <w:r w:rsidRPr="00035498">
              <w:rPr>
                <w:rFonts w:ascii="Times New Roman" w:eastAsia="Times New Roman" w:hAnsi="Times New Roman" w:cs="Times New Roman"/>
                <w:sz w:val="24"/>
                <w:szCs w:val="24"/>
              </w:rPr>
              <w:t>Единое детское движение</w:t>
            </w:r>
          </w:p>
        </w:tc>
        <w:tc>
          <w:tcPr>
            <w:tcW w:w="6812" w:type="dxa"/>
          </w:tcPr>
          <w:p w:rsidR="004B15B1" w:rsidRPr="00035498" w:rsidRDefault="004B15B1" w:rsidP="00E96B99">
            <w:pPr>
              <w:spacing w:after="0" w:line="240" w:lineRule="auto"/>
              <w:jc w:val="both"/>
              <w:rPr>
                <w:rFonts w:ascii="Times New Roman" w:eastAsia="Times New Roman" w:hAnsi="Times New Roman" w:cs="Times New Roman"/>
                <w:b/>
                <w:sz w:val="24"/>
                <w:szCs w:val="24"/>
                <w:highlight w:val="yellow"/>
              </w:rPr>
            </w:pPr>
            <w:r w:rsidRPr="00035498">
              <w:rPr>
                <w:rFonts w:ascii="Times New Roman" w:eastAsia="Times New Roman" w:hAnsi="Times New Roman" w:cs="Times New Roman"/>
                <w:sz w:val="24"/>
                <w:szCs w:val="24"/>
              </w:rPr>
              <w:t>Реализация творческого потенциала ребенка, развитие целого комплекса умений, воспитание активного образа жизни, реализация потребности в общении. Повышение читательской активности через посещение библиотек.</w:t>
            </w:r>
          </w:p>
        </w:tc>
      </w:tr>
      <w:tr w:rsidR="004B15B1" w:rsidRPr="00035498" w:rsidTr="004B15B1">
        <w:trPr>
          <w:trHeight w:val="564"/>
        </w:trPr>
        <w:tc>
          <w:tcPr>
            <w:tcW w:w="561" w:type="dxa"/>
          </w:tcPr>
          <w:p w:rsidR="004B15B1" w:rsidRPr="00035498" w:rsidRDefault="00E96B99" w:rsidP="00E96B99">
            <w:pPr>
              <w:spacing w:after="0"/>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7</w:t>
            </w:r>
          </w:p>
        </w:tc>
        <w:tc>
          <w:tcPr>
            <w:tcW w:w="2090" w:type="dxa"/>
          </w:tcPr>
          <w:p w:rsidR="004B15B1" w:rsidRPr="00035498" w:rsidRDefault="004B15B1" w:rsidP="00E96B99">
            <w:pPr>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Вермиферма</w:t>
            </w:r>
          </w:p>
        </w:tc>
        <w:tc>
          <w:tcPr>
            <w:tcW w:w="6812" w:type="dxa"/>
          </w:tcPr>
          <w:p w:rsidR="004B15B1" w:rsidRPr="00035498" w:rsidRDefault="004B15B1" w:rsidP="00E96B99">
            <w:pPr>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Практическая и исследовательская работа в производственном кластере по производству Биогумуса. Разведение калифорнийских червей на школьной вермиферме.</w:t>
            </w:r>
          </w:p>
        </w:tc>
      </w:tr>
      <w:tr w:rsidR="004B15B1" w:rsidRPr="00035498" w:rsidTr="004B15B1">
        <w:trPr>
          <w:trHeight w:val="1344"/>
        </w:trPr>
        <w:tc>
          <w:tcPr>
            <w:tcW w:w="561" w:type="dxa"/>
          </w:tcPr>
          <w:p w:rsidR="004B15B1" w:rsidRPr="00035498" w:rsidRDefault="004B15B1" w:rsidP="00E96B99">
            <w:pPr>
              <w:spacing w:after="0"/>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8</w:t>
            </w:r>
          </w:p>
        </w:tc>
        <w:tc>
          <w:tcPr>
            <w:tcW w:w="2090" w:type="dxa"/>
          </w:tcPr>
          <w:p w:rsidR="004B15B1" w:rsidRPr="00035498" w:rsidRDefault="004B15B1" w:rsidP="00E96B99">
            <w:pPr>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Музыка для всех: вокальный ансамбль «Кун чемчуук»</w:t>
            </w:r>
          </w:p>
        </w:tc>
        <w:tc>
          <w:tcPr>
            <w:tcW w:w="6812" w:type="dxa"/>
          </w:tcPr>
          <w:p w:rsidR="004B15B1" w:rsidRPr="00035498" w:rsidRDefault="004B15B1" w:rsidP="00E96B99">
            <w:pPr>
              <w:shd w:val="clear" w:color="auto" w:fill="FFFFFF"/>
              <w:spacing w:after="0" w:line="240" w:lineRule="auto"/>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Занятия филиала российского образцового вокального ансамбля «Тулуйхан» – «Кун чемчуук». Привитие любви к вокальному искусству; обучение правильному исполнению вокальных произведений. Систематическая подготовка участников вокального ансамбля школы «Кун чемчуук»</w:t>
            </w:r>
          </w:p>
          <w:p w:rsidR="004B15B1" w:rsidRPr="00035498" w:rsidRDefault="004B15B1" w:rsidP="00E96B99">
            <w:pPr>
              <w:spacing w:after="0" w:line="240" w:lineRule="auto"/>
              <w:jc w:val="both"/>
              <w:rPr>
                <w:rFonts w:ascii="Times New Roman" w:eastAsia="Times New Roman" w:hAnsi="Times New Roman" w:cs="Times New Roman"/>
                <w:sz w:val="24"/>
                <w:szCs w:val="24"/>
                <w:highlight w:val="yellow"/>
              </w:rPr>
            </w:pPr>
          </w:p>
        </w:tc>
      </w:tr>
    </w:tbl>
    <w:p w:rsidR="004B15B1" w:rsidRPr="00035498" w:rsidRDefault="004B15B1" w:rsidP="00E96B99">
      <w:pPr>
        <w:spacing w:line="240" w:lineRule="auto"/>
        <w:ind w:left="567" w:firstLine="567"/>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 xml:space="preserve">               Занятия могут проводиться в форме экскурсий, кружков, секций, круглых столов, студий, интеллектуальных игр, соревнований, организации проектной деятельности, поисковых маршрутов и т.д.  и не только учителями организации, но и педагогами учреждений дополнительного образования</w:t>
      </w:r>
    </w:p>
    <w:p w:rsidR="004B15B1" w:rsidRPr="00035498" w:rsidRDefault="004B15B1" w:rsidP="00E96B99">
      <w:pPr>
        <w:pStyle w:val="a3"/>
        <w:spacing w:after="200" w:line="276" w:lineRule="auto"/>
        <w:ind w:left="567" w:firstLine="567"/>
        <w:rPr>
          <w:rFonts w:ascii="Times New Roman" w:hAnsi="Times New Roman" w:cs="Times New Roman"/>
          <w:b/>
          <w:sz w:val="24"/>
          <w:szCs w:val="24"/>
        </w:rPr>
      </w:pPr>
      <w:r w:rsidRPr="00035498">
        <w:rPr>
          <w:rFonts w:ascii="Times New Roman" w:hAnsi="Times New Roman" w:cs="Times New Roman"/>
          <w:b/>
          <w:sz w:val="24"/>
          <w:szCs w:val="24"/>
        </w:rPr>
        <w:t>Формы промежуточной аттестации.</w:t>
      </w:r>
    </w:p>
    <w:p w:rsidR="004B15B1" w:rsidRPr="00035498" w:rsidRDefault="004B15B1" w:rsidP="00E96B99">
      <w:pPr>
        <w:spacing w:after="0" w:line="240" w:lineRule="auto"/>
        <w:ind w:left="567" w:firstLine="567"/>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1.Уровень подготовки детей, поступающих в первый класс;</w:t>
      </w:r>
    </w:p>
    <w:p w:rsidR="004B15B1" w:rsidRPr="00035498" w:rsidRDefault="004B15B1" w:rsidP="00E96B99">
      <w:pPr>
        <w:spacing w:after="0" w:line="240" w:lineRule="auto"/>
        <w:ind w:left="567" w:firstLine="567"/>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2.Контрольные работы в 2-4 классах (четвертные, полугодовые,  годовые);</w:t>
      </w:r>
    </w:p>
    <w:p w:rsidR="004B15B1" w:rsidRPr="00035498" w:rsidRDefault="004B15B1" w:rsidP="00E96B99">
      <w:pPr>
        <w:spacing w:after="0" w:line="240" w:lineRule="auto"/>
        <w:ind w:left="567" w:firstLine="567"/>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 xml:space="preserve">3.Независимые проверяющие работы: </w:t>
      </w:r>
      <w:r w:rsidRPr="00035498">
        <w:rPr>
          <w:rFonts w:ascii="Times New Roman" w:hAnsi="Times New Roman" w:cs="Times New Roman"/>
          <w:sz w:val="24"/>
          <w:szCs w:val="24"/>
        </w:rPr>
        <w:t xml:space="preserve">ВПР, </w:t>
      </w:r>
      <w:r w:rsidRPr="00035498">
        <w:rPr>
          <w:rFonts w:ascii="Times New Roman" w:eastAsia="Times New Roman" w:hAnsi="Times New Roman" w:cs="Times New Roman"/>
          <w:sz w:val="24"/>
          <w:szCs w:val="24"/>
        </w:rPr>
        <w:t>ДКР, метапредметные, НИКО, улусные контрольные работы;</w:t>
      </w:r>
    </w:p>
    <w:p w:rsidR="004B15B1" w:rsidRPr="00035498" w:rsidRDefault="004B15B1" w:rsidP="00E96B99">
      <w:pPr>
        <w:spacing w:after="0" w:line="240" w:lineRule="auto"/>
        <w:ind w:left="567" w:firstLine="567"/>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4.Контрольные работы за курс начальной школы в конце 4-го класса.</w:t>
      </w:r>
    </w:p>
    <w:p w:rsidR="004B15B1" w:rsidRPr="00035498" w:rsidRDefault="004B15B1" w:rsidP="00E96B99">
      <w:pPr>
        <w:pStyle w:val="af3"/>
        <w:ind w:left="567" w:firstLine="567"/>
        <w:jc w:val="both"/>
        <w:rPr>
          <w:rFonts w:ascii="Times New Roman" w:hAnsi="Times New Roman" w:cs="Times New Roman"/>
          <w:sz w:val="24"/>
          <w:szCs w:val="24"/>
          <w:highlight w:val="yellow"/>
        </w:rPr>
      </w:pPr>
    </w:p>
    <w:p w:rsidR="004B15B1" w:rsidRPr="00035498" w:rsidRDefault="004B15B1" w:rsidP="00E96B99">
      <w:pPr>
        <w:ind w:left="567" w:firstLine="567"/>
        <w:jc w:val="both"/>
        <w:rPr>
          <w:rFonts w:ascii="Times New Roman" w:hAnsi="Times New Roman" w:cs="Times New Roman"/>
          <w:b/>
          <w:sz w:val="24"/>
          <w:szCs w:val="24"/>
        </w:rPr>
      </w:pPr>
      <w:r w:rsidRPr="00035498">
        <w:rPr>
          <w:rFonts w:ascii="Times New Roman" w:hAnsi="Times New Roman" w:cs="Times New Roman"/>
          <w:b/>
          <w:sz w:val="24"/>
          <w:szCs w:val="24"/>
        </w:rPr>
        <w:t xml:space="preserve">Основное общее образование </w:t>
      </w:r>
    </w:p>
    <w:p w:rsidR="004B15B1" w:rsidRPr="00035498" w:rsidRDefault="004B15B1" w:rsidP="00E96B99">
      <w:pPr>
        <w:pStyle w:val="3"/>
        <w:spacing w:line="240" w:lineRule="auto"/>
        <w:ind w:left="567" w:firstLine="567"/>
        <w:rPr>
          <w:rFonts w:ascii="Times New Roman" w:hAnsi="Times New Roman" w:cs="Times New Roman"/>
          <w:b/>
          <w:color w:val="auto"/>
          <w:sz w:val="24"/>
          <w:szCs w:val="24"/>
        </w:rPr>
      </w:pPr>
      <w:r w:rsidRPr="00035498">
        <w:rPr>
          <w:rFonts w:ascii="Times New Roman" w:hAnsi="Times New Roman" w:cs="Times New Roman"/>
          <w:b/>
          <w:color w:val="auto"/>
          <w:sz w:val="24"/>
          <w:szCs w:val="24"/>
        </w:rPr>
        <w:t>Учебный план 5-7 классов.</w:t>
      </w:r>
    </w:p>
    <w:p w:rsidR="004B15B1" w:rsidRPr="00035498" w:rsidRDefault="004B15B1" w:rsidP="00E96B99">
      <w:pPr>
        <w:pStyle w:val="3"/>
        <w:spacing w:line="240" w:lineRule="auto"/>
        <w:ind w:left="567" w:firstLine="567"/>
        <w:rPr>
          <w:rFonts w:ascii="Times New Roman" w:hAnsi="Times New Roman" w:cs="Times New Roman"/>
          <w:color w:val="auto"/>
          <w:sz w:val="24"/>
          <w:szCs w:val="24"/>
        </w:rPr>
      </w:pPr>
      <w:r w:rsidRPr="00035498">
        <w:rPr>
          <w:rFonts w:ascii="Times New Roman" w:hAnsi="Times New Roman" w:cs="Times New Roman"/>
          <w:color w:val="auto"/>
          <w:sz w:val="24"/>
          <w:szCs w:val="24"/>
        </w:rPr>
        <w:t xml:space="preserve">Учебный план 5-7-х классов составлен на основе примерного учебного плана образовательных учреждений  Российской Федерации, реализующих основную образовательную программу основного общего образования. По </w:t>
      </w:r>
      <w:r w:rsidRPr="00035498">
        <w:rPr>
          <w:rFonts w:ascii="Times New Roman" w:hAnsi="Times New Roman" w:cs="Times New Roman"/>
          <w:b/>
          <w:color w:val="auto"/>
          <w:sz w:val="24"/>
          <w:szCs w:val="24"/>
        </w:rPr>
        <w:t>варианту 5</w:t>
      </w:r>
      <w:r w:rsidRPr="00035498">
        <w:rPr>
          <w:rFonts w:ascii="Times New Roman" w:hAnsi="Times New Roman" w:cs="Times New Roman"/>
          <w:color w:val="auto"/>
          <w:sz w:val="24"/>
          <w:szCs w:val="24"/>
        </w:rPr>
        <w:t xml:space="preserve"> учебный план 5- 7 классов определяет содержание основного общего образования, требования к его усвоению и организации образовательного процесса, а также выступает в качестве одного из основных механизмов его реализации.</w:t>
      </w:r>
    </w:p>
    <w:p w:rsidR="004B15B1" w:rsidRPr="00035498" w:rsidRDefault="004B15B1" w:rsidP="00E96B99">
      <w:pPr>
        <w:pStyle w:val="3"/>
        <w:spacing w:line="240" w:lineRule="auto"/>
        <w:ind w:left="567" w:firstLine="567"/>
        <w:rPr>
          <w:rFonts w:ascii="Times New Roman" w:hAnsi="Times New Roman" w:cs="Times New Roman"/>
          <w:color w:val="auto"/>
          <w:sz w:val="24"/>
          <w:szCs w:val="24"/>
        </w:rPr>
      </w:pPr>
      <w:r w:rsidRPr="00035498">
        <w:rPr>
          <w:rFonts w:ascii="Times New Roman" w:hAnsi="Times New Roman" w:cs="Times New Roman"/>
          <w:color w:val="auto"/>
          <w:sz w:val="24"/>
          <w:szCs w:val="24"/>
        </w:rPr>
        <w:t xml:space="preserve">    В учебном плане отражаются и конкретизируются следующие  показатели:</w:t>
      </w:r>
    </w:p>
    <w:p w:rsidR="004B15B1" w:rsidRPr="00035498" w:rsidRDefault="004B15B1" w:rsidP="00E96B99">
      <w:pPr>
        <w:pStyle w:val="3"/>
        <w:keepNext w:val="0"/>
        <w:numPr>
          <w:ilvl w:val="2"/>
          <w:numId w:val="0"/>
        </w:numPr>
        <w:spacing w:before="0" w:after="0" w:line="240" w:lineRule="auto"/>
        <w:ind w:left="567" w:firstLine="567"/>
        <w:jc w:val="both"/>
        <w:rPr>
          <w:rFonts w:ascii="Times New Roman" w:hAnsi="Times New Roman" w:cs="Times New Roman"/>
          <w:color w:val="auto"/>
          <w:sz w:val="24"/>
          <w:szCs w:val="24"/>
        </w:rPr>
      </w:pPr>
      <w:r w:rsidRPr="00035498">
        <w:rPr>
          <w:rFonts w:ascii="Times New Roman" w:hAnsi="Times New Roman" w:cs="Times New Roman"/>
          <w:color w:val="auto"/>
          <w:sz w:val="24"/>
          <w:szCs w:val="24"/>
        </w:rPr>
        <w:t>-состав учебных предметов;</w:t>
      </w:r>
    </w:p>
    <w:p w:rsidR="004B15B1" w:rsidRPr="00035498" w:rsidRDefault="004B15B1" w:rsidP="00E96B99">
      <w:pPr>
        <w:pStyle w:val="3"/>
        <w:keepNext w:val="0"/>
        <w:numPr>
          <w:ilvl w:val="2"/>
          <w:numId w:val="0"/>
        </w:numPr>
        <w:spacing w:before="0" w:after="0" w:line="240" w:lineRule="auto"/>
        <w:ind w:left="567" w:firstLine="567"/>
        <w:jc w:val="both"/>
        <w:rPr>
          <w:rFonts w:ascii="Times New Roman" w:hAnsi="Times New Roman" w:cs="Times New Roman"/>
          <w:color w:val="auto"/>
          <w:sz w:val="24"/>
          <w:szCs w:val="24"/>
        </w:rPr>
      </w:pPr>
      <w:r w:rsidRPr="00035498">
        <w:rPr>
          <w:rFonts w:ascii="Times New Roman" w:hAnsi="Times New Roman" w:cs="Times New Roman"/>
          <w:color w:val="auto"/>
          <w:sz w:val="24"/>
          <w:szCs w:val="24"/>
        </w:rPr>
        <w:t>-недельное распределение учебного времени, отводимого на освоение содержания образования по классам, учебным предметам, а также внеурочную деятельность;</w:t>
      </w:r>
    </w:p>
    <w:p w:rsidR="004B15B1" w:rsidRPr="00035498" w:rsidRDefault="004B15B1" w:rsidP="00E96B99">
      <w:pPr>
        <w:pStyle w:val="3"/>
        <w:keepNext w:val="0"/>
        <w:numPr>
          <w:ilvl w:val="2"/>
          <w:numId w:val="0"/>
        </w:numPr>
        <w:spacing w:before="0" w:after="0" w:line="240" w:lineRule="auto"/>
        <w:ind w:left="567" w:firstLine="567"/>
        <w:jc w:val="both"/>
        <w:rPr>
          <w:rFonts w:ascii="Times New Roman" w:hAnsi="Times New Roman" w:cs="Times New Roman"/>
          <w:color w:val="auto"/>
          <w:sz w:val="24"/>
          <w:szCs w:val="24"/>
        </w:rPr>
      </w:pPr>
      <w:r w:rsidRPr="00035498">
        <w:rPr>
          <w:rFonts w:ascii="Times New Roman" w:hAnsi="Times New Roman" w:cs="Times New Roman"/>
          <w:color w:val="auto"/>
          <w:sz w:val="24"/>
          <w:szCs w:val="24"/>
        </w:rPr>
        <w:t>-максимально допустимая недельная нагрузка учащихся;</w:t>
      </w:r>
    </w:p>
    <w:p w:rsidR="004B15B1" w:rsidRPr="00035498" w:rsidRDefault="004B15B1" w:rsidP="00E96B99">
      <w:pPr>
        <w:pStyle w:val="3"/>
        <w:keepNext w:val="0"/>
        <w:numPr>
          <w:ilvl w:val="2"/>
          <w:numId w:val="0"/>
        </w:numPr>
        <w:spacing w:before="0" w:after="0" w:line="240" w:lineRule="auto"/>
        <w:ind w:left="567" w:firstLine="567"/>
        <w:jc w:val="both"/>
        <w:rPr>
          <w:rFonts w:ascii="Times New Roman" w:hAnsi="Times New Roman" w:cs="Times New Roman"/>
          <w:color w:val="auto"/>
          <w:sz w:val="24"/>
          <w:szCs w:val="24"/>
        </w:rPr>
      </w:pPr>
      <w:r w:rsidRPr="00035498">
        <w:rPr>
          <w:rFonts w:ascii="Times New Roman" w:hAnsi="Times New Roman" w:cs="Times New Roman"/>
          <w:color w:val="auto"/>
          <w:sz w:val="24"/>
          <w:szCs w:val="24"/>
        </w:rPr>
        <w:t>-направления внеурочной деятельности.</w:t>
      </w:r>
    </w:p>
    <w:p w:rsidR="004B15B1" w:rsidRPr="00035498" w:rsidRDefault="004B15B1" w:rsidP="00E96B99">
      <w:pPr>
        <w:pStyle w:val="3"/>
        <w:spacing w:line="240" w:lineRule="auto"/>
        <w:ind w:left="567" w:firstLine="567"/>
        <w:rPr>
          <w:rFonts w:ascii="Times New Roman" w:hAnsi="Times New Roman" w:cs="Times New Roman"/>
          <w:color w:val="auto"/>
          <w:sz w:val="24"/>
          <w:szCs w:val="24"/>
        </w:rPr>
      </w:pPr>
      <w:r w:rsidRPr="00035498">
        <w:rPr>
          <w:rFonts w:ascii="Times New Roman" w:hAnsi="Times New Roman" w:cs="Times New Roman"/>
          <w:color w:val="auto"/>
          <w:sz w:val="24"/>
          <w:szCs w:val="24"/>
        </w:rPr>
        <w:lastRenderedPageBreak/>
        <w:t xml:space="preserve">    Учебный план состоит из двух частей: обязательной части и части, формируемой участниками образовательного процесса,  включающей внеурочную деятельность.</w:t>
      </w:r>
    </w:p>
    <w:p w:rsidR="004B15B1" w:rsidRPr="00035498" w:rsidRDefault="004B15B1" w:rsidP="00E96B99">
      <w:pPr>
        <w:pStyle w:val="3"/>
        <w:keepNext w:val="0"/>
        <w:numPr>
          <w:ilvl w:val="2"/>
          <w:numId w:val="0"/>
        </w:numPr>
        <w:spacing w:before="0" w:after="0" w:line="240" w:lineRule="auto"/>
        <w:ind w:left="567" w:firstLine="567"/>
        <w:jc w:val="both"/>
        <w:rPr>
          <w:rFonts w:ascii="Times New Roman" w:hAnsi="Times New Roman" w:cs="Times New Roman"/>
          <w:color w:val="auto"/>
          <w:sz w:val="24"/>
          <w:szCs w:val="24"/>
        </w:rPr>
      </w:pPr>
      <w:r w:rsidRPr="00035498">
        <w:rPr>
          <w:rFonts w:ascii="Times New Roman" w:hAnsi="Times New Roman" w:cs="Times New Roman"/>
          <w:color w:val="auto"/>
          <w:sz w:val="24"/>
          <w:szCs w:val="24"/>
        </w:rPr>
        <w:t xml:space="preserve">     Обязательная часть учебного плана определяет состав учебных предметов обязательных предметных областей и учебное время, отводимое на их изучение.</w:t>
      </w:r>
    </w:p>
    <w:p w:rsidR="004B15B1" w:rsidRPr="00035498" w:rsidRDefault="004B15B1" w:rsidP="00E96B99">
      <w:pPr>
        <w:pStyle w:val="3"/>
        <w:spacing w:line="240" w:lineRule="auto"/>
        <w:ind w:left="567" w:firstLine="567"/>
        <w:rPr>
          <w:rFonts w:ascii="Times New Roman" w:hAnsi="Times New Roman" w:cs="Times New Roman"/>
          <w:color w:val="auto"/>
          <w:sz w:val="24"/>
          <w:szCs w:val="24"/>
        </w:rPr>
      </w:pPr>
      <w:r w:rsidRPr="00035498">
        <w:rPr>
          <w:rFonts w:ascii="Times New Roman" w:hAnsi="Times New Roman" w:cs="Times New Roman"/>
          <w:color w:val="auto"/>
          <w:sz w:val="24"/>
          <w:szCs w:val="24"/>
        </w:rPr>
        <w:t xml:space="preserve">    Учебные курсы обязательной части представлены в учебном плане 5 -7 классов в полном объеме с соблюдением часовой недельной нагрузки по каждому предмету, что обеспечивает единство школьного образования.</w:t>
      </w:r>
    </w:p>
    <w:p w:rsidR="004B15B1" w:rsidRPr="00035498" w:rsidRDefault="004B15B1" w:rsidP="00E96B99">
      <w:pPr>
        <w:pStyle w:val="3"/>
        <w:spacing w:line="240" w:lineRule="auto"/>
        <w:ind w:left="567" w:firstLine="567"/>
        <w:rPr>
          <w:rFonts w:ascii="Times New Roman" w:hAnsi="Times New Roman" w:cs="Times New Roman"/>
          <w:color w:val="auto"/>
          <w:sz w:val="24"/>
          <w:szCs w:val="24"/>
        </w:rPr>
      </w:pPr>
      <w:r w:rsidRPr="00035498">
        <w:rPr>
          <w:rFonts w:ascii="Times New Roman" w:hAnsi="Times New Roman" w:cs="Times New Roman"/>
          <w:color w:val="auto"/>
          <w:sz w:val="24"/>
          <w:szCs w:val="24"/>
        </w:rPr>
        <w:t xml:space="preserve"> Часть учебного плана, формируемая участниками образовательного процесса, определяет содержание образования, обеспечивающего реализацию интересов и потребностей учащихся, их родителей (законных представителей), образовательного учреждения, учредителя образовательного учреждения.</w:t>
      </w:r>
    </w:p>
    <w:p w:rsidR="004B15B1" w:rsidRPr="00035498" w:rsidRDefault="004B15B1" w:rsidP="00E96B99">
      <w:pPr>
        <w:pStyle w:val="3"/>
        <w:keepNext w:val="0"/>
        <w:numPr>
          <w:ilvl w:val="2"/>
          <w:numId w:val="0"/>
        </w:numPr>
        <w:spacing w:before="0" w:after="0" w:line="240" w:lineRule="auto"/>
        <w:ind w:left="567" w:firstLine="567"/>
        <w:jc w:val="both"/>
        <w:rPr>
          <w:rFonts w:ascii="Times New Roman" w:hAnsi="Times New Roman" w:cs="Times New Roman"/>
          <w:color w:val="auto"/>
          <w:sz w:val="24"/>
          <w:szCs w:val="24"/>
        </w:rPr>
      </w:pPr>
      <w:r w:rsidRPr="00035498">
        <w:rPr>
          <w:rFonts w:ascii="Times New Roman" w:hAnsi="Times New Roman" w:cs="Times New Roman"/>
          <w:color w:val="auto"/>
          <w:sz w:val="24"/>
          <w:szCs w:val="24"/>
        </w:rPr>
        <w:t xml:space="preserve"> Время, отводимое на вариативную часть учебного плана в 5, 7 кл., используется на изучение учебного курса «Культура народов РС (Я) - (1 час) и 1 час в 7 кл. отведен уроку физкультуры для дополнения часов курса «Физическая культура». В 5 варианте на курс физкультуры предусмотрено 2 часа.</w:t>
      </w:r>
    </w:p>
    <w:p w:rsidR="004B15B1" w:rsidRPr="00035498" w:rsidRDefault="004B15B1" w:rsidP="00E96B99">
      <w:pPr>
        <w:pStyle w:val="3"/>
        <w:keepNext w:val="0"/>
        <w:numPr>
          <w:ilvl w:val="2"/>
          <w:numId w:val="0"/>
        </w:numPr>
        <w:spacing w:before="0" w:after="0" w:line="240" w:lineRule="auto"/>
        <w:ind w:left="567" w:firstLine="567"/>
        <w:jc w:val="both"/>
        <w:rPr>
          <w:rFonts w:ascii="Times New Roman" w:hAnsi="Times New Roman" w:cs="Times New Roman"/>
          <w:color w:val="auto"/>
          <w:sz w:val="24"/>
          <w:szCs w:val="24"/>
        </w:rPr>
      </w:pPr>
      <w:r w:rsidRPr="00035498">
        <w:rPr>
          <w:rFonts w:ascii="Times New Roman" w:hAnsi="Times New Roman" w:cs="Times New Roman"/>
          <w:color w:val="auto"/>
          <w:sz w:val="24"/>
          <w:szCs w:val="24"/>
        </w:rPr>
        <w:t>Деления класса на группы по технологии с 5 – 8 классы.</w:t>
      </w:r>
    </w:p>
    <w:p w:rsidR="004B15B1" w:rsidRPr="00035498" w:rsidRDefault="004B15B1" w:rsidP="00E96B99">
      <w:pPr>
        <w:pStyle w:val="3"/>
        <w:keepNext w:val="0"/>
        <w:numPr>
          <w:ilvl w:val="2"/>
          <w:numId w:val="0"/>
        </w:numPr>
        <w:spacing w:before="0" w:after="0" w:line="240" w:lineRule="auto"/>
        <w:ind w:left="567" w:firstLine="567"/>
        <w:jc w:val="both"/>
        <w:rPr>
          <w:rFonts w:ascii="Times New Roman" w:hAnsi="Times New Roman" w:cs="Times New Roman"/>
          <w:color w:val="auto"/>
          <w:sz w:val="24"/>
          <w:szCs w:val="24"/>
        </w:rPr>
      </w:pPr>
      <w:r w:rsidRPr="00035498">
        <w:rPr>
          <w:rFonts w:ascii="Times New Roman" w:hAnsi="Times New Roman" w:cs="Times New Roman"/>
          <w:color w:val="auto"/>
          <w:sz w:val="24"/>
          <w:szCs w:val="24"/>
        </w:rPr>
        <w:t>Учебный план 5-7 класса 2017-2018 учебного года  обеспечен необходимыми программно-методическими компонентами (программами, учебниками, методическими рекомендациями). Учебный план даёт возможность школе определиться в своей образовательной стратегии, осуществляет основные направления в образовательной подготовке учащихся согласно федеральному компоненту государственного стандарта общего образования. Реализация данного учебного плана предоставляет возможность получения стандарта образования всеми учащимися, позволяет достигнуть целей образовательной программы школы, удовлетворить социальный заказ родителей, образовательные запросы и познавательные интересы обучающихся.</w:t>
      </w:r>
    </w:p>
    <w:p w:rsidR="004B15B1" w:rsidRPr="00035498" w:rsidRDefault="004B15B1" w:rsidP="00E96B99">
      <w:pPr>
        <w:pStyle w:val="a3"/>
        <w:spacing w:after="200" w:line="276" w:lineRule="auto"/>
        <w:ind w:left="567" w:firstLine="567"/>
        <w:rPr>
          <w:rFonts w:ascii="Times New Roman" w:hAnsi="Times New Roman" w:cs="Times New Roman"/>
          <w:b/>
          <w:sz w:val="24"/>
          <w:szCs w:val="24"/>
        </w:rPr>
      </w:pPr>
      <w:r w:rsidRPr="00035498">
        <w:rPr>
          <w:rFonts w:ascii="Times New Roman" w:hAnsi="Times New Roman" w:cs="Times New Roman"/>
          <w:b/>
          <w:sz w:val="24"/>
          <w:szCs w:val="24"/>
        </w:rPr>
        <w:t>Обоснование распределения внеурочной деятельности.</w:t>
      </w:r>
    </w:p>
    <w:p w:rsidR="004B15B1" w:rsidRPr="00035498" w:rsidRDefault="004B15B1" w:rsidP="00E96B99">
      <w:pPr>
        <w:pStyle w:val="3"/>
        <w:keepNext w:val="0"/>
        <w:numPr>
          <w:ilvl w:val="2"/>
          <w:numId w:val="0"/>
        </w:numPr>
        <w:spacing w:before="0" w:after="0" w:line="240" w:lineRule="auto"/>
        <w:ind w:left="567" w:firstLine="567"/>
        <w:jc w:val="both"/>
        <w:rPr>
          <w:rFonts w:ascii="Times New Roman" w:hAnsi="Times New Roman" w:cs="Times New Roman"/>
          <w:bCs/>
          <w:color w:val="auto"/>
          <w:sz w:val="24"/>
          <w:szCs w:val="24"/>
        </w:rPr>
      </w:pPr>
      <w:r w:rsidRPr="00035498">
        <w:rPr>
          <w:rFonts w:ascii="Times New Roman" w:hAnsi="Times New Roman" w:cs="Times New Roman"/>
          <w:b/>
          <w:bCs/>
          <w:color w:val="auto"/>
          <w:sz w:val="24"/>
          <w:szCs w:val="24"/>
        </w:rPr>
        <w:t xml:space="preserve">Внеурочная деятельность (с 5-7 – по </w:t>
      </w:r>
      <w:r w:rsidRPr="00035498">
        <w:rPr>
          <w:rFonts w:ascii="Times New Roman" w:hAnsi="Times New Roman" w:cs="Times New Roman"/>
          <w:bCs/>
          <w:color w:val="auto"/>
          <w:sz w:val="24"/>
          <w:szCs w:val="24"/>
        </w:rPr>
        <w:t>10 часов)</w:t>
      </w:r>
    </w:p>
    <w:p w:rsidR="004B15B1" w:rsidRPr="00035498" w:rsidRDefault="004B15B1" w:rsidP="00E96B99">
      <w:pPr>
        <w:spacing w:line="240" w:lineRule="auto"/>
        <w:ind w:left="567" w:firstLine="567"/>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Содержание данных занятий формируется с учётом пожеланий учащихся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проектная деятельность, общественно полезные практики и т. д.</w:t>
      </w:r>
    </w:p>
    <w:tbl>
      <w:tblPr>
        <w:tblpPr w:leftFromText="180" w:rightFromText="180" w:vertAnchor="text" w:horzAnchor="margin" w:tblpY="367"/>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843"/>
        <w:gridCol w:w="2126"/>
        <w:gridCol w:w="5812"/>
      </w:tblGrid>
      <w:tr w:rsidR="004B15B1" w:rsidRPr="00035498" w:rsidTr="00E96B99">
        <w:tc>
          <w:tcPr>
            <w:tcW w:w="392" w:type="dxa"/>
            <w:shd w:val="clear" w:color="auto" w:fill="auto"/>
          </w:tcPr>
          <w:p w:rsidR="004B15B1" w:rsidRPr="00035498" w:rsidRDefault="004B15B1" w:rsidP="00E96B99">
            <w:pPr>
              <w:pStyle w:val="3"/>
              <w:keepNext w:val="0"/>
              <w:numPr>
                <w:ilvl w:val="2"/>
                <w:numId w:val="0"/>
              </w:numPr>
              <w:spacing w:before="0" w:after="0" w:line="240" w:lineRule="auto"/>
              <w:jc w:val="both"/>
              <w:rPr>
                <w:rFonts w:ascii="Times New Roman" w:hAnsi="Times New Roman" w:cs="Times New Roman"/>
                <w:b/>
                <w:bCs/>
                <w:color w:val="auto"/>
                <w:sz w:val="24"/>
                <w:szCs w:val="24"/>
              </w:rPr>
            </w:pPr>
            <w:r w:rsidRPr="00035498">
              <w:rPr>
                <w:rFonts w:ascii="Times New Roman" w:hAnsi="Times New Roman" w:cs="Times New Roman"/>
                <w:b/>
                <w:bCs/>
                <w:color w:val="auto"/>
                <w:sz w:val="24"/>
                <w:szCs w:val="24"/>
              </w:rPr>
              <w:t>№</w:t>
            </w:r>
          </w:p>
        </w:tc>
        <w:tc>
          <w:tcPr>
            <w:tcW w:w="1843" w:type="dxa"/>
            <w:shd w:val="clear" w:color="auto" w:fill="auto"/>
          </w:tcPr>
          <w:p w:rsidR="004B15B1" w:rsidRPr="00035498" w:rsidRDefault="004B15B1" w:rsidP="00E96B99">
            <w:pPr>
              <w:pStyle w:val="3"/>
              <w:keepNext w:val="0"/>
              <w:numPr>
                <w:ilvl w:val="2"/>
                <w:numId w:val="0"/>
              </w:numPr>
              <w:spacing w:before="0" w:after="0" w:line="240" w:lineRule="auto"/>
              <w:ind w:firstLine="34"/>
              <w:jc w:val="both"/>
              <w:rPr>
                <w:rFonts w:ascii="Times New Roman" w:hAnsi="Times New Roman" w:cs="Times New Roman"/>
                <w:b/>
                <w:bCs/>
                <w:color w:val="auto"/>
                <w:sz w:val="24"/>
                <w:szCs w:val="24"/>
              </w:rPr>
            </w:pPr>
            <w:r w:rsidRPr="00035498">
              <w:rPr>
                <w:rFonts w:ascii="Times New Roman" w:hAnsi="Times New Roman" w:cs="Times New Roman"/>
                <w:b/>
                <w:bCs/>
                <w:color w:val="auto"/>
                <w:sz w:val="24"/>
                <w:szCs w:val="24"/>
              </w:rPr>
              <w:t>Основные направления</w:t>
            </w:r>
          </w:p>
        </w:tc>
        <w:tc>
          <w:tcPr>
            <w:tcW w:w="2126" w:type="dxa"/>
            <w:shd w:val="clear" w:color="auto" w:fill="auto"/>
          </w:tcPr>
          <w:p w:rsidR="004B15B1" w:rsidRPr="00035498" w:rsidRDefault="004B15B1" w:rsidP="00E96B99">
            <w:pPr>
              <w:pStyle w:val="3"/>
              <w:keepNext w:val="0"/>
              <w:numPr>
                <w:ilvl w:val="2"/>
                <w:numId w:val="0"/>
              </w:numPr>
              <w:spacing w:before="0" w:after="0" w:line="240" w:lineRule="auto"/>
              <w:ind w:firstLine="34"/>
              <w:jc w:val="both"/>
              <w:rPr>
                <w:rFonts w:ascii="Times New Roman" w:hAnsi="Times New Roman" w:cs="Times New Roman"/>
                <w:b/>
                <w:bCs/>
                <w:color w:val="auto"/>
                <w:sz w:val="24"/>
                <w:szCs w:val="24"/>
              </w:rPr>
            </w:pPr>
            <w:r w:rsidRPr="00035498">
              <w:rPr>
                <w:rFonts w:ascii="Times New Roman" w:hAnsi="Times New Roman" w:cs="Times New Roman"/>
                <w:b/>
                <w:bCs/>
                <w:color w:val="auto"/>
                <w:sz w:val="24"/>
                <w:szCs w:val="24"/>
              </w:rPr>
              <w:t>занятия</w:t>
            </w:r>
          </w:p>
        </w:tc>
        <w:tc>
          <w:tcPr>
            <w:tcW w:w="5812" w:type="dxa"/>
            <w:shd w:val="clear" w:color="auto" w:fill="auto"/>
          </w:tcPr>
          <w:p w:rsidR="004B15B1" w:rsidRPr="00035498" w:rsidRDefault="004B15B1" w:rsidP="00E96B99">
            <w:pPr>
              <w:pStyle w:val="3"/>
              <w:spacing w:line="240" w:lineRule="auto"/>
              <w:ind w:firstLine="34"/>
              <w:rPr>
                <w:rFonts w:ascii="Times New Roman" w:hAnsi="Times New Roman" w:cs="Times New Roman"/>
                <w:b/>
                <w:bCs/>
                <w:color w:val="auto"/>
                <w:sz w:val="24"/>
                <w:szCs w:val="24"/>
              </w:rPr>
            </w:pPr>
            <w:r w:rsidRPr="00035498">
              <w:rPr>
                <w:rFonts w:ascii="Times New Roman" w:hAnsi="Times New Roman" w:cs="Times New Roman"/>
                <w:b/>
                <w:bCs/>
                <w:color w:val="auto"/>
                <w:sz w:val="24"/>
                <w:szCs w:val="24"/>
              </w:rPr>
              <w:t>обоснование</w:t>
            </w:r>
          </w:p>
        </w:tc>
      </w:tr>
      <w:tr w:rsidR="004B15B1" w:rsidRPr="00035498" w:rsidTr="00E96B99">
        <w:tc>
          <w:tcPr>
            <w:tcW w:w="392" w:type="dxa"/>
            <w:shd w:val="clear" w:color="auto" w:fill="auto"/>
          </w:tcPr>
          <w:p w:rsidR="004B15B1" w:rsidRPr="00035498" w:rsidRDefault="004B15B1" w:rsidP="00E96B99">
            <w:pPr>
              <w:pStyle w:val="3"/>
              <w:keepNext w:val="0"/>
              <w:numPr>
                <w:ilvl w:val="2"/>
                <w:numId w:val="0"/>
              </w:numPr>
              <w:spacing w:before="0" w:after="0" w:line="240" w:lineRule="auto"/>
              <w:jc w:val="both"/>
              <w:rPr>
                <w:rFonts w:ascii="Times New Roman" w:hAnsi="Times New Roman" w:cs="Times New Roman"/>
                <w:b/>
                <w:bCs/>
                <w:color w:val="auto"/>
                <w:sz w:val="24"/>
                <w:szCs w:val="24"/>
              </w:rPr>
            </w:pPr>
            <w:r w:rsidRPr="00035498">
              <w:rPr>
                <w:rFonts w:ascii="Times New Roman" w:hAnsi="Times New Roman" w:cs="Times New Roman"/>
                <w:b/>
                <w:bCs/>
                <w:color w:val="auto"/>
                <w:sz w:val="24"/>
                <w:szCs w:val="24"/>
              </w:rPr>
              <w:t>1</w:t>
            </w:r>
          </w:p>
        </w:tc>
        <w:tc>
          <w:tcPr>
            <w:tcW w:w="1843" w:type="dxa"/>
            <w:shd w:val="clear" w:color="auto" w:fill="auto"/>
          </w:tcPr>
          <w:p w:rsidR="004B15B1" w:rsidRPr="00035498" w:rsidRDefault="004B15B1" w:rsidP="00E96B99">
            <w:pPr>
              <w:pStyle w:val="3"/>
              <w:keepNext w:val="0"/>
              <w:numPr>
                <w:ilvl w:val="2"/>
                <w:numId w:val="0"/>
              </w:numPr>
              <w:spacing w:before="0" w:after="0" w:line="240" w:lineRule="auto"/>
              <w:ind w:firstLine="34"/>
              <w:jc w:val="both"/>
              <w:rPr>
                <w:rFonts w:ascii="Times New Roman" w:hAnsi="Times New Roman" w:cs="Times New Roman"/>
                <w:color w:val="auto"/>
                <w:sz w:val="24"/>
                <w:szCs w:val="24"/>
              </w:rPr>
            </w:pPr>
            <w:r w:rsidRPr="00035498">
              <w:rPr>
                <w:rFonts w:ascii="Times New Roman" w:hAnsi="Times New Roman" w:cs="Times New Roman"/>
                <w:color w:val="auto"/>
                <w:spacing w:val="2"/>
                <w:sz w:val="24"/>
                <w:szCs w:val="24"/>
              </w:rPr>
              <w:t>духовно­ нравственное</w:t>
            </w:r>
          </w:p>
        </w:tc>
        <w:tc>
          <w:tcPr>
            <w:tcW w:w="2126" w:type="dxa"/>
            <w:shd w:val="clear" w:color="auto" w:fill="auto"/>
          </w:tcPr>
          <w:p w:rsidR="004B15B1" w:rsidRPr="00035498" w:rsidRDefault="004B15B1" w:rsidP="00E96B99">
            <w:pPr>
              <w:pStyle w:val="3"/>
              <w:spacing w:line="240" w:lineRule="auto"/>
              <w:ind w:firstLine="34"/>
              <w:rPr>
                <w:rFonts w:ascii="Times New Roman" w:hAnsi="Times New Roman" w:cs="Times New Roman"/>
                <w:bCs/>
                <w:color w:val="auto"/>
                <w:sz w:val="24"/>
                <w:szCs w:val="24"/>
              </w:rPr>
            </w:pPr>
            <w:r w:rsidRPr="00035498">
              <w:rPr>
                <w:rFonts w:ascii="Times New Roman" w:hAnsi="Times New Roman" w:cs="Times New Roman"/>
                <w:bCs/>
                <w:color w:val="auto"/>
                <w:sz w:val="24"/>
                <w:szCs w:val="24"/>
              </w:rPr>
              <w:t>Психологические тренинги. 7 кл.</w:t>
            </w:r>
          </w:p>
        </w:tc>
        <w:tc>
          <w:tcPr>
            <w:tcW w:w="5812" w:type="dxa"/>
            <w:shd w:val="clear" w:color="auto" w:fill="auto"/>
          </w:tcPr>
          <w:p w:rsidR="004B15B1" w:rsidRPr="00035498" w:rsidRDefault="004B15B1" w:rsidP="00E96B99">
            <w:pPr>
              <w:pStyle w:val="3"/>
              <w:spacing w:line="240" w:lineRule="auto"/>
              <w:ind w:firstLine="34"/>
              <w:rPr>
                <w:rFonts w:ascii="Times New Roman" w:hAnsi="Times New Roman" w:cs="Times New Roman"/>
                <w:bCs/>
                <w:color w:val="auto"/>
                <w:sz w:val="24"/>
                <w:szCs w:val="24"/>
              </w:rPr>
            </w:pPr>
            <w:r w:rsidRPr="00035498">
              <w:rPr>
                <w:rFonts w:ascii="Times New Roman" w:hAnsi="Times New Roman" w:cs="Times New Roman"/>
                <w:bCs/>
                <w:color w:val="auto"/>
                <w:sz w:val="24"/>
                <w:szCs w:val="24"/>
              </w:rPr>
              <w:t>Целевая психологическая помощь, обучение навыкам самовоспитания, приемам саморегуляции.</w:t>
            </w:r>
          </w:p>
        </w:tc>
      </w:tr>
      <w:tr w:rsidR="004B15B1" w:rsidRPr="00035498" w:rsidTr="00E96B99">
        <w:tc>
          <w:tcPr>
            <w:tcW w:w="392" w:type="dxa"/>
            <w:vMerge w:val="restart"/>
            <w:shd w:val="clear" w:color="auto" w:fill="auto"/>
          </w:tcPr>
          <w:p w:rsidR="004B15B1" w:rsidRPr="00035498" w:rsidRDefault="004B15B1" w:rsidP="00E96B99">
            <w:pPr>
              <w:pStyle w:val="3"/>
              <w:keepNext w:val="0"/>
              <w:numPr>
                <w:ilvl w:val="2"/>
                <w:numId w:val="0"/>
              </w:numPr>
              <w:spacing w:before="0" w:after="0" w:line="240" w:lineRule="auto"/>
              <w:jc w:val="both"/>
              <w:rPr>
                <w:rFonts w:ascii="Times New Roman" w:hAnsi="Times New Roman" w:cs="Times New Roman"/>
                <w:b/>
                <w:bCs/>
                <w:color w:val="auto"/>
                <w:sz w:val="24"/>
                <w:szCs w:val="24"/>
              </w:rPr>
            </w:pPr>
            <w:r w:rsidRPr="00035498">
              <w:rPr>
                <w:rFonts w:ascii="Times New Roman" w:hAnsi="Times New Roman" w:cs="Times New Roman"/>
                <w:b/>
                <w:bCs/>
                <w:color w:val="auto"/>
                <w:sz w:val="24"/>
                <w:szCs w:val="24"/>
              </w:rPr>
              <w:t>2</w:t>
            </w:r>
          </w:p>
        </w:tc>
        <w:tc>
          <w:tcPr>
            <w:tcW w:w="1843" w:type="dxa"/>
            <w:vMerge w:val="restart"/>
            <w:shd w:val="clear" w:color="auto" w:fill="auto"/>
          </w:tcPr>
          <w:p w:rsidR="004B15B1" w:rsidRPr="00035498" w:rsidRDefault="004B15B1" w:rsidP="00E96B99">
            <w:pPr>
              <w:pStyle w:val="3"/>
              <w:keepNext w:val="0"/>
              <w:numPr>
                <w:ilvl w:val="2"/>
                <w:numId w:val="0"/>
              </w:numPr>
              <w:spacing w:before="0" w:after="0" w:line="240" w:lineRule="auto"/>
              <w:ind w:firstLine="34"/>
              <w:jc w:val="both"/>
              <w:rPr>
                <w:rFonts w:ascii="Times New Roman" w:hAnsi="Times New Roman" w:cs="Times New Roman"/>
                <w:color w:val="auto"/>
                <w:sz w:val="24"/>
                <w:szCs w:val="24"/>
              </w:rPr>
            </w:pPr>
            <w:r w:rsidRPr="00035498">
              <w:rPr>
                <w:rFonts w:ascii="Times New Roman" w:hAnsi="Times New Roman" w:cs="Times New Roman"/>
                <w:color w:val="auto"/>
                <w:spacing w:val="2"/>
                <w:sz w:val="24"/>
                <w:szCs w:val="24"/>
              </w:rPr>
              <w:t>социальное</w:t>
            </w:r>
          </w:p>
        </w:tc>
        <w:tc>
          <w:tcPr>
            <w:tcW w:w="2126" w:type="dxa"/>
            <w:shd w:val="clear" w:color="auto" w:fill="auto"/>
          </w:tcPr>
          <w:p w:rsidR="004B15B1" w:rsidRPr="00035498" w:rsidRDefault="004B15B1" w:rsidP="00E96B99">
            <w:pPr>
              <w:pStyle w:val="3"/>
              <w:keepNext w:val="0"/>
              <w:numPr>
                <w:ilvl w:val="2"/>
                <w:numId w:val="0"/>
              </w:numPr>
              <w:spacing w:before="0" w:after="0" w:line="240" w:lineRule="auto"/>
              <w:ind w:firstLine="34"/>
              <w:jc w:val="both"/>
              <w:rPr>
                <w:rFonts w:ascii="Times New Roman" w:hAnsi="Times New Roman" w:cs="Times New Roman"/>
                <w:bCs/>
                <w:color w:val="auto"/>
                <w:sz w:val="24"/>
                <w:szCs w:val="24"/>
              </w:rPr>
            </w:pPr>
            <w:r w:rsidRPr="00035498">
              <w:rPr>
                <w:rFonts w:ascii="Times New Roman" w:hAnsi="Times New Roman" w:cs="Times New Roman"/>
                <w:bCs/>
                <w:color w:val="auto"/>
                <w:sz w:val="24"/>
                <w:szCs w:val="24"/>
              </w:rPr>
              <w:t xml:space="preserve">Детское движение 5-6 кл. </w:t>
            </w:r>
          </w:p>
        </w:tc>
        <w:tc>
          <w:tcPr>
            <w:tcW w:w="5812" w:type="dxa"/>
            <w:shd w:val="clear" w:color="auto" w:fill="auto"/>
          </w:tcPr>
          <w:p w:rsidR="004B15B1" w:rsidRPr="00035498" w:rsidRDefault="004B15B1" w:rsidP="00E96B99">
            <w:pPr>
              <w:spacing w:after="0" w:line="240" w:lineRule="auto"/>
              <w:ind w:firstLine="34"/>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 xml:space="preserve"> Реализация творческого потенциала ребенка, развитие целого комплекса умений, воспитание активного образа жизни, реализация потребности в общении.</w:t>
            </w:r>
          </w:p>
        </w:tc>
      </w:tr>
      <w:tr w:rsidR="004B15B1" w:rsidRPr="00035498" w:rsidTr="00E96B99">
        <w:trPr>
          <w:trHeight w:val="1454"/>
        </w:trPr>
        <w:tc>
          <w:tcPr>
            <w:tcW w:w="392" w:type="dxa"/>
            <w:vMerge/>
            <w:shd w:val="clear" w:color="auto" w:fill="auto"/>
          </w:tcPr>
          <w:p w:rsidR="004B15B1" w:rsidRPr="00035498" w:rsidRDefault="004B15B1" w:rsidP="00B36D8A">
            <w:pPr>
              <w:pStyle w:val="3"/>
              <w:keepNext w:val="0"/>
              <w:numPr>
                <w:ilvl w:val="2"/>
                <w:numId w:val="0"/>
              </w:numPr>
              <w:spacing w:before="0" w:after="0" w:line="240" w:lineRule="auto"/>
              <w:ind w:firstLine="993"/>
              <w:jc w:val="both"/>
              <w:rPr>
                <w:rFonts w:ascii="Times New Roman" w:hAnsi="Times New Roman" w:cs="Times New Roman"/>
                <w:b/>
                <w:bCs/>
                <w:color w:val="auto"/>
                <w:sz w:val="24"/>
                <w:szCs w:val="24"/>
              </w:rPr>
            </w:pPr>
          </w:p>
        </w:tc>
        <w:tc>
          <w:tcPr>
            <w:tcW w:w="1843" w:type="dxa"/>
            <w:vMerge/>
            <w:shd w:val="clear" w:color="auto" w:fill="auto"/>
          </w:tcPr>
          <w:p w:rsidR="004B15B1" w:rsidRPr="00035498" w:rsidRDefault="004B15B1" w:rsidP="00E96B99">
            <w:pPr>
              <w:pStyle w:val="3"/>
              <w:keepNext w:val="0"/>
              <w:numPr>
                <w:ilvl w:val="2"/>
                <w:numId w:val="0"/>
              </w:numPr>
              <w:spacing w:before="0" w:after="0" w:line="240" w:lineRule="auto"/>
              <w:ind w:firstLine="34"/>
              <w:jc w:val="both"/>
              <w:rPr>
                <w:rFonts w:ascii="Times New Roman" w:hAnsi="Times New Roman" w:cs="Times New Roman"/>
                <w:color w:val="auto"/>
                <w:spacing w:val="2"/>
                <w:sz w:val="24"/>
                <w:szCs w:val="24"/>
              </w:rPr>
            </w:pPr>
          </w:p>
        </w:tc>
        <w:tc>
          <w:tcPr>
            <w:tcW w:w="2126" w:type="dxa"/>
            <w:shd w:val="clear" w:color="auto" w:fill="auto"/>
          </w:tcPr>
          <w:p w:rsidR="004B15B1" w:rsidRPr="00035498" w:rsidRDefault="004B15B1" w:rsidP="00E96B99">
            <w:pPr>
              <w:pStyle w:val="3"/>
              <w:spacing w:line="240" w:lineRule="auto"/>
              <w:ind w:firstLine="34"/>
              <w:rPr>
                <w:rFonts w:ascii="Times New Roman" w:hAnsi="Times New Roman" w:cs="Times New Roman"/>
                <w:bCs/>
                <w:color w:val="auto"/>
                <w:sz w:val="24"/>
                <w:szCs w:val="24"/>
              </w:rPr>
            </w:pPr>
            <w:r w:rsidRPr="00035498">
              <w:rPr>
                <w:rFonts w:ascii="Times New Roman" w:hAnsi="Times New Roman" w:cs="Times New Roman"/>
                <w:bCs/>
                <w:color w:val="auto"/>
                <w:sz w:val="24"/>
                <w:szCs w:val="24"/>
              </w:rPr>
              <w:t>«Сатабыл»,</w:t>
            </w:r>
          </w:p>
          <w:p w:rsidR="004B15B1" w:rsidRPr="00035498" w:rsidRDefault="004B15B1" w:rsidP="00E96B99">
            <w:pPr>
              <w:pStyle w:val="3"/>
              <w:spacing w:line="240" w:lineRule="auto"/>
              <w:ind w:firstLine="34"/>
              <w:rPr>
                <w:rFonts w:ascii="Times New Roman" w:hAnsi="Times New Roman" w:cs="Times New Roman"/>
                <w:bCs/>
                <w:color w:val="auto"/>
                <w:sz w:val="24"/>
                <w:szCs w:val="24"/>
              </w:rPr>
            </w:pPr>
            <w:r w:rsidRPr="00035498">
              <w:rPr>
                <w:rFonts w:ascii="Times New Roman" w:hAnsi="Times New Roman" w:cs="Times New Roman"/>
                <w:bCs/>
                <w:color w:val="auto"/>
                <w:sz w:val="24"/>
                <w:szCs w:val="24"/>
              </w:rPr>
              <w:t xml:space="preserve"> «Уран эйгэ» 5-7 кл</w:t>
            </w:r>
          </w:p>
        </w:tc>
        <w:tc>
          <w:tcPr>
            <w:tcW w:w="5812" w:type="dxa"/>
            <w:shd w:val="clear" w:color="auto" w:fill="auto"/>
          </w:tcPr>
          <w:p w:rsidR="004B15B1" w:rsidRPr="00035498" w:rsidRDefault="004B15B1" w:rsidP="00E96B99">
            <w:pPr>
              <w:pStyle w:val="a6"/>
              <w:shd w:val="clear" w:color="auto" w:fill="FFFFFF"/>
              <w:spacing w:before="0" w:beforeAutospacing="0" w:after="0" w:afterAutospacing="0"/>
              <w:ind w:firstLine="34"/>
              <w:jc w:val="both"/>
            </w:pPr>
            <w:r w:rsidRPr="00035498">
              <w:rPr>
                <w:b/>
              </w:rPr>
              <w:t xml:space="preserve">     </w:t>
            </w:r>
            <w:r w:rsidRPr="00035498">
              <w:t xml:space="preserve">Развитие трудолюбия, способности к преодолению трудностей, целеустремленности и настойчивости в достижении результатов. Развитие Сатабыл (универсальных умений) и творческих способностей. Обучение навыкам традиционного ремесла. </w:t>
            </w:r>
          </w:p>
        </w:tc>
      </w:tr>
      <w:tr w:rsidR="004B15B1" w:rsidRPr="00035498" w:rsidTr="00E96B99">
        <w:trPr>
          <w:trHeight w:val="1115"/>
        </w:trPr>
        <w:tc>
          <w:tcPr>
            <w:tcW w:w="392" w:type="dxa"/>
            <w:vMerge/>
            <w:shd w:val="clear" w:color="auto" w:fill="auto"/>
          </w:tcPr>
          <w:p w:rsidR="004B15B1" w:rsidRPr="00035498" w:rsidRDefault="004B15B1" w:rsidP="00B36D8A">
            <w:pPr>
              <w:pStyle w:val="3"/>
              <w:keepNext w:val="0"/>
              <w:numPr>
                <w:ilvl w:val="2"/>
                <w:numId w:val="0"/>
              </w:numPr>
              <w:spacing w:before="0" w:after="0" w:line="240" w:lineRule="auto"/>
              <w:ind w:firstLine="993"/>
              <w:jc w:val="both"/>
              <w:rPr>
                <w:rFonts w:ascii="Times New Roman" w:hAnsi="Times New Roman" w:cs="Times New Roman"/>
                <w:b/>
                <w:bCs/>
                <w:color w:val="auto"/>
                <w:sz w:val="24"/>
                <w:szCs w:val="24"/>
              </w:rPr>
            </w:pPr>
          </w:p>
        </w:tc>
        <w:tc>
          <w:tcPr>
            <w:tcW w:w="1843" w:type="dxa"/>
            <w:vMerge/>
            <w:shd w:val="clear" w:color="auto" w:fill="auto"/>
          </w:tcPr>
          <w:p w:rsidR="004B15B1" w:rsidRPr="00035498" w:rsidRDefault="004B15B1" w:rsidP="00E96B99">
            <w:pPr>
              <w:pStyle w:val="3"/>
              <w:keepNext w:val="0"/>
              <w:numPr>
                <w:ilvl w:val="2"/>
                <w:numId w:val="0"/>
              </w:numPr>
              <w:spacing w:before="0" w:after="0" w:line="240" w:lineRule="auto"/>
              <w:ind w:firstLine="34"/>
              <w:jc w:val="both"/>
              <w:rPr>
                <w:rFonts w:ascii="Times New Roman" w:hAnsi="Times New Roman" w:cs="Times New Roman"/>
                <w:color w:val="auto"/>
                <w:spacing w:val="2"/>
                <w:sz w:val="24"/>
                <w:szCs w:val="24"/>
              </w:rPr>
            </w:pPr>
          </w:p>
        </w:tc>
        <w:tc>
          <w:tcPr>
            <w:tcW w:w="2126" w:type="dxa"/>
            <w:shd w:val="clear" w:color="auto" w:fill="auto"/>
          </w:tcPr>
          <w:p w:rsidR="004B15B1" w:rsidRPr="00035498" w:rsidRDefault="004B15B1" w:rsidP="00E96B99">
            <w:pPr>
              <w:pStyle w:val="3"/>
              <w:spacing w:line="240" w:lineRule="auto"/>
              <w:ind w:firstLine="34"/>
              <w:rPr>
                <w:rFonts w:ascii="Times New Roman" w:hAnsi="Times New Roman" w:cs="Times New Roman"/>
                <w:bCs/>
                <w:color w:val="auto"/>
                <w:sz w:val="24"/>
                <w:szCs w:val="24"/>
              </w:rPr>
            </w:pPr>
            <w:r w:rsidRPr="00035498">
              <w:rPr>
                <w:rFonts w:ascii="Times New Roman" w:hAnsi="Times New Roman" w:cs="Times New Roman"/>
                <w:bCs/>
                <w:color w:val="auto"/>
                <w:sz w:val="24"/>
                <w:szCs w:val="24"/>
              </w:rPr>
              <w:t>ОБЖ 5-7 кл</w:t>
            </w:r>
          </w:p>
        </w:tc>
        <w:tc>
          <w:tcPr>
            <w:tcW w:w="5812" w:type="dxa"/>
            <w:shd w:val="clear" w:color="auto" w:fill="auto"/>
          </w:tcPr>
          <w:p w:rsidR="004B15B1" w:rsidRPr="00035498" w:rsidRDefault="004B15B1" w:rsidP="00E96B99">
            <w:pPr>
              <w:pStyle w:val="a6"/>
              <w:shd w:val="clear" w:color="auto" w:fill="FFFFFF"/>
              <w:spacing w:before="0" w:beforeAutospacing="0" w:after="0" w:afterAutospacing="0"/>
              <w:ind w:firstLine="34"/>
              <w:jc w:val="both"/>
            </w:pPr>
            <w:r w:rsidRPr="00035498">
              <w:t xml:space="preserve">Формирование и развитие знаний, установок, личностных ориентиров и норм здорового образа жизни с целью сохранения и укрепления физического, психологического и социального </w:t>
            </w:r>
            <w:r w:rsidRPr="00035498">
              <w:lastRenderedPageBreak/>
              <w:t>здоровья обучающихся.</w:t>
            </w:r>
          </w:p>
        </w:tc>
      </w:tr>
      <w:tr w:rsidR="004B15B1" w:rsidRPr="00035498" w:rsidTr="00E96B99">
        <w:trPr>
          <w:trHeight w:val="1115"/>
        </w:trPr>
        <w:tc>
          <w:tcPr>
            <w:tcW w:w="392" w:type="dxa"/>
            <w:shd w:val="clear" w:color="auto" w:fill="auto"/>
          </w:tcPr>
          <w:p w:rsidR="004B15B1" w:rsidRPr="00035498" w:rsidRDefault="004B15B1" w:rsidP="00E96B99">
            <w:pPr>
              <w:pStyle w:val="3"/>
              <w:keepNext w:val="0"/>
              <w:numPr>
                <w:ilvl w:val="2"/>
                <w:numId w:val="0"/>
              </w:numPr>
              <w:spacing w:before="0" w:after="0" w:line="240" w:lineRule="auto"/>
              <w:jc w:val="both"/>
              <w:rPr>
                <w:rFonts w:ascii="Times New Roman" w:hAnsi="Times New Roman" w:cs="Times New Roman"/>
                <w:b/>
                <w:bCs/>
                <w:color w:val="auto"/>
                <w:sz w:val="24"/>
                <w:szCs w:val="24"/>
              </w:rPr>
            </w:pPr>
          </w:p>
        </w:tc>
        <w:tc>
          <w:tcPr>
            <w:tcW w:w="1843" w:type="dxa"/>
            <w:shd w:val="clear" w:color="auto" w:fill="auto"/>
          </w:tcPr>
          <w:p w:rsidR="004B15B1" w:rsidRPr="00035498" w:rsidRDefault="004B15B1" w:rsidP="00E96B99">
            <w:pPr>
              <w:pStyle w:val="3"/>
              <w:keepNext w:val="0"/>
              <w:numPr>
                <w:ilvl w:val="2"/>
                <w:numId w:val="0"/>
              </w:numPr>
              <w:spacing w:before="0" w:after="0" w:line="240" w:lineRule="auto"/>
              <w:ind w:firstLine="34"/>
              <w:jc w:val="both"/>
              <w:rPr>
                <w:rFonts w:ascii="Times New Roman" w:hAnsi="Times New Roman" w:cs="Times New Roman"/>
                <w:color w:val="auto"/>
                <w:spacing w:val="2"/>
                <w:sz w:val="24"/>
                <w:szCs w:val="24"/>
              </w:rPr>
            </w:pPr>
          </w:p>
        </w:tc>
        <w:tc>
          <w:tcPr>
            <w:tcW w:w="2126" w:type="dxa"/>
            <w:shd w:val="clear" w:color="auto" w:fill="auto"/>
          </w:tcPr>
          <w:p w:rsidR="004B15B1" w:rsidRPr="00035498" w:rsidRDefault="004B15B1" w:rsidP="00E96B99">
            <w:pPr>
              <w:pStyle w:val="3"/>
              <w:spacing w:line="240" w:lineRule="auto"/>
              <w:ind w:firstLine="34"/>
              <w:rPr>
                <w:rFonts w:ascii="Times New Roman" w:hAnsi="Times New Roman" w:cs="Times New Roman"/>
                <w:bCs/>
                <w:color w:val="auto"/>
                <w:sz w:val="24"/>
                <w:szCs w:val="24"/>
              </w:rPr>
            </w:pPr>
            <w:r w:rsidRPr="00035498">
              <w:rPr>
                <w:rFonts w:ascii="Times New Roman" w:hAnsi="Times New Roman" w:cs="Times New Roman"/>
                <w:bCs/>
                <w:color w:val="auto"/>
                <w:sz w:val="24"/>
                <w:szCs w:val="24"/>
              </w:rPr>
              <w:t>Вермиферма 6-7 кл.</w:t>
            </w:r>
          </w:p>
        </w:tc>
        <w:tc>
          <w:tcPr>
            <w:tcW w:w="5812" w:type="dxa"/>
            <w:shd w:val="clear" w:color="auto" w:fill="auto"/>
          </w:tcPr>
          <w:p w:rsidR="004B15B1" w:rsidRPr="00035498" w:rsidRDefault="004B15B1" w:rsidP="00E96B99">
            <w:pPr>
              <w:pStyle w:val="a6"/>
              <w:shd w:val="clear" w:color="auto" w:fill="FFFFFF"/>
              <w:spacing w:before="0" w:beforeAutospacing="0" w:after="0" w:afterAutospacing="0"/>
              <w:ind w:firstLine="34"/>
              <w:jc w:val="both"/>
            </w:pPr>
            <w:r w:rsidRPr="00035498">
              <w:t>Практическая и исследовательская работа в производственном кластере по производству Биогумуса. Разведение калифорнийских червей на школьной вермиферме.</w:t>
            </w:r>
          </w:p>
        </w:tc>
      </w:tr>
      <w:tr w:rsidR="004B15B1" w:rsidRPr="00035498" w:rsidTr="00E96B99">
        <w:tc>
          <w:tcPr>
            <w:tcW w:w="392" w:type="dxa"/>
            <w:vMerge w:val="restart"/>
            <w:shd w:val="clear" w:color="auto" w:fill="auto"/>
          </w:tcPr>
          <w:p w:rsidR="004B15B1" w:rsidRPr="00035498" w:rsidRDefault="004B15B1" w:rsidP="00E96B99">
            <w:pPr>
              <w:pStyle w:val="3"/>
              <w:keepNext w:val="0"/>
              <w:numPr>
                <w:ilvl w:val="2"/>
                <w:numId w:val="0"/>
              </w:numPr>
              <w:spacing w:before="0" w:after="0" w:line="240" w:lineRule="auto"/>
              <w:jc w:val="both"/>
              <w:rPr>
                <w:rFonts w:ascii="Times New Roman" w:hAnsi="Times New Roman" w:cs="Times New Roman"/>
                <w:b/>
                <w:bCs/>
                <w:color w:val="auto"/>
                <w:sz w:val="24"/>
                <w:szCs w:val="24"/>
              </w:rPr>
            </w:pPr>
            <w:r w:rsidRPr="00035498">
              <w:rPr>
                <w:rFonts w:ascii="Times New Roman" w:hAnsi="Times New Roman" w:cs="Times New Roman"/>
                <w:b/>
                <w:bCs/>
                <w:color w:val="auto"/>
                <w:sz w:val="24"/>
                <w:szCs w:val="24"/>
              </w:rPr>
              <w:t>3</w:t>
            </w:r>
          </w:p>
        </w:tc>
        <w:tc>
          <w:tcPr>
            <w:tcW w:w="1843" w:type="dxa"/>
            <w:vMerge w:val="restart"/>
            <w:shd w:val="clear" w:color="auto" w:fill="auto"/>
          </w:tcPr>
          <w:p w:rsidR="004B15B1" w:rsidRPr="00035498" w:rsidRDefault="008F6A92" w:rsidP="00E96B99">
            <w:pPr>
              <w:pStyle w:val="3"/>
              <w:keepNext w:val="0"/>
              <w:numPr>
                <w:ilvl w:val="2"/>
                <w:numId w:val="0"/>
              </w:numPr>
              <w:spacing w:before="0" w:after="0" w:line="240" w:lineRule="auto"/>
              <w:ind w:firstLine="34"/>
              <w:jc w:val="both"/>
              <w:rPr>
                <w:rFonts w:ascii="Times New Roman" w:hAnsi="Times New Roman" w:cs="Times New Roman"/>
                <w:color w:val="auto"/>
                <w:sz w:val="24"/>
                <w:szCs w:val="24"/>
              </w:rPr>
            </w:pPr>
            <w:r w:rsidRPr="00035498">
              <w:rPr>
                <w:rFonts w:ascii="Times New Roman" w:hAnsi="Times New Roman" w:cs="Times New Roman"/>
                <w:color w:val="auto"/>
                <w:spacing w:val="2"/>
                <w:sz w:val="24"/>
                <w:szCs w:val="24"/>
              </w:rPr>
              <w:t>О</w:t>
            </w:r>
            <w:r w:rsidR="004B15B1" w:rsidRPr="00035498">
              <w:rPr>
                <w:rFonts w:ascii="Times New Roman" w:hAnsi="Times New Roman" w:cs="Times New Roman"/>
                <w:color w:val="auto"/>
                <w:spacing w:val="2"/>
                <w:sz w:val="24"/>
                <w:szCs w:val="24"/>
              </w:rPr>
              <w:t>бщеинтеллектуальное</w:t>
            </w:r>
          </w:p>
        </w:tc>
        <w:tc>
          <w:tcPr>
            <w:tcW w:w="2126" w:type="dxa"/>
            <w:shd w:val="clear" w:color="auto" w:fill="auto"/>
          </w:tcPr>
          <w:p w:rsidR="004B15B1" w:rsidRPr="00035498" w:rsidRDefault="004B15B1" w:rsidP="00E96B99">
            <w:pPr>
              <w:pStyle w:val="3"/>
              <w:keepNext w:val="0"/>
              <w:numPr>
                <w:ilvl w:val="2"/>
                <w:numId w:val="0"/>
              </w:numPr>
              <w:spacing w:before="0" w:after="0" w:line="240" w:lineRule="auto"/>
              <w:ind w:firstLine="34"/>
              <w:jc w:val="both"/>
              <w:rPr>
                <w:rFonts w:ascii="Times New Roman" w:hAnsi="Times New Roman" w:cs="Times New Roman"/>
                <w:bCs/>
                <w:color w:val="auto"/>
                <w:sz w:val="24"/>
                <w:szCs w:val="24"/>
              </w:rPr>
            </w:pPr>
            <w:r w:rsidRPr="00035498">
              <w:rPr>
                <w:rFonts w:ascii="Times New Roman" w:hAnsi="Times New Roman" w:cs="Times New Roman"/>
                <w:bCs/>
                <w:color w:val="auto"/>
                <w:sz w:val="24"/>
                <w:szCs w:val="24"/>
              </w:rPr>
              <w:t>русский язык: «Загадки русского языка», «Русское слово» 5-6кл</w:t>
            </w:r>
          </w:p>
        </w:tc>
        <w:tc>
          <w:tcPr>
            <w:tcW w:w="5812" w:type="dxa"/>
            <w:shd w:val="clear" w:color="auto" w:fill="auto"/>
          </w:tcPr>
          <w:p w:rsidR="004B15B1" w:rsidRPr="00035498" w:rsidRDefault="004B15B1" w:rsidP="00E96B99">
            <w:pPr>
              <w:spacing w:after="0" w:line="240" w:lineRule="auto"/>
              <w:ind w:firstLine="34"/>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 xml:space="preserve"> Систематизирование знаний по предмету, формирование умений и навыков связного изложения мыслей в устной и письменной речи.  Развитие кругозора и мышления, повышение интеллектуального уровня при изучении лингвокультурологии. Воспитание чувства уважения к русскому языку.  </w:t>
            </w:r>
          </w:p>
        </w:tc>
      </w:tr>
      <w:tr w:rsidR="004B15B1" w:rsidRPr="00035498" w:rsidTr="00E96B99">
        <w:tc>
          <w:tcPr>
            <w:tcW w:w="392" w:type="dxa"/>
            <w:vMerge/>
            <w:shd w:val="clear" w:color="auto" w:fill="auto"/>
          </w:tcPr>
          <w:p w:rsidR="004B15B1" w:rsidRPr="00035498" w:rsidRDefault="004B15B1" w:rsidP="00B36D8A">
            <w:pPr>
              <w:pStyle w:val="3"/>
              <w:keepNext w:val="0"/>
              <w:numPr>
                <w:ilvl w:val="2"/>
                <w:numId w:val="0"/>
              </w:numPr>
              <w:spacing w:before="0" w:after="0" w:line="240" w:lineRule="auto"/>
              <w:ind w:firstLine="993"/>
              <w:jc w:val="both"/>
              <w:rPr>
                <w:rFonts w:ascii="Times New Roman" w:hAnsi="Times New Roman" w:cs="Times New Roman"/>
                <w:b/>
                <w:bCs/>
                <w:color w:val="auto"/>
                <w:sz w:val="24"/>
                <w:szCs w:val="24"/>
              </w:rPr>
            </w:pPr>
          </w:p>
        </w:tc>
        <w:tc>
          <w:tcPr>
            <w:tcW w:w="1843" w:type="dxa"/>
            <w:vMerge/>
            <w:shd w:val="clear" w:color="auto" w:fill="auto"/>
          </w:tcPr>
          <w:p w:rsidR="004B15B1" w:rsidRPr="00035498" w:rsidRDefault="004B15B1" w:rsidP="00E96B99">
            <w:pPr>
              <w:pStyle w:val="3"/>
              <w:keepNext w:val="0"/>
              <w:numPr>
                <w:ilvl w:val="2"/>
                <w:numId w:val="0"/>
              </w:numPr>
              <w:spacing w:before="0" w:after="0" w:line="240" w:lineRule="auto"/>
              <w:ind w:firstLine="34"/>
              <w:jc w:val="both"/>
              <w:rPr>
                <w:rFonts w:ascii="Times New Roman" w:hAnsi="Times New Roman" w:cs="Times New Roman"/>
                <w:color w:val="auto"/>
                <w:spacing w:val="2"/>
                <w:sz w:val="24"/>
                <w:szCs w:val="24"/>
              </w:rPr>
            </w:pPr>
          </w:p>
        </w:tc>
        <w:tc>
          <w:tcPr>
            <w:tcW w:w="2126" w:type="dxa"/>
            <w:shd w:val="clear" w:color="auto" w:fill="auto"/>
          </w:tcPr>
          <w:p w:rsidR="004B15B1" w:rsidRPr="00035498" w:rsidRDefault="004B15B1" w:rsidP="00E96B99">
            <w:pPr>
              <w:pStyle w:val="3"/>
              <w:keepNext w:val="0"/>
              <w:numPr>
                <w:ilvl w:val="2"/>
                <w:numId w:val="0"/>
              </w:numPr>
              <w:spacing w:before="0" w:after="0" w:line="240" w:lineRule="auto"/>
              <w:ind w:firstLine="34"/>
              <w:jc w:val="both"/>
              <w:rPr>
                <w:rFonts w:ascii="Times New Roman" w:hAnsi="Times New Roman" w:cs="Times New Roman"/>
                <w:bCs/>
                <w:color w:val="auto"/>
                <w:sz w:val="24"/>
                <w:szCs w:val="24"/>
              </w:rPr>
            </w:pPr>
            <w:r w:rsidRPr="00035498">
              <w:rPr>
                <w:rFonts w:ascii="Times New Roman" w:hAnsi="Times New Roman" w:cs="Times New Roman"/>
                <w:bCs/>
                <w:color w:val="auto"/>
                <w:sz w:val="24"/>
                <w:szCs w:val="24"/>
              </w:rPr>
              <w:t>математика: «Мындыр ей» 5-7кл</w:t>
            </w:r>
          </w:p>
        </w:tc>
        <w:tc>
          <w:tcPr>
            <w:tcW w:w="5812" w:type="dxa"/>
            <w:shd w:val="clear" w:color="auto" w:fill="auto"/>
          </w:tcPr>
          <w:p w:rsidR="004B15B1" w:rsidRPr="00035498" w:rsidRDefault="004B15B1" w:rsidP="00E96B99">
            <w:pPr>
              <w:spacing w:after="0" w:line="240" w:lineRule="auto"/>
              <w:ind w:firstLine="34"/>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 xml:space="preserve"> Формирование познавательного интереса к изучаемому предмету.  Углубление знаний обучающихся в данной области. Погружение в проект – моделирование. Осуществление межпредметных связей математики.</w:t>
            </w:r>
          </w:p>
        </w:tc>
      </w:tr>
      <w:tr w:rsidR="004B15B1" w:rsidRPr="00035498" w:rsidTr="00E96B99">
        <w:tc>
          <w:tcPr>
            <w:tcW w:w="392" w:type="dxa"/>
            <w:vMerge/>
            <w:shd w:val="clear" w:color="auto" w:fill="auto"/>
          </w:tcPr>
          <w:p w:rsidR="004B15B1" w:rsidRPr="00035498" w:rsidRDefault="004B15B1" w:rsidP="00B36D8A">
            <w:pPr>
              <w:pStyle w:val="3"/>
              <w:keepNext w:val="0"/>
              <w:numPr>
                <w:ilvl w:val="2"/>
                <w:numId w:val="0"/>
              </w:numPr>
              <w:spacing w:before="0" w:after="0" w:line="240" w:lineRule="auto"/>
              <w:ind w:firstLine="993"/>
              <w:jc w:val="both"/>
              <w:rPr>
                <w:rFonts w:ascii="Times New Roman" w:hAnsi="Times New Roman" w:cs="Times New Roman"/>
                <w:b/>
                <w:bCs/>
                <w:color w:val="auto"/>
                <w:sz w:val="24"/>
                <w:szCs w:val="24"/>
              </w:rPr>
            </w:pPr>
          </w:p>
        </w:tc>
        <w:tc>
          <w:tcPr>
            <w:tcW w:w="1843" w:type="dxa"/>
            <w:vMerge/>
            <w:shd w:val="clear" w:color="auto" w:fill="auto"/>
          </w:tcPr>
          <w:p w:rsidR="004B15B1" w:rsidRPr="00035498" w:rsidRDefault="004B15B1" w:rsidP="00E96B99">
            <w:pPr>
              <w:pStyle w:val="3"/>
              <w:keepNext w:val="0"/>
              <w:numPr>
                <w:ilvl w:val="2"/>
                <w:numId w:val="0"/>
              </w:numPr>
              <w:spacing w:before="0" w:after="0" w:line="240" w:lineRule="auto"/>
              <w:ind w:firstLine="34"/>
              <w:jc w:val="both"/>
              <w:rPr>
                <w:rFonts w:ascii="Times New Roman" w:hAnsi="Times New Roman" w:cs="Times New Roman"/>
                <w:color w:val="auto"/>
                <w:spacing w:val="2"/>
                <w:sz w:val="24"/>
                <w:szCs w:val="24"/>
              </w:rPr>
            </w:pPr>
          </w:p>
        </w:tc>
        <w:tc>
          <w:tcPr>
            <w:tcW w:w="2126" w:type="dxa"/>
            <w:shd w:val="clear" w:color="auto" w:fill="auto"/>
          </w:tcPr>
          <w:p w:rsidR="004B15B1" w:rsidRPr="00035498" w:rsidRDefault="004B15B1" w:rsidP="00E96B99">
            <w:pPr>
              <w:pStyle w:val="3"/>
              <w:keepNext w:val="0"/>
              <w:numPr>
                <w:ilvl w:val="2"/>
                <w:numId w:val="0"/>
              </w:numPr>
              <w:spacing w:before="0" w:after="0" w:line="240" w:lineRule="auto"/>
              <w:ind w:firstLine="34"/>
              <w:jc w:val="both"/>
              <w:rPr>
                <w:rFonts w:ascii="Times New Roman" w:hAnsi="Times New Roman" w:cs="Times New Roman"/>
                <w:bCs/>
                <w:color w:val="auto"/>
                <w:sz w:val="24"/>
                <w:szCs w:val="24"/>
              </w:rPr>
            </w:pPr>
            <w:r w:rsidRPr="00035498">
              <w:rPr>
                <w:rFonts w:ascii="Times New Roman" w:hAnsi="Times New Roman" w:cs="Times New Roman"/>
                <w:bCs/>
                <w:color w:val="auto"/>
                <w:sz w:val="24"/>
                <w:szCs w:val="24"/>
              </w:rPr>
              <w:t>Физика: «Физика в сельской местности» 7 кл.</w:t>
            </w:r>
          </w:p>
        </w:tc>
        <w:tc>
          <w:tcPr>
            <w:tcW w:w="5812" w:type="dxa"/>
            <w:shd w:val="clear" w:color="auto" w:fill="auto"/>
          </w:tcPr>
          <w:p w:rsidR="004B15B1" w:rsidRPr="00035498" w:rsidRDefault="004B15B1" w:rsidP="00E96B99">
            <w:pPr>
              <w:pStyle w:val="af3"/>
              <w:ind w:firstLine="34"/>
              <w:jc w:val="both"/>
              <w:rPr>
                <w:rFonts w:ascii="Times New Roman" w:hAnsi="Times New Roman" w:cs="Times New Roman"/>
                <w:sz w:val="24"/>
                <w:szCs w:val="24"/>
              </w:rPr>
            </w:pPr>
            <w:r w:rsidRPr="00035498">
              <w:rPr>
                <w:rFonts w:ascii="Times New Roman" w:hAnsi="Times New Roman" w:cs="Times New Roman"/>
                <w:sz w:val="24"/>
                <w:szCs w:val="24"/>
              </w:rPr>
              <w:t>Программа  направлена на развитие познавательной деятельности учащихся, создание  основы для осознанного выбора профессии, что   способствует осознанию учащимися значимости сельскохозяйственных профессий, воспитанию чувства гражданского долга-готовности трудиться в сельском хозяйстве, любовь к Родине, селу, природе и уважение к людям труда.  Актуальность курса определяется социально - экономическими условиями развития  сельских поселений.</w:t>
            </w:r>
          </w:p>
        </w:tc>
      </w:tr>
      <w:tr w:rsidR="004B15B1" w:rsidRPr="00035498" w:rsidTr="00E96B99">
        <w:tc>
          <w:tcPr>
            <w:tcW w:w="392" w:type="dxa"/>
            <w:vMerge/>
            <w:shd w:val="clear" w:color="auto" w:fill="auto"/>
          </w:tcPr>
          <w:p w:rsidR="004B15B1" w:rsidRPr="00035498" w:rsidRDefault="004B15B1" w:rsidP="00B36D8A">
            <w:pPr>
              <w:pStyle w:val="3"/>
              <w:keepNext w:val="0"/>
              <w:numPr>
                <w:ilvl w:val="2"/>
                <w:numId w:val="0"/>
              </w:numPr>
              <w:spacing w:before="0" w:after="0" w:line="240" w:lineRule="auto"/>
              <w:ind w:firstLine="993"/>
              <w:jc w:val="both"/>
              <w:rPr>
                <w:rFonts w:ascii="Times New Roman" w:hAnsi="Times New Roman" w:cs="Times New Roman"/>
                <w:b/>
                <w:bCs/>
                <w:color w:val="auto"/>
                <w:sz w:val="24"/>
                <w:szCs w:val="24"/>
              </w:rPr>
            </w:pPr>
          </w:p>
        </w:tc>
        <w:tc>
          <w:tcPr>
            <w:tcW w:w="1843" w:type="dxa"/>
            <w:vMerge/>
            <w:shd w:val="clear" w:color="auto" w:fill="auto"/>
          </w:tcPr>
          <w:p w:rsidR="004B15B1" w:rsidRPr="00035498" w:rsidRDefault="004B15B1" w:rsidP="00E96B99">
            <w:pPr>
              <w:pStyle w:val="3"/>
              <w:keepNext w:val="0"/>
              <w:numPr>
                <w:ilvl w:val="2"/>
                <w:numId w:val="0"/>
              </w:numPr>
              <w:spacing w:before="0" w:after="0" w:line="240" w:lineRule="auto"/>
              <w:ind w:firstLine="34"/>
              <w:jc w:val="both"/>
              <w:rPr>
                <w:rFonts w:ascii="Times New Roman" w:hAnsi="Times New Roman" w:cs="Times New Roman"/>
                <w:color w:val="auto"/>
                <w:spacing w:val="2"/>
                <w:sz w:val="24"/>
                <w:szCs w:val="24"/>
              </w:rPr>
            </w:pPr>
          </w:p>
        </w:tc>
        <w:tc>
          <w:tcPr>
            <w:tcW w:w="2126" w:type="dxa"/>
            <w:shd w:val="clear" w:color="auto" w:fill="auto"/>
          </w:tcPr>
          <w:p w:rsidR="004B15B1" w:rsidRPr="00035498" w:rsidRDefault="004B15B1" w:rsidP="00E96B99">
            <w:pPr>
              <w:pStyle w:val="3"/>
              <w:keepNext w:val="0"/>
              <w:numPr>
                <w:ilvl w:val="2"/>
                <w:numId w:val="0"/>
              </w:numPr>
              <w:spacing w:before="0" w:after="0" w:line="240" w:lineRule="auto"/>
              <w:ind w:firstLine="34"/>
              <w:jc w:val="both"/>
              <w:rPr>
                <w:rFonts w:ascii="Times New Roman" w:hAnsi="Times New Roman" w:cs="Times New Roman"/>
                <w:bCs/>
                <w:color w:val="auto"/>
                <w:sz w:val="24"/>
                <w:szCs w:val="24"/>
              </w:rPr>
            </w:pPr>
            <w:r w:rsidRPr="00035498">
              <w:rPr>
                <w:rFonts w:ascii="Times New Roman" w:hAnsi="Times New Roman" w:cs="Times New Roman"/>
                <w:bCs/>
                <w:color w:val="auto"/>
                <w:sz w:val="24"/>
                <w:szCs w:val="24"/>
              </w:rPr>
              <w:t>Химия: «Химия вокруг нас. Биохимия.» 7 кл.</w:t>
            </w:r>
          </w:p>
        </w:tc>
        <w:tc>
          <w:tcPr>
            <w:tcW w:w="5812" w:type="dxa"/>
            <w:shd w:val="clear" w:color="auto" w:fill="auto"/>
          </w:tcPr>
          <w:p w:rsidR="004B15B1" w:rsidRPr="00035498" w:rsidRDefault="004B15B1" w:rsidP="00E96B99">
            <w:pPr>
              <w:pStyle w:val="3"/>
              <w:spacing w:line="240" w:lineRule="auto"/>
              <w:ind w:firstLine="34"/>
              <w:rPr>
                <w:rFonts w:ascii="Times New Roman" w:hAnsi="Times New Roman" w:cs="Times New Roman"/>
                <w:bCs/>
                <w:color w:val="auto"/>
                <w:sz w:val="24"/>
                <w:szCs w:val="24"/>
              </w:rPr>
            </w:pPr>
            <w:r w:rsidRPr="00035498">
              <w:rPr>
                <w:rFonts w:ascii="Times New Roman" w:hAnsi="Times New Roman" w:cs="Times New Roman"/>
                <w:color w:val="auto"/>
                <w:sz w:val="24"/>
                <w:szCs w:val="24"/>
              </w:rPr>
              <w:t>интеграция содержания образования в области предметов химии и биологии. Задача -содействовать общеинтеллектуальному направлению развития школьника, развитию любознательности, активности и заинтересованности в познании мира. Тематика проблем исследовательских работ приближена к бытовым проблемам, с которыми сталкивается каждый человек.</w:t>
            </w:r>
          </w:p>
        </w:tc>
      </w:tr>
      <w:tr w:rsidR="004B15B1" w:rsidRPr="00035498" w:rsidTr="00E96B99">
        <w:tc>
          <w:tcPr>
            <w:tcW w:w="392" w:type="dxa"/>
            <w:shd w:val="clear" w:color="auto" w:fill="auto"/>
          </w:tcPr>
          <w:p w:rsidR="004B15B1" w:rsidRPr="00035498" w:rsidRDefault="004B15B1" w:rsidP="00E96B99">
            <w:pPr>
              <w:pStyle w:val="3"/>
              <w:keepNext w:val="0"/>
              <w:numPr>
                <w:ilvl w:val="2"/>
                <w:numId w:val="0"/>
              </w:numPr>
              <w:spacing w:before="0" w:after="0" w:line="240" w:lineRule="auto"/>
              <w:jc w:val="both"/>
              <w:rPr>
                <w:rFonts w:ascii="Times New Roman" w:hAnsi="Times New Roman" w:cs="Times New Roman"/>
                <w:b/>
                <w:bCs/>
                <w:color w:val="auto"/>
                <w:sz w:val="24"/>
                <w:szCs w:val="24"/>
              </w:rPr>
            </w:pPr>
            <w:r w:rsidRPr="00035498">
              <w:rPr>
                <w:rFonts w:ascii="Times New Roman" w:hAnsi="Times New Roman" w:cs="Times New Roman"/>
                <w:b/>
                <w:bCs/>
                <w:color w:val="auto"/>
                <w:sz w:val="24"/>
                <w:szCs w:val="24"/>
              </w:rPr>
              <w:t>4</w:t>
            </w:r>
          </w:p>
        </w:tc>
        <w:tc>
          <w:tcPr>
            <w:tcW w:w="1843" w:type="dxa"/>
            <w:shd w:val="clear" w:color="auto" w:fill="auto"/>
          </w:tcPr>
          <w:p w:rsidR="004B15B1" w:rsidRPr="00035498" w:rsidRDefault="008F6A92" w:rsidP="00E96B99">
            <w:pPr>
              <w:pStyle w:val="3"/>
              <w:keepNext w:val="0"/>
              <w:numPr>
                <w:ilvl w:val="2"/>
                <w:numId w:val="0"/>
              </w:numPr>
              <w:spacing w:before="0" w:after="0" w:line="240" w:lineRule="auto"/>
              <w:ind w:firstLine="34"/>
              <w:jc w:val="both"/>
              <w:rPr>
                <w:rFonts w:ascii="Times New Roman" w:hAnsi="Times New Roman" w:cs="Times New Roman"/>
                <w:color w:val="auto"/>
                <w:sz w:val="24"/>
                <w:szCs w:val="24"/>
              </w:rPr>
            </w:pPr>
            <w:r w:rsidRPr="00035498">
              <w:rPr>
                <w:rFonts w:ascii="Times New Roman" w:hAnsi="Times New Roman" w:cs="Times New Roman"/>
                <w:color w:val="auto"/>
                <w:spacing w:val="2"/>
                <w:sz w:val="24"/>
                <w:szCs w:val="24"/>
              </w:rPr>
              <w:t>О</w:t>
            </w:r>
            <w:r w:rsidR="004B15B1" w:rsidRPr="00035498">
              <w:rPr>
                <w:rFonts w:ascii="Times New Roman" w:hAnsi="Times New Roman" w:cs="Times New Roman"/>
                <w:color w:val="auto"/>
                <w:spacing w:val="2"/>
                <w:sz w:val="24"/>
                <w:szCs w:val="24"/>
              </w:rPr>
              <w:t>бщекультур</w:t>
            </w:r>
            <w:r w:rsidR="004B15B1" w:rsidRPr="00035498">
              <w:rPr>
                <w:rFonts w:ascii="Times New Roman" w:hAnsi="Times New Roman" w:cs="Times New Roman"/>
                <w:color w:val="auto"/>
                <w:sz w:val="24"/>
                <w:szCs w:val="24"/>
              </w:rPr>
              <w:t>ное</w:t>
            </w:r>
          </w:p>
        </w:tc>
        <w:tc>
          <w:tcPr>
            <w:tcW w:w="2126" w:type="dxa"/>
            <w:shd w:val="clear" w:color="auto" w:fill="auto"/>
          </w:tcPr>
          <w:p w:rsidR="004B15B1" w:rsidRPr="00035498" w:rsidRDefault="004B15B1" w:rsidP="00E96B99">
            <w:pPr>
              <w:pStyle w:val="3"/>
              <w:keepNext w:val="0"/>
              <w:numPr>
                <w:ilvl w:val="2"/>
                <w:numId w:val="0"/>
              </w:numPr>
              <w:spacing w:before="0" w:after="0" w:line="240" w:lineRule="auto"/>
              <w:ind w:firstLine="34"/>
              <w:jc w:val="both"/>
              <w:rPr>
                <w:rFonts w:ascii="Times New Roman" w:hAnsi="Times New Roman" w:cs="Times New Roman"/>
                <w:bCs/>
                <w:color w:val="auto"/>
                <w:sz w:val="24"/>
                <w:szCs w:val="24"/>
              </w:rPr>
            </w:pPr>
            <w:r w:rsidRPr="00035498">
              <w:rPr>
                <w:rFonts w:ascii="Times New Roman" w:hAnsi="Times New Roman" w:cs="Times New Roman"/>
                <w:bCs/>
                <w:color w:val="auto"/>
                <w:sz w:val="24"/>
                <w:szCs w:val="24"/>
              </w:rPr>
              <w:t>Музыка для всех: вокальный ансамбль «Кун чемчуук» 5-7 кл.</w:t>
            </w:r>
          </w:p>
        </w:tc>
        <w:tc>
          <w:tcPr>
            <w:tcW w:w="5812" w:type="dxa"/>
            <w:shd w:val="clear" w:color="auto" w:fill="auto"/>
          </w:tcPr>
          <w:p w:rsidR="004B15B1" w:rsidRPr="00035498" w:rsidRDefault="004B15B1" w:rsidP="00E96B99">
            <w:pPr>
              <w:shd w:val="clear" w:color="auto" w:fill="FFFFFF"/>
              <w:spacing w:after="0" w:line="240" w:lineRule="auto"/>
              <w:ind w:firstLine="34"/>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привитие любви к вокальному искусству;</w:t>
            </w:r>
          </w:p>
          <w:p w:rsidR="004B15B1" w:rsidRPr="00035498" w:rsidRDefault="004B15B1" w:rsidP="00E96B99">
            <w:pPr>
              <w:shd w:val="clear" w:color="auto" w:fill="FFFFFF"/>
              <w:spacing w:after="0" w:line="240" w:lineRule="auto"/>
              <w:ind w:firstLine="34"/>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обучение правильному исполнению вокальных произведений. Систематическая подготовка участников вокального ансамбля школы «Кун чемчуук»</w:t>
            </w:r>
          </w:p>
          <w:p w:rsidR="004B15B1" w:rsidRPr="00035498" w:rsidRDefault="004B15B1" w:rsidP="00E96B99">
            <w:pPr>
              <w:spacing w:after="0" w:line="240" w:lineRule="auto"/>
              <w:ind w:firstLine="34"/>
              <w:rPr>
                <w:rFonts w:ascii="Times New Roman" w:eastAsia="Times New Roman" w:hAnsi="Times New Roman" w:cs="Times New Roman"/>
                <w:sz w:val="24"/>
                <w:szCs w:val="24"/>
              </w:rPr>
            </w:pPr>
          </w:p>
        </w:tc>
      </w:tr>
      <w:tr w:rsidR="004B15B1" w:rsidRPr="00035498" w:rsidTr="00E96B99">
        <w:trPr>
          <w:trHeight w:val="257"/>
        </w:trPr>
        <w:tc>
          <w:tcPr>
            <w:tcW w:w="392" w:type="dxa"/>
            <w:vMerge w:val="restart"/>
            <w:shd w:val="clear" w:color="auto" w:fill="auto"/>
          </w:tcPr>
          <w:p w:rsidR="004B15B1" w:rsidRPr="00035498" w:rsidRDefault="004B15B1" w:rsidP="00E96B99">
            <w:pPr>
              <w:pStyle w:val="3"/>
              <w:keepNext w:val="0"/>
              <w:numPr>
                <w:ilvl w:val="2"/>
                <w:numId w:val="0"/>
              </w:numPr>
              <w:spacing w:before="0" w:after="0" w:line="240" w:lineRule="auto"/>
              <w:jc w:val="both"/>
              <w:rPr>
                <w:rFonts w:ascii="Times New Roman" w:hAnsi="Times New Roman" w:cs="Times New Roman"/>
                <w:b/>
                <w:bCs/>
                <w:color w:val="auto"/>
                <w:sz w:val="24"/>
                <w:szCs w:val="24"/>
              </w:rPr>
            </w:pPr>
            <w:r w:rsidRPr="00035498">
              <w:rPr>
                <w:rFonts w:ascii="Times New Roman" w:hAnsi="Times New Roman" w:cs="Times New Roman"/>
                <w:b/>
                <w:bCs/>
                <w:color w:val="auto"/>
                <w:sz w:val="24"/>
                <w:szCs w:val="24"/>
              </w:rPr>
              <w:t>5</w:t>
            </w:r>
          </w:p>
        </w:tc>
        <w:tc>
          <w:tcPr>
            <w:tcW w:w="1843" w:type="dxa"/>
            <w:vMerge w:val="restart"/>
            <w:shd w:val="clear" w:color="auto" w:fill="auto"/>
          </w:tcPr>
          <w:p w:rsidR="004B15B1" w:rsidRPr="00035498" w:rsidRDefault="004B15B1" w:rsidP="00E96B99">
            <w:pPr>
              <w:pStyle w:val="3"/>
              <w:keepNext w:val="0"/>
              <w:numPr>
                <w:ilvl w:val="2"/>
                <w:numId w:val="0"/>
              </w:numPr>
              <w:spacing w:before="0" w:after="0" w:line="240" w:lineRule="auto"/>
              <w:ind w:firstLine="34"/>
              <w:jc w:val="both"/>
              <w:rPr>
                <w:rFonts w:ascii="Times New Roman" w:hAnsi="Times New Roman" w:cs="Times New Roman"/>
                <w:color w:val="auto"/>
                <w:sz w:val="24"/>
                <w:szCs w:val="24"/>
              </w:rPr>
            </w:pPr>
            <w:r w:rsidRPr="00035498">
              <w:rPr>
                <w:rFonts w:ascii="Times New Roman" w:hAnsi="Times New Roman" w:cs="Times New Roman"/>
                <w:color w:val="auto"/>
                <w:sz w:val="24"/>
                <w:szCs w:val="24"/>
              </w:rPr>
              <w:t>спортивно­оздоровительное</w:t>
            </w:r>
          </w:p>
        </w:tc>
        <w:tc>
          <w:tcPr>
            <w:tcW w:w="2126" w:type="dxa"/>
            <w:shd w:val="clear" w:color="auto" w:fill="auto"/>
          </w:tcPr>
          <w:p w:rsidR="004B15B1" w:rsidRPr="00035498" w:rsidRDefault="004B15B1" w:rsidP="00E96B99">
            <w:pPr>
              <w:pStyle w:val="3"/>
              <w:keepNext w:val="0"/>
              <w:numPr>
                <w:ilvl w:val="2"/>
                <w:numId w:val="0"/>
              </w:numPr>
              <w:spacing w:before="0" w:after="0" w:line="240" w:lineRule="auto"/>
              <w:ind w:firstLine="34"/>
              <w:jc w:val="both"/>
              <w:rPr>
                <w:rFonts w:ascii="Times New Roman" w:hAnsi="Times New Roman" w:cs="Times New Roman"/>
                <w:bCs/>
                <w:color w:val="auto"/>
                <w:sz w:val="24"/>
                <w:szCs w:val="24"/>
              </w:rPr>
            </w:pPr>
            <w:r w:rsidRPr="00035498">
              <w:rPr>
                <w:rFonts w:ascii="Times New Roman" w:hAnsi="Times New Roman" w:cs="Times New Roman"/>
                <w:bCs/>
                <w:color w:val="auto"/>
                <w:sz w:val="24"/>
                <w:szCs w:val="24"/>
              </w:rPr>
              <w:t>Физкультура 5-7 кл.</w:t>
            </w:r>
          </w:p>
        </w:tc>
        <w:tc>
          <w:tcPr>
            <w:tcW w:w="5812" w:type="dxa"/>
            <w:shd w:val="clear" w:color="auto" w:fill="auto"/>
          </w:tcPr>
          <w:p w:rsidR="004B15B1" w:rsidRPr="00035498" w:rsidRDefault="004B15B1" w:rsidP="00E96B99">
            <w:pPr>
              <w:spacing w:after="0" w:line="240" w:lineRule="auto"/>
              <w:ind w:firstLine="34"/>
              <w:jc w:val="both"/>
              <w:rPr>
                <w:rFonts w:ascii="Times New Roman" w:eastAsia="Times New Roman" w:hAnsi="Times New Roman" w:cs="Times New Roman"/>
                <w:b/>
                <w:sz w:val="24"/>
                <w:szCs w:val="24"/>
              </w:rPr>
            </w:pPr>
            <w:r w:rsidRPr="00035498">
              <w:rPr>
                <w:rFonts w:ascii="Times New Roman" w:eastAsia="Times New Roman" w:hAnsi="Times New Roman" w:cs="Times New Roman"/>
                <w:sz w:val="24"/>
                <w:szCs w:val="24"/>
              </w:rPr>
              <w:t xml:space="preserve">Формирование у  школьников мотивации к занятиям физической культурой, укрепление здоровья, ознакомление с игровыми видами спорта.      </w:t>
            </w:r>
          </w:p>
        </w:tc>
      </w:tr>
      <w:tr w:rsidR="004B15B1" w:rsidRPr="00035498" w:rsidTr="00E96B99">
        <w:tc>
          <w:tcPr>
            <w:tcW w:w="392" w:type="dxa"/>
            <w:vMerge/>
            <w:shd w:val="clear" w:color="auto" w:fill="auto"/>
          </w:tcPr>
          <w:p w:rsidR="004B15B1" w:rsidRPr="00035498" w:rsidRDefault="004B15B1" w:rsidP="00B36D8A">
            <w:pPr>
              <w:pStyle w:val="3"/>
              <w:keepNext w:val="0"/>
              <w:numPr>
                <w:ilvl w:val="2"/>
                <w:numId w:val="0"/>
              </w:numPr>
              <w:spacing w:before="0" w:after="0" w:line="240" w:lineRule="auto"/>
              <w:ind w:firstLine="993"/>
              <w:jc w:val="both"/>
              <w:rPr>
                <w:rFonts w:ascii="Times New Roman" w:hAnsi="Times New Roman" w:cs="Times New Roman"/>
                <w:b/>
                <w:bCs/>
                <w:color w:val="auto"/>
                <w:sz w:val="24"/>
                <w:szCs w:val="24"/>
              </w:rPr>
            </w:pPr>
          </w:p>
        </w:tc>
        <w:tc>
          <w:tcPr>
            <w:tcW w:w="1843" w:type="dxa"/>
            <w:vMerge/>
            <w:shd w:val="clear" w:color="auto" w:fill="auto"/>
          </w:tcPr>
          <w:p w:rsidR="004B15B1" w:rsidRPr="00035498" w:rsidRDefault="004B15B1" w:rsidP="00E96B99">
            <w:pPr>
              <w:pStyle w:val="3"/>
              <w:keepNext w:val="0"/>
              <w:numPr>
                <w:ilvl w:val="2"/>
                <w:numId w:val="0"/>
              </w:numPr>
              <w:spacing w:before="0" w:after="0" w:line="240" w:lineRule="auto"/>
              <w:ind w:firstLine="34"/>
              <w:jc w:val="both"/>
              <w:rPr>
                <w:rFonts w:ascii="Times New Roman" w:hAnsi="Times New Roman" w:cs="Times New Roman"/>
                <w:bCs/>
                <w:color w:val="auto"/>
                <w:sz w:val="24"/>
                <w:szCs w:val="24"/>
              </w:rPr>
            </w:pPr>
          </w:p>
        </w:tc>
        <w:tc>
          <w:tcPr>
            <w:tcW w:w="2126" w:type="dxa"/>
            <w:shd w:val="clear" w:color="auto" w:fill="auto"/>
          </w:tcPr>
          <w:p w:rsidR="004B15B1" w:rsidRPr="00035498" w:rsidRDefault="004B15B1" w:rsidP="00E96B99">
            <w:pPr>
              <w:pStyle w:val="3"/>
              <w:keepNext w:val="0"/>
              <w:numPr>
                <w:ilvl w:val="2"/>
                <w:numId w:val="0"/>
              </w:numPr>
              <w:spacing w:before="0" w:after="0" w:line="240" w:lineRule="auto"/>
              <w:ind w:firstLine="34"/>
              <w:jc w:val="both"/>
              <w:rPr>
                <w:rFonts w:ascii="Times New Roman" w:hAnsi="Times New Roman" w:cs="Times New Roman"/>
                <w:bCs/>
                <w:color w:val="auto"/>
                <w:sz w:val="24"/>
                <w:szCs w:val="24"/>
              </w:rPr>
            </w:pPr>
            <w:r w:rsidRPr="00035498">
              <w:rPr>
                <w:rFonts w:ascii="Times New Roman" w:hAnsi="Times New Roman" w:cs="Times New Roman"/>
                <w:bCs/>
                <w:color w:val="auto"/>
                <w:sz w:val="24"/>
                <w:szCs w:val="24"/>
              </w:rPr>
              <w:t>Северное многоборье 6 кл.</w:t>
            </w:r>
          </w:p>
        </w:tc>
        <w:tc>
          <w:tcPr>
            <w:tcW w:w="5812" w:type="dxa"/>
            <w:shd w:val="clear" w:color="auto" w:fill="auto"/>
          </w:tcPr>
          <w:p w:rsidR="004B15B1" w:rsidRPr="00035498" w:rsidRDefault="004B15B1" w:rsidP="00E96B99">
            <w:pPr>
              <w:spacing w:after="0" w:line="240" w:lineRule="auto"/>
              <w:ind w:firstLine="34"/>
              <w:jc w:val="both"/>
              <w:rPr>
                <w:rFonts w:ascii="Times New Roman" w:eastAsia="Times New Roman" w:hAnsi="Times New Roman" w:cs="Times New Roman"/>
                <w:sz w:val="24"/>
                <w:szCs w:val="24"/>
              </w:rPr>
            </w:pPr>
            <w:r w:rsidRPr="00035498">
              <w:rPr>
                <w:rFonts w:ascii="Times New Roman" w:hAnsi="Times New Roman" w:cs="Times New Roman"/>
                <w:sz w:val="24"/>
                <w:szCs w:val="24"/>
              </w:rPr>
              <w:t>знакомство с историей возникновения национальных видов спорта в России; изучение особенностей физической подготовки спортсменов в северном многоборье; освоение способов развития основных физических качеств, необходимых многоборцу (силы, выносливости, быстроты, координации);</w:t>
            </w:r>
            <w:r w:rsidRPr="00035498">
              <w:rPr>
                <w:rFonts w:ascii="Times New Roman" w:hAnsi="Times New Roman" w:cs="Times New Roman"/>
                <w:sz w:val="24"/>
                <w:szCs w:val="24"/>
              </w:rPr>
              <w:br/>
              <w:t>повышение уровня физической подготовленности и функциональных возможностей своего организма;</w:t>
            </w:r>
            <w:r w:rsidRPr="00035498">
              <w:rPr>
                <w:rFonts w:ascii="Times New Roman" w:hAnsi="Times New Roman" w:cs="Times New Roman"/>
                <w:sz w:val="24"/>
                <w:szCs w:val="24"/>
              </w:rPr>
              <w:br/>
            </w:r>
            <w:r w:rsidRPr="00035498">
              <w:rPr>
                <w:rFonts w:ascii="Times New Roman" w:hAnsi="Times New Roman" w:cs="Times New Roman"/>
                <w:sz w:val="24"/>
                <w:szCs w:val="24"/>
              </w:rPr>
              <w:lastRenderedPageBreak/>
              <w:t>применение правил соревнований по НВС северного многоборья; использование полученных знаний и умений при экстремальных ситуациях;</w:t>
            </w:r>
          </w:p>
        </w:tc>
      </w:tr>
      <w:tr w:rsidR="004B15B1" w:rsidRPr="00035498" w:rsidTr="00E96B99">
        <w:tc>
          <w:tcPr>
            <w:tcW w:w="392" w:type="dxa"/>
            <w:vMerge/>
            <w:shd w:val="clear" w:color="auto" w:fill="auto"/>
          </w:tcPr>
          <w:p w:rsidR="004B15B1" w:rsidRPr="00035498" w:rsidRDefault="004B15B1" w:rsidP="00B36D8A">
            <w:pPr>
              <w:pStyle w:val="3"/>
              <w:keepNext w:val="0"/>
              <w:numPr>
                <w:ilvl w:val="2"/>
                <w:numId w:val="0"/>
              </w:numPr>
              <w:spacing w:before="0" w:after="0" w:line="240" w:lineRule="auto"/>
              <w:ind w:firstLine="993"/>
              <w:jc w:val="both"/>
              <w:rPr>
                <w:rFonts w:ascii="Times New Roman" w:hAnsi="Times New Roman" w:cs="Times New Roman"/>
                <w:b/>
                <w:bCs/>
                <w:color w:val="auto"/>
                <w:sz w:val="24"/>
                <w:szCs w:val="24"/>
              </w:rPr>
            </w:pPr>
          </w:p>
        </w:tc>
        <w:tc>
          <w:tcPr>
            <w:tcW w:w="1843" w:type="dxa"/>
            <w:vMerge/>
            <w:shd w:val="clear" w:color="auto" w:fill="auto"/>
          </w:tcPr>
          <w:p w:rsidR="004B15B1" w:rsidRPr="00035498" w:rsidRDefault="004B15B1" w:rsidP="00E96B99">
            <w:pPr>
              <w:pStyle w:val="3"/>
              <w:keepNext w:val="0"/>
              <w:numPr>
                <w:ilvl w:val="2"/>
                <w:numId w:val="0"/>
              </w:numPr>
              <w:spacing w:before="0" w:after="0" w:line="240" w:lineRule="auto"/>
              <w:ind w:firstLine="34"/>
              <w:jc w:val="both"/>
              <w:rPr>
                <w:rFonts w:ascii="Times New Roman" w:hAnsi="Times New Roman" w:cs="Times New Roman"/>
                <w:bCs/>
                <w:color w:val="auto"/>
                <w:sz w:val="24"/>
                <w:szCs w:val="24"/>
              </w:rPr>
            </w:pPr>
          </w:p>
        </w:tc>
        <w:tc>
          <w:tcPr>
            <w:tcW w:w="2126" w:type="dxa"/>
            <w:shd w:val="clear" w:color="auto" w:fill="auto"/>
          </w:tcPr>
          <w:p w:rsidR="004B15B1" w:rsidRPr="00035498" w:rsidRDefault="004B15B1" w:rsidP="00E96B99">
            <w:pPr>
              <w:pStyle w:val="3"/>
              <w:keepNext w:val="0"/>
              <w:numPr>
                <w:ilvl w:val="2"/>
                <w:numId w:val="0"/>
              </w:numPr>
              <w:spacing w:before="0" w:after="0" w:line="240" w:lineRule="auto"/>
              <w:ind w:firstLine="34"/>
              <w:jc w:val="both"/>
              <w:rPr>
                <w:rFonts w:ascii="Times New Roman" w:hAnsi="Times New Roman" w:cs="Times New Roman"/>
                <w:bCs/>
                <w:color w:val="auto"/>
                <w:sz w:val="24"/>
                <w:szCs w:val="24"/>
                <w:highlight w:val="yellow"/>
              </w:rPr>
            </w:pPr>
            <w:r w:rsidRPr="00035498">
              <w:rPr>
                <w:rFonts w:ascii="Times New Roman" w:hAnsi="Times New Roman" w:cs="Times New Roman"/>
                <w:bCs/>
                <w:color w:val="auto"/>
                <w:sz w:val="24"/>
                <w:szCs w:val="24"/>
              </w:rPr>
              <w:t>Волейбол 5,7 кл.</w:t>
            </w:r>
          </w:p>
        </w:tc>
        <w:tc>
          <w:tcPr>
            <w:tcW w:w="5812" w:type="dxa"/>
            <w:shd w:val="clear" w:color="auto" w:fill="auto"/>
          </w:tcPr>
          <w:p w:rsidR="004B15B1" w:rsidRPr="00035498" w:rsidRDefault="004B15B1" w:rsidP="00E96B99">
            <w:pPr>
              <w:spacing w:after="0" w:line="240" w:lineRule="auto"/>
              <w:ind w:firstLine="34"/>
              <w:jc w:val="both"/>
              <w:rPr>
                <w:rFonts w:ascii="Times New Roman" w:eastAsia="Times New Roman" w:hAnsi="Times New Roman" w:cs="Times New Roman"/>
                <w:sz w:val="24"/>
                <w:szCs w:val="24"/>
              </w:rPr>
            </w:pPr>
            <w:r w:rsidRPr="00035498">
              <w:rPr>
                <w:rFonts w:ascii="Times New Roman" w:hAnsi="Times New Roman" w:cs="Times New Roman"/>
                <w:sz w:val="24"/>
                <w:szCs w:val="24"/>
              </w:rPr>
              <w:t>Дополнительная образовательная программа имеет физкультурно-спортивную направленность и предназначена для углубленного изучения раздела «Волейбол» образовательной программы средней школы (5-7 кл.).</w:t>
            </w:r>
          </w:p>
        </w:tc>
      </w:tr>
    </w:tbl>
    <w:p w:rsidR="00E96B99" w:rsidRPr="00035498" w:rsidRDefault="00E96B99" w:rsidP="00E96B99">
      <w:pPr>
        <w:pStyle w:val="3"/>
        <w:keepNext w:val="0"/>
        <w:numPr>
          <w:ilvl w:val="2"/>
          <w:numId w:val="0"/>
        </w:numPr>
        <w:spacing w:before="0" w:after="0" w:line="360" w:lineRule="auto"/>
        <w:jc w:val="both"/>
        <w:rPr>
          <w:rFonts w:ascii="Times New Roman" w:hAnsi="Times New Roman" w:cs="Times New Roman"/>
          <w:b/>
          <w:color w:val="auto"/>
          <w:sz w:val="24"/>
          <w:szCs w:val="24"/>
        </w:rPr>
      </w:pPr>
    </w:p>
    <w:p w:rsidR="00E96B99" w:rsidRPr="00035498" w:rsidRDefault="004B15B1" w:rsidP="00E96B99">
      <w:pPr>
        <w:pStyle w:val="3"/>
        <w:keepNext w:val="0"/>
        <w:numPr>
          <w:ilvl w:val="2"/>
          <w:numId w:val="0"/>
        </w:numPr>
        <w:spacing w:before="0" w:after="0" w:line="360" w:lineRule="auto"/>
        <w:ind w:left="567" w:firstLine="426"/>
        <w:jc w:val="both"/>
        <w:rPr>
          <w:rFonts w:ascii="Times New Roman" w:hAnsi="Times New Roman" w:cs="Times New Roman"/>
          <w:b/>
          <w:color w:val="auto"/>
          <w:sz w:val="24"/>
          <w:szCs w:val="24"/>
        </w:rPr>
      </w:pPr>
      <w:r w:rsidRPr="00035498">
        <w:rPr>
          <w:rFonts w:ascii="Times New Roman" w:hAnsi="Times New Roman" w:cs="Times New Roman"/>
          <w:b/>
          <w:color w:val="auto"/>
          <w:sz w:val="24"/>
          <w:szCs w:val="24"/>
        </w:rPr>
        <w:t>Учебный план для 8—9 классов</w:t>
      </w:r>
    </w:p>
    <w:p w:rsidR="004B15B1" w:rsidRPr="00035498" w:rsidRDefault="004B15B1" w:rsidP="00E96B99">
      <w:pPr>
        <w:pStyle w:val="3"/>
        <w:keepNext w:val="0"/>
        <w:numPr>
          <w:ilvl w:val="2"/>
          <w:numId w:val="0"/>
        </w:numPr>
        <w:spacing w:before="0" w:after="0" w:line="360" w:lineRule="auto"/>
        <w:ind w:left="567" w:firstLine="426"/>
        <w:jc w:val="both"/>
        <w:rPr>
          <w:rFonts w:ascii="Times New Roman" w:hAnsi="Times New Roman" w:cs="Times New Roman"/>
          <w:b/>
          <w:color w:val="auto"/>
          <w:sz w:val="24"/>
          <w:szCs w:val="24"/>
        </w:rPr>
      </w:pPr>
      <w:r w:rsidRPr="00035498">
        <w:rPr>
          <w:rFonts w:ascii="Times New Roman" w:hAnsi="Times New Roman" w:cs="Times New Roman"/>
          <w:color w:val="auto"/>
          <w:sz w:val="24"/>
          <w:szCs w:val="24"/>
        </w:rPr>
        <w:t>Задачи основного общего образования:</w:t>
      </w:r>
    </w:p>
    <w:p w:rsidR="004B15B1" w:rsidRPr="00035498" w:rsidRDefault="004B15B1" w:rsidP="00E96B99">
      <w:pPr>
        <w:pStyle w:val="3"/>
        <w:keepNext w:val="0"/>
        <w:numPr>
          <w:ilvl w:val="2"/>
          <w:numId w:val="0"/>
        </w:numPr>
        <w:spacing w:before="0" w:after="0" w:line="240" w:lineRule="auto"/>
        <w:ind w:left="567" w:firstLine="426"/>
        <w:jc w:val="both"/>
        <w:rPr>
          <w:rFonts w:ascii="Times New Roman" w:hAnsi="Times New Roman" w:cs="Times New Roman"/>
          <w:color w:val="auto"/>
          <w:sz w:val="24"/>
          <w:szCs w:val="24"/>
        </w:rPr>
      </w:pPr>
      <w:r w:rsidRPr="00035498">
        <w:rPr>
          <w:rFonts w:ascii="Times New Roman" w:hAnsi="Times New Roman" w:cs="Times New Roman"/>
          <w:color w:val="auto"/>
          <w:sz w:val="24"/>
          <w:szCs w:val="24"/>
        </w:rPr>
        <w:t>- Формирование целостного представления о мире, основанного на приобретенных ЗУН и способах деятельности;</w:t>
      </w:r>
    </w:p>
    <w:p w:rsidR="004B15B1" w:rsidRPr="00035498" w:rsidRDefault="004B15B1" w:rsidP="00E96B99">
      <w:pPr>
        <w:pStyle w:val="3"/>
        <w:keepNext w:val="0"/>
        <w:numPr>
          <w:ilvl w:val="2"/>
          <w:numId w:val="0"/>
        </w:numPr>
        <w:spacing w:before="0" w:after="0" w:line="240" w:lineRule="auto"/>
        <w:ind w:left="567" w:firstLine="426"/>
        <w:jc w:val="both"/>
        <w:rPr>
          <w:rFonts w:ascii="Times New Roman" w:hAnsi="Times New Roman" w:cs="Times New Roman"/>
          <w:color w:val="auto"/>
          <w:sz w:val="24"/>
          <w:szCs w:val="24"/>
        </w:rPr>
      </w:pPr>
      <w:r w:rsidRPr="00035498">
        <w:rPr>
          <w:rFonts w:ascii="Times New Roman" w:hAnsi="Times New Roman" w:cs="Times New Roman"/>
          <w:color w:val="auto"/>
          <w:sz w:val="24"/>
          <w:szCs w:val="24"/>
        </w:rPr>
        <w:t>- Приобретение опыта разнообразной деятельности (индивидуальной и коллективной), опыта познания и самопознания;</w:t>
      </w:r>
    </w:p>
    <w:p w:rsidR="004B15B1" w:rsidRPr="00035498" w:rsidRDefault="004B15B1" w:rsidP="00E96B99">
      <w:pPr>
        <w:pStyle w:val="3"/>
        <w:keepNext w:val="0"/>
        <w:numPr>
          <w:ilvl w:val="2"/>
          <w:numId w:val="0"/>
        </w:numPr>
        <w:spacing w:before="0" w:after="0" w:line="240" w:lineRule="auto"/>
        <w:ind w:left="567" w:firstLine="426"/>
        <w:jc w:val="both"/>
        <w:rPr>
          <w:rFonts w:ascii="Times New Roman" w:hAnsi="Times New Roman" w:cs="Times New Roman"/>
          <w:color w:val="auto"/>
          <w:sz w:val="24"/>
          <w:szCs w:val="24"/>
        </w:rPr>
      </w:pPr>
      <w:r w:rsidRPr="00035498">
        <w:rPr>
          <w:rFonts w:ascii="Times New Roman" w:hAnsi="Times New Roman" w:cs="Times New Roman"/>
          <w:color w:val="auto"/>
          <w:sz w:val="24"/>
          <w:szCs w:val="24"/>
        </w:rPr>
        <w:t>- Подготовка к осуществлению осознанного выбора индивидуальной образовательной траектории;</w:t>
      </w:r>
    </w:p>
    <w:p w:rsidR="004B15B1" w:rsidRPr="00035498" w:rsidRDefault="004B15B1" w:rsidP="00E96B99">
      <w:pPr>
        <w:pStyle w:val="3"/>
        <w:spacing w:line="240" w:lineRule="auto"/>
        <w:ind w:left="567" w:firstLine="426"/>
        <w:rPr>
          <w:rFonts w:ascii="Times New Roman" w:hAnsi="Times New Roman" w:cs="Times New Roman"/>
          <w:color w:val="auto"/>
          <w:sz w:val="24"/>
          <w:szCs w:val="24"/>
        </w:rPr>
      </w:pPr>
      <w:r w:rsidRPr="00035498">
        <w:rPr>
          <w:rFonts w:ascii="Times New Roman" w:hAnsi="Times New Roman" w:cs="Times New Roman"/>
          <w:color w:val="auto"/>
          <w:sz w:val="24"/>
          <w:szCs w:val="24"/>
        </w:rPr>
        <w:t xml:space="preserve"> - Приоритет личностного развития детей по отношению к их учебным успехам;</w:t>
      </w:r>
    </w:p>
    <w:p w:rsidR="004B15B1" w:rsidRPr="00035498" w:rsidRDefault="004B15B1" w:rsidP="00E96B99">
      <w:pPr>
        <w:pStyle w:val="3"/>
        <w:spacing w:line="240" w:lineRule="auto"/>
        <w:ind w:left="567" w:firstLine="426"/>
        <w:rPr>
          <w:rFonts w:ascii="Times New Roman" w:hAnsi="Times New Roman" w:cs="Times New Roman"/>
          <w:color w:val="auto"/>
          <w:sz w:val="24"/>
          <w:szCs w:val="24"/>
        </w:rPr>
      </w:pPr>
      <w:r w:rsidRPr="00035498">
        <w:rPr>
          <w:rFonts w:ascii="Times New Roman" w:hAnsi="Times New Roman" w:cs="Times New Roman"/>
          <w:color w:val="auto"/>
          <w:sz w:val="24"/>
          <w:szCs w:val="24"/>
        </w:rPr>
        <w:t xml:space="preserve"> -Обеспечение соответствия содержания основного общего образования возрастным особенностям подросткового периода;</w:t>
      </w:r>
    </w:p>
    <w:p w:rsidR="004B15B1" w:rsidRPr="00035498" w:rsidRDefault="004B15B1" w:rsidP="00E96B99">
      <w:pPr>
        <w:pStyle w:val="3"/>
        <w:keepNext w:val="0"/>
        <w:numPr>
          <w:ilvl w:val="2"/>
          <w:numId w:val="0"/>
        </w:numPr>
        <w:spacing w:before="0" w:after="0" w:line="240" w:lineRule="auto"/>
        <w:ind w:left="567" w:firstLine="426"/>
        <w:jc w:val="both"/>
        <w:rPr>
          <w:rFonts w:ascii="Times New Roman" w:hAnsi="Times New Roman" w:cs="Times New Roman"/>
          <w:color w:val="auto"/>
          <w:sz w:val="24"/>
          <w:szCs w:val="24"/>
        </w:rPr>
      </w:pPr>
      <w:r w:rsidRPr="00035498">
        <w:rPr>
          <w:rFonts w:ascii="Times New Roman" w:hAnsi="Times New Roman" w:cs="Times New Roman"/>
          <w:color w:val="auto"/>
          <w:sz w:val="24"/>
          <w:szCs w:val="24"/>
        </w:rPr>
        <w:t xml:space="preserve"> -Ориентация не только на знаниевый, но в первую очередь на деятельностный компонент образования в целях усиления мотивации обучения;</w:t>
      </w:r>
    </w:p>
    <w:p w:rsidR="004B15B1" w:rsidRPr="00035498" w:rsidRDefault="004B15B1" w:rsidP="00E96B99">
      <w:pPr>
        <w:pStyle w:val="3"/>
        <w:keepNext w:val="0"/>
        <w:numPr>
          <w:ilvl w:val="2"/>
          <w:numId w:val="0"/>
        </w:numPr>
        <w:spacing w:before="0" w:after="0" w:line="240" w:lineRule="auto"/>
        <w:ind w:left="567" w:firstLine="426"/>
        <w:jc w:val="both"/>
        <w:rPr>
          <w:rFonts w:ascii="Times New Roman" w:hAnsi="Times New Roman" w:cs="Times New Roman"/>
          <w:color w:val="auto"/>
          <w:sz w:val="24"/>
          <w:szCs w:val="24"/>
        </w:rPr>
      </w:pPr>
      <w:r w:rsidRPr="00035498">
        <w:rPr>
          <w:rFonts w:ascii="Times New Roman" w:hAnsi="Times New Roman" w:cs="Times New Roman"/>
          <w:color w:val="auto"/>
          <w:sz w:val="24"/>
          <w:szCs w:val="24"/>
        </w:rPr>
        <w:t xml:space="preserve"> - Предпрофильная подготовка на завершающем этапе обучения в основной школе.</w:t>
      </w:r>
    </w:p>
    <w:p w:rsidR="004B15B1" w:rsidRPr="00035498" w:rsidRDefault="004B15B1" w:rsidP="00B36D8A">
      <w:pPr>
        <w:pStyle w:val="3"/>
        <w:spacing w:line="240" w:lineRule="auto"/>
        <w:ind w:firstLine="993"/>
        <w:jc w:val="center"/>
        <w:rPr>
          <w:rFonts w:ascii="Times New Roman" w:hAnsi="Times New Roman" w:cs="Times New Roman"/>
          <w:color w:val="auto"/>
          <w:sz w:val="24"/>
          <w:szCs w:val="24"/>
        </w:rPr>
      </w:pPr>
      <w:r w:rsidRPr="00035498">
        <w:rPr>
          <w:rFonts w:ascii="Times New Roman" w:hAnsi="Times New Roman" w:cs="Times New Roman"/>
          <w:color w:val="auto"/>
          <w:sz w:val="24"/>
          <w:szCs w:val="24"/>
        </w:rPr>
        <w:t>ОСНОВНОЕ ОБЩЕЕ ОБРАЗОВАНИЕ</w:t>
      </w:r>
    </w:p>
    <w:p w:rsidR="004B15B1" w:rsidRPr="00035498" w:rsidRDefault="004B15B1" w:rsidP="00B36D8A">
      <w:pPr>
        <w:pStyle w:val="ConsPlusNormal"/>
        <w:ind w:firstLine="993"/>
        <w:jc w:val="both"/>
        <w:rPr>
          <w:rFonts w:ascii="Times New Roman" w:hAnsi="Times New Roman" w:cs="Times New Roman"/>
          <w:sz w:val="24"/>
          <w:szCs w:val="24"/>
        </w:rPr>
      </w:pPr>
    </w:p>
    <w:tbl>
      <w:tblPr>
        <w:tblW w:w="4883" w:type="pct"/>
        <w:tblLayout w:type="fixed"/>
        <w:tblCellMar>
          <w:left w:w="70" w:type="dxa"/>
          <w:right w:w="70" w:type="dxa"/>
        </w:tblCellMar>
        <w:tblLook w:val="0000"/>
      </w:tblPr>
      <w:tblGrid>
        <w:gridCol w:w="3002"/>
        <w:gridCol w:w="63"/>
        <w:gridCol w:w="2555"/>
        <w:gridCol w:w="186"/>
        <w:gridCol w:w="2320"/>
        <w:gridCol w:w="1998"/>
      </w:tblGrid>
      <w:tr w:rsidR="004B15B1" w:rsidRPr="00035498" w:rsidTr="004B15B1">
        <w:trPr>
          <w:cantSplit/>
          <w:trHeight w:val="360"/>
        </w:trPr>
        <w:tc>
          <w:tcPr>
            <w:tcW w:w="2774" w:type="pct"/>
            <w:gridSpan w:val="3"/>
            <w:vMerge w:val="restart"/>
            <w:tcBorders>
              <w:top w:val="single" w:sz="6" w:space="0" w:color="auto"/>
              <w:left w:val="single" w:sz="6" w:space="0" w:color="auto"/>
              <w:bottom w:val="nil"/>
              <w:right w:val="single" w:sz="6" w:space="0" w:color="auto"/>
            </w:tcBorders>
          </w:tcPr>
          <w:p w:rsidR="004B15B1" w:rsidRPr="00035498" w:rsidRDefault="004B15B1" w:rsidP="002419A5">
            <w:pPr>
              <w:pStyle w:val="af3"/>
              <w:jc w:val="center"/>
              <w:rPr>
                <w:rFonts w:ascii="Times New Roman" w:hAnsi="Times New Roman" w:cs="Times New Roman"/>
                <w:b/>
                <w:sz w:val="24"/>
                <w:szCs w:val="24"/>
              </w:rPr>
            </w:pPr>
            <w:r w:rsidRPr="00035498">
              <w:rPr>
                <w:rFonts w:ascii="Times New Roman" w:hAnsi="Times New Roman" w:cs="Times New Roman"/>
                <w:b/>
                <w:sz w:val="24"/>
                <w:szCs w:val="24"/>
              </w:rPr>
              <w:br/>
              <w:t>Учебные предметы</w:t>
            </w:r>
          </w:p>
        </w:tc>
        <w:tc>
          <w:tcPr>
            <w:tcW w:w="2226" w:type="pct"/>
            <w:gridSpan w:val="3"/>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b/>
                <w:sz w:val="24"/>
                <w:szCs w:val="24"/>
              </w:rPr>
            </w:pPr>
            <w:r w:rsidRPr="00035498">
              <w:rPr>
                <w:rFonts w:ascii="Times New Roman" w:hAnsi="Times New Roman" w:cs="Times New Roman"/>
                <w:b/>
                <w:sz w:val="24"/>
                <w:szCs w:val="24"/>
              </w:rPr>
              <w:t>Количество часов       (в год/в неделю)</w:t>
            </w:r>
          </w:p>
        </w:tc>
      </w:tr>
      <w:tr w:rsidR="004B15B1" w:rsidRPr="00035498" w:rsidTr="004B15B1">
        <w:trPr>
          <w:cantSplit/>
          <w:trHeight w:val="240"/>
        </w:trPr>
        <w:tc>
          <w:tcPr>
            <w:tcW w:w="2774" w:type="pct"/>
            <w:gridSpan w:val="3"/>
            <w:vMerge/>
            <w:tcBorders>
              <w:top w:val="nil"/>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b/>
                <w:sz w:val="24"/>
                <w:szCs w:val="24"/>
              </w:rPr>
            </w:pPr>
          </w:p>
        </w:tc>
        <w:tc>
          <w:tcPr>
            <w:tcW w:w="92"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b/>
                <w:sz w:val="24"/>
                <w:szCs w:val="24"/>
              </w:rPr>
            </w:pPr>
          </w:p>
        </w:tc>
        <w:tc>
          <w:tcPr>
            <w:tcW w:w="1146"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b/>
                <w:sz w:val="24"/>
                <w:szCs w:val="24"/>
              </w:rPr>
            </w:pPr>
            <w:r w:rsidRPr="00035498">
              <w:rPr>
                <w:rFonts w:ascii="Times New Roman" w:hAnsi="Times New Roman" w:cs="Times New Roman"/>
                <w:b/>
                <w:sz w:val="24"/>
                <w:szCs w:val="24"/>
              </w:rPr>
              <w:t>8 класс</w:t>
            </w:r>
          </w:p>
        </w:tc>
        <w:tc>
          <w:tcPr>
            <w:tcW w:w="987"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b/>
                <w:sz w:val="24"/>
                <w:szCs w:val="24"/>
              </w:rPr>
            </w:pPr>
            <w:r w:rsidRPr="00035498">
              <w:rPr>
                <w:rFonts w:ascii="Times New Roman" w:hAnsi="Times New Roman" w:cs="Times New Roman"/>
                <w:b/>
                <w:sz w:val="24"/>
                <w:szCs w:val="24"/>
              </w:rPr>
              <w:t>9 класс</w:t>
            </w:r>
          </w:p>
        </w:tc>
      </w:tr>
      <w:tr w:rsidR="004B15B1" w:rsidRPr="00035498" w:rsidTr="004B15B1">
        <w:trPr>
          <w:cantSplit/>
          <w:trHeight w:val="240"/>
        </w:trPr>
        <w:tc>
          <w:tcPr>
            <w:tcW w:w="5000" w:type="pct"/>
            <w:gridSpan w:val="6"/>
            <w:tcBorders>
              <w:top w:val="nil"/>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b/>
                <w:i/>
                <w:sz w:val="24"/>
                <w:szCs w:val="24"/>
              </w:rPr>
            </w:pPr>
            <w:r w:rsidRPr="00035498">
              <w:rPr>
                <w:rFonts w:ascii="Times New Roman" w:hAnsi="Times New Roman" w:cs="Times New Roman"/>
                <w:b/>
                <w:i/>
                <w:sz w:val="24"/>
                <w:szCs w:val="24"/>
              </w:rPr>
              <w:t>Федеральный компонент</w:t>
            </w:r>
          </w:p>
        </w:tc>
      </w:tr>
      <w:tr w:rsidR="004B15B1" w:rsidRPr="00035498" w:rsidTr="004B15B1">
        <w:trPr>
          <w:cantSplit/>
          <w:trHeight w:val="240"/>
        </w:trPr>
        <w:tc>
          <w:tcPr>
            <w:tcW w:w="1513" w:type="pct"/>
            <w:gridSpan w:val="2"/>
            <w:vMerge w:val="restart"/>
            <w:tcBorders>
              <w:top w:val="single" w:sz="6" w:space="0" w:color="auto"/>
              <w:left w:val="single" w:sz="6" w:space="0" w:color="auto"/>
              <w:bottom w:val="nil"/>
              <w:right w:val="single" w:sz="6" w:space="0" w:color="auto"/>
            </w:tcBorders>
          </w:tcPr>
          <w:p w:rsidR="004B15B1" w:rsidRPr="00035498" w:rsidRDefault="004B15B1" w:rsidP="002419A5">
            <w:pPr>
              <w:pStyle w:val="af3"/>
              <w:rPr>
                <w:rFonts w:ascii="Times New Roman" w:hAnsi="Times New Roman" w:cs="Times New Roman"/>
                <w:sz w:val="24"/>
                <w:szCs w:val="24"/>
              </w:rPr>
            </w:pPr>
            <w:r w:rsidRPr="00035498">
              <w:rPr>
                <w:rFonts w:ascii="Times New Roman" w:hAnsi="Times New Roman" w:cs="Times New Roman"/>
                <w:sz w:val="24"/>
                <w:szCs w:val="24"/>
              </w:rPr>
              <w:t xml:space="preserve">Для ОУ с    </w:t>
            </w:r>
            <w:r w:rsidRPr="00035498">
              <w:rPr>
                <w:rFonts w:ascii="Times New Roman" w:hAnsi="Times New Roman" w:cs="Times New Roman"/>
                <w:sz w:val="24"/>
                <w:szCs w:val="24"/>
              </w:rPr>
              <w:br/>
              <w:t xml:space="preserve">родным      </w:t>
            </w:r>
            <w:r w:rsidRPr="00035498">
              <w:rPr>
                <w:rFonts w:ascii="Times New Roman" w:hAnsi="Times New Roman" w:cs="Times New Roman"/>
                <w:sz w:val="24"/>
                <w:szCs w:val="24"/>
              </w:rPr>
              <w:br/>
              <w:t xml:space="preserve">(нерусским) </w:t>
            </w:r>
            <w:r w:rsidRPr="00035498">
              <w:rPr>
                <w:rFonts w:ascii="Times New Roman" w:hAnsi="Times New Roman" w:cs="Times New Roman"/>
                <w:sz w:val="24"/>
                <w:szCs w:val="24"/>
              </w:rPr>
              <w:br/>
              <w:t xml:space="preserve">языком      </w:t>
            </w:r>
            <w:r w:rsidRPr="00035498">
              <w:rPr>
                <w:rFonts w:ascii="Times New Roman" w:hAnsi="Times New Roman" w:cs="Times New Roman"/>
                <w:sz w:val="24"/>
                <w:szCs w:val="24"/>
              </w:rPr>
              <w:br/>
              <w:t xml:space="preserve">обучения    </w:t>
            </w:r>
          </w:p>
        </w:tc>
        <w:tc>
          <w:tcPr>
            <w:tcW w:w="1262" w:type="pct"/>
            <w:vMerge w:val="restart"/>
            <w:tcBorders>
              <w:top w:val="single" w:sz="6" w:space="0" w:color="auto"/>
              <w:left w:val="single" w:sz="6" w:space="0" w:color="auto"/>
              <w:bottom w:val="nil"/>
              <w:right w:val="single" w:sz="6" w:space="0" w:color="auto"/>
            </w:tcBorders>
          </w:tcPr>
          <w:p w:rsidR="004B15B1" w:rsidRPr="00035498" w:rsidRDefault="004B15B1" w:rsidP="002419A5">
            <w:pPr>
              <w:pStyle w:val="af3"/>
              <w:rPr>
                <w:rFonts w:ascii="Times New Roman" w:hAnsi="Times New Roman" w:cs="Times New Roman"/>
                <w:sz w:val="24"/>
                <w:szCs w:val="24"/>
              </w:rPr>
            </w:pPr>
            <w:r w:rsidRPr="00035498">
              <w:rPr>
                <w:rFonts w:ascii="Times New Roman" w:hAnsi="Times New Roman" w:cs="Times New Roman"/>
                <w:sz w:val="24"/>
                <w:szCs w:val="24"/>
              </w:rPr>
              <w:t xml:space="preserve">Русский язык   </w:t>
            </w:r>
          </w:p>
        </w:tc>
        <w:tc>
          <w:tcPr>
            <w:tcW w:w="92"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1146"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sz w:val="24"/>
                <w:szCs w:val="24"/>
              </w:rPr>
            </w:pPr>
            <w:r w:rsidRPr="00035498">
              <w:rPr>
                <w:rFonts w:ascii="Times New Roman" w:hAnsi="Times New Roman" w:cs="Times New Roman"/>
                <w:sz w:val="24"/>
                <w:szCs w:val="24"/>
              </w:rPr>
              <w:t>105</w:t>
            </w:r>
          </w:p>
        </w:tc>
        <w:tc>
          <w:tcPr>
            <w:tcW w:w="987"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sz w:val="24"/>
                <w:szCs w:val="24"/>
              </w:rPr>
            </w:pPr>
            <w:r w:rsidRPr="00035498">
              <w:rPr>
                <w:rFonts w:ascii="Times New Roman" w:hAnsi="Times New Roman" w:cs="Times New Roman"/>
                <w:sz w:val="24"/>
                <w:szCs w:val="24"/>
              </w:rPr>
              <w:t>105</w:t>
            </w:r>
          </w:p>
        </w:tc>
      </w:tr>
      <w:tr w:rsidR="004B15B1" w:rsidRPr="00035498" w:rsidTr="004B15B1">
        <w:trPr>
          <w:cantSplit/>
          <w:trHeight w:val="240"/>
        </w:trPr>
        <w:tc>
          <w:tcPr>
            <w:tcW w:w="1513" w:type="pct"/>
            <w:gridSpan w:val="2"/>
            <w:vMerge/>
            <w:tcBorders>
              <w:top w:val="nil"/>
              <w:left w:val="single" w:sz="6" w:space="0" w:color="auto"/>
              <w:bottom w:val="nil"/>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1262" w:type="pct"/>
            <w:vMerge/>
            <w:tcBorders>
              <w:top w:val="nil"/>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92"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1146"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b/>
                <w:sz w:val="24"/>
                <w:szCs w:val="24"/>
              </w:rPr>
            </w:pPr>
            <w:r w:rsidRPr="00035498">
              <w:rPr>
                <w:rFonts w:ascii="Times New Roman" w:hAnsi="Times New Roman" w:cs="Times New Roman"/>
                <w:b/>
                <w:sz w:val="24"/>
                <w:szCs w:val="24"/>
              </w:rPr>
              <w:t>3</w:t>
            </w:r>
          </w:p>
        </w:tc>
        <w:tc>
          <w:tcPr>
            <w:tcW w:w="987"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b/>
                <w:sz w:val="24"/>
                <w:szCs w:val="24"/>
              </w:rPr>
            </w:pPr>
            <w:r w:rsidRPr="00035498">
              <w:rPr>
                <w:rFonts w:ascii="Times New Roman" w:hAnsi="Times New Roman" w:cs="Times New Roman"/>
                <w:b/>
                <w:sz w:val="24"/>
                <w:szCs w:val="24"/>
              </w:rPr>
              <w:t>3</w:t>
            </w:r>
          </w:p>
        </w:tc>
      </w:tr>
      <w:tr w:rsidR="004B15B1" w:rsidRPr="00035498" w:rsidTr="004B15B1">
        <w:trPr>
          <w:cantSplit/>
          <w:trHeight w:val="240"/>
        </w:trPr>
        <w:tc>
          <w:tcPr>
            <w:tcW w:w="1513" w:type="pct"/>
            <w:gridSpan w:val="2"/>
            <w:vMerge/>
            <w:tcBorders>
              <w:top w:val="nil"/>
              <w:left w:val="single" w:sz="6" w:space="0" w:color="auto"/>
              <w:bottom w:val="nil"/>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1262" w:type="pct"/>
            <w:vMerge w:val="restart"/>
            <w:tcBorders>
              <w:top w:val="single" w:sz="6" w:space="0" w:color="auto"/>
              <w:left w:val="single" w:sz="6" w:space="0" w:color="auto"/>
              <w:bottom w:val="nil"/>
              <w:right w:val="single" w:sz="6" w:space="0" w:color="auto"/>
            </w:tcBorders>
          </w:tcPr>
          <w:p w:rsidR="004B15B1" w:rsidRPr="00035498" w:rsidRDefault="004B15B1" w:rsidP="002419A5">
            <w:pPr>
              <w:pStyle w:val="af3"/>
              <w:rPr>
                <w:rFonts w:ascii="Times New Roman" w:hAnsi="Times New Roman" w:cs="Times New Roman"/>
                <w:sz w:val="24"/>
                <w:szCs w:val="24"/>
              </w:rPr>
            </w:pPr>
            <w:r w:rsidRPr="00035498">
              <w:rPr>
                <w:rFonts w:ascii="Times New Roman" w:hAnsi="Times New Roman" w:cs="Times New Roman"/>
                <w:sz w:val="24"/>
                <w:szCs w:val="24"/>
              </w:rPr>
              <w:t xml:space="preserve">Литература     </w:t>
            </w:r>
          </w:p>
        </w:tc>
        <w:tc>
          <w:tcPr>
            <w:tcW w:w="92"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1146"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sz w:val="24"/>
                <w:szCs w:val="24"/>
              </w:rPr>
            </w:pPr>
            <w:r w:rsidRPr="00035498">
              <w:rPr>
                <w:rFonts w:ascii="Times New Roman" w:hAnsi="Times New Roman" w:cs="Times New Roman"/>
                <w:sz w:val="24"/>
                <w:szCs w:val="24"/>
              </w:rPr>
              <w:t>105</w:t>
            </w:r>
          </w:p>
        </w:tc>
        <w:tc>
          <w:tcPr>
            <w:tcW w:w="987"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sz w:val="24"/>
                <w:szCs w:val="24"/>
              </w:rPr>
            </w:pPr>
            <w:r w:rsidRPr="00035498">
              <w:rPr>
                <w:rFonts w:ascii="Times New Roman" w:hAnsi="Times New Roman" w:cs="Times New Roman"/>
                <w:sz w:val="24"/>
                <w:szCs w:val="24"/>
              </w:rPr>
              <w:t>105</w:t>
            </w:r>
          </w:p>
        </w:tc>
      </w:tr>
      <w:tr w:rsidR="004B15B1" w:rsidRPr="00035498" w:rsidTr="004B15B1">
        <w:trPr>
          <w:cantSplit/>
          <w:trHeight w:val="240"/>
        </w:trPr>
        <w:tc>
          <w:tcPr>
            <w:tcW w:w="1513" w:type="pct"/>
            <w:gridSpan w:val="2"/>
            <w:vMerge/>
            <w:tcBorders>
              <w:top w:val="nil"/>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1262" w:type="pct"/>
            <w:vMerge/>
            <w:tcBorders>
              <w:top w:val="nil"/>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92"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1146"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b/>
                <w:sz w:val="24"/>
                <w:szCs w:val="24"/>
              </w:rPr>
            </w:pPr>
            <w:r w:rsidRPr="00035498">
              <w:rPr>
                <w:rFonts w:ascii="Times New Roman" w:hAnsi="Times New Roman" w:cs="Times New Roman"/>
                <w:b/>
                <w:sz w:val="24"/>
                <w:szCs w:val="24"/>
              </w:rPr>
              <w:t>3</w:t>
            </w:r>
          </w:p>
        </w:tc>
        <w:tc>
          <w:tcPr>
            <w:tcW w:w="987"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b/>
                <w:sz w:val="24"/>
                <w:szCs w:val="24"/>
              </w:rPr>
            </w:pPr>
            <w:r w:rsidRPr="00035498">
              <w:rPr>
                <w:rFonts w:ascii="Times New Roman" w:hAnsi="Times New Roman" w:cs="Times New Roman"/>
                <w:b/>
                <w:sz w:val="24"/>
                <w:szCs w:val="24"/>
              </w:rPr>
              <w:t>3</w:t>
            </w:r>
          </w:p>
        </w:tc>
      </w:tr>
      <w:tr w:rsidR="004B15B1" w:rsidRPr="00035498" w:rsidTr="004B15B1">
        <w:trPr>
          <w:cantSplit/>
          <w:trHeight w:val="240"/>
        </w:trPr>
        <w:tc>
          <w:tcPr>
            <w:tcW w:w="2774" w:type="pct"/>
            <w:gridSpan w:val="3"/>
            <w:vMerge w:val="restart"/>
            <w:tcBorders>
              <w:top w:val="single" w:sz="6" w:space="0" w:color="auto"/>
              <w:left w:val="single" w:sz="6" w:space="0" w:color="auto"/>
              <w:bottom w:val="nil"/>
              <w:right w:val="single" w:sz="6" w:space="0" w:color="auto"/>
            </w:tcBorders>
          </w:tcPr>
          <w:p w:rsidR="004B15B1" w:rsidRPr="00035498" w:rsidRDefault="004B15B1" w:rsidP="002419A5">
            <w:pPr>
              <w:pStyle w:val="af3"/>
              <w:rPr>
                <w:rFonts w:ascii="Times New Roman" w:hAnsi="Times New Roman" w:cs="Times New Roman"/>
                <w:sz w:val="24"/>
                <w:szCs w:val="24"/>
              </w:rPr>
            </w:pPr>
          </w:p>
          <w:p w:rsidR="004B15B1" w:rsidRPr="00035498" w:rsidRDefault="004B15B1" w:rsidP="002419A5">
            <w:pPr>
              <w:pStyle w:val="af3"/>
              <w:rPr>
                <w:rFonts w:ascii="Times New Roman" w:hAnsi="Times New Roman" w:cs="Times New Roman"/>
                <w:sz w:val="24"/>
                <w:szCs w:val="24"/>
              </w:rPr>
            </w:pPr>
            <w:r w:rsidRPr="00035498">
              <w:rPr>
                <w:rFonts w:ascii="Times New Roman" w:hAnsi="Times New Roman" w:cs="Times New Roman"/>
                <w:sz w:val="24"/>
                <w:szCs w:val="24"/>
              </w:rPr>
              <w:t xml:space="preserve">Иностранный язык            </w:t>
            </w:r>
          </w:p>
        </w:tc>
        <w:tc>
          <w:tcPr>
            <w:tcW w:w="92"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1146"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sz w:val="24"/>
                <w:szCs w:val="24"/>
              </w:rPr>
            </w:pPr>
            <w:r w:rsidRPr="00035498">
              <w:rPr>
                <w:rFonts w:ascii="Times New Roman" w:hAnsi="Times New Roman" w:cs="Times New Roman"/>
                <w:sz w:val="24"/>
                <w:szCs w:val="24"/>
              </w:rPr>
              <w:t>105</w:t>
            </w:r>
          </w:p>
        </w:tc>
        <w:tc>
          <w:tcPr>
            <w:tcW w:w="987"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sz w:val="24"/>
                <w:szCs w:val="24"/>
              </w:rPr>
            </w:pPr>
            <w:r w:rsidRPr="00035498">
              <w:rPr>
                <w:rFonts w:ascii="Times New Roman" w:hAnsi="Times New Roman" w:cs="Times New Roman"/>
                <w:sz w:val="24"/>
                <w:szCs w:val="24"/>
              </w:rPr>
              <w:t>105</w:t>
            </w:r>
          </w:p>
        </w:tc>
      </w:tr>
      <w:tr w:rsidR="004B15B1" w:rsidRPr="00035498" w:rsidTr="004B15B1">
        <w:trPr>
          <w:cantSplit/>
          <w:trHeight w:val="240"/>
        </w:trPr>
        <w:tc>
          <w:tcPr>
            <w:tcW w:w="2774" w:type="pct"/>
            <w:gridSpan w:val="3"/>
            <w:vMerge/>
            <w:tcBorders>
              <w:top w:val="nil"/>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92"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1146"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b/>
                <w:sz w:val="24"/>
                <w:szCs w:val="24"/>
              </w:rPr>
            </w:pPr>
            <w:r w:rsidRPr="00035498">
              <w:rPr>
                <w:rFonts w:ascii="Times New Roman" w:hAnsi="Times New Roman" w:cs="Times New Roman"/>
                <w:b/>
                <w:sz w:val="24"/>
                <w:szCs w:val="24"/>
              </w:rPr>
              <w:t>3</w:t>
            </w:r>
          </w:p>
        </w:tc>
        <w:tc>
          <w:tcPr>
            <w:tcW w:w="987"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b/>
                <w:sz w:val="24"/>
                <w:szCs w:val="24"/>
              </w:rPr>
            </w:pPr>
            <w:r w:rsidRPr="00035498">
              <w:rPr>
                <w:rFonts w:ascii="Times New Roman" w:hAnsi="Times New Roman" w:cs="Times New Roman"/>
                <w:b/>
                <w:sz w:val="24"/>
                <w:szCs w:val="24"/>
              </w:rPr>
              <w:t>3</w:t>
            </w:r>
          </w:p>
        </w:tc>
      </w:tr>
      <w:tr w:rsidR="004B15B1" w:rsidRPr="00035498" w:rsidTr="004B15B1">
        <w:trPr>
          <w:cantSplit/>
          <w:trHeight w:val="240"/>
        </w:trPr>
        <w:tc>
          <w:tcPr>
            <w:tcW w:w="2774" w:type="pct"/>
            <w:gridSpan w:val="3"/>
            <w:vMerge w:val="restart"/>
            <w:tcBorders>
              <w:top w:val="single" w:sz="6" w:space="0" w:color="auto"/>
              <w:left w:val="single" w:sz="6" w:space="0" w:color="auto"/>
              <w:bottom w:val="nil"/>
              <w:right w:val="single" w:sz="6" w:space="0" w:color="auto"/>
            </w:tcBorders>
          </w:tcPr>
          <w:p w:rsidR="004B15B1" w:rsidRPr="00035498" w:rsidRDefault="004B15B1" w:rsidP="002419A5">
            <w:pPr>
              <w:pStyle w:val="af3"/>
              <w:rPr>
                <w:rFonts w:ascii="Times New Roman" w:hAnsi="Times New Roman" w:cs="Times New Roman"/>
                <w:sz w:val="24"/>
                <w:szCs w:val="24"/>
              </w:rPr>
            </w:pPr>
            <w:r w:rsidRPr="00035498">
              <w:rPr>
                <w:rFonts w:ascii="Times New Roman" w:hAnsi="Times New Roman" w:cs="Times New Roman"/>
                <w:sz w:val="24"/>
                <w:szCs w:val="24"/>
              </w:rPr>
              <w:t xml:space="preserve">Математика                  </w:t>
            </w:r>
          </w:p>
        </w:tc>
        <w:tc>
          <w:tcPr>
            <w:tcW w:w="92"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1146"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sz w:val="24"/>
                <w:szCs w:val="24"/>
              </w:rPr>
            </w:pPr>
            <w:r w:rsidRPr="00035498">
              <w:rPr>
                <w:rFonts w:ascii="Times New Roman" w:hAnsi="Times New Roman" w:cs="Times New Roman"/>
                <w:sz w:val="24"/>
                <w:szCs w:val="24"/>
              </w:rPr>
              <w:t>175</w:t>
            </w:r>
          </w:p>
        </w:tc>
        <w:tc>
          <w:tcPr>
            <w:tcW w:w="987"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sz w:val="24"/>
                <w:szCs w:val="24"/>
              </w:rPr>
            </w:pPr>
            <w:r w:rsidRPr="00035498">
              <w:rPr>
                <w:rFonts w:ascii="Times New Roman" w:hAnsi="Times New Roman" w:cs="Times New Roman"/>
                <w:sz w:val="24"/>
                <w:szCs w:val="24"/>
              </w:rPr>
              <w:t>175</w:t>
            </w:r>
          </w:p>
        </w:tc>
      </w:tr>
      <w:tr w:rsidR="004B15B1" w:rsidRPr="00035498" w:rsidTr="004B15B1">
        <w:trPr>
          <w:cantSplit/>
          <w:trHeight w:val="240"/>
        </w:trPr>
        <w:tc>
          <w:tcPr>
            <w:tcW w:w="2774" w:type="pct"/>
            <w:gridSpan w:val="3"/>
            <w:vMerge/>
            <w:tcBorders>
              <w:top w:val="nil"/>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92"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1146"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b/>
                <w:sz w:val="24"/>
                <w:szCs w:val="24"/>
              </w:rPr>
            </w:pPr>
            <w:r w:rsidRPr="00035498">
              <w:rPr>
                <w:rFonts w:ascii="Times New Roman" w:hAnsi="Times New Roman" w:cs="Times New Roman"/>
                <w:b/>
                <w:sz w:val="24"/>
                <w:szCs w:val="24"/>
              </w:rPr>
              <w:t>5</w:t>
            </w:r>
          </w:p>
        </w:tc>
        <w:tc>
          <w:tcPr>
            <w:tcW w:w="987"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b/>
                <w:sz w:val="24"/>
                <w:szCs w:val="24"/>
              </w:rPr>
            </w:pPr>
            <w:r w:rsidRPr="00035498">
              <w:rPr>
                <w:rFonts w:ascii="Times New Roman" w:hAnsi="Times New Roman" w:cs="Times New Roman"/>
                <w:b/>
                <w:sz w:val="24"/>
                <w:szCs w:val="24"/>
              </w:rPr>
              <w:t>5</w:t>
            </w:r>
          </w:p>
        </w:tc>
      </w:tr>
      <w:tr w:rsidR="004B15B1" w:rsidRPr="00035498" w:rsidTr="004B15B1">
        <w:trPr>
          <w:cantSplit/>
          <w:trHeight w:val="240"/>
        </w:trPr>
        <w:tc>
          <w:tcPr>
            <w:tcW w:w="2774" w:type="pct"/>
            <w:gridSpan w:val="3"/>
            <w:vMerge w:val="restart"/>
            <w:tcBorders>
              <w:top w:val="single" w:sz="6" w:space="0" w:color="auto"/>
              <w:left w:val="single" w:sz="6" w:space="0" w:color="auto"/>
              <w:bottom w:val="nil"/>
              <w:right w:val="single" w:sz="6" w:space="0" w:color="auto"/>
            </w:tcBorders>
          </w:tcPr>
          <w:p w:rsidR="004B15B1" w:rsidRPr="00035498" w:rsidRDefault="004B15B1" w:rsidP="002419A5">
            <w:pPr>
              <w:pStyle w:val="af3"/>
              <w:rPr>
                <w:rFonts w:ascii="Times New Roman" w:hAnsi="Times New Roman" w:cs="Times New Roman"/>
                <w:sz w:val="24"/>
                <w:szCs w:val="24"/>
              </w:rPr>
            </w:pPr>
            <w:r w:rsidRPr="00035498">
              <w:rPr>
                <w:rFonts w:ascii="Times New Roman" w:hAnsi="Times New Roman" w:cs="Times New Roman"/>
                <w:sz w:val="24"/>
                <w:szCs w:val="24"/>
              </w:rPr>
              <w:t xml:space="preserve">Информатика и ИКТ                  </w:t>
            </w:r>
          </w:p>
        </w:tc>
        <w:tc>
          <w:tcPr>
            <w:tcW w:w="92"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1146"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sz w:val="24"/>
                <w:szCs w:val="24"/>
              </w:rPr>
            </w:pPr>
            <w:r w:rsidRPr="00035498">
              <w:rPr>
                <w:rFonts w:ascii="Times New Roman" w:hAnsi="Times New Roman" w:cs="Times New Roman"/>
                <w:sz w:val="24"/>
                <w:szCs w:val="24"/>
              </w:rPr>
              <w:t>35</w:t>
            </w:r>
          </w:p>
        </w:tc>
        <w:tc>
          <w:tcPr>
            <w:tcW w:w="987"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sz w:val="24"/>
                <w:szCs w:val="24"/>
              </w:rPr>
            </w:pPr>
            <w:r w:rsidRPr="00035498">
              <w:rPr>
                <w:rFonts w:ascii="Times New Roman" w:hAnsi="Times New Roman" w:cs="Times New Roman"/>
                <w:sz w:val="24"/>
                <w:szCs w:val="24"/>
              </w:rPr>
              <w:t>70</w:t>
            </w:r>
          </w:p>
        </w:tc>
      </w:tr>
      <w:tr w:rsidR="004B15B1" w:rsidRPr="00035498" w:rsidTr="004B15B1">
        <w:trPr>
          <w:cantSplit/>
          <w:trHeight w:val="240"/>
        </w:trPr>
        <w:tc>
          <w:tcPr>
            <w:tcW w:w="2774" w:type="pct"/>
            <w:gridSpan w:val="3"/>
            <w:vMerge/>
            <w:tcBorders>
              <w:top w:val="nil"/>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92"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1146"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b/>
                <w:sz w:val="24"/>
                <w:szCs w:val="24"/>
              </w:rPr>
            </w:pPr>
            <w:r w:rsidRPr="00035498">
              <w:rPr>
                <w:rFonts w:ascii="Times New Roman" w:hAnsi="Times New Roman" w:cs="Times New Roman"/>
                <w:b/>
                <w:sz w:val="24"/>
                <w:szCs w:val="24"/>
              </w:rPr>
              <w:t>1</w:t>
            </w:r>
          </w:p>
        </w:tc>
        <w:tc>
          <w:tcPr>
            <w:tcW w:w="987"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b/>
                <w:sz w:val="24"/>
                <w:szCs w:val="24"/>
              </w:rPr>
            </w:pPr>
            <w:r w:rsidRPr="00035498">
              <w:rPr>
                <w:rFonts w:ascii="Times New Roman" w:hAnsi="Times New Roman" w:cs="Times New Roman"/>
                <w:b/>
                <w:sz w:val="24"/>
                <w:szCs w:val="24"/>
              </w:rPr>
              <w:t>2</w:t>
            </w:r>
          </w:p>
        </w:tc>
      </w:tr>
      <w:tr w:rsidR="004B15B1" w:rsidRPr="00035498" w:rsidTr="004B15B1">
        <w:trPr>
          <w:cantSplit/>
          <w:trHeight w:val="240"/>
        </w:trPr>
        <w:tc>
          <w:tcPr>
            <w:tcW w:w="2774" w:type="pct"/>
            <w:gridSpan w:val="3"/>
            <w:vMerge w:val="restart"/>
            <w:tcBorders>
              <w:top w:val="single" w:sz="6" w:space="0" w:color="auto"/>
              <w:left w:val="single" w:sz="6" w:space="0" w:color="auto"/>
              <w:bottom w:val="nil"/>
              <w:right w:val="single" w:sz="6" w:space="0" w:color="auto"/>
            </w:tcBorders>
          </w:tcPr>
          <w:p w:rsidR="004B15B1" w:rsidRPr="00035498" w:rsidRDefault="004B15B1" w:rsidP="002419A5">
            <w:pPr>
              <w:pStyle w:val="af3"/>
              <w:rPr>
                <w:rFonts w:ascii="Times New Roman" w:hAnsi="Times New Roman" w:cs="Times New Roman"/>
                <w:sz w:val="24"/>
                <w:szCs w:val="24"/>
              </w:rPr>
            </w:pPr>
            <w:r w:rsidRPr="00035498">
              <w:rPr>
                <w:rFonts w:ascii="Times New Roman" w:hAnsi="Times New Roman" w:cs="Times New Roman"/>
                <w:sz w:val="24"/>
                <w:szCs w:val="24"/>
              </w:rPr>
              <w:t xml:space="preserve">История                     </w:t>
            </w:r>
          </w:p>
        </w:tc>
        <w:tc>
          <w:tcPr>
            <w:tcW w:w="92"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1146"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sz w:val="24"/>
                <w:szCs w:val="24"/>
              </w:rPr>
            </w:pPr>
            <w:r w:rsidRPr="00035498">
              <w:rPr>
                <w:rFonts w:ascii="Times New Roman" w:hAnsi="Times New Roman" w:cs="Times New Roman"/>
                <w:sz w:val="24"/>
                <w:szCs w:val="24"/>
              </w:rPr>
              <w:t>70</w:t>
            </w:r>
          </w:p>
        </w:tc>
        <w:tc>
          <w:tcPr>
            <w:tcW w:w="987"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sz w:val="24"/>
                <w:szCs w:val="24"/>
              </w:rPr>
            </w:pPr>
            <w:r w:rsidRPr="00035498">
              <w:rPr>
                <w:rFonts w:ascii="Times New Roman" w:hAnsi="Times New Roman" w:cs="Times New Roman"/>
                <w:sz w:val="24"/>
                <w:szCs w:val="24"/>
              </w:rPr>
              <w:t>70</w:t>
            </w:r>
          </w:p>
        </w:tc>
      </w:tr>
      <w:tr w:rsidR="004B15B1" w:rsidRPr="00035498" w:rsidTr="004B15B1">
        <w:trPr>
          <w:cantSplit/>
          <w:trHeight w:val="240"/>
        </w:trPr>
        <w:tc>
          <w:tcPr>
            <w:tcW w:w="2774" w:type="pct"/>
            <w:gridSpan w:val="3"/>
            <w:vMerge/>
            <w:tcBorders>
              <w:top w:val="nil"/>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92"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1146"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b/>
                <w:sz w:val="24"/>
                <w:szCs w:val="24"/>
              </w:rPr>
            </w:pPr>
            <w:r w:rsidRPr="00035498">
              <w:rPr>
                <w:rFonts w:ascii="Times New Roman" w:hAnsi="Times New Roman" w:cs="Times New Roman"/>
                <w:b/>
                <w:sz w:val="24"/>
                <w:szCs w:val="24"/>
              </w:rPr>
              <w:t>2</w:t>
            </w:r>
          </w:p>
        </w:tc>
        <w:tc>
          <w:tcPr>
            <w:tcW w:w="987"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b/>
                <w:sz w:val="24"/>
                <w:szCs w:val="24"/>
              </w:rPr>
            </w:pPr>
            <w:r w:rsidRPr="00035498">
              <w:rPr>
                <w:rFonts w:ascii="Times New Roman" w:hAnsi="Times New Roman" w:cs="Times New Roman"/>
                <w:b/>
                <w:sz w:val="24"/>
                <w:szCs w:val="24"/>
              </w:rPr>
              <w:t>2</w:t>
            </w:r>
          </w:p>
        </w:tc>
      </w:tr>
      <w:tr w:rsidR="004B15B1" w:rsidRPr="00035498" w:rsidTr="004B15B1">
        <w:trPr>
          <w:cantSplit/>
          <w:trHeight w:val="240"/>
        </w:trPr>
        <w:tc>
          <w:tcPr>
            <w:tcW w:w="2774" w:type="pct"/>
            <w:gridSpan w:val="3"/>
            <w:vMerge w:val="restart"/>
            <w:tcBorders>
              <w:top w:val="single" w:sz="6" w:space="0" w:color="auto"/>
              <w:left w:val="single" w:sz="6" w:space="0" w:color="auto"/>
              <w:bottom w:val="nil"/>
              <w:right w:val="single" w:sz="6" w:space="0" w:color="auto"/>
            </w:tcBorders>
          </w:tcPr>
          <w:p w:rsidR="004B15B1" w:rsidRPr="00035498" w:rsidRDefault="004B15B1" w:rsidP="002419A5">
            <w:pPr>
              <w:pStyle w:val="af3"/>
              <w:rPr>
                <w:rFonts w:ascii="Times New Roman" w:hAnsi="Times New Roman" w:cs="Times New Roman"/>
                <w:sz w:val="24"/>
                <w:szCs w:val="24"/>
              </w:rPr>
            </w:pPr>
            <w:r w:rsidRPr="00035498">
              <w:rPr>
                <w:rFonts w:ascii="Times New Roman" w:hAnsi="Times New Roman" w:cs="Times New Roman"/>
                <w:sz w:val="24"/>
                <w:szCs w:val="24"/>
              </w:rPr>
              <w:t xml:space="preserve">Обществознание (включая     </w:t>
            </w:r>
            <w:r w:rsidRPr="00035498">
              <w:rPr>
                <w:rFonts w:ascii="Times New Roman" w:hAnsi="Times New Roman" w:cs="Times New Roman"/>
                <w:sz w:val="24"/>
                <w:szCs w:val="24"/>
              </w:rPr>
              <w:br/>
              <w:t xml:space="preserve">экономику и право)          </w:t>
            </w:r>
          </w:p>
        </w:tc>
        <w:tc>
          <w:tcPr>
            <w:tcW w:w="92"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1146"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sz w:val="24"/>
                <w:szCs w:val="24"/>
              </w:rPr>
            </w:pPr>
            <w:r w:rsidRPr="00035498">
              <w:rPr>
                <w:rFonts w:ascii="Times New Roman" w:hAnsi="Times New Roman" w:cs="Times New Roman"/>
                <w:sz w:val="24"/>
                <w:szCs w:val="24"/>
              </w:rPr>
              <w:t>35</w:t>
            </w:r>
          </w:p>
        </w:tc>
        <w:tc>
          <w:tcPr>
            <w:tcW w:w="987"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sz w:val="24"/>
                <w:szCs w:val="24"/>
              </w:rPr>
            </w:pPr>
            <w:r w:rsidRPr="00035498">
              <w:rPr>
                <w:rFonts w:ascii="Times New Roman" w:hAnsi="Times New Roman" w:cs="Times New Roman"/>
                <w:sz w:val="24"/>
                <w:szCs w:val="24"/>
              </w:rPr>
              <w:t>35</w:t>
            </w:r>
          </w:p>
        </w:tc>
      </w:tr>
      <w:tr w:rsidR="004B15B1" w:rsidRPr="00035498" w:rsidTr="004B15B1">
        <w:trPr>
          <w:cantSplit/>
          <w:trHeight w:val="240"/>
        </w:trPr>
        <w:tc>
          <w:tcPr>
            <w:tcW w:w="2774" w:type="pct"/>
            <w:gridSpan w:val="3"/>
            <w:vMerge/>
            <w:tcBorders>
              <w:top w:val="nil"/>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92"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1146"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b/>
                <w:sz w:val="24"/>
                <w:szCs w:val="24"/>
              </w:rPr>
            </w:pPr>
            <w:r w:rsidRPr="00035498">
              <w:rPr>
                <w:rFonts w:ascii="Times New Roman" w:hAnsi="Times New Roman" w:cs="Times New Roman"/>
                <w:b/>
                <w:sz w:val="24"/>
                <w:szCs w:val="24"/>
              </w:rPr>
              <w:t>1</w:t>
            </w:r>
          </w:p>
        </w:tc>
        <w:tc>
          <w:tcPr>
            <w:tcW w:w="987"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b/>
                <w:sz w:val="24"/>
                <w:szCs w:val="24"/>
              </w:rPr>
            </w:pPr>
            <w:r w:rsidRPr="00035498">
              <w:rPr>
                <w:rFonts w:ascii="Times New Roman" w:hAnsi="Times New Roman" w:cs="Times New Roman"/>
                <w:b/>
                <w:sz w:val="24"/>
                <w:szCs w:val="24"/>
              </w:rPr>
              <w:t>1</w:t>
            </w:r>
          </w:p>
        </w:tc>
      </w:tr>
      <w:tr w:rsidR="004B15B1" w:rsidRPr="00035498" w:rsidTr="004B15B1">
        <w:trPr>
          <w:cantSplit/>
          <w:trHeight w:val="240"/>
        </w:trPr>
        <w:tc>
          <w:tcPr>
            <w:tcW w:w="2774" w:type="pct"/>
            <w:gridSpan w:val="3"/>
            <w:vMerge w:val="restart"/>
            <w:tcBorders>
              <w:top w:val="single" w:sz="6" w:space="0" w:color="auto"/>
              <w:left w:val="single" w:sz="6" w:space="0" w:color="auto"/>
              <w:bottom w:val="nil"/>
              <w:right w:val="single" w:sz="6" w:space="0" w:color="auto"/>
            </w:tcBorders>
          </w:tcPr>
          <w:p w:rsidR="004B15B1" w:rsidRPr="00035498" w:rsidRDefault="004B15B1" w:rsidP="002419A5">
            <w:pPr>
              <w:pStyle w:val="af3"/>
              <w:rPr>
                <w:rFonts w:ascii="Times New Roman" w:hAnsi="Times New Roman" w:cs="Times New Roman"/>
                <w:sz w:val="24"/>
                <w:szCs w:val="24"/>
              </w:rPr>
            </w:pPr>
            <w:r w:rsidRPr="00035498">
              <w:rPr>
                <w:rFonts w:ascii="Times New Roman" w:hAnsi="Times New Roman" w:cs="Times New Roman"/>
                <w:sz w:val="24"/>
                <w:szCs w:val="24"/>
              </w:rPr>
              <w:t xml:space="preserve">География                   </w:t>
            </w:r>
          </w:p>
        </w:tc>
        <w:tc>
          <w:tcPr>
            <w:tcW w:w="92"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1146"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sz w:val="24"/>
                <w:szCs w:val="24"/>
              </w:rPr>
            </w:pPr>
            <w:r w:rsidRPr="00035498">
              <w:rPr>
                <w:rFonts w:ascii="Times New Roman" w:hAnsi="Times New Roman" w:cs="Times New Roman"/>
                <w:sz w:val="24"/>
                <w:szCs w:val="24"/>
              </w:rPr>
              <w:t>70</w:t>
            </w:r>
          </w:p>
        </w:tc>
        <w:tc>
          <w:tcPr>
            <w:tcW w:w="987"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sz w:val="24"/>
                <w:szCs w:val="24"/>
              </w:rPr>
            </w:pPr>
            <w:r w:rsidRPr="00035498">
              <w:rPr>
                <w:rFonts w:ascii="Times New Roman" w:hAnsi="Times New Roman" w:cs="Times New Roman"/>
                <w:sz w:val="24"/>
                <w:szCs w:val="24"/>
              </w:rPr>
              <w:t>70</w:t>
            </w:r>
          </w:p>
        </w:tc>
      </w:tr>
      <w:tr w:rsidR="004B15B1" w:rsidRPr="00035498" w:rsidTr="004B15B1">
        <w:trPr>
          <w:cantSplit/>
          <w:trHeight w:val="240"/>
        </w:trPr>
        <w:tc>
          <w:tcPr>
            <w:tcW w:w="2774" w:type="pct"/>
            <w:gridSpan w:val="3"/>
            <w:vMerge/>
            <w:tcBorders>
              <w:top w:val="nil"/>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92"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1146"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b/>
                <w:sz w:val="24"/>
                <w:szCs w:val="24"/>
              </w:rPr>
            </w:pPr>
            <w:r w:rsidRPr="00035498">
              <w:rPr>
                <w:rFonts w:ascii="Times New Roman" w:hAnsi="Times New Roman" w:cs="Times New Roman"/>
                <w:b/>
                <w:sz w:val="24"/>
                <w:szCs w:val="24"/>
              </w:rPr>
              <w:t>2</w:t>
            </w:r>
          </w:p>
        </w:tc>
        <w:tc>
          <w:tcPr>
            <w:tcW w:w="987"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b/>
                <w:sz w:val="24"/>
                <w:szCs w:val="24"/>
              </w:rPr>
            </w:pPr>
            <w:r w:rsidRPr="00035498">
              <w:rPr>
                <w:rFonts w:ascii="Times New Roman" w:hAnsi="Times New Roman" w:cs="Times New Roman"/>
                <w:b/>
                <w:sz w:val="24"/>
                <w:szCs w:val="24"/>
              </w:rPr>
              <w:t>2</w:t>
            </w:r>
          </w:p>
        </w:tc>
      </w:tr>
      <w:tr w:rsidR="004B15B1" w:rsidRPr="00035498" w:rsidTr="004B15B1">
        <w:trPr>
          <w:cantSplit/>
          <w:trHeight w:val="240"/>
        </w:trPr>
        <w:tc>
          <w:tcPr>
            <w:tcW w:w="2774" w:type="pct"/>
            <w:gridSpan w:val="3"/>
            <w:vMerge w:val="restart"/>
            <w:tcBorders>
              <w:top w:val="single" w:sz="6" w:space="0" w:color="auto"/>
              <w:left w:val="single" w:sz="6" w:space="0" w:color="auto"/>
              <w:bottom w:val="nil"/>
              <w:right w:val="single" w:sz="6" w:space="0" w:color="auto"/>
            </w:tcBorders>
          </w:tcPr>
          <w:p w:rsidR="004B15B1" w:rsidRPr="00035498" w:rsidRDefault="004B15B1" w:rsidP="002419A5">
            <w:pPr>
              <w:pStyle w:val="af3"/>
              <w:rPr>
                <w:rFonts w:ascii="Times New Roman" w:hAnsi="Times New Roman" w:cs="Times New Roman"/>
                <w:sz w:val="24"/>
                <w:szCs w:val="24"/>
              </w:rPr>
            </w:pPr>
            <w:r w:rsidRPr="00035498">
              <w:rPr>
                <w:rFonts w:ascii="Times New Roman" w:hAnsi="Times New Roman" w:cs="Times New Roman"/>
                <w:sz w:val="24"/>
                <w:szCs w:val="24"/>
              </w:rPr>
              <w:t xml:space="preserve">Физика                      </w:t>
            </w:r>
          </w:p>
        </w:tc>
        <w:tc>
          <w:tcPr>
            <w:tcW w:w="92"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1146"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sz w:val="24"/>
                <w:szCs w:val="24"/>
              </w:rPr>
            </w:pPr>
            <w:r w:rsidRPr="00035498">
              <w:rPr>
                <w:rFonts w:ascii="Times New Roman" w:hAnsi="Times New Roman" w:cs="Times New Roman"/>
                <w:sz w:val="24"/>
                <w:szCs w:val="24"/>
              </w:rPr>
              <w:t>70</w:t>
            </w:r>
          </w:p>
        </w:tc>
        <w:tc>
          <w:tcPr>
            <w:tcW w:w="987"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sz w:val="24"/>
                <w:szCs w:val="24"/>
              </w:rPr>
            </w:pPr>
            <w:r w:rsidRPr="00035498">
              <w:rPr>
                <w:rFonts w:ascii="Times New Roman" w:hAnsi="Times New Roman" w:cs="Times New Roman"/>
                <w:sz w:val="24"/>
                <w:szCs w:val="24"/>
              </w:rPr>
              <w:t>70</w:t>
            </w:r>
          </w:p>
        </w:tc>
      </w:tr>
      <w:tr w:rsidR="004B15B1" w:rsidRPr="00035498" w:rsidTr="004B15B1">
        <w:trPr>
          <w:cantSplit/>
          <w:trHeight w:val="240"/>
        </w:trPr>
        <w:tc>
          <w:tcPr>
            <w:tcW w:w="2774" w:type="pct"/>
            <w:gridSpan w:val="3"/>
            <w:vMerge/>
            <w:tcBorders>
              <w:top w:val="nil"/>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92"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1146"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b/>
                <w:sz w:val="24"/>
                <w:szCs w:val="24"/>
              </w:rPr>
            </w:pPr>
            <w:r w:rsidRPr="00035498">
              <w:rPr>
                <w:rFonts w:ascii="Times New Roman" w:hAnsi="Times New Roman" w:cs="Times New Roman"/>
                <w:b/>
                <w:sz w:val="24"/>
                <w:szCs w:val="24"/>
              </w:rPr>
              <w:t>2</w:t>
            </w:r>
          </w:p>
        </w:tc>
        <w:tc>
          <w:tcPr>
            <w:tcW w:w="987"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b/>
                <w:sz w:val="24"/>
                <w:szCs w:val="24"/>
              </w:rPr>
            </w:pPr>
            <w:r w:rsidRPr="00035498">
              <w:rPr>
                <w:rFonts w:ascii="Times New Roman" w:hAnsi="Times New Roman" w:cs="Times New Roman"/>
                <w:b/>
                <w:sz w:val="24"/>
                <w:szCs w:val="24"/>
              </w:rPr>
              <w:t>2</w:t>
            </w:r>
          </w:p>
        </w:tc>
      </w:tr>
      <w:tr w:rsidR="004B15B1" w:rsidRPr="00035498" w:rsidTr="004B15B1">
        <w:trPr>
          <w:cantSplit/>
          <w:trHeight w:val="240"/>
        </w:trPr>
        <w:tc>
          <w:tcPr>
            <w:tcW w:w="2774" w:type="pct"/>
            <w:gridSpan w:val="3"/>
            <w:vMerge w:val="restart"/>
            <w:tcBorders>
              <w:top w:val="single" w:sz="6" w:space="0" w:color="auto"/>
              <w:left w:val="single" w:sz="6" w:space="0" w:color="auto"/>
              <w:bottom w:val="nil"/>
              <w:right w:val="single" w:sz="6" w:space="0" w:color="auto"/>
            </w:tcBorders>
          </w:tcPr>
          <w:p w:rsidR="004B15B1" w:rsidRPr="00035498" w:rsidRDefault="004B15B1" w:rsidP="002419A5">
            <w:pPr>
              <w:pStyle w:val="af3"/>
              <w:rPr>
                <w:rFonts w:ascii="Times New Roman" w:hAnsi="Times New Roman" w:cs="Times New Roman"/>
                <w:sz w:val="24"/>
                <w:szCs w:val="24"/>
              </w:rPr>
            </w:pPr>
            <w:r w:rsidRPr="00035498">
              <w:rPr>
                <w:rFonts w:ascii="Times New Roman" w:hAnsi="Times New Roman" w:cs="Times New Roman"/>
                <w:sz w:val="24"/>
                <w:szCs w:val="24"/>
              </w:rPr>
              <w:t xml:space="preserve">Химия                       </w:t>
            </w:r>
          </w:p>
        </w:tc>
        <w:tc>
          <w:tcPr>
            <w:tcW w:w="92"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1146"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sz w:val="24"/>
                <w:szCs w:val="24"/>
              </w:rPr>
            </w:pPr>
            <w:r w:rsidRPr="00035498">
              <w:rPr>
                <w:rFonts w:ascii="Times New Roman" w:hAnsi="Times New Roman" w:cs="Times New Roman"/>
                <w:sz w:val="24"/>
                <w:szCs w:val="24"/>
              </w:rPr>
              <w:t>70</w:t>
            </w:r>
          </w:p>
        </w:tc>
        <w:tc>
          <w:tcPr>
            <w:tcW w:w="987"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sz w:val="24"/>
                <w:szCs w:val="24"/>
              </w:rPr>
            </w:pPr>
            <w:r w:rsidRPr="00035498">
              <w:rPr>
                <w:rFonts w:ascii="Times New Roman" w:hAnsi="Times New Roman" w:cs="Times New Roman"/>
                <w:sz w:val="24"/>
                <w:szCs w:val="24"/>
              </w:rPr>
              <w:t>70</w:t>
            </w:r>
          </w:p>
        </w:tc>
      </w:tr>
      <w:tr w:rsidR="004B15B1" w:rsidRPr="00035498" w:rsidTr="004B15B1">
        <w:trPr>
          <w:cantSplit/>
          <w:trHeight w:val="240"/>
        </w:trPr>
        <w:tc>
          <w:tcPr>
            <w:tcW w:w="2774" w:type="pct"/>
            <w:gridSpan w:val="3"/>
            <w:vMerge/>
            <w:tcBorders>
              <w:top w:val="nil"/>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92"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1146"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b/>
                <w:sz w:val="24"/>
                <w:szCs w:val="24"/>
              </w:rPr>
            </w:pPr>
            <w:r w:rsidRPr="00035498">
              <w:rPr>
                <w:rFonts w:ascii="Times New Roman" w:hAnsi="Times New Roman" w:cs="Times New Roman"/>
                <w:b/>
                <w:sz w:val="24"/>
                <w:szCs w:val="24"/>
              </w:rPr>
              <w:t>2</w:t>
            </w:r>
          </w:p>
        </w:tc>
        <w:tc>
          <w:tcPr>
            <w:tcW w:w="987"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b/>
                <w:sz w:val="24"/>
                <w:szCs w:val="24"/>
              </w:rPr>
            </w:pPr>
            <w:r w:rsidRPr="00035498">
              <w:rPr>
                <w:rFonts w:ascii="Times New Roman" w:hAnsi="Times New Roman" w:cs="Times New Roman"/>
                <w:b/>
                <w:sz w:val="24"/>
                <w:szCs w:val="24"/>
              </w:rPr>
              <w:t>2</w:t>
            </w:r>
          </w:p>
        </w:tc>
      </w:tr>
      <w:tr w:rsidR="004B15B1" w:rsidRPr="00035498" w:rsidTr="004B15B1">
        <w:trPr>
          <w:cantSplit/>
          <w:trHeight w:val="240"/>
        </w:trPr>
        <w:tc>
          <w:tcPr>
            <w:tcW w:w="2774" w:type="pct"/>
            <w:gridSpan w:val="3"/>
            <w:vMerge w:val="restart"/>
            <w:tcBorders>
              <w:top w:val="single" w:sz="6" w:space="0" w:color="auto"/>
              <w:left w:val="single" w:sz="6" w:space="0" w:color="auto"/>
              <w:bottom w:val="nil"/>
              <w:right w:val="single" w:sz="6" w:space="0" w:color="auto"/>
            </w:tcBorders>
          </w:tcPr>
          <w:p w:rsidR="004B15B1" w:rsidRPr="00035498" w:rsidRDefault="004B15B1" w:rsidP="002419A5">
            <w:pPr>
              <w:pStyle w:val="af3"/>
              <w:rPr>
                <w:rFonts w:ascii="Times New Roman" w:hAnsi="Times New Roman" w:cs="Times New Roman"/>
                <w:sz w:val="24"/>
                <w:szCs w:val="24"/>
              </w:rPr>
            </w:pPr>
            <w:r w:rsidRPr="00035498">
              <w:rPr>
                <w:rFonts w:ascii="Times New Roman" w:hAnsi="Times New Roman" w:cs="Times New Roman"/>
                <w:sz w:val="24"/>
                <w:szCs w:val="24"/>
              </w:rPr>
              <w:t xml:space="preserve">Биология                    </w:t>
            </w:r>
          </w:p>
        </w:tc>
        <w:tc>
          <w:tcPr>
            <w:tcW w:w="92"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1146"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sz w:val="24"/>
                <w:szCs w:val="24"/>
              </w:rPr>
            </w:pPr>
            <w:r w:rsidRPr="00035498">
              <w:rPr>
                <w:rFonts w:ascii="Times New Roman" w:hAnsi="Times New Roman" w:cs="Times New Roman"/>
                <w:sz w:val="24"/>
                <w:szCs w:val="24"/>
              </w:rPr>
              <w:t>70</w:t>
            </w:r>
          </w:p>
        </w:tc>
        <w:tc>
          <w:tcPr>
            <w:tcW w:w="987"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sz w:val="24"/>
                <w:szCs w:val="24"/>
              </w:rPr>
            </w:pPr>
            <w:r w:rsidRPr="00035498">
              <w:rPr>
                <w:rFonts w:ascii="Times New Roman" w:hAnsi="Times New Roman" w:cs="Times New Roman"/>
                <w:sz w:val="24"/>
                <w:szCs w:val="24"/>
              </w:rPr>
              <w:t>70</w:t>
            </w:r>
          </w:p>
        </w:tc>
      </w:tr>
      <w:tr w:rsidR="004B15B1" w:rsidRPr="00035498" w:rsidTr="004B15B1">
        <w:trPr>
          <w:cantSplit/>
          <w:trHeight w:val="240"/>
        </w:trPr>
        <w:tc>
          <w:tcPr>
            <w:tcW w:w="2774" w:type="pct"/>
            <w:gridSpan w:val="3"/>
            <w:vMerge/>
            <w:tcBorders>
              <w:top w:val="nil"/>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92"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1146"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b/>
                <w:sz w:val="24"/>
                <w:szCs w:val="24"/>
              </w:rPr>
            </w:pPr>
            <w:r w:rsidRPr="00035498">
              <w:rPr>
                <w:rFonts w:ascii="Times New Roman" w:hAnsi="Times New Roman" w:cs="Times New Roman"/>
                <w:b/>
                <w:sz w:val="24"/>
                <w:szCs w:val="24"/>
              </w:rPr>
              <w:t>2</w:t>
            </w:r>
          </w:p>
        </w:tc>
        <w:tc>
          <w:tcPr>
            <w:tcW w:w="987"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b/>
                <w:sz w:val="24"/>
                <w:szCs w:val="24"/>
              </w:rPr>
            </w:pPr>
            <w:r w:rsidRPr="00035498">
              <w:rPr>
                <w:rFonts w:ascii="Times New Roman" w:hAnsi="Times New Roman" w:cs="Times New Roman"/>
                <w:b/>
                <w:sz w:val="24"/>
                <w:szCs w:val="24"/>
              </w:rPr>
              <w:t>2</w:t>
            </w:r>
          </w:p>
        </w:tc>
      </w:tr>
      <w:tr w:rsidR="004B15B1" w:rsidRPr="00035498" w:rsidTr="004B15B1">
        <w:trPr>
          <w:cantSplit/>
          <w:trHeight w:val="240"/>
        </w:trPr>
        <w:tc>
          <w:tcPr>
            <w:tcW w:w="2774" w:type="pct"/>
            <w:gridSpan w:val="3"/>
            <w:vMerge w:val="restart"/>
            <w:tcBorders>
              <w:top w:val="single" w:sz="6" w:space="0" w:color="auto"/>
              <w:left w:val="single" w:sz="6" w:space="0" w:color="auto"/>
              <w:bottom w:val="nil"/>
              <w:right w:val="single" w:sz="6" w:space="0" w:color="auto"/>
            </w:tcBorders>
          </w:tcPr>
          <w:p w:rsidR="004B15B1" w:rsidRPr="00035498" w:rsidRDefault="004B15B1" w:rsidP="002419A5">
            <w:pPr>
              <w:pStyle w:val="af3"/>
              <w:rPr>
                <w:rFonts w:ascii="Times New Roman" w:hAnsi="Times New Roman" w:cs="Times New Roman"/>
                <w:sz w:val="24"/>
                <w:szCs w:val="24"/>
              </w:rPr>
            </w:pPr>
            <w:r w:rsidRPr="00035498">
              <w:rPr>
                <w:rFonts w:ascii="Times New Roman" w:hAnsi="Times New Roman" w:cs="Times New Roman"/>
                <w:sz w:val="24"/>
                <w:szCs w:val="24"/>
              </w:rPr>
              <w:t xml:space="preserve">Искусство (музыка,          </w:t>
            </w:r>
            <w:r w:rsidRPr="00035498">
              <w:rPr>
                <w:rFonts w:ascii="Times New Roman" w:hAnsi="Times New Roman" w:cs="Times New Roman"/>
                <w:sz w:val="24"/>
                <w:szCs w:val="24"/>
              </w:rPr>
              <w:br/>
              <w:t xml:space="preserve">изобразительное искусство,  </w:t>
            </w:r>
            <w:r w:rsidRPr="00035498">
              <w:rPr>
                <w:rFonts w:ascii="Times New Roman" w:hAnsi="Times New Roman" w:cs="Times New Roman"/>
                <w:sz w:val="24"/>
                <w:szCs w:val="24"/>
              </w:rPr>
              <w:br/>
              <w:t xml:space="preserve">черчение)                   </w:t>
            </w:r>
          </w:p>
        </w:tc>
        <w:tc>
          <w:tcPr>
            <w:tcW w:w="92"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1146"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sz w:val="24"/>
                <w:szCs w:val="24"/>
              </w:rPr>
            </w:pPr>
            <w:r w:rsidRPr="00035498">
              <w:rPr>
                <w:rFonts w:ascii="Times New Roman" w:hAnsi="Times New Roman" w:cs="Times New Roman"/>
                <w:sz w:val="24"/>
                <w:szCs w:val="24"/>
              </w:rPr>
              <w:t>35</w:t>
            </w:r>
          </w:p>
        </w:tc>
        <w:tc>
          <w:tcPr>
            <w:tcW w:w="987"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sz w:val="24"/>
                <w:szCs w:val="24"/>
              </w:rPr>
            </w:pPr>
            <w:r w:rsidRPr="00035498">
              <w:rPr>
                <w:rFonts w:ascii="Times New Roman" w:hAnsi="Times New Roman" w:cs="Times New Roman"/>
                <w:sz w:val="24"/>
                <w:szCs w:val="24"/>
              </w:rPr>
              <w:t>35</w:t>
            </w:r>
          </w:p>
        </w:tc>
      </w:tr>
      <w:tr w:rsidR="004B15B1" w:rsidRPr="00035498" w:rsidTr="004B15B1">
        <w:trPr>
          <w:cantSplit/>
          <w:trHeight w:val="240"/>
        </w:trPr>
        <w:tc>
          <w:tcPr>
            <w:tcW w:w="2774" w:type="pct"/>
            <w:gridSpan w:val="3"/>
            <w:vMerge/>
            <w:tcBorders>
              <w:top w:val="nil"/>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92"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1146"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b/>
                <w:sz w:val="24"/>
                <w:szCs w:val="24"/>
              </w:rPr>
            </w:pPr>
            <w:r w:rsidRPr="00035498">
              <w:rPr>
                <w:rFonts w:ascii="Times New Roman" w:hAnsi="Times New Roman" w:cs="Times New Roman"/>
                <w:b/>
                <w:sz w:val="24"/>
                <w:szCs w:val="24"/>
              </w:rPr>
              <w:t>1</w:t>
            </w:r>
          </w:p>
        </w:tc>
        <w:tc>
          <w:tcPr>
            <w:tcW w:w="987"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b/>
                <w:sz w:val="24"/>
                <w:szCs w:val="24"/>
              </w:rPr>
            </w:pPr>
            <w:r w:rsidRPr="00035498">
              <w:rPr>
                <w:rFonts w:ascii="Times New Roman" w:hAnsi="Times New Roman" w:cs="Times New Roman"/>
                <w:b/>
                <w:sz w:val="24"/>
                <w:szCs w:val="24"/>
              </w:rPr>
              <w:t>1</w:t>
            </w:r>
          </w:p>
        </w:tc>
      </w:tr>
      <w:tr w:rsidR="004B15B1" w:rsidRPr="00035498" w:rsidTr="004B15B1">
        <w:trPr>
          <w:cantSplit/>
          <w:trHeight w:val="240"/>
        </w:trPr>
        <w:tc>
          <w:tcPr>
            <w:tcW w:w="2774" w:type="pct"/>
            <w:gridSpan w:val="3"/>
            <w:vMerge w:val="restart"/>
            <w:tcBorders>
              <w:top w:val="single" w:sz="6" w:space="0" w:color="auto"/>
              <w:left w:val="single" w:sz="6" w:space="0" w:color="auto"/>
              <w:bottom w:val="nil"/>
              <w:right w:val="single" w:sz="6" w:space="0" w:color="auto"/>
            </w:tcBorders>
          </w:tcPr>
          <w:p w:rsidR="004B15B1" w:rsidRPr="00035498" w:rsidRDefault="004B15B1" w:rsidP="002419A5">
            <w:pPr>
              <w:pStyle w:val="af3"/>
              <w:rPr>
                <w:rFonts w:ascii="Times New Roman" w:hAnsi="Times New Roman" w:cs="Times New Roman"/>
                <w:sz w:val="24"/>
                <w:szCs w:val="24"/>
              </w:rPr>
            </w:pPr>
            <w:r w:rsidRPr="00035498">
              <w:rPr>
                <w:rFonts w:ascii="Times New Roman" w:hAnsi="Times New Roman" w:cs="Times New Roman"/>
                <w:sz w:val="24"/>
                <w:szCs w:val="24"/>
              </w:rPr>
              <w:t xml:space="preserve">Технология (Сатабыл)        </w:t>
            </w:r>
          </w:p>
        </w:tc>
        <w:tc>
          <w:tcPr>
            <w:tcW w:w="92"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1146"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sz w:val="24"/>
                <w:szCs w:val="24"/>
              </w:rPr>
            </w:pPr>
            <w:r w:rsidRPr="00035498">
              <w:rPr>
                <w:rFonts w:ascii="Times New Roman" w:hAnsi="Times New Roman" w:cs="Times New Roman"/>
                <w:sz w:val="24"/>
                <w:szCs w:val="24"/>
              </w:rPr>
              <w:t>35</w:t>
            </w:r>
          </w:p>
        </w:tc>
        <w:tc>
          <w:tcPr>
            <w:tcW w:w="987"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sz w:val="24"/>
                <w:szCs w:val="24"/>
              </w:rPr>
            </w:pPr>
            <w:r w:rsidRPr="00035498">
              <w:rPr>
                <w:rFonts w:ascii="Times New Roman" w:hAnsi="Times New Roman" w:cs="Times New Roman"/>
                <w:sz w:val="24"/>
                <w:szCs w:val="24"/>
              </w:rPr>
              <w:t>-</w:t>
            </w:r>
          </w:p>
        </w:tc>
      </w:tr>
      <w:tr w:rsidR="004B15B1" w:rsidRPr="00035498" w:rsidTr="004B15B1">
        <w:trPr>
          <w:cantSplit/>
          <w:trHeight w:val="240"/>
        </w:trPr>
        <w:tc>
          <w:tcPr>
            <w:tcW w:w="2774" w:type="pct"/>
            <w:gridSpan w:val="3"/>
            <w:vMerge/>
            <w:tcBorders>
              <w:top w:val="nil"/>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92"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1146"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b/>
                <w:sz w:val="24"/>
                <w:szCs w:val="24"/>
              </w:rPr>
            </w:pPr>
            <w:r w:rsidRPr="00035498">
              <w:rPr>
                <w:rFonts w:ascii="Times New Roman" w:hAnsi="Times New Roman" w:cs="Times New Roman"/>
                <w:b/>
                <w:sz w:val="24"/>
                <w:szCs w:val="24"/>
              </w:rPr>
              <w:t>1/1</w:t>
            </w:r>
          </w:p>
        </w:tc>
        <w:tc>
          <w:tcPr>
            <w:tcW w:w="987"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sz w:val="24"/>
                <w:szCs w:val="24"/>
              </w:rPr>
            </w:pPr>
            <w:r w:rsidRPr="00035498">
              <w:rPr>
                <w:rFonts w:ascii="Times New Roman" w:hAnsi="Times New Roman" w:cs="Times New Roman"/>
                <w:sz w:val="24"/>
                <w:szCs w:val="24"/>
              </w:rPr>
              <w:t>-</w:t>
            </w:r>
          </w:p>
        </w:tc>
      </w:tr>
      <w:tr w:rsidR="004B15B1" w:rsidRPr="00035498" w:rsidTr="004B15B1">
        <w:trPr>
          <w:cantSplit/>
          <w:trHeight w:val="240"/>
        </w:trPr>
        <w:tc>
          <w:tcPr>
            <w:tcW w:w="2774" w:type="pct"/>
            <w:gridSpan w:val="3"/>
            <w:vMerge w:val="restart"/>
            <w:tcBorders>
              <w:top w:val="single" w:sz="6" w:space="0" w:color="auto"/>
              <w:left w:val="single" w:sz="6" w:space="0" w:color="auto"/>
              <w:bottom w:val="nil"/>
              <w:right w:val="single" w:sz="6" w:space="0" w:color="auto"/>
            </w:tcBorders>
          </w:tcPr>
          <w:p w:rsidR="004B15B1" w:rsidRPr="00035498" w:rsidRDefault="004B15B1" w:rsidP="002419A5">
            <w:pPr>
              <w:pStyle w:val="af3"/>
              <w:rPr>
                <w:rFonts w:ascii="Times New Roman" w:hAnsi="Times New Roman" w:cs="Times New Roman"/>
                <w:sz w:val="24"/>
                <w:szCs w:val="24"/>
              </w:rPr>
            </w:pPr>
            <w:r w:rsidRPr="00035498">
              <w:rPr>
                <w:rFonts w:ascii="Times New Roman" w:hAnsi="Times New Roman" w:cs="Times New Roman"/>
                <w:sz w:val="24"/>
                <w:szCs w:val="24"/>
              </w:rPr>
              <w:t xml:space="preserve">Основы безопасности         </w:t>
            </w:r>
            <w:r w:rsidRPr="00035498">
              <w:rPr>
                <w:rFonts w:ascii="Times New Roman" w:hAnsi="Times New Roman" w:cs="Times New Roman"/>
                <w:sz w:val="24"/>
                <w:szCs w:val="24"/>
              </w:rPr>
              <w:br/>
              <w:t xml:space="preserve">жизнедеятельности           </w:t>
            </w:r>
          </w:p>
        </w:tc>
        <w:tc>
          <w:tcPr>
            <w:tcW w:w="92"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1146"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sz w:val="24"/>
                <w:szCs w:val="24"/>
              </w:rPr>
            </w:pPr>
            <w:r w:rsidRPr="00035498">
              <w:rPr>
                <w:rFonts w:ascii="Times New Roman" w:hAnsi="Times New Roman" w:cs="Times New Roman"/>
                <w:sz w:val="24"/>
                <w:szCs w:val="24"/>
              </w:rPr>
              <w:t>35</w:t>
            </w:r>
          </w:p>
        </w:tc>
        <w:tc>
          <w:tcPr>
            <w:tcW w:w="987"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sz w:val="24"/>
                <w:szCs w:val="24"/>
              </w:rPr>
            </w:pPr>
            <w:r w:rsidRPr="00035498">
              <w:rPr>
                <w:rFonts w:ascii="Times New Roman" w:hAnsi="Times New Roman" w:cs="Times New Roman"/>
                <w:sz w:val="24"/>
                <w:szCs w:val="24"/>
              </w:rPr>
              <w:t>-</w:t>
            </w:r>
          </w:p>
        </w:tc>
      </w:tr>
      <w:tr w:rsidR="004B15B1" w:rsidRPr="00035498" w:rsidTr="004B15B1">
        <w:trPr>
          <w:cantSplit/>
          <w:trHeight w:val="240"/>
        </w:trPr>
        <w:tc>
          <w:tcPr>
            <w:tcW w:w="2774" w:type="pct"/>
            <w:gridSpan w:val="3"/>
            <w:vMerge/>
            <w:tcBorders>
              <w:top w:val="nil"/>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92"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1146"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b/>
                <w:sz w:val="24"/>
                <w:szCs w:val="24"/>
              </w:rPr>
            </w:pPr>
            <w:r w:rsidRPr="00035498">
              <w:rPr>
                <w:rFonts w:ascii="Times New Roman" w:hAnsi="Times New Roman" w:cs="Times New Roman"/>
                <w:b/>
                <w:sz w:val="24"/>
                <w:szCs w:val="24"/>
              </w:rPr>
              <w:t>1</w:t>
            </w:r>
          </w:p>
        </w:tc>
        <w:tc>
          <w:tcPr>
            <w:tcW w:w="987"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sz w:val="24"/>
                <w:szCs w:val="24"/>
              </w:rPr>
            </w:pPr>
            <w:r w:rsidRPr="00035498">
              <w:rPr>
                <w:rFonts w:ascii="Times New Roman" w:hAnsi="Times New Roman" w:cs="Times New Roman"/>
                <w:sz w:val="24"/>
                <w:szCs w:val="24"/>
              </w:rPr>
              <w:t>-</w:t>
            </w:r>
          </w:p>
        </w:tc>
      </w:tr>
      <w:tr w:rsidR="004B15B1" w:rsidRPr="00035498" w:rsidTr="004B15B1">
        <w:trPr>
          <w:cantSplit/>
          <w:trHeight w:val="240"/>
        </w:trPr>
        <w:tc>
          <w:tcPr>
            <w:tcW w:w="2774" w:type="pct"/>
            <w:gridSpan w:val="3"/>
            <w:vMerge w:val="restart"/>
            <w:tcBorders>
              <w:top w:val="single" w:sz="6" w:space="0" w:color="auto"/>
              <w:left w:val="single" w:sz="6" w:space="0" w:color="auto"/>
              <w:bottom w:val="nil"/>
              <w:right w:val="single" w:sz="6" w:space="0" w:color="auto"/>
            </w:tcBorders>
          </w:tcPr>
          <w:p w:rsidR="004B15B1" w:rsidRPr="00035498" w:rsidRDefault="004B15B1" w:rsidP="002419A5">
            <w:pPr>
              <w:pStyle w:val="af3"/>
              <w:rPr>
                <w:rFonts w:ascii="Times New Roman" w:hAnsi="Times New Roman" w:cs="Times New Roman"/>
                <w:sz w:val="24"/>
                <w:szCs w:val="24"/>
              </w:rPr>
            </w:pPr>
            <w:r w:rsidRPr="00035498">
              <w:rPr>
                <w:rFonts w:ascii="Times New Roman" w:hAnsi="Times New Roman" w:cs="Times New Roman"/>
                <w:sz w:val="24"/>
                <w:szCs w:val="24"/>
              </w:rPr>
              <w:t xml:space="preserve">Физическая культура         </w:t>
            </w:r>
          </w:p>
        </w:tc>
        <w:tc>
          <w:tcPr>
            <w:tcW w:w="92"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1146"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sz w:val="24"/>
                <w:szCs w:val="24"/>
              </w:rPr>
            </w:pPr>
            <w:r w:rsidRPr="00035498">
              <w:rPr>
                <w:rFonts w:ascii="Times New Roman" w:hAnsi="Times New Roman" w:cs="Times New Roman"/>
                <w:sz w:val="24"/>
                <w:szCs w:val="24"/>
              </w:rPr>
              <w:t>105</w:t>
            </w:r>
          </w:p>
        </w:tc>
        <w:tc>
          <w:tcPr>
            <w:tcW w:w="987"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sz w:val="24"/>
                <w:szCs w:val="24"/>
              </w:rPr>
            </w:pPr>
            <w:r w:rsidRPr="00035498">
              <w:rPr>
                <w:rFonts w:ascii="Times New Roman" w:hAnsi="Times New Roman" w:cs="Times New Roman"/>
                <w:sz w:val="24"/>
                <w:szCs w:val="24"/>
              </w:rPr>
              <w:t>105</w:t>
            </w:r>
          </w:p>
        </w:tc>
      </w:tr>
      <w:tr w:rsidR="004B15B1" w:rsidRPr="00035498" w:rsidTr="004B15B1">
        <w:trPr>
          <w:cantSplit/>
          <w:trHeight w:val="240"/>
        </w:trPr>
        <w:tc>
          <w:tcPr>
            <w:tcW w:w="2774" w:type="pct"/>
            <w:gridSpan w:val="3"/>
            <w:vMerge/>
            <w:tcBorders>
              <w:top w:val="nil"/>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92"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1146"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b/>
                <w:sz w:val="24"/>
                <w:szCs w:val="24"/>
              </w:rPr>
            </w:pPr>
            <w:r w:rsidRPr="00035498">
              <w:rPr>
                <w:rFonts w:ascii="Times New Roman" w:hAnsi="Times New Roman" w:cs="Times New Roman"/>
                <w:b/>
                <w:sz w:val="24"/>
                <w:szCs w:val="24"/>
              </w:rPr>
              <w:t>3/3</w:t>
            </w:r>
          </w:p>
        </w:tc>
        <w:tc>
          <w:tcPr>
            <w:tcW w:w="987"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b/>
                <w:sz w:val="24"/>
                <w:szCs w:val="24"/>
              </w:rPr>
            </w:pPr>
            <w:r w:rsidRPr="00035498">
              <w:rPr>
                <w:rFonts w:ascii="Times New Roman" w:hAnsi="Times New Roman" w:cs="Times New Roman"/>
                <w:b/>
                <w:sz w:val="24"/>
                <w:szCs w:val="24"/>
              </w:rPr>
              <w:t>3/3</w:t>
            </w:r>
          </w:p>
        </w:tc>
      </w:tr>
      <w:tr w:rsidR="004B15B1" w:rsidRPr="00035498" w:rsidTr="004B15B1">
        <w:trPr>
          <w:cantSplit/>
          <w:trHeight w:val="240"/>
        </w:trPr>
        <w:tc>
          <w:tcPr>
            <w:tcW w:w="1513" w:type="pct"/>
            <w:gridSpan w:val="2"/>
            <w:vMerge w:val="restart"/>
            <w:tcBorders>
              <w:top w:val="nil"/>
              <w:left w:val="single" w:sz="6" w:space="0" w:color="auto"/>
              <w:bottom w:val="nil"/>
              <w:right w:val="single" w:sz="6" w:space="0" w:color="auto"/>
            </w:tcBorders>
          </w:tcPr>
          <w:p w:rsidR="004B15B1" w:rsidRPr="00035498" w:rsidRDefault="008F6A92" w:rsidP="002419A5">
            <w:pPr>
              <w:pStyle w:val="af3"/>
              <w:rPr>
                <w:rFonts w:ascii="Times New Roman" w:hAnsi="Times New Roman" w:cs="Times New Roman"/>
                <w:sz w:val="24"/>
                <w:szCs w:val="24"/>
              </w:rPr>
            </w:pPr>
            <w:r w:rsidRPr="00035498">
              <w:rPr>
                <w:rFonts w:ascii="Times New Roman" w:hAnsi="Times New Roman" w:cs="Times New Roman"/>
                <w:sz w:val="24"/>
                <w:szCs w:val="24"/>
              </w:rPr>
              <w:t>В</w:t>
            </w:r>
            <w:r w:rsidR="004B15B1" w:rsidRPr="00035498">
              <w:rPr>
                <w:rFonts w:ascii="Times New Roman" w:hAnsi="Times New Roman" w:cs="Times New Roman"/>
                <w:sz w:val="24"/>
                <w:szCs w:val="24"/>
              </w:rPr>
              <w:t>сего</w:t>
            </w:r>
          </w:p>
        </w:tc>
        <w:tc>
          <w:tcPr>
            <w:tcW w:w="1262" w:type="pct"/>
            <w:vMerge w:val="restart"/>
            <w:tcBorders>
              <w:top w:val="single" w:sz="6" w:space="0" w:color="auto"/>
              <w:left w:val="single" w:sz="6" w:space="0" w:color="auto"/>
              <w:bottom w:val="nil"/>
              <w:right w:val="single" w:sz="6" w:space="0" w:color="auto"/>
            </w:tcBorders>
          </w:tcPr>
          <w:p w:rsidR="004B15B1" w:rsidRPr="00035498" w:rsidRDefault="004B15B1" w:rsidP="002419A5">
            <w:pPr>
              <w:pStyle w:val="af3"/>
              <w:rPr>
                <w:rFonts w:ascii="Times New Roman" w:hAnsi="Times New Roman" w:cs="Times New Roman"/>
                <w:sz w:val="24"/>
                <w:szCs w:val="24"/>
              </w:rPr>
            </w:pPr>
            <w:r w:rsidRPr="00035498">
              <w:rPr>
                <w:rFonts w:ascii="Times New Roman" w:hAnsi="Times New Roman" w:cs="Times New Roman"/>
                <w:sz w:val="24"/>
                <w:szCs w:val="24"/>
              </w:rPr>
              <w:t>Для ОУ с родным</w:t>
            </w:r>
            <w:r w:rsidRPr="00035498">
              <w:rPr>
                <w:rFonts w:ascii="Times New Roman" w:hAnsi="Times New Roman" w:cs="Times New Roman"/>
                <w:sz w:val="24"/>
                <w:szCs w:val="24"/>
              </w:rPr>
              <w:br/>
              <w:t xml:space="preserve">(нерусским)    </w:t>
            </w:r>
            <w:r w:rsidRPr="00035498">
              <w:rPr>
                <w:rFonts w:ascii="Times New Roman" w:hAnsi="Times New Roman" w:cs="Times New Roman"/>
                <w:sz w:val="24"/>
                <w:szCs w:val="24"/>
              </w:rPr>
              <w:br/>
              <w:t>языком обучения</w:t>
            </w:r>
          </w:p>
        </w:tc>
        <w:tc>
          <w:tcPr>
            <w:tcW w:w="92"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1146"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sz w:val="24"/>
                <w:szCs w:val="24"/>
              </w:rPr>
            </w:pPr>
            <w:r w:rsidRPr="00035498">
              <w:rPr>
                <w:rFonts w:ascii="Times New Roman" w:hAnsi="Times New Roman" w:cs="Times New Roman"/>
                <w:sz w:val="24"/>
                <w:szCs w:val="24"/>
              </w:rPr>
              <w:t>1120</w:t>
            </w:r>
          </w:p>
        </w:tc>
        <w:tc>
          <w:tcPr>
            <w:tcW w:w="987"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sz w:val="24"/>
                <w:szCs w:val="24"/>
              </w:rPr>
            </w:pPr>
            <w:r w:rsidRPr="00035498">
              <w:rPr>
                <w:rFonts w:ascii="Times New Roman" w:hAnsi="Times New Roman" w:cs="Times New Roman"/>
                <w:sz w:val="24"/>
                <w:szCs w:val="24"/>
              </w:rPr>
              <w:t>1085</w:t>
            </w:r>
          </w:p>
        </w:tc>
      </w:tr>
      <w:tr w:rsidR="004B15B1" w:rsidRPr="00035498" w:rsidTr="004B15B1">
        <w:trPr>
          <w:cantSplit/>
          <w:trHeight w:val="240"/>
        </w:trPr>
        <w:tc>
          <w:tcPr>
            <w:tcW w:w="1513" w:type="pct"/>
            <w:gridSpan w:val="2"/>
            <w:vMerge/>
            <w:tcBorders>
              <w:top w:val="nil"/>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1262" w:type="pct"/>
            <w:vMerge/>
            <w:tcBorders>
              <w:top w:val="nil"/>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92"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1146"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b/>
                <w:sz w:val="24"/>
                <w:szCs w:val="24"/>
              </w:rPr>
            </w:pPr>
            <w:r w:rsidRPr="00035498">
              <w:rPr>
                <w:rFonts w:ascii="Times New Roman" w:hAnsi="Times New Roman" w:cs="Times New Roman"/>
                <w:b/>
                <w:sz w:val="24"/>
                <w:szCs w:val="24"/>
              </w:rPr>
              <w:t>32</w:t>
            </w:r>
          </w:p>
        </w:tc>
        <w:tc>
          <w:tcPr>
            <w:tcW w:w="987"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b/>
                <w:sz w:val="24"/>
                <w:szCs w:val="24"/>
              </w:rPr>
            </w:pPr>
            <w:r w:rsidRPr="00035498">
              <w:rPr>
                <w:rFonts w:ascii="Times New Roman" w:hAnsi="Times New Roman" w:cs="Times New Roman"/>
                <w:b/>
                <w:sz w:val="24"/>
                <w:szCs w:val="24"/>
              </w:rPr>
              <w:t>31</w:t>
            </w:r>
          </w:p>
        </w:tc>
      </w:tr>
      <w:tr w:rsidR="004B15B1" w:rsidRPr="00035498" w:rsidTr="004B15B1">
        <w:trPr>
          <w:cantSplit/>
          <w:trHeight w:val="240"/>
        </w:trPr>
        <w:tc>
          <w:tcPr>
            <w:tcW w:w="5000" w:type="pct"/>
            <w:gridSpan w:val="6"/>
            <w:tcBorders>
              <w:top w:val="nil"/>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b/>
                <w:i/>
                <w:sz w:val="24"/>
                <w:szCs w:val="24"/>
              </w:rPr>
            </w:pPr>
            <w:r w:rsidRPr="00035498">
              <w:rPr>
                <w:rFonts w:ascii="Times New Roman" w:hAnsi="Times New Roman" w:cs="Times New Roman"/>
                <w:b/>
                <w:i/>
                <w:sz w:val="24"/>
                <w:szCs w:val="24"/>
              </w:rPr>
              <w:t>Региональный (национально-региональный) компонент</w:t>
            </w:r>
          </w:p>
        </w:tc>
      </w:tr>
      <w:tr w:rsidR="004B15B1" w:rsidRPr="00035498" w:rsidTr="004B15B1">
        <w:trPr>
          <w:cantSplit/>
          <w:trHeight w:val="240"/>
        </w:trPr>
        <w:tc>
          <w:tcPr>
            <w:tcW w:w="2774" w:type="pct"/>
            <w:gridSpan w:val="3"/>
            <w:vMerge w:val="restart"/>
            <w:tcBorders>
              <w:top w:val="single" w:sz="6" w:space="0" w:color="auto"/>
              <w:left w:val="single" w:sz="6" w:space="0" w:color="auto"/>
              <w:bottom w:val="nil"/>
              <w:right w:val="single" w:sz="6" w:space="0" w:color="auto"/>
            </w:tcBorders>
          </w:tcPr>
          <w:p w:rsidR="004B15B1" w:rsidRPr="00035498" w:rsidRDefault="004B15B1" w:rsidP="002419A5">
            <w:pPr>
              <w:pStyle w:val="af3"/>
              <w:rPr>
                <w:rFonts w:ascii="Times New Roman" w:hAnsi="Times New Roman" w:cs="Times New Roman"/>
                <w:sz w:val="24"/>
                <w:szCs w:val="24"/>
              </w:rPr>
            </w:pPr>
            <w:r w:rsidRPr="00035498">
              <w:rPr>
                <w:rFonts w:ascii="Times New Roman" w:hAnsi="Times New Roman" w:cs="Times New Roman"/>
                <w:sz w:val="24"/>
                <w:szCs w:val="24"/>
              </w:rPr>
              <w:t xml:space="preserve">Культура народов Республики </w:t>
            </w:r>
            <w:r w:rsidRPr="00035498">
              <w:rPr>
                <w:rFonts w:ascii="Times New Roman" w:hAnsi="Times New Roman" w:cs="Times New Roman"/>
                <w:sz w:val="24"/>
                <w:szCs w:val="24"/>
              </w:rPr>
              <w:br/>
              <w:t xml:space="preserve">Саха (Якутия)               </w:t>
            </w:r>
          </w:p>
        </w:tc>
        <w:tc>
          <w:tcPr>
            <w:tcW w:w="92"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1146"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987"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sz w:val="24"/>
                <w:szCs w:val="24"/>
              </w:rPr>
            </w:pPr>
            <w:r w:rsidRPr="00035498">
              <w:rPr>
                <w:rFonts w:ascii="Times New Roman" w:hAnsi="Times New Roman" w:cs="Times New Roman"/>
                <w:sz w:val="24"/>
                <w:szCs w:val="24"/>
              </w:rPr>
              <w:t>35</w:t>
            </w:r>
          </w:p>
        </w:tc>
      </w:tr>
      <w:tr w:rsidR="004B15B1" w:rsidRPr="00035498" w:rsidTr="004B15B1">
        <w:trPr>
          <w:cantSplit/>
          <w:trHeight w:val="240"/>
        </w:trPr>
        <w:tc>
          <w:tcPr>
            <w:tcW w:w="2774" w:type="pct"/>
            <w:gridSpan w:val="3"/>
            <w:vMerge/>
            <w:tcBorders>
              <w:top w:val="nil"/>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92"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1146"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987"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b/>
                <w:sz w:val="24"/>
                <w:szCs w:val="24"/>
              </w:rPr>
            </w:pPr>
            <w:r w:rsidRPr="00035498">
              <w:rPr>
                <w:rFonts w:ascii="Times New Roman" w:hAnsi="Times New Roman" w:cs="Times New Roman"/>
                <w:b/>
                <w:sz w:val="24"/>
                <w:szCs w:val="24"/>
              </w:rPr>
              <w:t>1</w:t>
            </w:r>
          </w:p>
        </w:tc>
      </w:tr>
      <w:tr w:rsidR="004B15B1" w:rsidRPr="00035498" w:rsidTr="004B15B1">
        <w:trPr>
          <w:cantSplit/>
          <w:trHeight w:val="240"/>
        </w:trPr>
        <w:tc>
          <w:tcPr>
            <w:tcW w:w="1482" w:type="pct"/>
            <w:vMerge w:val="restart"/>
            <w:tcBorders>
              <w:top w:val="single" w:sz="6" w:space="0" w:color="auto"/>
              <w:left w:val="single" w:sz="6" w:space="0" w:color="auto"/>
              <w:bottom w:val="nil"/>
              <w:right w:val="single" w:sz="6" w:space="0" w:color="auto"/>
            </w:tcBorders>
          </w:tcPr>
          <w:p w:rsidR="004B15B1" w:rsidRPr="00035498" w:rsidRDefault="004B15B1" w:rsidP="002419A5">
            <w:pPr>
              <w:pStyle w:val="af3"/>
              <w:rPr>
                <w:rFonts w:ascii="Times New Roman" w:hAnsi="Times New Roman" w:cs="Times New Roman"/>
                <w:sz w:val="24"/>
                <w:szCs w:val="24"/>
              </w:rPr>
            </w:pPr>
            <w:r w:rsidRPr="00035498">
              <w:rPr>
                <w:rFonts w:ascii="Times New Roman" w:hAnsi="Times New Roman" w:cs="Times New Roman"/>
                <w:sz w:val="24"/>
                <w:szCs w:val="24"/>
              </w:rPr>
              <w:t xml:space="preserve">Для ОУ с    родным      </w:t>
            </w:r>
            <w:r w:rsidRPr="00035498">
              <w:rPr>
                <w:rFonts w:ascii="Times New Roman" w:hAnsi="Times New Roman" w:cs="Times New Roman"/>
                <w:sz w:val="24"/>
                <w:szCs w:val="24"/>
              </w:rPr>
              <w:br/>
              <w:t xml:space="preserve">(нерусским) языком      </w:t>
            </w:r>
            <w:r w:rsidRPr="00035498">
              <w:rPr>
                <w:rFonts w:ascii="Times New Roman" w:hAnsi="Times New Roman" w:cs="Times New Roman"/>
                <w:sz w:val="24"/>
                <w:szCs w:val="24"/>
              </w:rPr>
              <w:br/>
              <w:t xml:space="preserve">обучения    </w:t>
            </w:r>
          </w:p>
        </w:tc>
        <w:tc>
          <w:tcPr>
            <w:tcW w:w="1293" w:type="pct"/>
            <w:gridSpan w:val="2"/>
            <w:vMerge w:val="restart"/>
            <w:tcBorders>
              <w:top w:val="single" w:sz="6" w:space="0" w:color="auto"/>
              <w:left w:val="single" w:sz="6" w:space="0" w:color="auto"/>
              <w:bottom w:val="nil"/>
              <w:right w:val="single" w:sz="6" w:space="0" w:color="auto"/>
            </w:tcBorders>
          </w:tcPr>
          <w:p w:rsidR="004B15B1" w:rsidRPr="00035498" w:rsidRDefault="004B15B1" w:rsidP="002419A5">
            <w:pPr>
              <w:pStyle w:val="af3"/>
              <w:rPr>
                <w:rFonts w:ascii="Times New Roman" w:hAnsi="Times New Roman" w:cs="Times New Roman"/>
                <w:sz w:val="24"/>
                <w:szCs w:val="24"/>
              </w:rPr>
            </w:pPr>
            <w:r w:rsidRPr="00035498">
              <w:rPr>
                <w:rFonts w:ascii="Times New Roman" w:hAnsi="Times New Roman" w:cs="Times New Roman"/>
                <w:sz w:val="24"/>
                <w:szCs w:val="24"/>
              </w:rPr>
              <w:t xml:space="preserve">Родной язык и  </w:t>
            </w:r>
            <w:r w:rsidRPr="00035498">
              <w:rPr>
                <w:rFonts w:ascii="Times New Roman" w:hAnsi="Times New Roman" w:cs="Times New Roman"/>
                <w:sz w:val="24"/>
                <w:szCs w:val="24"/>
              </w:rPr>
              <w:br/>
              <w:t xml:space="preserve">литература     </w:t>
            </w:r>
          </w:p>
        </w:tc>
        <w:tc>
          <w:tcPr>
            <w:tcW w:w="92"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1146"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sz w:val="24"/>
                <w:szCs w:val="24"/>
              </w:rPr>
            </w:pPr>
            <w:r w:rsidRPr="00035498">
              <w:rPr>
                <w:rFonts w:ascii="Times New Roman" w:hAnsi="Times New Roman" w:cs="Times New Roman"/>
                <w:sz w:val="24"/>
                <w:szCs w:val="24"/>
              </w:rPr>
              <w:t>140</w:t>
            </w:r>
          </w:p>
        </w:tc>
        <w:tc>
          <w:tcPr>
            <w:tcW w:w="987"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sz w:val="24"/>
                <w:szCs w:val="24"/>
              </w:rPr>
            </w:pPr>
            <w:r w:rsidRPr="00035498">
              <w:rPr>
                <w:rFonts w:ascii="Times New Roman" w:hAnsi="Times New Roman" w:cs="Times New Roman"/>
                <w:sz w:val="24"/>
                <w:szCs w:val="24"/>
              </w:rPr>
              <w:t>140</w:t>
            </w:r>
          </w:p>
        </w:tc>
      </w:tr>
      <w:tr w:rsidR="004B15B1" w:rsidRPr="00035498" w:rsidTr="004B15B1">
        <w:trPr>
          <w:cantSplit/>
          <w:trHeight w:val="480"/>
        </w:trPr>
        <w:tc>
          <w:tcPr>
            <w:tcW w:w="1482" w:type="pct"/>
            <w:vMerge/>
            <w:tcBorders>
              <w:top w:val="nil"/>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1293" w:type="pct"/>
            <w:gridSpan w:val="2"/>
            <w:vMerge/>
            <w:tcBorders>
              <w:top w:val="nil"/>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92"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1146"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b/>
                <w:sz w:val="24"/>
                <w:szCs w:val="24"/>
              </w:rPr>
            </w:pPr>
            <w:r w:rsidRPr="00035498">
              <w:rPr>
                <w:rFonts w:ascii="Times New Roman" w:hAnsi="Times New Roman" w:cs="Times New Roman"/>
                <w:b/>
                <w:sz w:val="24"/>
                <w:szCs w:val="24"/>
              </w:rPr>
              <w:t>4</w:t>
            </w:r>
          </w:p>
        </w:tc>
        <w:tc>
          <w:tcPr>
            <w:tcW w:w="987"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b/>
                <w:sz w:val="24"/>
                <w:szCs w:val="24"/>
              </w:rPr>
            </w:pPr>
            <w:r w:rsidRPr="00035498">
              <w:rPr>
                <w:rFonts w:ascii="Times New Roman" w:hAnsi="Times New Roman" w:cs="Times New Roman"/>
                <w:b/>
                <w:sz w:val="24"/>
                <w:szCs w:val="24"/>
              </w:rPr>
              <w:t>4</w:t>
            </w:r>
          </w:p>
        </w:tc>
      </w:tr>
      <w:tr w:rsidR="004B15B1" w:rsidRPr="00035498" w:rsidTr="004B15B1">
        <w:trPr>
          <w:cantSplit/>
          <w:trHeight w:val="240"/>
        </w:trPr>
        <w:tc>
          <w:tcPr>
            <w:tcW w:w="1482" w:type="pct"/>
            <w:vMerge w:val="restart"/>
            <w:tcBorders>
              <w:top w:val="nil"/>
              <w:left w:val="single" w:sz="6" w:space="0" w:color="auto"/>
              <w:bottom w:val="nil"/>
              <w:right w:val="single" w:sz="6" w:space="0" w:color="auto"/>
            </w:tcBorders>
          </w:tcPr>
          <w:p w:rsidR="004B15B1" w:rsidRPr="00035498" w:rsidRDefault="008F6A92" w:rsidP="002419A5">
            <w:pPr>
              <w:pStyle w:val="af3"/>
              <w:rPr>
                <w:rFonts w:ascii="Times New Roman" w:hAnsi="Times New Roman" w:cs="Times New Roman"/>
                <w:b/>
                <w:sz w:val="24"/>
                <w:szCs w:val="24"/>
              </w:rPr>
            </w:pPr>
            <w:r w:rsidRPr="00035498">
              <w:rPr>
                <w:rFonts w:ascii="Times New Roman" w:hAnsi="Times New Roman" w:cs="Times New Roman"/>
                <w:b/>
                <w:sz w:val="24"/>
                <w:szCs w:val="24"/>
              </w:rPr>
              <w:t>В</w:t>
            </w:r>
            <w:r w:rsidR="004B15B1" w:rsidRPr="00035498">
              <w:rPr>
                <w:rFonts w:ascii="Times New Roman" w:hAnsi="Times New Roman" w:cs="Times New Roman"/>
                <w:b/>
                <w:sz w:val="24"/>
                <w:szCs w:val="24"/>
              </w:rPr>
              <w:t>сего</w:t>
            </w:r>
          </w:p>
        </w:tc>
        <w:tc>
          <w:tcPr>
            <w:tcW w:w="1293" w:type="pct"/>
            <w:gridSpan w:val="2"/>
            <w:vMerge w:val="restart"/>
            <w:tcBorders>
              <w:top w:val="single" w:sz="6" w:space="0" w:color="auto"/>
              <w:left w:val="single" w:sz="6" w:space="0" w:color="auto"/>
              <w:bottom w:val="nil"/>
              <w:right w:val="single" w:sz="6" w:space="0" w:color="auto"/>
            </w:tcBorders>
          </w:tcPr>
          <w:p w:rsidR="004B15B1" w:rsidRPr="00035498" w:rsidRDefault="004B15B1" w:rsidP="002419A5">
            <w:pPr>
              <w:pStyle w:val="af3"/>
              <w:rPr>
                <w:rFonts w:ascii="Times New Roman" w:hAnsi="Times New Roman" w:cs="Times New Roman"/>
                <w:sz w:val="24"/>
                <w:szCs w:val="24"/>
              </w:rPr>
            </w:pPr>
            <w:r w:rsidRPr="00035498">
              <w:rPr>
                <w:rFonts w:ascii="Times New Roman" w:hAnsi="Times New Roman" w:cs="Times New Roman"/>
                <w:sz w:val="24"/>
                <w:szCs w:val="24"/>
              </w:rPr>
              <w:t>Для ОУ с родным</w:t>
            </w:r>
            <w:r w:rsidRPr="00035498">
              <w:rPr>
                <w:rFonts w:ascii="Times New Roman" w:hAnsi="Times New Roman" w:cs="Times New Roman"/>
                <w:sz w:val="24"/>
                <w:szCs w:val="24"/>
              </w:rPr>
              <w:br/>
              <w:t xml:space="preserve">(нерусским)    </w:t>
            </w:r>
            <w:r w:rsidRPr="00035498">
              <w:rPr>
                <w:rFonts w:ascii="Times New Roman" w:hAnsi="Times New Roman" w:cs="Times New Roman"/>
                <w:sz w:val="24"/>
                <w:szCs w:val="24"/>
              </w:rPr>
              <w:br/>
              <w:t>языком обучения</w:t>
            </w:r>
          </w:p>
        </w:tc>
        <w:tc>
          <w:tcPr>
            <w:tcW w:w="92"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1146"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sz w:val="24"/>
                <w:szCs w:val="24"/>
              </w:rPr>
            </w:pPr>
            <w:r w:rsidRPr="00035498">
              <w:rPr>
                <w:rFonts w:ascii="Times New Roman" w:hAnsi="Times New Roman" w:cs="Times New Roman"/>
                <w:sz w:val="24"/>
                <w:szCs w:val="24"/>
              </w:rPr>
              <w:t>140</w:t>
            </w:r>
          </w:p>
        </w:tc>
        <w:tc>
          <w:tcPr>
            <w:tcW w:w="987"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sz w:val="24"/>
                <w:szCs w:val="24"/>
              </w:rPr>
            </w:pPr>
            <w:r w:rsidRPr="00035498">
              <w:rPr>
                <w:rFonts w:ascii="Times New Roman" w:hAnsi="Times New Roman" w:cs="Times New Roman"/>
                <w:sz w:val="24"/>
                <w:szCs w:val="24"/>
              </w:rPr>
              <w:t>175</w:t>
            </w:r>
          </w:p>
        </w:tc>
      </w:tr>
      <w:tr w:rsidR="004B15B1" w:rsidRPr="00035498" w:rsidTr="004B15B1">
        <w:trPr>
          <w:cantSplit/>
          <w:trHeight w:val="240"/>
        </w:trPr>
        <w:tc>
          <w:tcPr>
            <w:tcW w:w="1482" w:type="pct"/>
            <w:vMerge/>
            <w:tcBorders>
              <w:top w:val="nil"/>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1293" w:type="pct"/>
            <w:gridSpan w:val="2"/>
            <w:vMerge/>
            <w:tcBorders>
              <w:top w:val="nil"/>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92"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1146"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b/>
                <w:sz w:val="24"/>
                <w:szCs w:val="24"/>
              </w:rPr>
            </w:pPr>
            <w:r w:rsidRPr="00035498">
              <w:rPr>
                <w:rFonts w:ascii="Times New Roman" w:hAnsi="Times New Roman" w:cs="Times New Roman"/>
                <w:b/>
                <w:sz w:val="24"/>
                <w:szCs w:val="24"/>
              </w:rPr>
              <w:t>4</w:t>
            </w:r>
          </w:p>
        </w:tc>
        <w:tc>
          <w:tcPr>
            <w:tcW w:w="987"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b/>
                <w:sz w:val="24"/>
                <w:szCs w:val="24"/>
              </w:rPr>
            </w:pPr>
            <w:r w:rsidRPr="00035498">
              <w:rPr>
                <w:rFonts w:ascii="Times New Roman" w:hAnsi="Times New Roman" w:cs="Times New Roman"/>
                <w:b/>
                <w:sz w:val="24"/>
                <w:szCs w:val="24"/>
              </w:rPr>
              <w:t>5</w:t>
            </w:r>
          </w:p>
          <w:p w:rsidR="004B15B1" w:rsidRPr="00035498" w:rsidRDefault="004B15B1" w:rsidP="002419A5">
            <w:pPr>
              <w:pStyle w:val="af3"/>
              <w:jc w:val="center"/>
              <w:rPr>
                <w:rFonts w:ascii="Times New Roman" w:hAnsi="Times New Roman" w:cs="Times New Roman"/>
                <w:b/>
                <w:sz w:val="24"/>
                <w:szCs w:val="24"/>
              </w:rPr>
            </w:pPr>
          </w:p>
        </w:tc>
      </w:tr>
      <w:tr w:rsidR="004B15B1" w:rsidRPr="00035498" w:rsidTr="004B15B1">
        <w:trPr>
          <w:cantSplit/>
          <w:trHeight w:val="240"/>
        </w:trPr>
        <w:tc>
          <w:tcPr>
            <w:tcW w:w="2774" w:type="pct"/>
            <w:gridSpan w:val="3"/>
            <w:vMerge w:val="restart"/>
            <w:tcBorders>
              <w:top w:val="single" w:sz="6" w:space="0" w:color="auto"/>
              <w:left w:val="single" w:sz="6" w:space="0" w:color="auto"/>
              <w:bottom w:val="nil"/>
              <w:right w:val="single" w:sz="6" w:space="0" w:color="auto"/>
            </w:tcBorders>
          </w:tcPr>
          <w:p w:rsidR="004B15B1" w:rsidRPr="00035498" w:rsidRDefault="004B15B1" w:rsidP="002419A5">
            <w:pPr>
              <w:pStyle w:val="af3"/>
              <w:rPr>
                <w:rFonts w:ascii="Times New Roman" w:hAnsi="Times New Roman" w:cs="Times New Roman"/>
                <w:sz w:val="24"/>
                <w:szCs w:val="24"/>
              </w:rPr>
            </w:pPr>
            <w:r w:rsidRPr="00035498">
              <w:rPr>
                <w:rFonts w:ascii="Times New Roman" w:hAnsi="Times New Roman" w:cs="Times New Roman"/>
                <w:sz w:val="24"/>
                <w:szCs w:val="24"/>
              </w:rPr>
              <w:t xml:space="preserve">Итого (аудиторная нагрузка  </w:t>
            </w:r>
            <w:r w:rsidRPr="00035498">
              <w:rPr>
                <w:rFonts w:ascii="Times New Roman" w:hAnsi="Times New Roman" w:cs="Times New Roman"/>
                <w:sz w:val="24"/>
                <w:szCs w:val="24"/>
              </w:rPr>
              <w:br/>
              <w:t xml:space="preserve">для ОУ с родным (нерусским) </w:t>
            </w:r>
            <w:r w:rsidRPr="00035498">
              <w:rPr>
                <w:rFonts w:ascii="Times New Roman" w:hAnsi="Times New Roman" w:cs="Times New Roman"/>
                <w:sz w:val="24"/>
                <w:szCs w:val="24"/>
              </w:rPr>
              <w:br/>
              <w:t xml:space="preserve">языком обучения):           </w:t>
            </w:r>
          </w:p>
        </w:tc>
        <w:tc>
          <w:tcPr>
            <w:tcW w:w="92"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1146"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sz w:val="24"/>
                <w:szCs w:val="24"/>
              </w:rPr>
            </w:pPr>
            <w:r w:rsidRPr="00035498">
              <w:rPr>
                <w:rFonts w:ascii="Times New Roman" w:hAnsi="Times New Roman" w:cs="Times New Roman"/>
                <w:sz w:val="24"/>
                <w:szCs w:val="24"/>
              </w:rPr>
              <w:t>1 260</w:t>
            </w:r>
          </w:p>
        </w:tc>
        <w:tc>
          <w:tcPr>
            <w:tcW w:w="987"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sz w:val="24"/>
                <w:szCs w:val="24"/>
              </w:rPr>
            </w:pPr>
            <w:r w:rsidRPr="00035498">
              <w:rPr>
                <w:rFonts w:ascii="Times New Roman" w:hAnsi="Times New Roman" w:cs="Times New Roman"/>
                <w:sz w:val="24"/>
                <w:szCs w:val="24"/>
              </w:rPr>
              <w:t>1 260</w:t>
            </w:r>
          </w:p>
        </w:tc>
      </w:tr>
      <w:tr w:rsidR="004B15B1" w:rsidRPr="00035498" w:rsidTr="004B15B1">
        <w:trPr>
          <w:cantSplit/>
          <w:trHeight w:val="240"/>
        </w:trPr>
        <w:tc>
          <w:tcPr>
            <w:tcW w:w="2774" w:type="pct"/>
            <w:gridSpan w:val="3"/>
            <w:vMerge/>
            <w:tcBorders>
              <w:top w:val="nil"/>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92"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1146"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b/>
                <w:sz w:val="24"/>
                <w:szCs w:val="24"/>
              </w:rPr>
            </w:pPr>
            <w:r w:rsidRPr="00035498">
              <w:rPr>
                <w:rFonts w:ascii="Times New Roman" w:hAnsi="Times New Roman" w:cs="Times New Roman"/>
                <w:b/>
                <w:sz w:val="24"/>
                <w:szCs w:val="24"/>
              </w:rPr>
              <w:t>36</w:t>
            </w:r>
          </w:p>
        </w:tc>
        <w:tc>
          <w:tcPr>
            <w:tcW w:w="987"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b/>
                <w:sz w:val="24"/>
                <w:szCs w:val="24"/>
              </w:rPr>
            </w:pPr>
            <w:r w:rsidRPr="00035498">
              <w:rPr>
                <w:rFonts w:ascii="Times New Roman" w:hAnsi="Times New Roman" w:cs="Times New Roman"/>
                <w:b/>
                <w:sz w:val="24"/>
                <w:szCs w:val="24"/>
              </w:rPr>
              <w:t>36</w:t>
            </w:r>
          </w:p>
        </w:tc>
      </w:tr>
      <w:tr w:rsidR="004B15B1" w:rsidRPr="00035498" w:rsidTr="004B15B1">
        <w:trPr>
          <w:cantSplit/>
          <w:trHeight w:val="360"/>
        </w:trPr>
        <w:tc>
          <w:tcPr>
            <w:tcW w:w="2774" w:type="pct"/>
            <w:gridSpan w:val="3"/>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r w:rsidRPr="00035498">
              <w:rPr>
                <w:rFonts w:ascii="Times New Roman" w:hAnsi="Times New Roman" w:cs="Times New Roman"/>
                <w:sz w:val="24"/>
                <w:szCs w:val="24"/>
              </w:rPr>
              <w:t xml:space="preserve">Максимальный объем учебной  </w:t>
            </w:r>
            <w:r w:rsidRPr="00035498">
              <w:rPr>
                <w:rFonts w:ascii="Times New Roman" w:hAnsi="Times New Roman" w:cs="Times New Roman"/>
                <w:sz w:val="24"/>
                <w:szCs w:val="24"/>
              </w:rPr>
              <w:br/>
              <w:t xml:space="preserve">нагрузки:                   </w:t>
            </w:r>
          </w:p>
        </w:tc>
        <w:tc>
          <w:tcPr>
            <w:tcW w:w="92"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1146"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b/>
                <w:sz w:val="24"/>
                <w:szCs w:val="24"/>
              </w:rPr>
            </w:pPr>
            <w:r w:rsidRPr="00035498">
              <w:rPr>
                <w:rFonts w:ascii="Times New Roman" w:hAnsi="Times New Roman" w:cs="Times New Roman"/>
                <w:b/>
                <w:sz w:val="24"/>
                <w:szCs w:val="24"/>
              </w:rPr>
              <w:t>36/4</w:t>
            </w:r>
          </w:p>
        </w:tc>
        <w:tc>
          <w:tcPr>
            <w:tcW w:w="987"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b/>
                <w:sz w:val="24"/>
                <w:szCs w:val="24"/>
              </w:rPr>
            </w:pPr>
            <w:r w:rsidRPr="00035498">
              <w:rPr>
                <w:rFonts w:ascii="Times New Roman" w:hAnsi="Times New Roman" w:cs="Times New Roman"/>
                <w:b/>
                <w:sz w:val="24"/>
                <w:szCs w:val="24"/>
              </w:rPr>
              <w:t>36/3</w:t>
            </w:r>
          </w:p>
        </w:tc>
      </w:tr>
      <w:tr w:rsidR="004B15B1" w:rsidRPr="00035498" w:rsidTr="004B15B1">
        <w:trPr>
          <w:cantSplit/>
          <w:trHeight w:val="360"/>
        </w:trPr>
        <w:tc>
          <w:tcPr>
            <w:tcW w:w="5000" w:type="pct"/>
            <w:gridSpan w:val="6"/>
            <w:tcBorders>
              <w:top w:val="single" w:sz="6" w:space="0" w:color="auto"/>
              <w:left w:val="single" w:sz="6" w:space="0" w:color="auto"/>
              <w:bottom w:val="single" w:sz="6" w:space="0" w:color="auto"/>
            </w:tcBorders>
          </w:tcPr>
          <w:p w:rsidR="004B15B1" w:rsidRPr="00035498" w:rsidRDefault="004B15B1" w:rsidP="002419A5">
            <w:pPr>
              <w:pStyle w:val="af3"/>
              <w:jc w:val="center"/>
              <w:rPr>
                <w:rFonts w:ascii="Times New Roman" w:hAnsi="Times New Roman" w:cs="Times New Roman"/>
                <w:b/>
                <w:i/>
                <w:sz w:val="24"/>
                <w:szCs w:val="24"/>
              </w:rPr>
            </w:pPr>
            <w:r w:rsidRPr="00035498">
              <w:rPr>
                <w:rFonts w:ascii="Times New Roman" w:hAnsi="Times New Roman" w:cs="Times New Roman"/>
                <w:b/>
                <w:i/>
                <w:sz w:val="24"/>
                <w:szCs w:val="24"/>
              </w:rPr>
              <w:t>Внеаудиторная деятельность</w:t>
            </w:r>
          </w:p>
        </w:tc>
      </w:tr>
      <w:tr w:rsidR="004B15B1" w:rsidRPr="00035498" w:rsidTr="004B15B1">
        <w:trPr>
          <w:cantSplit/>
          <w:trHeight w:val="240"/>
        </w:trPr>
        <w:tc>
          <w:tcPr>
            <w:tcW w:w="2774" w:type="pct"/>
            <w:gridSpan w:val="3"/>
            <w:vMerge w:val="restart"/>
            <w:tcBorders>
              <w:top w:val="nil"/>
              <w:left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r w:rsidRPr="00035498">
              <w:rPr>
                <w:rFonts w:ascii="Times New Roman" w:hAnsi="Times New Roman" w:cs="Times New Roman"/>
                <w:b/>
                <w:sz w:val="24"/>
                <w:szCs w:val="24"/>
              </w:rPr>
              <w:t>По выбору</w:t>
            </w:r>
            <w:r w:rsidRPr="00035498">
              <w:rPr>
                <w:rFonts w:ascii="Times New Roman" w:hAnsi="Times New Roman" w:cs="Times New Roman"/>
                <w:sz w:val="24"/>
                <w:szCs w:val="24"/>
              </w:rPr>
              <w:t xml:space="preserve"> для ОУ с родным (нерусским)  языком обучения</w:t>
            </w:r>
          </w:p>
        </w:tc>
        <w:tc>
          <w:tcPr>
            <w:tcW w:w="92"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1146"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sz w:val="24"/>
                <w:szCs w:val="24"/>
              </w:rPr>
            </w:pPr>
            <w:r w:rsidRPr="00035498">
              <w:rPr>
                <w:rFonts w:ascii="Times New Roman" w:hAnsi="Times New Roman" w:cs="Times New Roman"/>
                <w:sz w:val="24"/>
                <w:szCs w:val="24"/>
              </w:rPr>
              <w:t>70</w:t>
            </w:r>
          </w:p>
        </w:tc>
        <w:tc>
          <w:tcPr>
            <w:tcW w:w="987"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sz w:val="24"/>
                <w:szCs w:val="24"/>
              </w:rPr>
            </w:pPr>
            <w:r w:rsidRPr="00035498">
              <w:rPr>
                <w:rFonts w:ascii="Times New Roman" w:hAnsi="Times New Roman" w:cs="Times New Roman"/>
                <w:sz w:val="24"/>
                <w:szCs w:val="24"/>
              </w:rPr>
              <w:t>105</w:t>
            </w:r>
          </w:p>
        </w:tc>
      </w:tr>
      <w:tr w:rsidR="004B15B1" w:rsidRPr="00035498" w:rsidTr="004B15B1">
        <w:trPr>
          <w:cantSplit/>
          <w:trHeight w:val="240"/>
        </w:trPr>
        <w:tc>
          <w:tcPr>
            <w:tcW w:w="2774" w:type="pct"/>
            <w:gridSpan w:val="3"/>
            <w:vMerge/>
            <w:tcBorders>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i/>
                <w:sz w:val="24"/>
                <w:szCs w:val="24"/>
              </w:rPr>
            </w:pPr>
          </w:p>
        </w:tc>
        <w:tc>
          <w:tcPr>
            <w:tcW w:w="92"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1146"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b/>
                <w:sz w:val="24"/>
                <w:szCs w:val="24"/>
              </w:rPr>
            </w:pPr>
            <w:r w:rsidRPr="00035498">
              <w:rPr>
                <w:rFonts w:ascii="Times New Roman" w:hAnsi="Times New Roman" w:cs="Times New Roman"/>
                <w:b/>
                <w:sz w:val="24"/>
                <w:szCs w:val="24"/>
              </w:rPr>
              <w:t>2</w:t>
            </w:r>
          </w:p>
          <w:p w:rsidR="004B15B1" w:rsidRPr="00035498" w:rsidRDefault="004B15B1" w:rsidP="002419A5">
            <w:pPr>
              <w:pStyle w:val="af3"/>
              <w:jc w:val="center"/>
              <w:rPr>
                <w:rFonts w:ascii="Times New Roman" w:hAnsi="Times New Roman" w:cs="Times New Roman"/>
                <w:b/>
                <w:sz w:val="24"/>
                <w:szCs w:val="24"/>
              </w:rPr>
            </w:pPr>
          </w:p>
        </w:tc>
        <w:tc>
          <w:tcPr>
            <w:tcW w:w="987"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b/>
                <w:sz w:val="24"/>
                <w:szCs w:val="24"/>
              </w:rPr>
            </w:pPr>
            <w:r w:rsidRPr="00035498">
              <w:rPr>
                <w:rFonts w:ascii="Times New Roman" w:hAnsi="Times New Roman" w:cs="Times New Roman"/>
                <w:b/>
                <w:sz w:val="24"/>
                <w:szCs w:val="24"/>
              </w:rPr>
              <w:t>3</w:t>
            </w:r>
          </w:p>
          <w:p w:rsidR="004B15B1" w:rsidRPr="00035498" w:rsidRDefault="004B15B1" w:rsidP="002419A5">
            <w:pPr>
              <w:pStyle w:val="af3"/>
              <w:jc w:val="center"/>
              <w:rPr>
                <w:rFonts w:ascii="Times New Roman" w:hAnsi="Times New Roman" w:cs="Times New Roman"/>
                <w:b/>
                <w:sz w:val="24"/>
                <w:szCs w:val="24"/>
              </w:rPr>
            </w:pPr>
          </w:p>
        </w:tc>
      </w:tr>
      <w:tr w:rsidR="004B15B1" w:rsidRPr="00035498" w:rsidTr="004B15B1">
        <w:trPr>
          <w:cantSplit/>
          <w:trHeight w:val="240"/>
        </w:trPr>
        <w:tc>
          <w:tcPr>
            <w:tcW w:w="2774" w:type="pct"/>
            <w:gridSpan w:val="3"/>
            <w:tcBorders>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lang w:eastAsia="en-US"/>
              </w:rPr>
            </w:pPr>
            <w:r w:rsidRPr="00035498">
              <w:rPr>
                <w:rFonts w:ascii="Times New Roman" w:hAnsi="Times New Roman" w:cs="Times New Roman"/>
                <w:sz w:val="24"/>
                <w:szCs w:val="24"/>
                <w:lang w:eastAsia="en-US"/>
              </w:rPr>
              <w:t>Реальная математика/Математика</w:t>
            </w:r>
          </w:p>
        </w:tc>
        <w:tc>
          <w:tcPr>
            <w:tcW w:w="92"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1146"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sz w:val="24"/>
                <w:szCs w:val="24"/>
                <w:lang w:eastAsia="en-US"/>
              </w:rPr>
            </w:pPr>
            <w:r w:rsidRPr="00035498">
              <w:rPr>
                <w:rFonts w:ascii="Times New Roman" w:hAnsi="Times New Roman" w:cs="Times New Roman"/>
                <w:sz w:val="24"/>
                <w:szCs w:val="24"/>
                <w:lang w:eastAsia="en-US"/>
              </w:rPr>
              <w:t>1</w:t>
            </w:r>
          </w:p>
        </w:tc>
        <w:tc>
          <w:tcPr>
            <w:tcW w:w="987"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sz w:val="24"/>
                <w:szCs w:val="24"/>
                <w:lang w:eastAsia="en-US"/>
              </w:rPr>
            </w:pPr>
            <w:r w:rsidRPr="00035498">
              <w:rPr>
                <w:rFonts w:ascii="Times New Roman" w:hAnsi="Times New Roman" w:cs="Times New Roman"/>
                <w:sz w:val="24"/>
                <w:szCs w:val="24"/>
                <w:lang w:eastAsia="en-US"/>
              </w:rPr>
              <w:t>2</w:t>
            </w:r>
          </w:p>
        </w:tc>
      </w:tr>
      <w:tr w:rsidR="004B15B1" w:rsidRPr="00035498" w:rsidTr="004B15B1">
        <w:trPr>
          <w:cantSplit/>
          <w:trHeight w:val="240"/>
        </w:trPr>
        <w:tc>
          <w:tcPr>
            <w:tcW w:w="2774" w:type="pct"/>
            <w:gridSpan w:val="3"/>
            <w:tcBorders>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lang w:eastAsia="en-US"/>
              </w:rPr>
            </w:pPr>
            <w:r w:rsidRPr="00035498">
              <w:rPr>
                <w:rFonts w:ascii="Times New Roman" w:hAnsi="Times New Roman" w:cs="Times New Roman"/>
                <w:sz w:val="24"/>
                <w:szCs w:val="24"/>
                <w:lang w:eastAsia="en-US"/>
              </w:rPr>
              <w:t>Обществознание</w:t>
            </w:r>
          </w:p>
        </w:tc>
        <w:tc>
          <w:tcPr>
            <w:tcW w:w="92"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1146"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lang w:eastAsia="en-US"/>
              </w:rPr>
            </w:pPr>
          </w:p>
        </w:tc>
        <w:tc>
          <w:tcPr>
            <w:tcW w:w="987"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sz w:val="24"/>
                <w:szCs w:val="24"/>
                <w:lang w:eastAsia="en-US"/>
              </w:rPr>
            </w:pPr>
            <w:r w:rsidRPr="00035498">
              <w:rPr>
                <w:rFonts w:ascii="Times New Roman" w:hAnsi="Times New Roman" w:cs="Times New Roman"/>
                <w:sz w:val="24"/>
                <w:szCs w:val="24"/>
                <w:lang w:eastAsia="en-US"/>
              </w:rPr>
              <w:t>1</w:t>
            </w:r>
          </w:p>
        </w:tc>
      </w:tr>
      <w:tr w:rsidR="004B15B1" w:rsidRPr="00035498" w:rsidTr="004B15B1">
        <w:trPr>
          <w:cantSplit/>
          <w:trHeight w:val="240"/>
        </w:trPr>
        <w:tc>
          <w:tcPr>
            <w:tcW w:w="2774" w:type="pct"/>
            <w:gridSpan w:val="3"/>
            <w:tcBorders>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r w:rsidRPr="00035498">
              <w:rPr>
                <w:rFonts w:ascii="Times New Roman" w:hAnsi="Times New Roman" w:cs="Times New Roman"/>
                <w:sz w:val="24"/>
                <w:szCs w:val="24"/>
              </w:rPr>
              <w:t>Культура народов РС(Я)</w:t>
            </w:r>
          </w:p>
        </w:tc>
        <w:tc>
          <w:tcPr>
            <w:tcW w:w="92"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1146"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sz w:val="24"/>
                <w:szCs w:val="24"/>
              </w:rPr>
            </w:pPr>
            <w:r w:rsidRPr="00035498">
              <w:rPr>
                <w:rFonts w:ascii="Times New Roman" w:hAnsi="Times New Roman" w:cs="Times New Roman"/>
                <w:sz w:val="24"/>
                <w:szCs w:val="24"/>
              </w:rPr>
              <w:t>1</w:t>
            </w:r>
          </w:p>
        </w:tc>
        <w:tc>
          <w:tcPr>
            <w:tcW w:w="987"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lang w:eastAsia="en-US"/>
              </w:rPr>
            </w:pPr>
          </w:p>
        </w:tc>
      </w:tr>
      <w:tr w:rsidR="004B15B1" w:rsidRPr="00035498" w:rsidTr="004B15B1">
        <w:trPr>
          <w:cantSplit/>
          <w:trHeight w:val="240"/>
        </w:trPr>
        <w:tc>
          <w:tcPr>
            <w:tcW w:w="2774" w:type="pct"/>
            <w:gridSpan w:val="3"/>
            <w:vMerge w:val="restart"/>
            <w:tcBorders>
              <w:top w:val="single" w:sz="6" w:space="0" w:color="auto"/>
              <w:left w:val="single" w:sz="6" w:space="0" w:color="auto"/>
              <w:bottom w:val="nil"/>
              <w:right w:val="single" w:sz="6" w:space="0" w:color="auto"/>
            </w:tcBorders>
          </w:tcPr>
          <w:p w:rsidR="004B15B1" w:rsidRPr="00035498" w:rsidRDefault="004B15B1" w:rsidP="002419A5">
            <w:pPr>
              <w:pStyle w:val="af3"/>
              <w:rPr>
                <w:rFonts w:ascii="Times New Roman" w:hAnsi="Times New Roman" w:cs="Times New Roman"/>
                <w:b/>
                <w:sz w:val="24"/>
                <w:szCs w:val="24"/>
              </w:rPr>
            </w:pPr>
            <w:r w:rsidRPr="00035498">
              <w:rPr>
                <w:rFonts w:ascii="Times New Roman" w:hAnsi="Times New Roman" w:cs="Times New Roman"/>
                <w:b/>
                <w:sz w:val="24"/>
                <w:szCs w:val="24"/>
              </w:rPr>
              <w:t xml:space="preserve">Основы безопасности         </w:t>
            </w:r>
            <w:r w:rsidRPr="00035498">
              <w:rPr>
                <w:rFonts w:ascii="Times New Roman" w:hAnsi="Times New Roman" w:cs="Times New Roman"/>
                <w:b/>
                <w:sz w:val="24"/>
                <w:szCs w:val="24"/>
              </w:rPr>
              <w:br/>
              <w:t xml:space="preserve">жизнедеятельности           </w:t>
            </w:r>
          </w:p>
        </w:tc>
        <w:tc>
          <w:tcPr>
            <w:tcW w:w="92"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1146"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987"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sz w:val="24"/>
                <w:szCs w:val="24"/>
              </w:rPr>
            </w:pPr>
            <w:r w:rsidRPr="00035498">
              <w:rPr>
                <w:rFonts w:ascii="Times New Roman" w:hAnsi="Times New Roman" w:cs="Times New Roman"/>
                <w:sz w:val="24"/>
                <w:szCs w:val="24"/>
              </w:rPr>
              <w:t>35</w:t>
            </w:r>
          </w:p>
        </w:tc>
      </w:tr>
      <w:tr w:rsidR="004B15B1" w:rsidRPr="00035498" w:rsidTr="004B15B1">
        <w:trPr>
          <w:cantSplit/>
          <w:trHeight w:val="240"/>
        </w:trPr>
        <w:tc>
          <w:tcPr>
            <w:tcW w:w="2774" w:type="pct"/>
            <w:gridSpan w:val="3"/>
            <w:vMerge/>
            <w:tcBorders>
              <w:top w:val="nil"/>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92"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1146"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b/>
                <w:sz w:val="24"/>
                <w:szCs w:val="24"/>
              </w:rPr>
            </w:pPr>
            <w:r w:rsidRPr="00035498">
              <w:rPr>
                <w:rFonts w:ascii="Times New Roman" w:hAnsi="Times New Roman" w:cs="Times New Roman"/>
                <w:b/>
                <w:sz w:val="24"/>
                <w:szCs w:val="24"/>
              </w:rPr>
              <w:t>-</w:t>
            </w:r>
          </w:p>
        </w:tc>
        <w:tc>
          <w:tcPr>
            <w:tcW w:w="987"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b/>
                <w:sz w:val="24"/>
                <w:szCs w:val="24"/>
              </w:rPr>
            </w:pPr>
            <w:r w:rsidRPr="00035498">
              <w:rPr>
                <w:rFonts w:ascii="Times New Roman" w:hAnsi="Times New Roman" w:cs="Times New Roman"/>
                <w:b/>
                <w:sz w:val="24"/>
                <w:szCs w:val="24"/>
              </w:rPr>
              <w:t>1</w:t>
            </w:r>
          </w:p>
        </w:tc>
      </w:tr>
      <w:tr w:rsidR="004B15B1" w:rsidRPr="00035498" w:rsidTr="004B15B1">
        <w:trPr>
          <w:cantSplit/>
          <w:trHeight w:val="240"/>
        </w:trPr>
        <w:tc>
          <w:tcPr>
            <w:tcW w:w="2774" w:type="pct"/>
            <w:gridSpan w:val="3"/>
            <w:vMerge w:val="restart"/>
            <w:tcBorders>
              <w:top w:val="single" w:sz="6" w:space="0" w:color="auto"/>
              <w:left w:val="single" w:sz="6" w:space="0" w:color="auto"/>
              <w:bottom w:val="nil"/>
              <w:right w:val="single" w:sz="6" w:space="0" w:color="auto"/>
            </w:tcBorders>
          </w:tcPr>
          <w:p w:rsidR="004B15B1" w:rsidRPr="00035498" w:rsidRDefault="004B15B1" w:rsidP="002419A5">
            <w:pPr>
              <w:pStyle w:val="af3"/>
              <w:rPr>
                <w:rFonts w:ascii="Times New Roman" w:hAnsi="Times New Roman" w:cs="Times New Roman"/>
                <w:sz w:val="24"/>
                <w:szCs w:val="24"/>
              </w:rPr>
            </w:pPr>
            <w:r w:rsidRPr="00035498">
              <w:rPr>
                <w:rFonts w:ascii="Times New Roman" w:hAnsi="Times New Roman" w:cs="Times New Roman"/>
                <w:b/>
                <w:sz w:val="24"/>
                <w:szCs w:val="24"/>
              </w:rPr>
              <w:t>Проектная                   деятельность</w:t>
            </w:r>
            <w:r w:rsidRPr="00035498">
              <w:rPr>
                <w:rFonts w:ascii="Times New Roman" w:hAnsi="Times New Roman" w:cs="Times New Roman"/>
                <w:sz w:val="24"/>
                <w:szCs w:val="24"/>
              </w:rPr>
              <w:t xml:space="preserve"> /элективные курсы                   </w:t>
            </w:r>
          </w:p>
        </w:tc>
        <w:tc>
          <w:tcPr>
            <w:tcW w:w="92"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1146"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sz w:val="24"/>
                <w:szCs w:val="24"/>
              </w:rPr>
            </w:pPr>
            <w:r w:rsidRPr="00035498">
              <w:rPr>
                <w:rFonts w:ascii="Times New Roman" w:hAnsi="Times New Roman" w:cs="Times New Roman"/>
                <w:sz w:val="24"/>
                <w:szCs w:val="24"/>
              </w:rPr>
              <w:t>105</w:t>
            </w:r>
          </w:p>
        </w:tc>
        <w:tc>
          <w:tcPr>
            <w:tcW w:w="987"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sz w:val="24"/>
                <w:szCs w:val="24"/>
              </w:rPr>
            </w:pPr>
            <w:r w:rsidRPr="00035498">
              <w:rPr>
                <w:rFonts w:ascii="Times New Roman" w:hAnsi="Times New Roman" w:cs="Times New Roman"/>
                <w:sz w:val="24"/>
                <w:szCs w:val="24"/>
              </w:rPr>
              <w:t>105</w:t>
            </w:r>
          </w:p>
        </w:tc>
      </w:tr>
      <w:tr w:rsidR="004B15B1" w:rsidRPr="00035498" w:rsidTr="004B15B1">
        <w:trPr>
          <w:cantSplit/>
          <w:trHeight w:val="240"/>
        </w:trPr>
        <w:tc>
          <w:tcPr>
            <w:tcW w:w="2774" w:type="pct"/>
            <w:gridSpan w:val="3"/>
            <w:vMerge/>
            <w:tcBorders>
              <w:top w:val="nil"/>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92"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1146"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b/>
                <w:sz w:val="24"/>
                <w:szCs w:val="24"/>
              </w:rPr>
            </w:pPr>
            <w:r w:rsidRPr="00035498">
              <w:rPr>
                <w:rFonts w:ascii="Times New Roman" w:hAnsi="Times New Roman" w:cs="Times New Roman"/>
                <w:b/>
                <w:sz w:val="24"/>
                <w:szCs w:val="24"/>
              </w:rPr>
              <w:t>3</w:t>
            </w:r>
          </w:p>
          <w:p w:rsidR="004B15B1" w:rsidRPr="00035498" w:rsidRDefault="004B15B1" w:rsidP="002419A5">
            <w:pPr>
              <w:pStyle w:val="af3"/>
              <w:jc w:val="center"/>
              <w:rPr>
                <w:rFonts w:ascii="Times New Roman" w:hAnsi="Times New Roman" w:cs="Times New Roman"/>
                <w:b/>
                <w:sz w:val="24"/>
                <w:szCs w:val="24"/>
              </w:rPr>
            </w:pPr>
          </w:p>
        </w:tc>
        <w:tc>
          <w:tcPr>
            <w:tcW w:w="987"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b/>
                <w:sz w:val="24"/>
                <w:szCs w:val="24"/>
              </w:rPr>
            </w:pPr>
            <w:r w:rsidRPr="00035498">
              <w:rPr>
                <w:rFonts w:ascii="Times New Roman" w:hAnsi="Times New Roman" w:cs="Times New Roman"/>
                <w:b/>
                <w:sz w:val="24"/>
                <w:szCs w:val="24"/>
              </w:rPr>
              <w:t>3</w:t>
            </w:r>
          </w:p>
          <w:p w:rsidR="004B15B1" w:rsidRPr="00035498" w:rsidRDefault="004B15B1" w:rsidP="002419A5">
            <w:pPr>
              <w:pStyle w:val="af3"/>
              <w:jc w:val="center"/>
              <w:rPr>
                <w:rFonts w:ascii="Times New Roman" w:hAnsi="Times New Roman" w:cs="Times New Roman"/>
                <w:b/>
                <w:sz w:val="24"/>
                <w:szCs w:val="24"/>
              </w:rPr>
            </w:pPr>
          </w:p>
        </w:tc>
      </w:tr>
      <w:tr w:rsidR="004B15B1" w:rsidRPr="00035498" w:rsidTr="004B15B1">
        <w:trPr>
          <w:cantSplit/>
          <w:trHeight w:val="240"/>
        </w:trPr>
        <w:tc>
          <w:tcPr>
            <w:tcW w:w="2774" w:type="pct"/>
            <w:gridSpan w:val="3"/>
            <w:tcBorders>
              <w:top w:val="nil"/>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92"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1146"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sz w:val="24"/>
                <w:szCs w:val="24"/>
                <w:lang w:eastAsia="en-US"/>
              </w:rPr>
            </w:pPr>
            <w:r w:rsidRPr="00035498">
              <w:rPr>
                <w:rFonts w:ascii="Times New Roman" w:hAnsi="Times New Roman" w:cs="Times New Roman"/>
                <w:sz w:val="24"/>
                <w:szCs w:val="24"/>
                <w:lang w:eastAsia="en-US"/>
              </w:rPr>
              <w:t>Сатабыл (мальч.)</w:t>
            </w:r>
          </w:p>
        </w:tc>
        <w:tc>
          <w:tcPr>
            <w:tcW w:w="987"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sz w:val="24"/>
                <w:szCs w:val="24"/>
                <w:lang w:eastAsia="en-US"/>
              </w:rPr>
            </w:pPr>
            <w:r w:rsidRPr="00035498">
              <w:rPr>
                <w:rFonts w:ascii="Times New Roman" w:hAnsi="Times New Roman" w:cs="Times New Roman"/>
                <w:sz w:val="24"/>
                <w:szCs w:val="24"/>
                <w:lang w:eastAsia="en-US"/>
              </w:rPr>
              <w:t xml:space="preserve">Трактороведение </w:t>
            </w:r>
          </w:p>
        </w:tc>
      </w:tr>
      <w:tr w:rsidR="004B15B1" w:rsidRPr="00035498" w:rsidTr="004B15B1">
        <w:trPr>
          <w:cantSplit/>
          <w:trHeight w:val="240"/>
        </w:trPr>
        <w:tc>
          <w:tcPr>
            <w:tcW w:w="2774" w:type="pct"/>
            <w:gridSpan w:val="3"/>
            <w:tcBorders>
              <w:top w:val="nil"/>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92"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1146"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sz w:val="24"/>
                <w:szCs w:val="24"/>
                <w:lang w:eastAsia="en-US"/>
              </w:rPr>
            </w:pPr>
            <w:r w:rsidRPr="00035498">
              <w:rPr>
                <w:rFonts w:ascii="Times New Roman" w:hAnsi="Times New Roman" w:cs="Times New Roman"/>
                <w:sz w:val="24"/>
                <w:szCs w:val="24"/>
                <w:lang w:eastAsia="en-US"/>
              </w:rPr>
              <w:t>Уран эйгэ (дев.)</w:t>
            </w:r>
          </w:p>
        </w:tc>
        <w:tc>
          <w:tcPr>
            <w:tcW w:w="987"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sz w:val="24"/>
                <w:szCs w:val="24"/>
                <w:lang w:eastAsia="en-US"/>
              </w:rPr>
            </w:pPr>
            <w:r w:rsidRPr="00035498">
              <w:rPr>
                <w:rFonts w:ascii="Times New Roman" w:hAnsi="Times New Roman" w:cs="Times New Roman"/>
                <w:sz w:val="24"/>
                <w:szCs w:val="24"/>
                <w:lang w:eastAsia="en-US"/>
              </w:rPr>
              <w:t>Уран эйгэ (дев.)</w:t>
            </w:r>
          </w:p>
        </w:tc>
      </w:tr>
      <w:tr w:rsidR="004B15B1" w:rsidRPr="00035498" w:rsidTr="004B15B1">
        <w:trPr>
          <w:cantSplit/>
          <w:trHeight w:val="240"/>
        </w:trPr>
        <w:tc>
          <w:tcPr>
            <w:tcW w:w="2774" w:type="pct"/>
            <w:gridSpan w:val="3"/>
            <w:tcBorders>
              <w:top w:val="nil"/>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92"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1146"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sz w:val="24"/>
                <w:szCs w:val="24"/>
                <w:lang w:eastAsia="en-US"/>
              </w:rPr>
            </w:pPr>
            <w:r w:rsidRPr="00035498">
              <w:rPr>
                <w:rFonts w:ascii="Times New Roman" w:hAnsi="Times New Roman" w:cs="Times New Roman"/>
                <w:sz w:val="24"/>
                <w:szCs w:val="24"/>
                <w:lang w:eastAsia="en-US"/>
              </w:rPr>
              <w:t>Растениеводство</w:t>
            </w:r>
          </w:p>
        </w:tc>
        <w:tc>
          <w:tcPr>
            <w:tcW w:w="987"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sz w:val="24"/>
                <w:szCs w:val="24"/>
                <w:lang w:eastAsia="en-US"/>
              </w:rPr>
            </w:pPr>
            <w:r w:rsidRPr="00035498">
              <w:rPr>
                <w:rFonts w:ascii="Times New Roman" w:hAnsi="Times New Roman" w:cs="Times New Roman"/>
                <w:sz w:val="24"/>
                <w:szCs w:val="24"/>
                <w:lang w:eastAsia="en-US"/>
              </w:rPr>
              <w:t>Биология</w:t>
            </w:r>
          </w:p>
        </w:tc>
      </w:tr>
      <w:tr w:rsidR="004B15B1" w:rsidRPr="00035498" w:rsidTr="004B15B1">
        <w:trPr>
          <w:cantSplit/>
          <w:trHeight w:val="240"/>
        </w:trPr>
        <w:tc>
          <w:tcPr>
            <w:tcW w:w="2774" w:type="pct"/>
            <w:gridSpan w:val="3"/>
            <w:tcBorders>
              <w:top w:val="nil"/>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b/>
                <w:sz w:val="24"/>
                <w:szCs w:val="24"/>
              </w:rPr>
            </w:pPr>
            <w:r w:rsidRPr="00035498">
              <w:rPr>
                <w:rFonts w:ascii="Times New Roman" w:hAnsi="Times New Roman" w:cs="Times New Roman"/>
                <w:b/>
                <w:sz w:val="24"/>
                <w:szCs w:val="24"/>
              </w:rPr>
              <w:t>консультации</w:t>
            </w:r>
          </w:p>
        </w:tc>
        <w:tc>
          <w:tcPr>
            <w:tcW w:w="92"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1146"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b/>
                <w:sz w:val="24"/>
                <w:szCs w:val="24"/>
              </w:rPr>
            </w:pPr>
          </w:p>
        </w:tc>
        <w:tc>
          <w:tcPr>
            <w:tcW w:w="987"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b/>
                <w:sz w:val="24"/>
                <w:szCs w:val="24"/>
              </w:rPr>
            </w:pPr>
            <w:r w:rsidRPr="00035498">
              <w:rPr>
                <w:rFonts w:ascii="Times New Roman" w:hAnsi="Times New Roman" w:cs="Times New Roman"/>
                <w:b/>
                <w:sz w:val="24"/>
                <w:szCs w:val="24"/>
              </w:rPr>
              <w:t>3</w:t>
            </w:r>
          </w:p>
          <w:p w:rsidR="004B15B1" w:rsidRPr="00035498" w:rsidRDefault="004B15B1" w:rsidP="002419A5">
            <w:pPr>
              <w:pStyle w:val="af3"/>
              <w:jc w:val="center"/>
              <w:rPr>
                <w:rFonts w:ascii="Times New Roman" w:hAnsi="Times New Roman" w:cs="Times New Roman"/>
                <w:b/>
                <w:sz w:val="24"/>
                <w:szCs w:val="24"/>
                <w:lang w:eastAsia="en-US"/>
              </w:rPr>
            </w:pPr>
          </w:p>
        </w:tc>
      </w:tr>
      <w:tr w:rsidR="004B15B1" w:rsidRPr="00035498" w:rsidTr="004B15B1">
        <w:trPr>
          <w:cantSplit/>
          <w:trHeight w:val="240"/>
        </w:trPr>
        <w:tc>
          <w:tcPr>
            <w:tcW w:w="2774" w:type="pct"/>
            <w:gridSpan w:val="3"/>
            <w:tcBorders>
              <w:top w:val="nil"/>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92"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1146"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987"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sz w:val="24"/>
                <w:szCs w:val="24"/>
                <w:lang w:eastAsia="en-US"/>
              </w:rPr>
            </w:pPr>
            <w:r w:rsidRPr="00035498">
              <w:rPr>
                <w:rFonts w:ascii="Times New Roman" w:hAnsi="Times New Roman" w:cs="Times New Roman"/>
                <w:sz w:val="24"/>
                <w:szCs w:val="24"/>
                <w:lang w:eastAsia="en-US"/>
              </w:rPr>
              <w:t>Русск.яз</w:t>
            </w:r>
          </w:p>
        </w:tc>
      </w:tr>
      <w:tr w:rsidR="004B15B1" w:rsidRPr="00035498" w:rsidTr="004B15B1">
        <w:trPr>
          <w:cantSplit/>
          <w:trHeight w:val="240"/>
        </w:trPr>
        <w:tc>
          <w:tcPr>
            <w:tcW w:w="2774" w:type="pct"/>
            <w:gridSpan w:val="3"/>
            <w:tcBorders>
              <w:top w:val="nil"/>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92"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1146"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987"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sz w:val="24"/>
                <w:szCs w:val="24"/>
                <w:lang w:eastAsia="en-US"/>
              </w:rPr>
            </w:pPr>
            <w:r w:rsidRPr="00035498">
              <w:rPr>
                <w:rFonts w:ascii="Times New Roman" w:hAnsi="Times New Roman" w:cs="Times New Roman"/>
                <w:sz w:val="24"/>
                <w:szCs w:val="24"/>
                <w:lang w:eastAsia="en-US"/>
              </w:rPr>
              <w:t>Математ</w:t>
            </w:r>
          </w:p>
        </w:tc>
      </w:tr>
      <w:tr w:rsidR="004B15B1" w:rsidRPr="00035498" w:rsidTr="004B15B1">
        <w:trPr>
          <w:cantSplit/>
          <w:trHeight w:val="240"/>
        </w:trPr>
        <w:tc>
          <w:tcPr>
            <w:tcW w:w="2774" w:type="pct"/>
            <w:gridSpan w:val="3"/>
            <w:tcBorders>
              <w:top w:val="nil"/>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92"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1146"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987"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sz w:val="24"/>
                <w:szCs w:val="24"/>
                <w:lang w:eastAsia="en-US"/>
              </w:rPr>
            </w:pPr>
            <w:r w:rsidRPr="00035498">
              <w:rPr>
                <w:rFonts w:ascii="Times New Roman" w:hAnsi="Times New Roman" w:cs="Times New Roman"/>
                <w:sz w:val="24"/>
                <w:szCs w:val="24"/>
                <w:lang w:eastAsia="en-US"/>
              </w:rPr>
              <w:t>Физика</w:t>
            </w:r>
          </w:p>
        </w:tc>
      </w:tr>
      <w:tr w:rsidR="004B15B1" w:rsidRPr="00035498" w:rsidTr="004B15B1">
        <w:trPr>
          <w:cantSplit/>
          <w:trHeight w:val="240"/>
        </w:trPr>
        <w:tc>
          <w:tcPr>
            <w:tcW w:w="2774" w:type="pct"/>
            <w:gridSpan w:val="3"/>
            <w:tcBorders>
              <w:top w:val="nil"/>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b/>
                <w:sz w:val="24"/>
                <w:szCs w:val="24"/>
              </w:rPr>
            </w:pPr>
            <w:r w:rsidRPr="00035498">
              <w:rPr>
                <w:rFonts w:ascii="Times New Roman" w:hAnsi="Times New Roman" w:cs="Times New Roman"/>
                <w:b/>
                <w:sz w:val="24"/>
                <w:szCs w:val="24"/>
              </w:rPr>
              <w:t>В</w:t>
            </w:r>
            <w:r w:rsidRPr="00035498">
              <w:rPr>
                <w:rFonts w:ascii="Times New Roman" w:hAnsi="Times New Roman" w:cs="Times New Roman"/>
                <w:b/>
                <w:i/>
                <w:sz w:val="24"/>
                <w:szCs w:val="24"/>
              </w:rPr>
              <w:t>сего часов</w:t>
            </w:r>
          </w:p>
        </w:tc>
        <w:tc>
          <w:tcPr>
            <w:tcW w:w="92"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b/>
                <w:sz w:val="24"/>
                <w:szCs w:val="24"/>
              </w:rPr>
            </w:pPr>
          </w:p>
        </w:tc>
        <w:tc>
          <w:tcPr>
            <w:tcW w:w="1146"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b/>
                <w:sz w:val="24"/>
                <w:szCs w:val="24"/>
              </w:rPr>
            </w:pPr>
            <w:r w:rsidRPr="00035498">
              <w:rPr>
                <w:rFonts w:ascii="Times New Roman" w:hAnsi="Times New Roman" w:cs="Times New Roman"/>
                <w:b/>
                <w:sz w:val="24"/>
                <w:szCs w:val="24"/>
              </w:rPr>
              <w:t>41/4</w:t>
            </w:r>
          </w:p>
        </w:tc>
        <w:tc>
          <w:tcPr>
            <w:tcW w:w="987"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b/>
                <w:sz w:val="24"/>
                <w:szCs w:val="24"/>
                <w:lang w:eastAsia="en-US"/>
              </w:rPr>
            </w:pPr>
            <w:r w:rsidRPr="00035498">
              <w:rPr>
                <w:rFonts w:ascii="Times New Roman" w:hAnsi="Times New Roman" w:cs="Times New Roman"/>
                <w:b/>
                <w:sz w:val="24"/>
                <w:szCs w:val="24"/>
                <w:lang w:eastAsia="en-US"/>
              </w:rPr>
              <w:t>45/3</w:t>
            </w:r>
          </w:p>
        </w:tc>
      </w:tr>
      <w:tr w:rsidR="004B15B1" w:rsidRPr="00035498" w:rsidTr="004B15B1">
        <w:trPr>
          <w:cantSplit/>
          <w:trHeight w:val="240"/>
        </w:trPr>
        <w:tc>
          <w:tcPr>
            <w:tcW w:w="2774" w:type="pct"/>
            <w:gridSpan w:val="3"/>
            <w:vMerge w:val="restart"/>
            <w:tcBorders>
              <w:top w:val="single" w:sz="6" w:space="0" w:color="auto"/>
              <w:left w:val="single" w:sz="6" w:space="0" w:color="auto"/>
              <w:bottom w:val="nil"/>
              <w:right w:val="single" w:sz="6" w:space="0" w:color="auto"/>
            </w:tcBorders>
          </w:tcPr>
          <w:p w:rsidR="004B15B1" w:rsidRPr="00035498" w:rsidRDefault="004B15B1" w:rsidP="002419A5">
            <w:pPr>
              <w:pStyle w:val="af3"/>
              <w:rPr>
                <w:rFonts w:ascii="Times New Roman" w:hAnsi="Times New Roman" w:cs="Times New Roman"/>
                <w:sz w:val="24"/>
                <w:szCs w:val="24"/>
              </w:rPr>
            </w:pPr>
            <w:r w:rsidRPr="00035498">
              <w:rPr>
                <w:rFonts w:ascii="Times New Roman" w:hAnsi="Times New Roman" w:cs="Times New Roman"/>
                <w:sz w:val="24"/>
                <w:szCs w:val="24"/>
              </w:rPr>
              <w:t xml:space="preserve">Практика (в днях)           </w:t>
            </w:r>
          </w:p>
        </w:tc>
        <w:tc>
          <w:tcPr>
            <w:tcW w:w="92"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rPr>
                <w:rFonts w:ascii="Times New Roman" w:hAnsi="Times New Roman" w:cs="Times New Roman"/>
                <w:sz w:val="24"/>
                <w:szCs w:val="24"/>
              </w:rPr>
            </w:pPr>
          </w:p>
        </w:tc>
        <w:tc>
          <w:tcPr>
            <w:tcW w:w="1146"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sz w:val="24"/>
                <w:szCs w:val="24"/>
              </w:rPr>
            </w:pPr>
            <w:r w:rsidRPr="00035498">
              <w:rPr>
                <w:rFonts w:ascii="Times New Roman" w:hAnsi="Times New Roman" w:cs="Times New Roman"/>
                <w:sz w:val="24"/>
                <w:szCs w:val="24"/>
              </w:rPr>
              <w:t>12</w:t>
            </w:r>
          </w:p>
          <w:p w:rsidR="004B15B1" w:rsidRPr="00035498" w:rsidRDefault="004B15B1" w:rsidP="002419A5">
            <w:pPr>
              <w:pStyle w:val="af3"/>
              <w:jc w:val="center"/>
              <w:rPr>
                <w:rFonts w:ascii="Times New Roman" w:hAnsi="Times New Roman" w:cs="Times New Roman"/>
                <w:sz w:val="24"/>
                <w:szCs w:val="24"/>
              </w:rPr>
            </w:pPr>
          </w:p>
        </w:tc>
        <w:tc>
          <w:tcPr>
            <w:tcW w:w="987" w:type="pct"/>
            <w:tcBorders>
              <w:top w:val="single" w:sz="6" w:space="0" w:color="auto"/>
              <w:left w:val="single" w:sz="6" w:space="0" w:color="auto"/>
              <w:bottom w:val="single" w:sz="6" w:space="0" w:color="auto"/>
              <w:right w:val="single" w:sz="6" w:space="0" w:color="auto"/>
            </w:tcBorders>
          </w:tcPr>
          <w:p w:rsidR="004B15B1" w:rsidRPr="00035498" w:rsidRDefault="004B15B1" w:rsidP="002419A5">
            <w:pPr>
              <w:pStyle w:val="af3"/>
              <w:jc w:val="center"/>
              <w:rPr>
                <w:rFonts w:ascii="Times New Roman" w:hAnsi="Times New Roman" w:cs="Times New Roman"/>
                <w:sz w:val="24"/>
                <w:szCs w:val="24"/>
              </w:rPr>
            </w:pPr>
          </w:p>
        </w:tc>
      </w:tr>
      <w:tr w:rsidR="004B15B1" w:rsidRPr="00035498" w:rsidTr="004B15B1">
        <w:trPr>
          <w:cantSplit/>
          <w:trHeight w:val="240"/>
        </w:trPr>
        <w:tc>
          <w:tcPr>
            <w:tcW w:w="2774" w:type="pct"/>
            <w:gridSpan w:val="3"/>
            <w:vMerge/>
            <w:tcBorders>
              <w:top w:val="nil"/>
              <w:left w:val="single" w:sz="6" w:space="0" w:color="auto"/>
              <w:bottom w:val="single" w:sz="6" w:space="0" w:color="auto"/>
              <w:right w:val="single" w:sz="6" w:space="0" w:color="auto"/>
            </w:tcBorders>
          </w:tcPr>
          <w:p w:rsidR="004B15B1" w:rsidRPr="00035498" w:rsidRDefault="004B15B1" w:rsidP="00B36D8A">
            <w:pPr>
              <w:pStyle w:val="af3"/>
              <w:ind w:firstLine="993"/>
              <w:rPr>
                <w:rFonts w:ascii="Times New Roman" w:hAnsi="Times New Roman" w:cs="Times New Roman"/>
                <w:sz w:val="24"/>
                <w:szCs w:val="24"/>
              </w:rPr>
            </w:pPr>
          </w:p>
        </w:tc>
        <w:tc>
          <w:tcPr>
            <w:tcW w:w="92" w:type="pct"/>
            <w:tcBorders>
              <w:top w:val="single" w:sz="6" w:space="0" w:color="auto"/>
              <w:left w:val="single" w:sz="6" w:space="0" w:color="auto"/>
              <w:bottom w:val="single" w:sz="6" w:space="0" w:color="auto"/>
              <w:right w:val="single" w:sz="6" w:space="0" w:color="auto"/>
            </w:tcBorders>
          </w:tcPr>
          <w:p w:rsidR="004B15B1" w:rsidRPr="00035498" w:rsidRDefault="004B15B1" w:rsidP="00B36D8A">
            <w:pPr>
              <w:pStyle w:val="af3"/>
              <w:ind w:firstLine="993"/>
              <w:rPr>
                <w:rFonts w:ascii="Times New Roman" w:hAnsi="Times New Roman" w:cs="Times New Roman"/>
                <w:sz w:val="24"/>
                <w:szCs w:val="24"/>
              </w:rPr>
            </w:pPr>
          </w:p>
        </w:tc>
        <w:tc>
          <w:tcPr>
            <w:tcW w:w="1146" w:type="pct"/>
            <w:tcBorders>
              <w:top w:val="single" w:sz="6" w:space="0" w:color="auto"/>
              <w:left w:val="single" w:sz="6" w:space="0" w:color="auto"/>
              <w:bottom w:val="single" w:sz="6" w:space="0" w:color="auto"/>
              <w:right w:val="single" w:sz="6" w:space="0" w:color="auto"/>
            </w:tcBorders>
          </w:tcPr>
          <w:p w:rsidR="004B15B1" w:rsidRPr="00035498" w:rsidRDefault="004B15B1" w:rsidP="00B36D8A">
            <w:pPr>
              <w:pStyle w:val="af3"/>
              <w:ind w:firstLine="993"/>
              <w:rPr>
                <w:rFonts w:ascii="Times New Roman" w:hAnsi="Times New Roman" w:cs="Times New Roman"/>
                <w:sz w:val="24"/>
                <w:szCs w:val="24"/>
              </w:rPr>
            </w:pPr>
          </w:p>
        </w:tc>
        <w:tc>
          <w:tcPr>
            <w:tcW w:w="987" w:type="pct"/>
            <w:tcBorders>
              <w:top w:val="single" w:sz="6" w:space="0" w:color="auto"/>
              <w:left w:val="single" w:sz="6" w:space="0" w:color="auto"/>
              <w:bottom w:val="single" w:sz="6" w:space="0" w:color="auto"/>
              <w:right w:val="single" w:sz="6" w:space="0" w:color="auto"/>
            </w:tcBorders>
          </w:tcPr>
          <w:p w:rsidR="004B15B1" w:rsidRPr="00035498" w:rsidRDefault="004B15B1" w:rsidP="00B36D8A">
            <w:pPr>
              <w:pStyle w:val="af3"/>
              <w:ind w:firstLine="993"/>
              <w:rPr>
                <w:rFonts w:ascii="Times New Roman" w:hAnsi="Times New Roman" w:cs="Times New Roman"/>
                <w:sz w:val="24"/>
                <w:szCs w:val="24"/>
              </w:rPr>
            </w:pPr>
          </w:p>
        </w:tc>
      </w:tr>
    </w:tbl>
    <w:p w:rsidR="004B15B1" w:rsidRPr="00035498" w:rsidRDefault="004B15B1" w:rsidP="00B36D8A">
      <w:pPr>
        <w:pStyle w:val="3"/>
        <w:keepNext w:val="0"/>
        <w:numPr>
          <w:ilvl w:val="2"/>
          <w:numId w:val="0"/>
        </w:numPr>
        <w:spacing w:before="0" w:after="0" w:line="240" w:lineRule="auto"/>
        <w:ind w:firstLine="993"/>
        <w:jc w:val="both"/>
        <w:rPr>
          <w:rFonts w:ascii="Times New Roman" w:hAnsi="Times New Roman" w:cs="Times New Roman"/>
          <w:color w:val="auto"/>
          <w:sz w:val="24"/>
          <w:szCs w:val="24"/>
        </w:rPr>
      </w:pPr>
    </w:p>
    <w:p w:rsidR="002419A5" w:rsidRPr="00035498" w:rsidRDefault="002419A5" w:rsidP="002419A5">
      <w:pPr>
        <w:pStyle w:val="3"/>
        <w:keepNext w:val="0"/>
        <w:numPr>
          <w:ilvl w:val="2"/>
          <w:numId w:val="0"/>
        </w:numPr>
        <w:spacing w:before="0" w:after="0" w:line="240" w:lineRule="auto"/>
        <w:ind w:left="567" w:firstLine="426"/>
        <w:jc w:val="both"/>
        <w:rPr>
          <w:rFonts w:ascii="Times New Roman" w:hAnsi="Times New Roman" w:cs="Times New Roman"/>
          <w:b/>
          <w:color w:val="auto"/>
          <w:sz w:val="24"/>
          <w:szCs w:val="24"/>
        </w:rPr>
      </w:pPr>
    </w:p>
    <w:p w:rsidR="002419A5" w:rsidRPr="00035498" w:rsidRDefault="002419A5" w:rsidP="002419A5">
      <w:pPr>
        <w:pStyle w:val="3"/>
        <w:keepNext w:val="0"/>
        <w:numPr>
          <w:ilvl w:val="2"/>
          <w:numId w:val="0"/>
        </w:numPr>
        <w:spacing w:before="0" w:after="0" w:line="240" w:lineRule="auto"/>
        <w:ind w:left="567" w:firstLine="426"/>
        <w:jc w:val="both"/>
        <w:rPr>
          <w:rFonts w:ascii="Times New Roman" w:hAnsi="Times New Roman" w:cs="Times New Roman"/>
          <w:b/>
          <w:color w:val="auto"/>
          <w:sz w:val="24"/>
          <w:szCs w:val="24"/>
        </w:rPr>
      </w:pPr>
    </w:p>
    <w:p w:rsidR="002419A5" w:rsidRPr="00035498" w:rsidRDefault="002419A5" w:rsidP="002419A5">
      <w:pPr>
        <w:pStyle w:val="3"/>
        <w:keepNext w:val="0"/>
        <w:numPr>
          <w:ilvl w:val="2"/>
          <w:numId w:val="0"/>
        </w:numPr>
        <w:spacing w:before="0" w:after="0" w:line="240" w:lineRule="auto"/>
        <w:ind w:left="567" w:firstLine="426"/>
        <w:jc w:val="both"/>
        <w:rPr>
          <w:rFonts w:ascii="Times New Roman" w:hAnsi="Times New Roman" w:cs="Times New Roman"/>
          <w:b/>
          <w:color w:val="auto"/>
          <w:sz w:val="24"/>
          <w:szCs w:val="24"/>
        </w:rPr>
      </w:pPr>
    </w:p>
    <w:p w:rsidR="004B15B1" w:rsidRPr="00035498" w:rsidRDefault="004B15B1" w:rsidP="002419A5">
      <w:pPr>
        <w:pStyle w:val="3"/>
        <w:keepNext w:val="0"/>
        <w:numPr>
          <w:ilvl w:val="2"/>
          <w:numId w:val="0"/>
        </w:numPr>
        <w:spacing w:before="0" w:after="0" w:line="240" w:lineRule="auto"/>
        <w:ind w:left="567" w:firstLine="426"/>
        <w:jc w:val="both"/>
        <w:rPr>
          <w:rFonts w:ascii="Times New Roman" w:hAnsi="Times New Roman" w:cs="Times New Roman"/>
          <w:b/>
          <w:color w:val="auto"/>
          <w:sz w:val="24"/>
          <w:szCs w:val="24"/>
        </w:rPr>
      </w:pPr>
      <w:r w:rsidRPr="00035498">
        <w:rPr>
          <w:rFonts w:ascii="Times New Roman" w:hAnsi="Times New Roman" w:cs="Times New Roman"/>
          <w:b/>
          <w:color w:val="auto"/>
          <w:sz w:val="24"/>
          <w:szCs w:val="24"/>
        </w:rPr>
        <w:t>Инвариантная часть учебного плана.</w:t>
      </w:r>
    </w:p>
    <w:p w:rsidR="004B15B1" w:rsidRPr="00035498" w:rsidRDefault="004B15B1" w:rsidP="002419A5">
      <w:pPr>
        <w:pStyle w:val="3"/>
        <w:keepNext w:val="0"/>
        <w:numPr>
          <w:ilvl w:val="2"/>
          <w:numId w:val="0"/>
        </w:numPr>
        <w:spacing w:before="0" w:after="0" w:line="240" w:lineRule="auto"/>
        <w:ind w:left="567" w:firstLine="426"/>
        <w:jc w:val="both"/>
        <w:rPr>
          <w:rFonts w:ascii="Times New Roman" w:hAnsi="Times New Roman" w:cs="Times New Roman"/>
          <w:b/>
          <w:color w:val="auto"/>
          <w:sz w:val="24"/>
          <w:szCs w:val="24"/>
        </w:rPr>
      </w:pPr>
      <w:r w:rsidRPr="00035498">
        <w:rPr>
          <w:rFonts w:ascii="Times New Roman" w:hAnsi="Times New Roman" w:cs="Times New Roman"/>
          <w:b/>
          <w:i/>
          <w:color w:val="auto"/>
          <w:sz w:val="24"/>
          <w:szCs w:val="24"/>
        </w:rPr>
        <w:t>Федеральный компонент</w:t>
      </w:r>
      <w:r w:rsidRPr="00035498">
        <w:rPr>
          <w:rFonts w:ascii="Times New Roman" w:hAnsi="Times New Roman" w:cs="Times New Roman"/>
          <w:color w:val="auto"/>
          <w:sz w:val="24"/>
          <w:szCs w:val="24"/>
        </w:rPr>
        <w:t xml:space="preserve"> для 8-9 классов определяет количество учебных часов на изучение предметов федерального компонента государственного стандарта общего образования. </w:t>
      </w:r>
    </w:p>
    <w:p w:rsidR="004B15B1" w:rsidRPr="00035498" w:rsidRDefault="004B15B1" w:rsidP="002419A5">
      <w:pPr>
        <w:pStyle w:val="3"/>
        <w:keepNext w:val="0"/>
        <w:numPr>
          <w:ilvl w:val="2"/>
          <w:numId w:val="0"/>
        </w:numPr>
        <w:spacing w:before="0" w:after="0" w:line="240" w:lineRule="auto"/>
        <w:ind w:left="567" w:firstLine="426"/>
        <w:jc w:val="both"/>
        <w:rPr>
          <w:rFonts w:ascii="Times New Roman" w:hAnsi="Times New Roman" w:cs="Times New Roman"/>
          <w:color w:val="auto"/>
          <w:sz w:val="24"/>
          <w:szCs w:val="24"/>
        </w:rPr>
      </w:pPr>
      <w:r w:rsidRPr="00035498">
        <w:rPr>
          <w:rFonts w:ascii="Times New Roman" w:hAnsi="Times New Roman" w:cs="Times New Roman"/>
          <w:b/>
          <w:i/>
          <w:color w:val="auto"/>
          <w:sz w:val="24"/>
          <w:szCs w:val="24"/>
        </w:rPr>
        <w:t>Национально-региональный компонент</w:t>
      </w:r>
      <w:r w:rsidRPr="00035498">
        <w:rPr>
          <w:rFonts w:ascii="Times New Roman" w:hAnsi="Times New Roman" w:cs="Times New Roman"/>
          <w:color w:val="auto"/>
          <w:sz w:val="24"/>
          <w:szCs w:val="24"/>
        </w:rPr>
        <w:t xml:space="preserve"> объединяет предметы региональной компетенции. Предметы «Культура народов РС (Я)», «Родной язык» и «Родная литература». Предмет «Культура народов РС(Я)» в 8 классе изучается в рамках курса школьного компонента, во внеурочное время.</w:t>
      </w:r>
    </w:p>
    <w:p w:rsidR="004B15B1" w:rsidRPr="00035498" w:rsidRDefault="004B15B1" w:rsidP="002419A5">
      <w:pPr>
        <w:pStyle w:val="3"/>
        <w:keepNext w:val="0"/>
        <w:numPr>
          <w:ilvl w:val="2"/>
          <w:numId w:val="0"/>
        </w:numPr>
        <w:spacing w:before="0" w:after="0" w:line="240" w:lineRule="auto"/>
        <w:ind w:left="567" w:firstLine="426"/>
        <w:jc w:val="both"/>
        <w:rPr>
          <w:rFonts w:ascii="Times New Roman" w:hAnsi="Times New Roman" w:cs="Times New Roman"/>
          <w:color w:val="auto"/>
          <w:sz w:val="24"/>
          <w:szCs w:val="24"/>
        </w:rPr>
      </w:pPr>
      <w:r w:rsidRPr="00035498">
        <w:rPr>
          <w:rFonts w:ascii="Times New Roman" w:hAnsi="Times New Roman" w:cs="Times New Roman"/>
          <w:color w:val="auto"/>
          <w:sz w:val="24"/>
          <w:szCs w:val="24"/>
        </w:rPr>
        <w:t xml:space="preserve">         Деление классов на 2  группы:</w:t>
      </w:r>
    </w:p>
    <w:p w:rsidR="004B15B1" w:rsidRPr="00035498" w:rsidRDefault="004B15B1" w:rsidP="002419A5">
      <w:pPr>
        <w:pStyle w:val="3"/>
        <w:keepNext w:val="0"/>
        <w:numPr>
          <w:ilvl w:val="2"/>
          <w:numId w:val="0"/>
        </w:numPr>
        <w:spacing w:before="0" w:after="0" w:line="240" w:lineRule="auto"/>
        <w:ind w:left="567" w:firstLine="426"/>
        <w:jc w:val="both"/>
        <w:rPr>
          <w:rFonts w:ascii="Times New Roman" w:hAnsi="Times New Roman" w:cs="Times New Roman"/>
          <w:color w:val="auto"/>
          <w:sz w:val="24"/>
          <w:szCs w:val="24"/>
        </w:rPr>
      </w:pPr>
      <w:r w:rsidRPr="00035498">
        <w:rPr>
          <w:rFonts w:ascii="Times New Roman" w:hAnsi="Times New Roman" w:cs="Times New Roman"/>
          <w:color w:val="auto"/>
          <w:sz w:val="24"/>
          <w:szCs w:val="24"/>
        </w:rPr>
        <w:t>- По технологии в 8-9 классах на группы домоводства и трудового обучения;</w:t>
      </w:r>
    </w:p>
    <w:p w:rsidR="004B15B1" w:rsidRPr="00035498" w:rsidRDefault="004B15B1" w:rsidP="002419A5">
      <w:pPr>
        <w:pStyle w:val="3"/>
        <w:keepNext w:val="0"/>
        <w:numPr>
          <w:ilvl w:val="2"/>
          <w:numId w:val="0"/>
        </w:numPr>
        <w:spacing w:before="0" w:after="0" w:line="240" w:lineRule="auto"/>
        <w:ind w:left="567" w:firstLine="426"/>
        <w:jc w:val="both"/>
        <w:rPr>
          <w:rFonts w:ascii="Times New Roman" w:hAnsi="Times New Roman" w:cs="Times New Roman"/>
          <w:color w:val="auto"/>
          <w:sz w:val="24"/>
          <w:szCs w:val="24"/>
        </w:rPr>
      </w:pPr>
      <w:r w:rsidRPr="00035498">
        <w:rPr>
          <w:rFonts w:ascii="Times New Roman" w:hAnsi="Times New Roman" w:cs="Times New Roman"/>
          <w:color w:val="auto"/>
          <w:sz w:val="24"/>
          <w:szCs w:val="24"/>
        </w:rPr>
        <w:t>-по физкультуре в 8-9 классах на группы девочек и мальчиков;</w:t>
      </w:r>
    </w:p>
    <w:p w:rsidR="004B15B1" w:rsidRPr="00035498" w:rsidRDefault="004B15B1" w:rsidP="002419A5">
      <w:pPr>
        <w:pStyle w:val="3"/>
        <w:keepNext w:val="0"/>
        <w:numPr>
          <w:ilvl w:val="2"/>
          <w:numId w:val="0"/>
        </w:numPr>
        <w:spacing w:before="0" w:after="0" w:line="240" w:lineRule="auto"/>
        <w:ind w:left="567" w:firstLine="426"/>
        <w:jc w:val="both"/>
        <w:rPr>
          <w:rFonts w:ascii="Times New Roman" w:hAnsi="Times New Roman" w:cs="Times New Roman"/>
          <w:b/>
          <w:color w:val="auto"/>
          <w:sz w:val="24"/>
          <w:szCs w:val="24"/>
        </w:rPr>
      </w:pPr>
      <w:r w:rsidRPr="00035498">
        <w:rPr>
          <w:rFonts w:ascii="Times New Roman" w:hAnsi="Times New Roman" w:cs="Times New Roman"/>
          <w:b/>
          <w:color w:val="auto"/>
          <w:sz w:val="24"/>
          <w:szCs w:val="24"/>
        </w:rPr>
        <w:t>Вариативная часть учебного плана.</w:t>
      </w:r>
    </w:p>
    <w:p w:rsidR="004B15B1" w:rsidRPr="00035498" w:rsidRDefault="004B15B1" w:rsidP="002419A5">
      <w:pPr>
        <w:pStyle w:val="3"/>
        <w:keepNext w:val="0"/>
        <w:numPr>
          <w:ilvl w:val="2"/>
          <w:numId w:val="0"/>
        </w:numPr>
        <w:spacing w:before="0" w:after="0" w:line="240" w:lineRule="auto"/>
        <w:ind w:left="567" w:firstLine="426"/>
        <w:jc w:val="both"/>
        <w:rPr>
          <w:rFonts w:ascii="Times New Roman" w:hAnsi="Times New Roman" w:cs="Times New Roman"/>
          <w:b/>
          <w:bCs/>
          <w:i/>
          <w:iCs/>
          <w:color w:val="auto"/>
          <w:sz w:val="24"/>
          <w:szCs w:val="24"/>
        </w:rPr>
      </w:pPr>
      <w:r w:rsidRPr="00035498">
        <w:rPr>
          <w:rFonts w:ascii="Times New Roman" w:hAnsi="Times New Roman" w:cs="Times New Roman"/>
          <w:bCs/>
          <w:iCs/>
          <w:color w:val="auto"/>
          <w:sz w:val="24"/>
          <w:szCs w:val="24"/>
        </w:rPr>
        <w:t xml:space="preserve">         Исходя из цели образовательной программы школы на 2017-2018 уч.год  распределены </w:t>
      </w:r>
      <w:r w:rsidRPr="00035498">
        <w:rPr>
          <w:rFonts w:ascii="Times New Roman" w:hAnsi="Times New Roman" w:cs="Times New Roman"/>
          <w:b/>
          <w:bCs/>
          <w:i/>
          <w:iCs/>
          <w:color w:val="auto"/>
          <w:sz w:val="24"/>
          <w:szCs w:val="24"/>
        </w:rPr>
        <w:t>часы компонента образовательного учреждения и внеаудиторной учебной деятельности.</w:t>
      </w:r>
    </w:p>
    <w:p w:rsidR="004B15B1" w:rsidRPr="00035498" w:rsidRDefault="004B15B1" w:rsidP="002419A5">
      <w:pPr>
        <w:pStyle w:val="3"/>
        <w:keepNext w:val="0"/>
        <w:numPr>
          <w:ilvl w:val="2"/>
          <w:numId w:val="0"/>
        </w:numPr>
        <w:spacing w:before="0" w:after="0" w:line="240" w:lineRule="auto"/>
        <w:ind w:left="567" w:firstLine="426"/>
        <w:jc w:val="both"/>
        <w:rPr>
          <w:rFonts w:ascii="Times New Roman" w:hAnsi="Times New Roman" w:cs="Times New Roman"/>
          <w:b/>
          <w:bCs/>
          <w:i/>
          <w:iCs/>
          <w:color w:val="auto"/>
          <w:sz w:val="24"/>
          <w:szCs w:val="24"/>
        </w:rPr>
      </w:pPr>
      <w:r w:rsidRPr="00035498">
        <w:rPr>
          <w:rFonts w:ascii="Times New Roman" w:hAnsi="Times New Roman" w:cs="Times New Roman"/>
          <w:color w:val="auto"/>
          <w:sz w:val="24"/>
          <w:szCs w:val="24"/>
        </w:rPr>
        <w:t>Часы КОУ учебного плана распределены с целью повышения интереса обучающихся к предметам федерального компонента: в 8-9 классах часы КОУ отведены на углубленное изучение предметов «Математика» («Реальная математика» - 8 класс, «Подготовка к ОГЭ» - 9 кл. по 1 часу), «Культура народов РС(Я)» в 8 кл. 1 час, «Обществознание» в 9 кл. – 1 час.</w:t>
      </w:r>
    </w:p>
    <w:p w:rsidR="004B15B1" w:rsidRPr="00035498" w:rsidRDefault="004B15B1" w:rsidP="002419A5">
      <w:pPr>
        <w:pStyle w:val="3"/>
        <w:keepNext w:val="0"/>
        <w:numPr>
          <w:ilvl w:val="2"/>
          <w:numId w:val="0"/>
        </w:numPr>
        <w:spacing w:before="0" w:after="0" w:line="240" w:lineRule="auto"/>
        <w:ind w:left="567" w:firstLine="426"/>
        <w:jc w:val="both"/>
        <w:rPr>
          <w:rFonts w:ascii="Times New Roman" w:hAnsi="Times New Roman" w:cs="Times New Roman"/>
          <w:bCs/>
          <w:iCs/>
          <w:color w:val="auto"/>
          <w:sz w:val="24"/>
          <w:szCs w:val="24"/>
        </w:rPr>
      </w:pPr>
      <w:r w:rsidRPr="00035498">
        <w:rPr>
          <w:rFonts w:ascii="Times New Roman" w:hAnsi="Times New Roman" w:cs="Times New Roman"/>
          <w:bCs/>
          <w:i/>
          <w:iCs/>
          <w:color w:val="auto"/>
          <w:sz w:val="24"/>
          <w:szCs w:val="24"/>
        </w:rPr>
        <w:t xml:space="preserve">             </w:t>
      </w:r>
      <w:r w:rsidRPr="00035498">
        <w:rPr>
          <w:rFonts w:ascii="Times New Roman" w:hAnsi="Times New Roman" w:cs="Times New Roman"/>
          <w:bCs/>
          <w:iCs/>
          <w:color w:val="auto"/>
          <w:sz w:val="24"/>
          <w:szCs w:val="24"/>
        </w:rPr>
        <w:t xml:space="preserve"> Цель распределения часов компонента образовательного учреждения основного общего образования и внеурочной деятельности – расширение объемов программы агротехнического профиля: математики, биологии, курса по предпринимательству.</w:t>
      </w:r>
    </w:p>
    <w:p w:rsidR="004B15B1" w:rsidRPr="00035498" w:rsidRDefault="004B15B1" w:rsidP="002419A5">
      <w:pPr>
        <w:pStyle w:val="3"/>
        <w:keepNext w:val="0"/>
        <w:numPr>
          <w:ilvl w:val="2"/>
          <w:numId w:val="0"/>
        </w:numPr>
        <w:spacing w:before="0" w:after="0" w:line="240" w:lineRule="auto"/>
        <w:ind w:left="567" w:firstLine="426"/>
        <w:jc w:val="both"/>
        <w:rPr>
          <w:rFonts w:ascii="Times New Roman" w:hAnsi="Times New Roman" w:cs="Times New Roman"/>
          <w:color w:val="auto"/>
          <w:sz w:val="24"/>
          <w:szCs w:val="24"/>
        </w:rPr>
      </w:pPr>
    </w:p>
    <w:p w:rsidR="004B15B1" w:rsidRPr="00035498" w:rsidRDefault="004B15B1" w:rsidP="002419A5">
      <w:pPr>
        <w:pStyle w:val="3"/>
        <w:keepNext w:val="0"/>
        <w:numPr>
          <w:ilvl w:val="2"/>
          <w:numId w:val="0"/>
        </w:numPr>
        <w:spacing w:before="0" w:after="0" w:line="240" w:lineRule="auto"/>
        <w:ind w:left="567" w:firstLine="426"/>
        <w:jc w:val="both"/>
        <w:rPr>
          <w:rFonts w:ascii="Times New Roman" w:hAnsi="Times New Roman" w:cs="Times New Roman"/>
          <w:b/>
          <w:color w:val="auto"/>
          <w:sz w:val="24"/>
          <w:szCs w:val="24"/>
        </w:rPr>
      </w:pPr>
    </w:p>
    <w:p w:rsidR="004B15B1" w:rsidRPr="00035498" w:rsidRDefault="004B15B1" w:rsidP="002419A5">
      <w:pPr>
        <w:pStyle w:val="a3"/>
        <w:ind w:left="567" w:firstLine="426"/>
        <w:rPr>
          <w:rFonts w:ascii="Times New Roman" w:hAnsi="Times New Roman" w:cs="Times New Roman"/>
          <w:b/>
          <w:sz w:val="24"/>
          <w:szCs w:val="24"/>
        </w:rPr>
      </w:pPr>
      <w:r w:rsidRPr="00035498">
        <w:rPr>
          <w:rFonts w:ascii="Times New Roman" w:hAnsi="Times New Roman" w:cs="Times New Roman"/>
          <w:b/>
          <w:sz w:val="24"/>
          <w:szCs w:val="24"/>
        </w:rPr>
        <w:t>Часы  проектной деятельности направлены на предметы выбора обучающихся и курсы агротехнологического направления.</w:t>
      </w:r>
    </w:p>
    <w:p w:rsidR="004B15B1" w:rsidRPr="00035498" w:rsidRDefault="004B15B1" w:rsidP="00B36D8A">
      <w:pPr>
        <w:pStyle w:val="a3"/>
        <w:ind w:left="0" w:firstLine="993"/>
        <w:rPr>
          <w:rFonts w:ascii="Times New Roman" w:hAnsi="Times New Roman" w:cs="Times New Roman"/>
          <w:sz w:val="24"/>
          <w:szCs w:val="24"/>
        </w:rPr>
      </w:pPr>
      <w:r w:rsidRPr="00035498">
        <w:rPr>
          <w:rFonts w:ascii="Times New Roman" w:hAnsi="Times New Roman" w:cs="Times New Roman"/>
          <w:b/>
          <w:sz w:val="24"/>
          <w:szCs w:val="24"/>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2551"/>
        <w:gridCol w:w="6521"/>
      </w:tblGrid>
      <w:tr w:rsidR="004B15B1" w:rsidRPr="00035498" w:rsidTr="002419A5">
        <w:trPr>
          <w:trHeight w:val="73"/>
        </w:trPr>
        <w:tc>
          <w:tcPr>
            <w:tcW w:w="959" w:type="dxa"/>
            <w:tcBorders>
              <w:top w:val="single" w:sz="4" w:space="0" w:color="auto"/>
              <w:left w:val="single" w:sz="4" w:space="0" w:color="auto"/>
              <w:bottom w:val="single" w:sz="4" w:space="0" w:color="auto"/>
              <w:right w:val="single" w:sz="4" w:space="0" w:color="auto"/>
            </w:tcBorders>
          </w:tcPr>
          <w:p w:rsidR="004B15B1" w:rsidRPr="00035498" w:rsidRDefault="004B15B1" w:rsidP="002419A5">
            <w:pPr>
              <w:spacing w:line="240" w:lineRule="auto"/>
              <w:rPr>
                <w:rFonts w:ascii="Times New Roman" w:eastAsia="Times New Roman" w:hAnsi="Times New Roman" w:cs="Times New Roman"/>
                <w:b/>
                <w:sz w:val="24"/>
                <w:szCs w:val="24"/>
              </w:rPr>
            </w:pPr>
            <w:r w:rsidRPr="00035498">
              <w:rPr>
                <w:rFonts w:ascii="Times New Roman" w:eastAsia="Times New Roman" w:hAnsi="Times New Roman" w:cs="Times New Roman"/>
                <w:b/>
                <w:sz w:val="24"/>
                <w:szCs w:val="24"/>
              </w:rPr>
              <w:t>Класс</w:t>
            </w:r>
          </w:p>
        </w:tc>
        <w:tc>
          <w:tcPr>
            <w:tcW w:w="2551" w:type="dxa"/>
            <w:tcBorders>
              <w:top w:val="single" w:sz="4" w:space="0" w:color="auto"/>
              <w:left w:val="single" w:sz="4" w:space="0" w:color="auto"/>
              <w:bottom w:val="single" w:sz="4" w:space="0" w:color="auto"/>
              <w:right w:val="single" w:sz="4" w:space="0" w:color="auto"/>
            </w:tcBorders>
          </w:tcPr>
          <w:p w:rsidR="004B15B1" w:rsidRPr="00035498" w:rsidRDefault="004B15B1" w:rsidP="00B36D8A">
            <w:pPr>
              <w:spacing w:line="240" w:lineRule="auto"/>
              <w:ind w:firstLine="993"/>
              <w:rPr>
                <w:rFonts w:ascii="Times New Roman" w:eastAsia="Times New Roman" w:hAnsi="Times New Roman" w:cs="Times New Roman"/>
                <w:b/>
                <w:sz w:val="24"/>
                <w:szCs w:val="24"/>
              </w:rPr>
            </w:pPr>
            <w:r w:rsidRPr="00035498">
              <w:rPr>
                <w:rFonts w:ascii="Times New Roman" w:eastAsia="Times New Roman" w:hAnsi="Times New Roman" w:cs="Times New Roman"/>
                <w:b/>
                <w:sz w:val="24"/>
                <w:szCs w:val="24"/>
              </w:rPr>
              <w:t xml:space="preserve">Предмет </w:t>
            </w:r>
          </w:p>
        </w:tc>
        <w:tc>
          <w:tcPr>
            <w:tcW w:w="6521" w:type="dxa"/>
            <w:tcBorders>
              <w:top w:val="single" w:sz="4" w:space="0" w:color="auto"/>
              <w:left w:val="single" w:sz="4" w:space="0" w:color="auto"/>
              <w:bottom w:val="single" w:sz="4" w:space="0" w:color="auto"/>
              <w:right w:val="single" w:sz="4" w:space="0" w:color="auto"/>
            </w:tcBorders>
          </w:tcPr>
          <w:p w:rsidR="004B15B1" w:rsidRPr="00035498" w:rsidRDefault="004B15B1" w:rsidP="00B36D8A">
            <w:pPr>
              <w:spacing w:line="240" w:lineRule="auto"/>
              <w:ind w:firstLine="993"/>
              <w:rPr>
                <w:rFonts w:ascii="Times New Roman" w:eastAsia="Times New Roman" w:hAnsi="Times New Roman" w:cs="Times New Roman"/>
                <w:b/>
                <w:sz w:val="24"/>
                <w:szCs w:val="24"/>
              </w:rPr>
            </w:pPr>
            <w:r w:rsidRPr="00035498">
              <w:rPr>
                <w:rFonts w:ascii="Times New Roman" w:eastAsia="Times New Roman" w:hAnsi="Times New Roman" w:cs="Times New Roman"/>
                <w:b/>
                <w:sz w:val="24"/>
                <w:szCs w:val="24"/>
              </w:rPr>
              <w:t>Обоснование</w:t>
            </w:r>
          </w:p>
        </w:tc>
      </w:tr>
      <w:tr w:rsidR="004B15B1" w:rsidRPr="00035498" w:rsidTr="002419A5">
        <w:trPr>
          <w:trHeight w:val="192"/>
        </w:trPr>
        <w:tc>
          <w:tcPr>
            <w:tcW w:w="959" w:type="dxa"/>
            <w:vMerge w:val="restart"/>
            <w:tcBorders>
              <w:top w:val="single" w:sz="4" w:space="0" w:color="auto"/>
              <w:left w:val="single" w:sz="4" w:space="0" w:color="auto"/>
              <w:right w:val="single" w:sz="4" w:space="0" w:color="auto"/>
            </w:tcBorders>
          </w:tcPr>
          <w:p w:rsidR="004B15B1" w:rsidRPr="00035498" w:rsidRDefault="004B15B1" w:rsidP="002419A5">
            <w:pPr>
              <w:spacing w:line="240" w:lineRule="auto"/>
              <w:outlineLvl w:val="1"/>
              <w:rPr>
                <w:rFonts w:ascii="Times New Roman" w:eastAsia="Times New Roman" w:hAnsi="Times New Roman" w:cs="Times New Roman"/>
                <w:bCs/>
                <w:sz w:val="24"/>
                <w:szCs w:val="24"/>
              </w:rPr>
            </w:pPr>
            <w:r w:rsidRPr="00035498">
              <w:rPr>
                <w:rFonts w:ascii="Times New Roman" w:eastAsia="Times New Roman" w:hAnsi="Times New Roman" w:cs="Times New Roman"/>
                <w:bCs/>
                <w:sz w:val="24"/>
                <w:szCs w:val="24"/>
              </w:rPr>
              <w:t>8</w:t>
            </w:r>
          </w:p>
        </w:tc>
        <w:tc>
          <w:tcPr>
            <w:tcW w:w="2551" w:type="dxa"/>
            <w:tcBorders>
              <w:top w:val="single" w:sz="4" w:space="0" w:color="auto"/>
              <w:left w:val="single" w:sz="4" w:space="0" w:color="auto"/>
              <w:bottom w:val="single" w:sz="4" w:space="0" w:color="auto"/>
              <w:right w:val="single" w:sz="4" w:space="0" w:color="auto"/>
            </w:tcBorders>
          </w:tcPr>
          <w:p w:rsidR="004B15B1" w:rsidRPr="00035498" w:rsidRDefault="004B15B1" w:rsidP="002419A5">
            <w:pPr>
              <w:spacing w:line="240" w:lineRule="auto"/>
              <w:outlineLvl w:val="1"/>
              <w:rPr>
                <w:rFonts w:ascii="Times New Roman" w:eastAsia="Times New Roman" w:hAnsi="Times New Roman" w:cs="Times New Roman"/>
                <w:sz w:val="24"/>
                <w:szCs w:val="24"/>
              </w:rPr>
            </w:pPr>
            <w:r w:rsidRPr="00035498">
              <w:rPr>
                <w:rFonts w:ascii="Times New Roman" w:eastAsia="Times New Roman" w:hAnsi="Times New Roman" w:cs="Times New Roman"/>
                <w:bCs/>
                <w:sz w:val="24"/>
                <w:szCs w:val="24"/>
              </w:rPr>
              <w:t>Сатабыл (мальч.) 1ч</w:t>
            </w:r>
          </w:p>
        </w:tc>
        <w:tc>
          <w:tcPr>
            <w:tcW w:w="6521" w:type="dxa"/>
            <w:tcBorders>
              <w:top w:val="single" w:sz="4" w:space="0" w:color="auto"/>
              <w:left w:val="single" w:sz="4" w:space="0" w:color="auto"/>
              <w:bottom w:val="single" w:sz="4" w:space="0" w:color="auto"/>
              <w:right w:val="single" w:sz="4" w:space="0" w:color="auto"/>
            </w:tcBorders>
          </w:tcPr>
          <w:p w:rsidR="004B15B1" w:rsidRPr="00035498" w:rsidRDefault="004B15B1" w:rsidP="00B36D8A">
            <w:pPr>
              <w:ind w:firstLine="993"/>
              <w:jc w:val="both"/>
              <w:rPr>
                <w:rFonts w:ascii="Times New Roman" w:hAnsi="Times New Roman" w:cs="Times New Roman"/>
                <w:sz w:val="24"/>
                <w:szCs w:val="24"/>
              </w:rPr>
            </w:pPr>
            <w:r w:rsidRPr="00035498">
              <w:rPr>
                <w:rFonts w:ascii="Times New Roman" w:eastAsia="Times New Roman" w:hAnsi="Times New Roman" w:cs="Times New Roman"/>
                <w:sz w:val="24"/>
                <w:szCs w:val="24"/>
              </w:rPr>
              <w:t>Сохранение системной и преемственности трудовой подготовки школьников для качественного формирования у них общих, специальных, профессиональных трудовых умений и закрепления навыков работы с ручными и электрифицированными инструментами, обеспечение взаимодополняемости учебного процесса.</w:t>
            </w:r>
            <w:r w:rsidRPr="00035498">
              <w:rPr>
                <w:rFonts w:ascii="Times New Roman" w:hAnsi="Times New Roman" w:cs="Times New Roman"/>
                <w:sz w:val="24"/>
                <w:szCs w:val="24"/>
              </w:rPr>
              <w:t xml:space="preserve"> </w:t>
            </w:r>
            <w:r w:rsidRPr="00035498">
              <w:rPr>
                <w:rFonts w:ascii="Times New Roman" w:eastAsia="Times New Roman" w:hAnsi="Times New Roman" w:cs="Times New Roman"/>
                <w:sz w:val="24"/>
                <w:szCs w:val="24"/>
              </w:rPr>
              <w:t>Вовлечение в трудовое воспитание наиболее талантливых представителей народа.</w:t>
            </w:r>
            <w:r w:rsidRPr="00035498">
              <w:rPr>
                <w:rFonts w:ascii="Times New Roman" w:hAnsi="Times New Roman" w:cs="Times New Roman"/>
                <w:sz w:val="24"/>
                <w:szCs w:val="24"/>
              </w:rPr>
              <w:t xml:space="preserve"> </w:t>
            </w:r>
            <w:r w:rsidRPr="00035498">
              <w:rPr>
                <w:rFonts w:ascii="Times New Roman" w:eastAsia="Times New Roman" w:hAnsi="Times New Roman" w:cs="Times New Roman"/>
                <w:sz w:val="24"/>
                <w:szCs w:val="24"/>
              </w:rPr>
              <w:t>Воспитание продолжателей лучших традиций по национальному прикладному искусству.</w:t>
            </w:r>
            <w:r w:rsidRPr="00035498">
              <w:rPr>
                <w:rFonts w:ascii="Times New Roman" w:hAnsi="Times New Roman" w:cs="Times New Roman"/>
                <w:sz w:val="24"/>
                <w:szCs w:val="24"/>
              </w:rPr>
              <w:t xml:space="preserve"> </w:t>
            </w:r>
            <w:r w:rsidRPr="00035498">
              <w:rPr>
                <w:rFonts w:ascii="Times New Roman" w:eastAsia="Times New Roman" w:hAnsi="Times New Roman" w:cs="Times New Roman"/>
                <w:sz w:val="24"/>
                <w:szCs w:val="24"/>
              </w:rPr>
              <w:t>Возрождение традиционных народных ремесел и воспитание преемников материальной культуры своего народа.</w:t>
            </w:r>
          </w:p>
        </w:tc>
      </w:tr>
      <w:tr w:rsidR="004B15B1" w:rsidRPr="00035498" w:rsidTr="002419A5">
        <w:trPr>
          <w:trHeight w:val="172"/>
        </w:trPr>
        <w:tc>
          <w:tcPr>
            <w:tcW w:w="959" w:type="dxa"/>
            <w:vMerge/>
            <w:tcBorders>
              <w:left w:val="single" w:sz="4" w:space="0" w:color="auto"/>
              <w:right w:val="single" w:sz="4" w:space="0" w:color="auto"/>
            </w:tcBorders>
          </w:tcPr>
          <w:p w:rsidR="004B15B1" w:rsidRPr="00035498" w:rsidRDefault="004B15B1" w:rsidP="00B36D8A">
            <w:pPr>
              <w:spacing w:line="240" w:lineRule="auto"/>
              <w:ind w:firstLine="993"/>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4B15B1" w:rsidRPr="00035498" w:rsidRDefault="004B15B1" w:rsidP="002419A5">
            <w:pPr>
              <w:spacing w:line="240" w:lineRule="auto"/>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Сатабыл: национальное шитье (дев.) 1ч</w:t>
            </w:r>
          </w:p>
        </w:tc>
        <w:tc>
          <w:tcPr>
            <w:tcW w:w="6521" w:type="dxa"/>
            <w:tcBorders>
              <w:top w:val="single" w:sz="4" w:space="0" w:color="auto"/>
              <w:left w:val="single" w:sz="4" w:space="0" w:color="auto"/>
              <w:bottom w:val="single" w:sz="4" w:space="0" w:color="auto"/>
              <w:right w:val="single" w:sz="4" w:space="0" w:color="auto"/>
            </w:tcBorders>
          </w:tcPr>
          <w:p w:rsidR="004B15B1" w:rsidRPr="00035498" w:rsidRDefault="004B15B1" w:rsidP="006F18AA">
            <w:pPr>
              <w:numPr>
                <w:ilvl w:val="0"/>
                <w:numId w:val="5"/>
              </w:numPr>
              <w:spacing w:after="0" w:line="240" w:lineRule="auto"/>
              <w:ind w:left="0" w:firstLine="993"/>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 xml:space="preserve">   </w:t>
            </w:r>
            <w:r w:rsidRPr="00035498">
              <w:rPr>
                <w:rFonts w:ascii="Times New Roman" w:eastAsia="Times New Roman" w:hAnsi="Times New Roman" w:cs="Times New Roman"/>
                <w:sz w:val="24"/>
                <w:szCs w:val="24"/>
                <w:bdr w:val="none" w:sz="0" w:space="0" w:color="auto" w:frame="1"/>
              </w:rPr>
              <w:t>Развитие познавательного интереса к шитью, приобретение знаний, умений, навыков национального шитья.</w:t>
            </w:r>
            <w:r w:rsidRPr="00035498">
              <w:rPr>
                <w:rFonts w:ascii="Times New Roman" w:eastAsia="Times New Roman" w:hAnsi="Times New Roman" w:cs="Times New Roman"/>
                <w:sz w:val="24"/>
                <w:szCs w:val="24"/>
              </w:rPr>
              <w:t xml:space="preserve"> </w:t>
            </w:r>
            <w:r w:rsidRPr="00035498">
              <w:rPr>
                <w:rFonts w:ascii="Times New Roman" w:eastAsia="Times New Roman" w:hAnsi="Times New Roman" w:cs="Times New Roman"/>
                <w:sz w:val="24"/>
                <w:szCs w:val="24"/>
                <w:bdr w:val="none" w:sz="0" w:space="0" w:color="auto" w:frame="1"/>
              </w:rPr>
              <w:t>Развитие мотивации на творческую деятельность.</w:t>
            </w:r>
            <w:r w:rsidRPr="00035498">
              <w:rPr>
                <w:rFonts w:ascii="Times New Roman" w:eastAsia="Times New Roman" w:hAnsi="Times New Roman" w:cs="Times New Roman"/>
                <w:sz w:val="24"/>
                <w:szCs w:val="24"/>
              </w:rPr>
              <w:t xml:space="preserve"> </w:t>
            </w:r>
            <w:r w:rsidRPr="00035498">
              <w:rPr>
                <w:rFonts w:ascii="Times New Roman" w:eastAsia="Times New Roman" w:hAnsi="Times New Roman" w:cs="Times New Roman"/>
                <w:sz w:val="24"/>
                <w:szCs w:val="24"/>
                <w:bdr w:val="none" w:sz="0" w:space="0" w:color="auto" w:frame="1"/>
              </w:rPr>
              <w:t>Освоение видов швов, орнаментов национального шитья.</w:t>
            </w:r>
          </w:p>
        </w:tc>
      </w:tr>
      <w:tr w:rsidR="004B15B1" w:rsidRPr="00035498" w:rsidTr="002419A5">
        <w:trPr>
          <w:trHeight w:val="1068"/>
        </w:trPr>
        <w:tc>
          <w:tcPr>
            <w:tcW w:w="959" w:type="dxa"/>
            <w:vMerge/>
            <w:tcBorders>
              <w:left w:val="single" w:sz="4" w:space="0" w:color="auto"/>
              <w:right w:val="single" w:sz="4" w:space="0" w:color="auto"/>
            </w:tcBorders>
          </w:tcPr>
          <w:p w:rsidR="004B15B1" w:rsidRPr="00035498" w:rsidRDefault="004B15B1" w:rsidP="00B36D8A">
            <w:pPr>
              <w:spacing w:line="240" w:lineRule="auto"/>
              <w:ind w:firstLine="993"/>
              <w:rPr>
                <w:rFonts w:ascii="Times New Roman" w:eastAsia="Times New Roman" w:hAnsi="Times New Roman" w:cs="Times New Roman"/>
                <w:sz w:val="24"/>
                <w:szCs w:val="24"/>
              </w:rPr>
            </w:pPr>
          </w:p>
        </w:tc>
        <w:tc>
          <w:tcPr>
            <w:tcW w:w="2551" w:type="dxa"/>
            <w:tcBorders>
              <w:top w:val="single" w:sz="4" w:space="0" w:color="auto"/>
              <w:left w:val="single" w:sz="4" w:space="0" w:color="auto"/>
              <w:right w:val="single" w:sz="4" w:space="0" w:color="auto"/>
            </w:tcBorders>
          </w:tcPr>
          <w:p w:rsidR="004B15B1" w:rsidRPr="00035498" w:rsidRDefault="004B15B1" w:rsidP="002419A5">
            <w:pPr>
              <w:spacing w:line="240" w:lineRule="auto"/>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Школьный Бизнес-инкубатор</w:t>
            </w:r>
          </w:p>
        </w:tc>
        <w:tc>
          <w:tcPr>
            <w:tcW w:w="6521" w:type="dxa"/>
            <w:tcBorders>
              <w:top w:val="single" w:sz="4" w:space="0" w:color="auto"/>
              <w:left w:val="single" w:sz="4" w:space="0" w:color="auto"/>
              <w:right w:val="single" w:sz="4" w:space="0" w:color="auto"/>
            </w:tcBorders>
          </w:tcPr>
          <w:p w:rsidR="004B15B1" w:rsidRPr="00035498" w:rsidRDefault="004B15B1" w:rsidP="00B36D8A">
            <w:pPr>
              <w:spacing w:line="240" w:lineRule="auto"/>
              <w:ind w:firstLine="993"/>
              <w:jc w:val="both"/>
              <w:rPr>
                <w:rFonts w:ascii="Times New Roman" w:eastAsia="Times New Roman" w:hAnsi="Times New Roman" w:cs="Times New Roman"/>
                <w:sz w:val="24"/>
                <w:szCs w:val="24"/>
                <w:highlight w:val="yellow"/>
              </w:rPr>
            </w:pPr>
            <w:r w:rsidRPr="00035498">
              <w:rPr>
                <w:rFonts w:ascii="Times New Roman" w:hAnsi="Times New Roman" w:cs="Times New Roman"/>
                <w:sz w:val="24"/>
                <w:szCs w:val="24"/>
                <w:shd w:val="clear" w:color="auto" w:fill="FFFFFF"/>
              </w:rPr>
              <w:t xml:space="preserve"> Развитие креативного мышления, предпринимательский подход, ориентация на созидание и прикладные знания из области управления, маркетинга, финансов, развитие навыков работы в команде позволяют ребятам осознанно подходить к планированию своего дальнейшего профессионального пути и оценке необходимых компетенций, знаний и навыков. Организация Бизнес-инкубатора из числа начинающих </w:t>
            </w:r>
            <w:r w:rsidRPr="00035498">
              <w:rPr>
                <w:rFonts w:ascii="Times New Roman" w:hAnsi="Times New Roman" w:cs="Times New Roman"/>
                <w:sz w:val="24"/>
                <w:szCs w:val="24"/>
                <w:shd w:val="clear" w:color="auto" w:fill="FFFFFF"/>
              </w:rPr>
              <w:lastRenderedPageBreak/>
              <w:t>предпринимателей.</w:t>
            </w:r>
          </w:p>
        </w:tc>
      </w:tr>
      <w:tr w:rsidR="004B15B1" w:rsidRPr="00035498" w:rsidTr="002419A5">
        <w:trPr>
          <w:trHeight w:val="916"/>
        </w:trPr>
        <w:tc>
          <w:tcPr>
            <w:tcW w:w="959" w:type="dxa"/>
            <w:vMerge w:val="restart"/>
            <w:tcBorders>
              <w:top w:val="single" w:sz="4" w:space="0" w:color="auto"/>
              <w:left w:val="single" w:sz="4" w:space="0" w:color="auto"/>
              <w:right w:val="single" w:sz="4" w:space="0" w:color="auto"/>
            </w:tcBorders>
          </w:tcPr>
          <w:p w:rsidR="004B15B1" w:rsidRPr="00035498" w:rsidRDefault="004B15B1" w:rsidP="00B36D8A">
            <w:pPr>
              <w:spacing w:line="240" w:lineRule="auto"/>
              <w:ind w:firstLine="993"/>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lastRenderedPageBreak/>
              <w:t>9</w:t>
            </w:r>
          </w:p>
          <w:p w:rsidR="004B15B1" w:rsidRPr="00035498" w:rsidRDefault="004B15B1" w:rsidP="00B36D8A">
            <w:pPr>
              <w:spacing w:line="240" w:lineRule="auto"/>
              <w:ind w:firstLine="993"/>
              <w:rPr>
                <w:rFonts w:ascii="Times New Roman" w:eastAsia="Times New Roman" w:hAnsi="Times New Roman" w:cs="Times New Roman"/>
                <w:sz w:val="24"/>
                <w:szCs w:val="24"/>
              </w:rPr>
            </w:pPr>
          </w:p>
        </w:tc>
        <w:tc>
          <w:tcPr>
            <w:tcW w:w="2551" w:type="dxa"/>
            <w:tcBorders>
              <w:top w:val="single" w:sz="4" w:space="0" w:color="auto"/>
              <w:left w:val="single" w:sz="4" w:space="0" w:color="auto"/>
              <w:right w:val="single" w:sz="4" w:space="0" w:color="auto"/>
            </w:tcBorders>
            <w:vAlign w:val="center"/>
          </w:tcPr>
          <w:p w:rsidR="004B15B1" w:rsidRPr="00035498" w:rsidRDefault="004B15B1" w:rsidP="002419A5">
            <w:pPr>
              <w:snapToGrid w:val="0"/>
              <w:spacing w:line="240" w:lineRule="auto"/>
              <w:rPr>
                <w:rFonts w:ascii="Times New Roman" w:eastAsia="Times New Roman" w:hAnsi="Times New Roman" w:cs="Times New Roman"/>
                <w:sz w:val="24"/>
                <w:szCs w:val="24"/>
                <w:highlight w:val="yellow"/>
              </w:rPr>
            </w:pPr>
            <w:r w:rsidRPr="00035498">
              <w:rPr>
                <w:rFonts w:ascii="Times New Roman" w:eastAsia="Times New Roman" w:hAnsi="Times New Roman" w:cs="Times New Roman"/>
                <w:sz w:val="24"/>
                <w:szCs w:val="24"/>
              </w:rPr>
              <w:t>Биология 1ч</w:t>
            </w:r>
          </w:p>
        </w:tc>
        <w:tc>
          <w:tcPr>
            <w:tcW w:w="6521" w:type="dxa"/>
            <w:tcBorders>
              <w:top w:val="single" w:sz="4" w:space="0" w:color="auto"/>
              <w:left w:val="single" w:sz="4" w:space="0" w:color="auto"/>
              <w:right w:val="single" w:sz="4" w:space="0" w:color="auto"/>
            </w:tcBorders>
          </w:tcPr>
          <w:p w:rsidR="004B15B1" w:rsidRPr="00035498" w:rsidRDefault="004B15B1" w:rsidP="00B36D8A">
            <w:pPr>
              <w:snapToGrid w:val="0"/>
              <w:spacing w:line="240" w:lineRule="auto"/>
              <w:ind w:firstLine="993"/>
              <w:rPr>
                <w:rFonts w:ascii="Times New Roman" w:eastAsia="Times New Roman" w:hAnsi="Times New Roman" w:cs="Times New Roman"/>
                <w:sz w:val="24"/>
                <w:szCs w:val="24"/>
                <w:highlight w:val="yellow"/>
              </w:rPr>
            </w:pPr>
            <w:r w:rsidRPr="00035498">
              <w:rPr>
                <w:rFonts w:ascii="Times New Roman" w:eastAsia="Times New Roman" w:hAnsi="Times New Roman" w:cs="Times New Roman"/>
                <w:sz w:val="24"/>
                <w:szCs w:val="24"/>
              </w:rPr>
              <w:t>Углубленная предпофильная подготовка курса «Биология»</w:t>
            </w:r>
          </w:p>
        </w:tc>
      </w:tr>
      <w:tr w:rsidR="004B15B1" w:rsidRPr="00035498" w:rsidTr="002419A5">
        <w:trPr>
          <w:trHeight w:val="866"/>
        </w:trPr>
        <w:tc>
          <w:tcPr>
            <w:tcW w:w="959" w:type="dxa"/>
            <w:vMerge/>
            <w:tcBorders>
              <w:left w:val="single" w:sz="4" w:space="0" w:color="auto"/>
              <w:right w:val="single" w:sz="4" w:space="0" w:color="auto"/>
            </w:tcBorders>
          </w:tcPr>
          <w:p w:rsidR="004B15B1" w:rsidRPr="00035498" w:rsidRDefault="004B15B1" w:rsidP="00B36D8A">
            <w:pPr>
              <w:spacing w:line="240" w:lineRule="auto"/>
              <w:ind w:firstLine="993"/>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4B15B1" w:rsidRPr="00035498" w:rsidRDefault="004B15B1" w:rsidP="002419A5">
            <w:pPr>
              <w:spacing w:line="240" w:lineRule="auto"/>
              <w:outlineLvl w:val="1"/>
              <w:rPr>
                <w:rFonts w:ascii="Times New Roman" w:eastAsia="Times New Roman" w:hAnsi="Times New Roman" w:cs="Times New Roman"/>
                <w:sz w:val="24"/>
                <w:szCs w:val="24"/>
              </w:rPr>
            </w:pPr>
            <w:r w:rsidRPr="00035498">
              <w:rPr>
                <w:rFonts w:ascii="Times New Roman" w:eastAsia="Times New Roman" w:hAnsi="Times New Roman" w:cs="Times New Roman"/>
                <w:bCs/>
                <w:sz w:val="24"/>
                <w:szCs w:val="24"/>
              </w:rPr>
              <w:t>Сатабыл (мальч.) 1ч</w:t>
            </w:r>
          </w:p>
        </w:tc>
        <w:tc>
          <w:tcPr>
            <w:tcW w:w="6521" w:type="dxa"/>
            <w:tcBorders>
              <w:top w:val="single" w:sz="4" w:space="0" w:color="auto"/>
              <w:left w:val="single" w:sz="4" w:space="0" w:color="auto"/>
              <w:bottom w:val="single" w:sz="4" w:space="0" w:color="auto"/>
              <w:right w:val="single" w:sz="4" w:space="0" w:color="auto"/>
            </w:tcBorders>
          </w:tcPr>
          <w:p w:rsidR="004B15B1" w:rsidRPr="00035498" w:rsidRDefault="004B15B1" w:rsidP="00B36D8A">
            <w:pPr>
              <w:ind w:firstLine="993"/>
              <w:jc w:val="both"/>
              <w:rPr>
                <w:rFonts w:ascii="Times New Roman" w:hAnsi="Times New Roman" w:cs="Times New Roman"/>
                <w:sz w:val="24"/>
                <w:szCs w:val="24"/>
              </w:rPr>
            </w:pPr>
            <w:r w:rsidRPr="00035498">
              <w:rPr>
                <w:rFonts w:ascii="Times New Roman" w:eastAsia="Times New Roman" w:hAnsi="Times New Roman" w:cs="Times New Roman"/>
                <w:sz w:val="24"/>
                <w:szCs w:val="24"/>
              </w:rPr>
              <w:t>Сохранение системной и преемственности трудовой подготовки школьников для качественного формирования у них общих, специальных, профессиональных трудовых умений и закрепления навыков работы с ручными и электрифицированными инструментами, обеспечение взаимодополняемости учебного процесса.</w:t>
            </w:r>
            <w:r w:rsidRPr="00035498">
              <w:rPr>
                <w:rFonts w:ascii="Times New Roman" w:hAnsi="Times New Roman" w:cs="Times New Roman"/>
                <w:sz w:val="24"/>
                <w:szCs w:val="24"/>
              </w:rPr>
              <w:t xml:space="preserve"> </w:t>
            </w:r>
            <w:r w:rsidRPr="00035498">
              <w:rPr>
                <w:rFonts w:ascii="Times New Roman" w:eastAsia="Times New Roman" w:hAnsi="Times New Roman" w:cs="Times New Roman"/>
                <w:sz w:val="24"/>
                <w:szCs w:val="24"/>
              </w:rPr>
              <w:t>Вовлечение в трудовое воспитание наиболее талантливых представителей народа.</w:t>
            </w:r>
            <w:r w:rsidRPr="00035498">
              <w:rPr>
                <w:rFonts w:ascii="Times New Roman" w:hAnsi="Times New Roman" w:cs="Times New Roman"/>
                <w:sz w:val="24"/>
                <w:szCs w:val="24"/>
              </w:rPr>
              <w:t xml:space="preserve"> </w:t>
            </w:r>
            <w:r w:rsidRPr="00035498">
              <w:rPr>
                <w:rFonts w:ascii="Times New Roman" w:eastAsia="Times New Roman" w:hAnsi="Times New Roman" w:cs="Times New Roman"/>
                <w:sz w:val="24"/>
                <w:szCs w:val="24"/>
              </w:rPr>
              <w:t>Воспитание продолжателей лучших традиций по национальному прикладному искусству.</w:t>
            </w:r>
            <w:r w:rsidRPr="00035498">
              <w:rPr>
                <w:rFonts w:ascii="Times New Roman" w:hAnsi="Times New Roman" w:cs="Times New Roman"/>
                <w:sz w:val="24"/>
                <w:szCs w:val="24"/>
              </w:rPr>
              <w:t xml:space="preserve"> </w:t>
            </w:r>
            <w:r w:rsidRPr="00035498">
              <w:rPr>
                <w:rFonts w:ascii="Times New Roman" w:eastAsia="Times New Roman" w:hAnsi="Times New Roman" w:cs="Times New Roman"/>
                <w:sz w:val="24"/>
                <w:szCs w:val="24"/>
              </w:rPr>
              <w:t>Возрождение традиционных народных ремесел и воспитание преемников материальной культуры своего народа.</w:t>
            </w:r>
          </w:p>
        </w:tc>
      </w:tr>
      <w:tr w:rsidR="004B15B1" w:rsidRPr="00035498" w:rsidTr="002419A5">
        <w:trPr>
          <w:trHeight w:val="866"/>
        </w:trPr>
        <w:tc>
          <w:tcPr>
            <w:tcW w:w="959" w:type="dxa"/>
            <w:vMerge/>
            <w:tcBorders>
              <w:left w:val="single" w:sz="4" w:space="0" w:color="auto"/>
              <w:right w:val="single" w:sz="4" w:space="0" w:color="auto"/>
            </w:tcBorders>
          </w:tcPr>
          <w:p w:rsidR="004B15B1" w:rsidRPr="00035498" w:rsidRDefault="004B15B1" w:rsidP="00B36D8A">
            <w:pPr>
              <w:spacing w:line="240" w:lineRule="auto"/>
              <w:ind w:firstLine="993"/>
              <w:rPr>
                <w:rFonts w:ascii="Times New Roman" w:eastAsia="Times New Roman" w:hAnsi="Times New Roman" w:cs="Times New Roman"/>
                <w:sz w:val="24"/>
                <w:szCs w:val="24"/>
              </w:rPr>
            </w:pPr>
          </w:p>
        </w:tc>
        <w:tc>
          <w:tcPr>
            <w:tcW w:w="2551" w:type="dxa"/>
            <w:tcBorders>
              <w:top w:val="single" w:sz="4" w:space="0" w:color="auto"/>
              <w:left w:val="single" w:sz="4" w:space="0" w:color="auto"/>
              <w:right w:val="single" w:sz="4" w:space="0" w:color="auto"/>
            </w:tcBorders>
            <w:vAlign w:val="center"/>
          </w:tcPr>
          <w:p w:rsidR="004B15B1" w:rsidRPr="00035498" w:rsidRDefault="004B15B1" w:rsidP="002419A5">
            <w:pPr>
              <w:spacing w:line="240" w:lineRule="auto"/>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Сатабыл: национальное шитье (дев.) 1ч</w:t>
            </w:r>
          </w:p>
        </w:tc>
        <w:tc>
          <w:tcPr>
            <w:tcW w:w="6521" w:type="dxa"/>
            <w:tcBorders>
              <w:top w:val="single" w:sz="4" w:space="0" w:color="auto"/>
              <w:left w:val="single" w:sz="4" w:space="0" w:color="auto"/>
              <w:right w:val="single" w:sz="4" w:space="0" w:color="auto"/>
            </w:tcBorders>
          </w:tcPr>
          <w:p w:rsidR="004B15B1" w:rsidRPr="00035498" w:rsidRDefault="004B15B1" w:rsidP="00B36D8A">
            <w:pPr>
              <w:snapToGrid w:val="0"/>
              <w:spacing w:after="0" w:line="240" w:lineRule="auto"/>
              <w:ind w:firstLine="993"/>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bdr w:val="none" w:sz="0" w:space="0" w:color="auto" w:frame="1"/>
              </w:rPr>
              <w:t>Развитие познавательного интереса к шитью, приобретение знаний, умений, навыков национального шитья.</w:t>
            </w:r>
            <w:r w:rsidRPr="00035498">
              <w:rPr>
                <w:rFonts w:ascii="Times New Roman" w:eastAsia="Times New Roman" w:hAnsi="Times New Roman" w:cs="Times New Roman"/>
                <w:sz w:val="24"/>
                <w:szCs w:val="24"/>
              </w:rPr>
              <w:t xml:space="preserve"> </w:t>
            </w:r>
            <w:r w:rsidRPr="00035498">
              <w:rPr>
                <w:rFonts w:ascii="Times New Roman" w:eastAsia="Times New Roman" w:hAnsi="Times New Roman" w:cs="Times New Roman"/>
                <w:sz w:val="24"/>
                <w:szCs w:val="24"/>
                <w:bdr w:val="none" w:sz="0" w:space="0" w:color="auto" w:frame="1"/>
              </w:rPr>
              <w:t>Развитие мотивации на творческую деятельность.</w:t>
            </w:r>
            <w:r w:rsidRPr="00035498">
              <w:rPr>
                <w:rFonts w:ascii="Times New Roman" w:eastAsia="Times New Roman" w:hAnsi="Times New Roman" w:cs="Times New Roman"/>
                <w:sz w:val="24"/>
                <w:szCs w:val="24"/>
              </w:rPr>
              <w:t xml:space="preserve"> </w:t>
            </w:r>
            <w:r w:rsidRPr="00035498">
              <w:rPr>
                <w:rFonts w:ascii="Times New Roman" w:eastAsia="Times New Roman" w:hAnsi="Times New Roman" w:cs="Times New Roman"/>
                <w:sz w:val="24"/>
                <w:szCs w:val="24"/>
                <w:bdr w:val="none" w:sz="0" w:space="0" w:color="auto" w:frame="1"/>
              </w:rPr>
              <w:t>Освоение видов швов, орнаментов национального шитья.</w:t>
            </w:r>
          </w:p>
        </w:tc>
      </w:tr>
    </w:tbl>
    <w:p w:rsidR="004B15B1" w:rsidRPr="00035498" w:rsidRDefault="004B15B1" w:rsidP="00B36D8A">
      <w:pPr>
        <w:ind w:firstLine="993"/>
        <w:rPr>
          <w:rFonts w:ascii="Times New Roman" w:hAnsi="Times New Roman" w:cs="Times New Roman"/>
          <w:b/>
          <w:sz w:val="24"/>
          <w:szCs w:val="24"/>
        </w:rPr>
      </w:pPr>
    </w:p>
    <w:p w:rsidR="004B15B1" w:rsidRPr="00035498" w:rsidRDefault="004B15B1" w:rsidP="002419A5">
      <w:pPr>
        <w:ind w:left="567" w:firstLine="426"/>
        <w:rPr>
          <w:rFonts w:ascii="Times New Roman" w:hAnsi="Times New Roman" w:cs="Times New Roman"/>
          <w:b/>
          <w:sz w:val="24"/>
          <w:szCs w:val="24"/>
        </w:rPr>
      </w:pPr>
      <w:r w:rsidRPr="00035498">
        <w:rPr>
          <w:rFonts w:ascii="Times New Roman" w:hAnsi="Times New Roman" w:cs="Times New Roman"/>
          <w:b/>
          <w:sz w:val="24"/>
          <w:szCs w:val="24"/>
        </w:rPr>
        <w:t>Среднее общее образование</w:t>
      </w:r>
    </w:p>
    <w:p w:rsidR="004B15B1" w:rsidRPr="00035498" w:rsidRDefault="004B15B1" w:rsidP="002419A5">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b/>
          <w:sz w:val="24"/>
          <w:szCs w:val="24"/>
        </w:rPr>
        <w:t>Учебный план 10 – 11 классов.</w:t>
      </w:r>
      <w:r w:rsidRPr="00035498">
        <w:rPr>
          <w:rFonts w:ascii="Times New Roman" w:hAnsi="Times New Roman" w:cs="Times New Roman"/>
          <w:sz w:val="24"/>
          <w:szCs w:val="24"/>
        </w:rPr>
        <w:t xml:space="preserve"> Среднее  общее образование – завершающий уровень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 и обязанности, ясно представляющие себе потенциальные возможности, ресурсы и способы реализации выбранного жизненного пути. Учебный план 10-11 классов разработан в соответствии с БУП РС(Я) 2005г.</w:t>
      </w:r>
    </w:p>
    <w:p w:rsidR="004B15B1" w:rsidRPr="00035498" w:rsidRDefault="004B15B1" w:rsidP="002419A5">
      <w:pPr>
        <w:pStyle w:val="ConsPlusNormal"/>
        <w:ind w:left="567" w:firstLine="426"/>
        <w:jc w:val="both"/>
        <w:rPr>
          <w:rFonts w:ascii="Times New Roman" w:hAnsi="Times New Roman" w:cs="Times New Roman"/>
          <w:sz w:val="24"/>
          <w:szCs w:val="24"/>
        </w:rPr>
      </w:pPr>
      <w:r w:rsidRPr="00035498">
        <w:rPr>
          <w:rFonts w:ascii="Times New Roman" w:hAnsi="Times New Roman" w:cs="Times New Roman"/>
          <w:b/>
          <w:sz w:val="24"/>
          <w:szCs w:val="24"/>
          <w:u w:val="single"/>
        </w:rPr>
        <w:t>Федеральный базисный учебный план для 10-11 классов</w:t>
      </w:r>
      <w:r w:rsidRPr="00035498">
        <w:rPr>
          <w:rFonts w:ascii="Times New Roman" w:hAnsi="Times New Roman" w:cs="Times New Roman"/>
          <w:sz w:val="24"/>
          <w:szCs w:val="24"/>
        </w:rPr>
        <w:t xml:space="preserve"> ориентирован на 2-летний нормативный срок освоения государственных образовательных программ среднего общего образования. Продолжительность учебного года от 33-37 учебных недель (с учетом экзаменационного периода). </w:t>
      </w:r>
    </w:p>
    <w:p w:rsidR="004B15B1" w:rsidRPr="00035498" w:rsidRDefault="004B15B1" w:rsidP="002419A5">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Для удовлетворения потребностей учащихся и их родителей, а также исходя из профиля образовательного учреждения в 10 – 11 классах  увеличены часы предметов агротехнологической направленности: «Биология» - 3 часа, «Химия» - 2 часа, «Математика» - 6 часов. Из часов КОУ по 1 часу переданы курсам «Основы предпринимательства», «Основы животноводства». На профильный компонент отводится в среднем 35 % учебной нагрузки. Главные задачи профильного обучения: обеспечение качественного обучения по программе и правильного выбора профессии, социальной адаптации в дальнейшей жизнедеятельности.</w:t>
      </w:r>
    </w:p>
    <w:p w:rsidR="004B15B1" w:rsidRPr="00035498" w:rsidRDefault="004B15B1" w:rsidP="002419A5">
      <w:pPr>
        <w:pStyle w:val="ConsPlusNormal"/>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Учебные предметы федерального компонента предоставлены на двух уровнях- базовом и профильном. Оба уровня стандарта имеют образовательный характер, однако они ориентированы на приоритетное решение разных комплексных задач. </w:t>
      </w:r>
    </w:p>
    <w:p w:rsidR="004B15B1" w:rsidRPr="00035498" w:rsidRDefault="004B15B1" w:rsidP="002419A5">
      <w:pPr>
        <w:pStyle w:val="ConsPlusNormal"/>
        <w:ind w:left="567" w:firstLine="426"/>
        <w:jc w:val="both"/>
        <w:rPr>
          <w:rFonts w:ascii="Times New Roman" w:hAnsi="Times New Roman" w:cs="Times New Roman"/>
          <w:sz w:val="24"/>
          <w:szCs w:val="24"/>
        </w:rPr>
      </w:pPr>
      <w:r w:rsidRPr="00035498">
        <w:rPr>
          <w:rFonts w:ascii="Times New Roman" w:hAnsi="Times New Roman" w:cs="Times New Roman"/>
          <w:sz w:val="24"/>
          <w:szCs w:val="24"/>
        </w:rPr>
        <w:t>Базовый уровень стандарта учебного предмета ориентирован на формирование общей культуры и в большей степени связан с мировоззренческими, воспитательными и развивающими задачами общего образования, задачами социализации.</w:t>
      </w:r>
    </w:p>
    <w:p w:rsidR="004B15B1" w:rsidRPr="00035498" w:rsidRDefault="004B15B1" w:rsidP="002419A5">
      <w:pPr>
        <w:ind w:left="567" w:firstLine="426"/>
        <w:rPr>
          <w:rFonts w:ascii="Times New Roman" w:hAnsi="Times New Roman" w:cs="Times New Roman"/>
          <w:sz w:val="24"/>
          <w:szCs w:val="24"/>
        </w:rPr>
      </w:pPr>
    </w:p>
    <w:p w:rsidR="004B15B1" w:rsidRPr="00035498" w:rsidRDefault="004B15B1" w:rsidP="002419A5">
      <w:pPr>
        <w:pStyle w:val="3"/>
        <w:keepNext w:val="0"/>
        <w:numPr>
          <w:ilvl w:val="2"/>
          <w:numId w:val="0"/>
        </w:numPr>
        <w:spacing w:before="0" w:after="0" w:line="240" w:lineRule="auto"/>
        <w:ind w:left="567" w:firstLine="426"/>
        <w:jc w:val="both"/>
        <w:rPr>
          <w:rFonts w:ascii="Times New Roman" w:hAnsi="Times New Roman" w:cs="Times New Roman"/>
          <w:color w:val="auto"/>
          <w:sz w:val="24"/>
          <w:szCs w:val="24"/>
        </w:rPr>
      </w:pPr>
      <w:r w:rsidRPr="00035498">
        <w:rPr>
          <w:rFonts w:ascii="Times New Roman" w:hAnsi="Times New Roman" w:cs="Times New Roman"/>
          <w:color w:val="auto"/>
          <w:sz w:val="24"/>
          <w:szCs w:val="24"/>
        </w:rPr>
        <w:t>Задачи среднего общего образования:</w:t>
      </w:r>
    </w:p>
    <w:p w:rsidR="004B15B1" w:rsidRPr="00035498" w:rsidRDefault="004B15B1" w:rsidP="002419A5">
      <w:pPr>
        <w:pStyle w:val="3"/>
        <w:keepNext w:val="0"/>
        <w:numPr>
          <w:ilvl w:val="2"/>
          <w:numId w:val="0"/>
        </w:numPr>
        <w:spacing w:before="0" w:after="0" w:line="240" w:lineRule="auto"/>
        <w:ind w:left="567" w:firstLine="426"/>
        <w:jc w:val="both"/>
        <w:rPr>
          <w:rFonts w:ascii="Times New Roman" w:hAnsi="Times New Roman" w:cs="Times New Roman"/>
          <w:color w:val="auto"/>
          <w:sz w:val="24"/>
          <w:szCs w:val="24"/>
        </w:rPr>
      </w:pPr>
    </w:p>
    <w:p w:rsidR="004B15B1" w:rsidRPr="00035498" w:rsidRDefault="004B15B1" w:rsidP="002419A5">
      <w:pPr>
        <w:pStyle w:val="3"/>
        <w:keepNext w:val="0"/>
        <w:numPr>
          <w:ilvl w:val="2"/>
          <w:numId w:val="0"/>
        </w:numPr>
        <w:spacing w:before="0" w:after="0" w:line="240" w:lineRule="auto"/>
        <w:ind w:left="567" w:firstLine="426"/>
        <w:jc w:val="both"/>
        <w:rPr>
          <w:rFonts w:ascii="Times New Roman" w:hAnsi="Times New Roman" w:cs="Times New Roman"/>
          <w:color w:val="auto"/>
          <w:sz w:val="24"/>
          <w:szCs w:val="24"/>
        </w:rPr>
      </w:pPr>
      <w:r w:rsidRPr="00035498">
        <w:rPr>
          <w:rFonts w:ascii="Times New Roman" w:hAnsi="Times New Roman" w:cs="Times New Roman"/>
          <w:color w:val="auto"/>
          <w:sz w:val="24"/>
          <w:szCs w:val="24"/>
        </w:rPr>
        <w:t>- Формирование у обучающихся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w:t>
      </w:r>
    </w:p>
    <w:p w:rsidR="004B15B1" w:rsidRPr="00035498" w:rsidRDefault="004B15B1" w:rsidP="002419A5">
      <w:pPr>
        <w:pStyle w:val="3"/>
        <w:keepNext w:val="0"/>
        <w:numPr>
          <w:ilvl w:val="2"/>
          <w:numId w:val="0"/>
        </w:numPr>
        <w:spacing w:before="0" w:after="0" w:line="240" w:lineRule="auto"/>
        <w:ind w:left="567" w:firstLine="426"/>
        <w:jc w:val="both"/>
        <w:rPr>
          <w:rFonts w:ascii="Times New Roman" w:hAnsi="Times New Roman" w:cs="Times New Roman"/>
          <w:color w:val="auto"/>
          <w:sz w:val="24"/>
          <w:szCs w:val="24"/>
        </w:rPr>
      </w:pPr>
      <w:r w:rsidRPr="00035498">
        <w:rPr>
          <w:rFonts w:ascii="Times New Roman" w:hAnsi="Times New Roman" w:cs="Times New Roman"/>
          <w:color w:val="auto"/>
          <w:sz w:val="24"/>
          <w:szCs w:val="24"/>
        </w:rPr>
        <w:t>- Дифференциация обучения с широкими и гибкими возможностями построения старшеклассниками индивидуальных образовательных программ в соответствии с их способностями, склонностями и потребностями;</w:t>
      </w:r>
    </w:p>
    <w:p w:rsidR="004B15B1" w:rsidRPr="00035498" w:rsidRDefault="004B15B1" w:rsidP="002419A5">
      <w:pPr>
        <w:pStyle w:val="3"/>
        <w:keepNext w:val="0"/>
        <w:numPr>
          <w:ilvl w:val="2"/>
          <w:numId w:val="0"/>
        </w:numPr>
        <w:spacing w:before="0" w:after="0" w:line="240" w:lineRule="auto"/>
        <w:ind w:left="567" w:firstLine="426"/>
        <w:jc w:val="both"/>
        <w:rPr>
          <w:rFonts w:ascii="Times New Roman" w:hAnsi="Times New Roman" w:cs="Times New Roman"/>
          <w:color w:val="auto"/>
          <w:sz w:val="24"/>
          <w:szCs w:val="24"/>
        </w:rPr>
      </w:pPr>
      <w:r w:rsidRPr="00035498">
        <w:rPr>
          <w:rFonts w:ascii="Times New Roman" w:hAnsi="Times New Roman" w:cs="Times New Roman"/>
          <w:color w:val="auto"/>
          <w:sz w:val="24"/>
          <w:szCs w:val="24"/>
        </w:rPr>
        <w:t xml:space="preserve">    - Обеспечение наибольшей личностной направленности и вариативности образования, его дифференциации и индивидуализации;</w:t>
      </w:r>
    </w:p>
    <w:p w:rsidR="004B15B1" w:rsidRPr="00035498" w:rsidRDefault="004B15B1" w:rsidP="002419A5">
      <w:pPr>
        <w:pStyle w:val="3"/>
        <w:keepNext w:val="0"/>
        <w:numPr>
          <w:ilvl w:val="2"/>
          <w:numId w:val="0"/>
        </w:numPr>
        <w:spacing w:before="0" w:after="0" w:line="240" w:lineRule="auto"/>
        <w:ind w:left="567" w:firstLine="426"/>
        <w:jc w:val="both"/>
        <w:rPr>
          <w:rFonts w:ascii="Times New Roman" w:hAnsi="Times New Roman" w:cs="Times New Roman"/>
          <w:color w:val="auto"/>
          <w:sz w:val="24"/>
          <w:szCs w:val="24"/>
        </w:rPr>
      </w:pPr>
      <w:r w:rsidRPr="00035498">
        <w:rPr>
          <w:rFonts w:ascii="Times New Roman" w:hAnsi="Times New Roman" w:cs="Times New Roman"/>
          <w:color w:val="auto"/>
          <w:sz w:val="24"/>
          <w:szCs w:val="24"/>
        </w:rPr>
        <w:t xml:space="preserve">    - Формирование профилей обучения исходя из возможностей и образовательных запросов обучающихся, их родителей;</w:t>
      </w:r>
    </w:p>
    <w:p w:rsidR="004B15B1" w:rsidRPr="00035498" w:rsidRDefault="004B15B1" w:rsidP="002419A5">
      <w:pPr>
        <w:pStyle w:val="3"/>
        <w:keepNext w:val="0"/>
        <w:numPr>
          <w:ilvl w:val="2"/>
          <w:numId w:val="0"/>
        </w:numPr>
        <w:spacing w:before="0" w:after="0" w:line="240" w:lineRule="auto"/>
        <w:ind w:left="567" w:firstLine="426"/>
        <w:jc w:val="both"/>
        <w:rPr>
          <w:rFonts w:ascii="Times New Roman" w:hAnsi="Times New Roman" w:cs="Times New Roman"/>
          <w:color w:val="auto"/>
          <w:sz w:val="24"/>
          <w:szCs w:val="24"/>
        </w:rPr>
      </w:pPr>
      <w:r w:rsidRPr="00035498">
        <w:rPr>
          <w:rFonts w:ascii="Times New Roman" w:hAnsi="Times New Roman" w:cs="Times New Roman"/>
          <w:color w:val="auto"/>
          <w:sz w:val="24"/>
          <w:szCs w:val="24"/>
        </w:rPr>
        <w:t xml:space="preserve">    - Обеспечение условий качественной подготовки к непрерывному профессиональному образованию;</w:t>
      </w:r>
    </w:p>
    <w:p w:rsidR="004B15B1" w:rsidRPr="00035498" w:rsidRDefault="004B15B1" w:rsidP="002419A5">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Дать выпускникам средней школы знания и базовые навыки в областях, обеспечивающих агротехнологическое образование (экономика, экология, растениеводство, животноводство, механизация и т.д.) и социализацию в условиях сельской местности.</w:t>
      </w:r>
    </w:p>
    <w:p w:rsidR="004B15B1" w:rsidRPr="00035498" w:rsidRDefault="004B15B1" w:rsidP="002419A5">
      <w:pPr>
        <w:pStyle w:val="3"/>
        <w:keepNext w:val="0"/>
        <w:numPr>
          <w:ilvl w:val="2"/>
          <w:numId w:val="0"/>
        </w:numPr>
        <w:spacing w:before="0" w:after="0" w:line="240" w:lineRule="auto"/>
        <w:ind w:left="567" w:firstLine="426"/>
        <w:jc w:val="both"/>
        <w:rPr>
          <w:rFonts w:ascii="Times New Roman" w:hAnsi="Times New Roman" w:cs="Times New Roman"/>
          <w:color w:val="auto"/>
          <w:sz w:val="24"/>
          <w:szCs w:val="24"/>
        </w:rPr>
      </w:pPr>
    </w:p>
    <w:p w:rsidR="004B15B1" w:rsidRPr="00035498" w:rsidRDefault="004B15B1" w:rsidP="002419A5">
      <w:pPr>
        <w:pStyle w:val="3"/>
        <w:keepNext w:val="0"/>
        <w:numPr>
          <w:ilvl w:val="2"/>
          <w:numId w:val="0"/>
        </w:numPr>
        <w:spacing w:before="0" w:after="0" w:line="240" w:lineRule="auto"/>
        <w:ind w:left="567" w:firstLine="426"/>
        <w:jc w:val="both"/>
        <w:rPr>
          <w:rFonts w:ascii="Times New Roman" w:hAnsi="Times New Roman" w:cs="Times New Roman"/>
          <w:color w:val="auto"/>
          <w:sz w:val="24"/>
          <w:szCs w:val="24"/>
        </w:rPr>
      </w:pPr>
      <w:r w:rsidRPr="00035498">
        <w:rPr>
          <w:rFonts w:ascii="Times New Roman" w:hAnsi="Times New Roman" w:cs="Times New Roman"/>
          <w:color w:val="auto"/>
          <w:sz w:val="24"/>
          <w:szCs w:val="24"/>
        </w:rPr>
        <w:t>Часы компонента образовательного учреждения  и внеаудиторной деятельности  (проектная деятельность, консультации) распределены:</w:t>
      </w:r>
    </w:p>
    <w:p w:rsidR="004B15B1" w:rsidRPr="00035498" w:rsidRDefault="004B15B1" w:rsidP="002419A5">
      <w:pPr>
        <w:pStyle w:val="3"/>
        <w:keepNext w:val="0"/>
        <w:numPr>
          <w:ilvl w:val="2"/>
          <w:numId w:val="0"/>
        </w:numPr>
        <w:spacing w:before="0" w:after="0" w:line="240" w:lineRule="auto"/>
        <w:ind w:left="567" w:firstLine="426"/>
        <w:jc w:val="both"/>
        <w:rPr>
          <w:rFonts w:ascii="Times New Roman" w:hAnsi="Times New Roman" w:cs="Times New Roman"/>
          <w:color w:val="auto"/>
          <w:sz w:val="24"/>
          <w:szCs w:val="24"/>
        </w:rPr>
      </w:pPr>
      <w:r w:rsidRPr="00035498">
        <w:rPr>
          <w:rFonts w:ascii="Times New Roman" w:hAnsi="Times New Roman" w:cs="Times New Roman"/>
          <w:color w:val="auto"/>
          <w:sz w:val="24"/>
          <w:szCs w:val="24"/>
        </w:rPr>
        <w:t>- для реализации агротехнологического профиля образовательной программы школы;</w:t>
      </w:r>
    </w:p>
    <w:p w:rsidR="004B15B1" w:rsidRPr="00035498" w:rsidRDefault="004B15B1" w:rsidP="002419A5">
      <w:pPr>
        <w:pStyle w:val="3"/>
        <w:keepNext w:val="0"/>
        <w:numPr>
          <w:ilvl w:val="2"/>
          <w:numId w:val="0"/>
        </w:numPr>
        <w:spacing w:before="0" w:after="0" w:line="240" w:lineRule="auto"/>
        <w:ind w:left="567" w:firstLine="426"/>
        <w:jc w:val="both"/>
        <w:rPr>
          <w:rFonts w:ascii="Times New Roman" w:hAnsi="Times New Roman" w:cs="Times New Roman"/>
          <w:color w:val="auto"/>
          <w:sz w:val="24"/>
          <w:szCs w:val="24"/>
        </w:rPr>
      </w:pPr>
      <w:r w:rsidRPr="00035498">
        <w:rPr>
          <w:rFonts w:ascii="Times New Roman" w:hAnsi="Times New Roman" w:cs="Times New Roman"/>
          <w:color w:val="auto"/>
          <w:sz w:val="24"/>
          <w:szCs w:val="24"/>
        </w:rPr>
        <w:t xml:space="preserve">- для обеспечения заказа обучающихся и родителей по профильному обучению; </w:t>
      </w:r>
    </w:p>
    <w:p w:rsidR="004B15B1" w:rsidRPr="00035498" w:rsidRDefault="004B15B1" w:rsidP="002419A5">
      <w:pPr>
        <w:pStyle w:val="3"/>
        <w:keepNext w:val="0"/>
        <w:numPr>
          <w:ilvl w:val="2"/>
          <w:numId w:val="0"/>
        </w:numPr>
        <w:spacing w:before="0" w:after="0" w:line="240" w:lineRule="auto"/>
        <w:ind w:left="567" w:firstLine="426"/>
        <w:jc w:val="both"/>
        <w:rPr>
          <w:rFonts w:ascii="Times New Roman" w:hAnsi="Times New Roman" w:cs="Times New Roman"/>
          <w:color w:val="auto"/>
          <w:sz w:val="24"/>
          <w:szCs w:val="24"/>
        </w:rPr>
      </w:pPr>
      <w:r w:rsidRPr="00035498">
        <w:rPr>
          <w:rFonts w:ascii="Times New Roman" w:hAnsi="Times New Roman" w:cs="Times New Roman"/>
          <w:color w:val="auto"/>
          <w:sz w:val="24"/>
          <w:szCs w:val="24"/>
        </w:rPr>
        <w:t>- для обеспечения расширенного изучения отдельных предметов программы полного общего образования, для подготовки к ЕГЭ.  Приоритеты даны предметам «Русский язык»,  «Математика», «Обществознание», «Биология», «Физика»;</w:t>
      </w:r>
    </w:p>
    <w:p w:rsidR="004B15B1" w:rsidRPr="00035498" w:rsidRDefault="004B15B1" w:rsidP="002419A5">
      <w:pPr>
        <w:pStyle w:val="3"/>
        <w:keepNext w:val="0"/>
        <w:numPr>
          <w:ilvl w:val="2"/>
          <w:numId w:val="0"/>
        </w:numPr>
        <w:spacing w:before="0" w:after="0" w:line="240" w:lineRule="auto"/>
        <w:ind w:left="567" w:firstLine="426"/>
        <w:jc w:val="both"/>
        <w:rPr>
          <w:rFonts w:ascii="Times New Roman" w:hAnsi="Times New Roman" w:cs="Times New Roman"/>
          <w:color w:val="auto"/>
          <w:sz w:val="24"/>
          <w:szCs w:val="24"/>
        </w:rPr>
      </w:pPr>
      <w:r w:rsidRPr="00035498">
        <w:rPr>
          <w:rFonts w:ascii="Times New Roman" w:hAnsi="Times New Roman" w:cs="Times New Roman"/>
          <w:color w:val="auto"/>
          <w:sz w:val="24"/>
          <w:szCs w:val="24"/>
        </w:rPr>
        <w:t>-проведения исследовательской деятельности.</w:t>
      </w:r>
    </w:p>
    <w:p w:rsidR="004B15B1" w:rsidRPr="00035498" w:rsidRDefault="004B15B1" w:rsidP="002419A5">
      <w:pPr>
        <w:snapToGrid w:val="0"/>
        <w:spacing w:after="0" w:line="240" w:lineRule="auto"/>
        <w:ind w:left="567" w:firstLine="426"/>
        <w:rPr>
          <w:rFonts w:ascii="Times New Roman" w:hAnsi="Times New Roman" w:cs="Times New Roman"/>
          <w:sz w:val="24"/>
          <w:szCs w:val="24"/>
        </w:rPr>
      </w:pPr>
      <w:r w:rsidRPr="00035498">
        <w:rPr>
          <w:rFonts w:ascii="Times New Roman" w:hAnsi="Times New Roman" w:cs="Times New Roman"/>
          <w:sz w:val="24"/>
          <w:szCs w:val="24"/>
        </w:rPr>
        <w:t xml:space="preserve"> -Формирование семейных ценностей, повышение престижа семьи, воспитание будущего      семьянина.</w:t>
      </w:r>
    </w:p>
    <w:p w:rsidR="004B15B1" w:rsidRPr="00035498" w:rsidRDefault="004B15B1" w:rsidP="002419A5">
      <w:pPr>
        <w:snapToGrid w:val="0"/>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b/>
          <w:sz w:val="24"/>
          <w:szCs w:val="24"/>
        </w:rPr>
        <w:t>Деление класса:</w:t>
      </w:r>
      <w:r w:rsidRPr="00035498">
        <w:rPr>
          <w:rFonts w:ascii="Times New Roman" w:hAnsi="Times New Roman" w:cs="Times New Roman"/>
          <w:sz w:val="24"/>
          <w:szCs w:val="24"/>
        </w:rPr>
        <w:t xml:space="preserve"> в 10-х классах по технологии, физкультуре, ОБЖ классы делятся на группы юношей и девушек. </w:t>
      </w:r>
    </w:p>
    <w:p w:rsidR="004B15B1" w:rsidRPr="00035498" w:rsidRDefault="004B15B1" w:rsidP="002419A5">
      <w:pPr>
        <w:rPr>
          <w:rFonts w:ascii="Times New Roman" w:hAnsi="Times New Roman" w:cs="Times New Roman"/>
          <w:b/>
          <w:sz w:val="24"/>
          <w:szCs w:val="24"/>
        </w:rPr>
      </w:pPr>
    </w:p>
    <w:p w:rsidR="004B15B1" w:rsidRPr="00035498" w:rsidRDefault="004B15B1" w:rsidP="00B36D8A">
      <w:pPr>
        <w:pStyle w:val="3"/>
        <w:keepNext w:val="0"/>
        <w:numPr>
          <w:ilvl w:val="2"/>
          <w:numId w:val="0"/>
        </w:numPr>
        <w:spacing w:before="0" w:after="0" w:line="240" w:lineRule="auto"/>
        <w:ind w:firstLine="993"/>
        <w:jc w:val="both"/>
        <w:rPr>
          <w:rFonts w:ascii="Times New Roman" w:hAnsi="Times New Roman" w:cs="Times New Roman"/>
          <w:b/>
          <w:bCs/>
          <w:color w:val="auto"/>
          <w:spacing w:val="-1"/>
          <w:sz w:val="24"/>
          <w:szCs w:val="24"/>
        </w:rPr>
      </w:pPr>
      <w:r w:rsidRPr="00035498">
        <w:rPr>
          <w:rFonts w:ascii="Times New Roman" w:hAnsi="Times New Roman" w:cs="Times New Roman"/>
          <w:b/>
          <w:bCs/>
          <w:color w:val="auto"/>
          <w:spacing w:val="-1"/>
          <w:sz w:val="24"/>
          <w:szCs w:val="24"/>
        </w:rPr>
        <w:t>СРЕДНЕЕ ОБЩЕЕ ОБРАЗОВАНИЕ (</w:t>
      </w:r>
      <w:r w:rsidRPr="00035498">
        <w:rPr>
          <w:rFonts w:ascii="Times New Roman" w:hAnsi="Times New Roman" w:cs="Times New Roman"/>
          <w:b/>
          <w:bCs/>
          <w:color w:val="auto"/>
          <w:spacing w:val="-1"/>
          <w:sz w:val="24"/>
          <w:szCs w:val="24"/>
          <w:lang w:val="en-US"/>
        </w:rPr>
        <w:t>X</w:t>
      </w:r>
      <w:r w:rsidRPr="00035498">
        <w:rPr>
          <w:rFonts w:ascii="Times New Roman" w:hAnsi="Times New Roman" w:cs="Times New Roman"/>
          <w:b/>
          <w:bCs/>
          <w:color w:val="auto"/>
          <w:spacing w:val="-1"/>
          <w:sz w:val="24"/>
          <w:szCs w:val="24"/>
        </w:rPr>
        <w:t xml:space="preserve"> - </w:t>
      </w:r>
      <w:r w:rsidRPr="00035498">
        <w:rPr>
          <w:rFonts w:ascii="Times New Roman" w:hAnsi="Times New Roman" w:cs="Times New Roman"/>
          <w:b/>
          <w:bCs/>
          <w:color w:val="auto"/>
          <w:spacing w:val="-1"/>
          <w:sz w:val="24"/>
          <w:szCs w:val="24"/>
          <w:lang w:val="en-US"/>
        </w:rPr>
        <w:t>XI</w:t>
      </w:r>
      <w:r w:rsidRPr="00035498">
        <w:rPr>
          <w:rFonts w:ascii="Times New Roman" w:hAnsi="Times New Roman" w:cs="Times New Roman"/>
          <w:b/>
          <w:bCs/>
          <w:color w:val="auto"/>
          <w:spacing w:val="-1"/>
          <w:sz w:val="24"/>
          <w:szCs w:val="24"/>
        </w:rPr>
        <w:t xml:space="preserve"> КЛАССЫ).</w:t>
      </w:r>
    </w:p>
    <w:p w:rsidR="004B15B1" w:rsidRPr="00035498" w:rsidRDefault="004B15B1" w:rsidP="00B36D8A">
      <w:pPr>
        <w:pStyle w:val="3"/>
        <w:spacing w:line="240" w:lineRule="auto"/>
        <w:ind w:firstLine="993"/>
        <w:rPr>
          <w:rFonts w:ascii="Times New Roman" w:hAnsi="Times New Roman" w:cs="Times New Roman"/>
          <w:b/>
          <w:color w:val="auto"/>
          <w:sz w:val="24"/>
          <w:szCs w:val="24"/>
        </w:rPr>
      </w:pPr>
    </w:p>
    <w:tbl>
      <w:tblPr>
        <w:tblStyle w:val="a5"/>
        <w:tblW w:w="9071" w:type="dxa"/>
        <w:tblInd w:w="534" w:type="dxa"/>
        <w:tblLook w:val="04A0"/>
      </w:tblPr>
      <w:tblGrid>
        <w:gridCol w:w="4110"/>
        <w:gridCol w:w="1701"/>
        <w:gridCol w:w="1559"/>
        <w:gridCol w:w="1701"/>
      </w:tblGrid>
      <w:tr w:rsidR="004B15B1" w:rsidRPr="00035498" w:rsidTr="002419A5">
        <w:tc>
          <w:tcPr>
            <w:tcW w:w="4110" w:type="dxa"/>
            <w:vMerge w:val="restart"/>
          </w:tcPr>
          <w:p w:rsidR="004B15B1" w:rsidRPr="00035498" w:rsidRDefault="004B15B1" w:rsidP="002419A5">
            <w:pPr>
              <w:jc w:val="center"/>
              <w:rPr>
                <w:rFonts w:ascii="Times New Roman" w:hAnsi="Times New Roman" w:cs="Times New Roman"/>
                <w:b/>
                <w:sz w:val="24"/>
                <w:szCs w:val="24"/>
              </w:rPr>
            </w:pPr>
            <w:r w:rsidRPr="00035498">
              <w:rPr>
                <w:rFonts w:ascii="Times New Roman" w:hAnsi="Times New Roman" w:cs="Times New Roman"/>
                <w:b/>
                <w:sz w:val="24"/>
                <w:szCs w:val="24"/>
              </w:rPr>
              <w:t>Учебные предметы</w:t>
            </w:r>
          </w:p>
        </w:tc>
        <w:tc>
          <w:tcPr>
            <w:tcW w:w="3260" w:type="dxa"/>
            <w:gridSpan w:val="2"/>
          </w:tcPr>
          <w:p w:rsidR="004B15B1" w:rsidRPr="00035498" w:rsidRDefault="004B15B1" w:rsidP="002419A5">
            <w:pPr>
              <w:jc w:val="center"/>
              <w:rPr>
                <w:rFonts w:ascii="Times New Roman" w:hAnsi="Times New Roman" w:cs="Times New Roman"/>
                <w:b/>
                <w:sz w:val="24"/>
                <w:szCs w:val="24"/>
              </w:rPr>
            </w:pPr>
            <w:r w:rsidRPr="00035498">
              <w:rPr>
                <w:rFonts w:ascii="Times New Roman" w:hAnsi="Times New Roman" w:cs="Times New Roman"/>
                <w:b/>
                <w:sz w:val="24"/>
                <w:szCs w:val="24"/>
              </w:rPr>
              <w:t>Количество часов в неделю</w:t>
            </w:r>
          </w:p>
        </w:tc>
        <w:tc>
          <w:tcPr>
            <w:tcW w:w="1701" w:type="dxa"/>
            <w:vMerge w:val="restart"/>
          </w:tcPr>
          <w:p w:rsidR="004B15B1" w:rsidRPr="00035498" w:rsidRDefault="004B15B1" w:rsidP="002419A5">
            <w:pPr>
              <w:jc w:val="center"/>
              <w:rPr>
                <w:rFonts w:ascii="Times New Roman" w:hAnsi="Times New Roman" w:cs="Times New Roman"/>
                <w:b/>
                <w:sz w:val="24"/>
                <w:szCs w:val="24"/>
              </w:rPr>
            </w:pPr>
            <w:r w:rsidRPr="00035498">
              <w:rPr>
                <w:rFonts w:ascii="Times New Roman" w:hAnsi="Times New Roman" w:cs="Times New Roman"/>
                <w:b/>
                <w:sz w:val="24"/>
                <w:szCs w:val="24"/>
              </w:rPr>
              <w:t>Всего</w:t>
            </w:r>
          </w:p>
        </w:tc>
      </w:tr>
      <w:tr w:rsidR="004B15B1" w:rsidRPr="00035498" w:rsidTr="002419A5">
        <w:tc>
          <w:tcPr>
            <w:tcW w:w="4110" w:type="dxa"/>
            <w:vMerge/>
          </w:tcPr>
          <w:p w:rsidR="004B15B1" w:rsidRPr="00035498" w:rsidRDefault="004B15B1" w:rsidP="002419A5">
            <w:pPr>
              <w:rPr>
                <w:rFonts w:ascii="Times New Roman" w:hAnsi="Times New Roman" w:cs="Times New Roman"/>
                <w:sz w:val="24"/>
                <w:szCs w:val="24"/>
              </w:rPr>
            </w:pPr>
          </w:p>
        </w:tc>
        <w:tc>
          <w:tcPr>
            <w:tcW w:w="1701" w:type="dxa"/>
          </w:tcPr>
          <w:p w:rsidR="004B15B1" w:rsidRPr="00035498" w:rsidRDefault="004B15B1" w:rsidP="002419A5">
            <w:pPr>
              <w:jc w:val="center"/>
              <w:rPr>
                <w:rFonts w:ascii="Times New Roman" w:hAnsi="Times New Roman" w:cs="Times New Roman"/>
                <w:b/>
                <w:sz w:val="24"/>
                <w:szCs w:val="24"/>
              </w:rPr>
            </w:pPr>
            <w:r w:rsidRPr="00035498">
              <w:rPr>
                <w:rFonts w:ascii="Times New Roman" w:hAnsi="Times New Roman" w:cs="Times New Roman"/>
                <w:b/>
                <w:sz w:val="24"/>
                <w:szCs w:val="24"/>
              </w:rPr>
              <w:t>10 класс</w:t>
            </w:r>
          </w:p>
        </w:tc>
        <w:tc>
          <w:tcPr>
            <w:tcW w:w="1559" w:type="dxa"/>
          </w:tcPr>
          <w:p w:rsidR="004B15B1" w:rsidRPr="00035498" w:rsidRDefault="004B15B1" w:rsidP="002419A5">
            <w:pPr>
              <w:jc w:val="center"/>
              <w:rPr>
                <w:rFonts w:ascii="Times New Roman" w:hAnsi="Times New Roman" w:cs="Times New Roman"/>
                <w:b/>
                <w:sz w:val="24"/>
                <w:szCs w:val="24"/>
              </w:rPr>
            </w:pPr>
            <w:r w:rsidRPr="00035498">
              <w:rPr>
                <w:rFonts w:ascii="Times New Roman" w:hAnsi="Times New Roman" w:cs="Times New Roman"/>
                <w:b/>
                <w:sz w:val="24"/>
                <w:szCs w:val="24"/>
              </w:rPr>
              <w:t>11 класс</w:t>
            </w:r>
          </w:p>
        </w:tc>
        <w:tc>
          <w:tcPr>
            <w:tcW w:w="1701" w:type="dxa"/>
            <w:vMerge/>
          </w:tcPr>
          <w:p w:rsidR="004B15B1" w:rsidRPr="00035498" w:rsidRDefault="004B15B1" w:rsidP="002419A5">
            <w:pPr>
              <w:rPr>
                <w:rFonts w:ascii="Times New Roman" w:hAnsi="Times New Roman" w:cs="Times New Roman"/>
                <w:sz w:val="24"/>
                <w:szCs w:val="24"/>
              </w:rPr>
            </w:pPr>
          </w:p>
        </w:tc>
      </w:tr>
      <w:tr w:rsidR="004B15B1" w:rsidRPr="00035498" w:rsidTr="002419A5">
        <w:tc>
          <w:tcPr>
            <w:tcW w:w="9071" w:type="dxa"/>
            <w:gridSpan w:val="4"/>
          </w:tcPr>
          <w:p w:rsidR="004B15B1" w:rsidRPr="00035498" w:rsidRDefault="004B15B1" w:rsidP="002419A5">
            <w:pPr>
              <w:jc w:val="center"/>
              <w:rPr>
                <w:rFonts w:ascii="Times New Roman" w:hAnsi="Times New Roman" w:cs="Times New Roman"/>
                <w:b/>
                <w:i/>
                <w:sz w:val="24"/>
                <w:szCs w:val="24"/>
              </w:rPr>
            </w:pPr>
            <w:r w:rsidRPr="00035498">
              <w:rPr>
                <w:rFonts w:ascii="Times New Roman" w:hAnsi="Times New Roman" w:cs="Times New Roman"/>
                <w:b/>
                <w:i/>
                <w:sz w:val="24"/>
                <w:szCs w:val="24"/>
              </w:rPr>
              <w:t>Федеральный компонент /инвариантная часть</w:t>
            </w:r>
          </w:p>
        </w:tc>
      </w:tr>
      <w:tr w:rsidR="004B15B1" w:rsidRPr="00035498" w:rsidTr="002419A5">
        <w:tc>
          <w:tcPr>
            <w:tcW w:w="4110" w:type="dxa"/>
          </w:tcPr>
          <w:p w:rsidR="004B15B1" w:rsidRPr="00035498" w:rsidRDefault="004B15B1" w:rsidP="002419A5">
            <w:pPr>
              <w:rPr>
                <w:rFonts w:ascii="Times New Roman" w:hAnsi="Times New Roman" w:cs="Times New Roman"/>
                <w:sz w:val="24"/>
                <w:szCs w:val="24"/>
              </w:rPr>
            </w:pPr>
            <w:r w:rsidRPr="00035498">
              <w:rPr>
                <w:rFonts w:ascii="Times New Roman" w:hAnsi="Times New Roman" w:cs="Times New Roman"/>
                <w:sz w:val="24"/>
                <w:szCs w:val="24"/>
              </w:rPr>
              <w:t>Русский язык</w:t>
            </w:r>
          </w:p>
        </w:tc>
        <w:tc>
          <w:tcPr>
            <w:tcW w:w="1701" w:type="dxa"/>
          </w:tcPr>
          <w:p w:rsidR="004B15B1" w:rsidRPr="00035498" w:rsidRDefault="004B15B1" w:rsidP="002419A5">
            <w:pPr>
              <w:jc w:val="center"/>
              <w:rPr>
                <w:rFonts w:ascii="Times New Roman" w:hAnsi="Times New Roman" w:cs="Times New Roman"/>
                <w:sz w:val="24"/>
                <w:szCs w:val="24"/>
              </w:rPr>
            </w:pPr>
            <w:r w:rsidRPr="00035498">
              <w:rPr>
                <w:rFonts w:ascii="Times New Roman" w:hAnsi="Times New Roman" w:cs="Times New Roman"/>
                <w:sz w:val="24"/>
                <w:szCs w:val="24"/>
              </w:rPr>
              <w:t>1</w:t>
            </w:r>
          </w:p>
        </w:tc>
        <w:tc>
          <w:tcPr>
            <w:tcW w:w="1559" w:type="dxa"/>
          </w:tcPr>
          <w:p w:rsidR="004B15B1" w:rsidRPr="00035498" w:rsidRDefault="004B15B1" w:rsidP="002419A5">
            <w:pPr>
              <w:jc w:val="center"/>
              <w:rPr>
                <w:rFonts w:ascii="Times New Roman" w:hAnsi="Times New Roman" w:cs="Times New Roman"/>
                <w:sz w:val="24"/>
                <w:szCs w:val="24"/>
              </w:rPr>
            </w:pPr>
            <w:r w:rsidRPr="00035498">
              <w:rPr>
                <w:rFonts w:ascii="Times New Roman" w:hAnsi="Times New Roman" w:cs="Times New Roman"/>
                <w:sz w:val="24"/>
                <w:szCs w:val="24"/>
              </w:rPr>
              <w:t>1</w:t>
            </w:r>
          </w:p>
        </w:tc>
        <w:tc>
          <w:tcPr>
            <w:tcW w:w="1701" w:type="dxa"/>
          </w:tcPr>
          <w:p w:rsidR="004B15B1" w:rsidRPr="00035498" w:rsidRDefault="002419A5" w:rsidP="002419A5">
            <w:pPr>
              <w:jc w:val="center"/>
              <w:rPr>
                <w:rFonts w:ascii="Times New Roman" w:hAnsi="Times New Roman" w:cs="Times New Roman"/>
                <w:sz w:val="24"/>
                <w:szCs w:val="24"/>
              </w:rPr>
            </w:pPr>
            <w:r w:rsidRPr="00035498">
              <w:rPr>
                <w:rFonts w:ascii="Times New Roman" w:hAnsi="Times New Roman" w:cs="Times New Roman"/>
                <w:sz w:val="24"/>
                <w:szCs w:val="24"/>
              </w:rPr>
              <w:t>2</w:t>
            </w:r>
          </w:p>
        </w:tc>
      </w:tr>
      <w:tr w:rsidR="004B15B1" w:rsidRPr="00035498" w:rsidTr="002419A5">
        <w:tc>
          <w:tcPr>
            <w:tcW w:w="4110" w:type="dxa"/>
          </w:tcPr>
          <w:p w:rsidR="004B15B1" w:rsidRPr="00035498" w:rsidRDefault="004B15B1" w:rsidP="002419A5">
            <w:pPr>
              <w:rPr>
                <w:rFonts w:ascii="Times New Roman" w:hAnsi="Times New Roman" w:cs="Times New Roman"/>
                <w:sz w:val="24"/>
                <w:szCs w:val="24"/>
              </w:rPr>
            </w:pPr>
            <w:r w:rsidRPr="00035498">
              <w:rPr>
                <w:rFonts w:ascii="Times New Roman" w:hAnsi="Times New Roman" w:cs="Times New Roman"/>
                <w:sz w:val="24"/>
                <w:szCs w:val="24"/>
              </w:rPr>
              <w:t>Литература</w:t>
            </w:r>
          </w:p>
        </w:tc>
        <w:tc>
          <w:tcPr>
            <w:tcW w:w="1701" w:type="dxa"/>
          </w:tcPr>
          <w:p w:rsidR="004B15B1" w:rsidRPr="00035498" w:rsidRDefault="004B15B1" w:rsidP="002419A5">
            <w:pPr>
              <w:jc w:val="center"/>
              <w:rPr>
                <w:rFonts w:ascii="Times New Roman" w:hAnsi="Times New Roman" w:cs="Times New Roman"/>
                <w:sz w:val="24"/>
                <w:szCs w:val="24"/>
              </w:rPr>
            </w:pPr>
            <w:r w:rsidRPr="00035498">
              <w:rPr>
                <w:rFonts w:ascii="Times New Roman" w:hAnsi="Times New Roman" w:cs="Times New Roman"/>
                <w:sz w:val="24"/>
                <w:szCs w:val="24"/>
              </w:rPr>
              <w:t>3</w:t>
            </w:r>
          </w:p>
        </w:tc>
        <w:tc>
          <w:tcPr>
            <w:tcW w:w="1559" w:type="dxa"/>
          </w:tcPr>
          <w:p w:rsidR="004B15B1" w:rsidRPr="00035498" w:rsidRDefault="004B15B1" w:rsidP="002419A5">
            <w:pPr>
              <w:jc w:val="center"/>
              <w:rPr>
                <w:rFonts w:ascii="Times New Roman" w:hAnsi="Times New Roman" w:cs="Times New Roman"/>
                <w:sz w:val="24"/>
                <w:szCs w:val="24"/>
              </w:rPr>
            </w:pPr>
            <w:r w:rsidRPr="00035498">
              <w:rPr>
                <w:rFonts w:ascii="Times New Roman" w:hAnsi="Times New Roman" w:cs="Times New Roman"/>
                <w:sz w:val="24"/>
                <w:szCs w:val="24"/>
              </w:rPr>
              <w:t>3</w:t>
            </w:r>
          </w:p>
        </w:tc>
        <w:tc>
          <w:tcPr>
            <w:tcW w:w="1701" w:type="dxa"/>
          </w:tcPr>
          <w:p w:rsidR="004B15B1" w:rsidRPr="00035498" w:rsidRDefault="002419A5" w:rsidP="002419A5">
            <w:pPr>
              <w:jc w:val="center"/>
              <w:rPr>
                <w:rFonts w:ascii="Times New Roman" w:hAnsi="Times New Roman" w:cs="Times New Roman"/>
                <w:sz w:val="24"/>
                <w:szCs w:val="24"/>
              </w:rPr>
            </w:pPr>
            <w:r w:rsidRPr="00035498">
              <w:rPr>
                <w:rFonts w:ascii="Times New Roman" w:hAnsi="Times New Roman" w:cs="Times New Roman"/>
                <w:sz w:val="24"/>
                <w:szCs w:val="24"/>
              </w:rPr>
              <w:t>6</w:t>
            </w:r>
          </w:p>
        </w:tc>
      </w:tr>
      <w:tr w:rsidR="004B15B1" w:rsidRPr="00035498" w:rsidTr="002419A5">
        <w:tc>
          <w:tcPr>
            <w:tcW w:w="4110" w:type="dxa"/>
          </w:tcPr>
          <w:p w:rsidR="004B15B1" w:rsidRPr="00035498" w:rsidRDefault="004B15B1" w:rsidP="002419A5">
            <w:pPr>
              <w:rPr>
                <w:rFonts w:ascii="Times New Roman" w:hAnsi="Times New Roman" w:cs="Times New Roman"/>
                <w:sz w:val="24"/>
                <w:szCs w:val="24"/>
              </w:rPr>
            </w:pPr>
            <w:r w:rsidRPr="00035498">
              <w:rPr>
                <w:rFonts w:ascii="Times New Roman" w:hAnsi="Times New Roman" w:cs="Times New Roman"/>
                <w:sz w:val="24"/>
                <w:szCs w:val="24"/>
              </w:rPr>
              <w:t>Иностранный язык</w:t>
            </w:r>
          </w:p>
        </w:tc>
        <w:tc>
          <w:tcPr>
            <w:tcW w:w="1701" w:type="dxa"/>
          </w:tcPr>
          <w:p w:rsidR="004B15B1" w:rsidRPr="00035498" w:rsidRDefault="004B15B1" w:rsidP="002419A5">
            <w:pPr>
              <w:jc w:val="center"/>
              <w:rPr>
                <w:rFonts w:ascii="Times New Roman" w:hAnsi="Times New Roman" w:cs="Times New Roman"/>
                <w:sz w:val="24"/>
                <w:szCs w:val="24"/>
              </w:rPr>
            </w:pPr>
            <w:r w:rsidRPr="00035498">
              <w:rPr>
                <w:rFonts w:ascii="Times New Roman" w:hAnsi="Times New Roman" w:cs="Times New Roman"/>
                <w:sz w:val="24"/>
                <w:szCs w:val="24"/>
              </w:rPr>
              <w:t>3</w:t>
            </w:r>
          </w:p>
        </w:tc>
        <w:tc>
          <w:tcPr>
            <w:tcW w:w="1559" w:type="dxa"/>
          </w:tcPr>
          <w:p w:rsidR="004B15B1" w:rsidRPr="00035498" w:rsidRDefault="004B15B1" w:rsidP="002419A5">
            <w:pPr>
              <w:jc w:val="center"/>
              <w:rPr>
                <w:rFonts w:ascii="Times New Roman" w:hAnsi="Times New Roman" w:cs="Times New Roman"/>
                <w:sz w:val="24"/>
                <w:szCs w:val="24"/>
              </w:rPr>
            </w:pPr>
            <w:r w:rsidRPr="00035498">
              <w:rPr>
                <w:rFonts w:ascii="Times New Roman" w:hAnsi="Times New Roman" w:cs="Times New Roman"/>
                <w:sz w:val="24"/>
                <w:szCs w:val="24"/>
              </w:rPr>
              <w:t>3</w:t>
            </w:r>
          </w:p>
        </w:tc>
        <w:tc>
          <w:tcPr>
            <w:tcW w:w="1701" w:type="dxa"/>
          </w:tcPr>
          <w:p w:rsidR="004B15B1" w:rsidRPr="00035498" w:rsidRDefault="002419A5" w:rsidP="002419A5">
            <w:pPr>
              <w:jc w:val="center"/>
              <w:rPr>
                <w:rFonts w:ascii="Times New Roman" w:hAnsi="Times New Roman" w:cs="Times New Roman"/>
                <w:sz w:val="24"/>
                <w:szCs w:val="24"/>
              </w:rPr>
            </w:pPr>
            <w:r w:rsidRPr="00035498">
              <w:rPr>
                <w:rFonts w:ascii="Times New Roman" w:hAnsi="Times New Roman" w:cs="Times New Roman"/>
                <w:sz w:val="24"/>
                <w:szCs w:val="24"/>
              </w:rPr>
              <w:t>6</w:t>
            </w:r>
          </w:p>
        </w:tc>
      </w:tr>
      <w:tr w:rsidR="004B15B1" w:rsidRPr="00035498" w:rsidTr="002419A5">
        <w:tc>
          <w:tcPr>
            <w:tcW w:w="4110" w:type="dxa"/>
          </w:tcPr>
          <w:p w:rsidR="004B15B1" w:rsidRPr="00035498" w:rsidRDefault="004B15B1" w:rsidP="002419A5">
            <w:pPr>
              <w:rPr>
                <w:rFonts w:ascii="Times New Roman" w:hAnsi="Times New Roman" w:cs="Times New Roman"/>
                <w:sz w:val="24"/>
                <w:szCs w:val="24"/>
              </w:rPr>
            </w:pPr>
            <w:r w:rsidRPr="00035498">
              <w:rPr>
                <w:rFonts w:ascii="Times New Roman" w:hAnsi="Times New Roman" w:cs="Times New Roman"/>
                <w:sz w:val="24"/>
                <w:szCs w:val="24"/>
              </w:rPr>
              <w:t>История</w:t>
            </w:r>
          </w:p>
        </w:tc>
        <w:tc>
          <w:tcPr>
            <w:tcW w:w="1701" w:type="dxa"/>
          </w:tcPr>
          <w:p w:rsidR="004B15B1" w:rsidRPr="00035498" w:rsidRDefault="004B15B1" w:rsidP="002419A5">
            <w:pPr>
              <w:jc w:val="center"/>
              <w:rPr>
                <w:rFonts w:ascii="Times New Roman" w:hAnsi="Times New Roman" w:cs="Times New Roman"/>
                <w:sz w:val="24"/>
                <w:szCs w:val="24"/>
              </w:rPr>
            </w:pPr>
            <w:r w:rsidRPr="00035498">
              <w:rPr>
                <w:rFonts w:ascii="Times New Roman" w:hAnsi="Times New Roman" w:cs="Times New Roman"/>
                <w:sz w:val="24"/>
                <w:szCs w:val="24"/>
              </w:rPr>
              <w:t>2</w:t>
            </w:r>
          </w:p>
        </w:tc>
        <w:tc>
          <w:tcPr>
            <w:tcW w:w="1559" w:type="dxa"/>
          </w:tcPr>
          <w:p w:rsidR="004B15B1" w:rsidRPr="00035498" w:rsidRDefault="004B15B1" w:rsidP="002419A5">
            <w:pPr>
              <w:jc w:val="center"/>
              <w:rPr>
                <w:rFonts w:ascii="Times New Roman" w:hAnsi="Times New Roman" w:cs="Times New Roman"/>
                <w:sz w:val="24"/>
                <w:szCs w:val="24"/>
              </w:rPr>
            </w:pPr>
            <w:r w:rsidRPr="00035498">
              <w:rPr>
                <w:rFonts w:ascii="Times New Roman" w:hAnsi="Times New Roman" w:cs="Times New Roman"/>
                <w:sz w:val="24"/>
                <w:szCs w:val="24"/>
              </w:rPr>
              <w:t>2</w:t>
            </w:r>
          </w:p>
        </w:tc>
        <w:tc>
          <w:tcPr>
            <w:tcW w:w="1701" w:type="dxa"/>
          </w:tcPr>
          <w:p w:rsidR="004B15B1" w:rsidRPr="00035498" w:rsidRDefault="002419A5" w:rsidP="002419A5">
            <w:pPr>
              <w:jc w:val="center"/>
              <w:rPr>
                <w:rFonts w:ascii="Times New Roman" w:hAnsi="Times New Roman" w:cs="Times New Roman"/>
                <w:sz w:val="24"/>
                <w:szCs w:val="24"/>
              </w:rPr>
            </w:pPr>
            <w:r w:rsidRPr="00035498">
              <w:rPr>
                <w:rFonts w:ascii="Times New Roman" w:hAnsi="Times New Roman" w:cs="Times New Roman"/>
                <w:sz w:val="24"/>
                <w:szCs w:val="24"/>
              </w:rPr>
              <w:t>4</w:t>
            </w:r>
          </w:p>
        </w:tc>
      </w:tr>
      <w:tr w:rsidR="004B15B1" w:rsidRPr="00035498" w:rsidTr="002419A5">
        <w:tc>
          <w:tcPr>
            <w:tcW w:w="4110" w:type="dxa"/>
          </w:tcPr>
          <w:p w:rsidR="004B15B1" w:rsidRPr="00035498" w:rsidRDefault="004B15B1" w:rsidP="002419A5">
            <w:pPr>
              <w:rPr>
                <w:rFonts w:ascii="Times New Roman" w:hAnsi="Times New Roman" w:cs="Times New Roman"/>
                <w:sz w:val="24"/>
                <w:szCs w:val="24"/>
              </w:rPr>
            </w:pPr>
            <w:r w:rsidRPr="00035498">
              <w:rPr>
                <w:rFonts w:ascii="Times New Roman" w:hAnsi="Times New Roman" w:cs="Times New Roman"/>
                <w:sz w:val="24"/>
                <w:szCs w:val="24"/>
              </w:rPr>
              <w:t>Обществознание (экономика и право)</w:t>
            </w:r>
          </w:p>
        </w:tc>
        <w:tc>
          <w:tcPr>
            <w:tcW w:w="1701" w:type="dxa"/>
          </w:tcPr>
          <w:p w:rsidR="004B15B1" w:rsidRPr="00035498" w:rsidRDefault="004B15B1" w:rsidP="002419A5">
            <w:pPr>
              <w:jc w:val="center"/>
              <w:rPr>
                <w:rFonts w:ascii="Times New Roman" w:hAnsi="Times New Roman" w:cs="Times New Roman"/>
                <w:sz w:val="24"/>
                <w:szCs w:val="24"/>
              </w:rPr>
            </w:pPr>
            <w:r w:rsidRPr="00035498">
              <w:rPr>
                <w:rFonts w:ascii="Times New Roman" w:hAnsi="Times New Roman" w:cs="Times New Roman"/>
                <w:sz w:val="24"/>
                <w:szCs w:val="24"/>
              </w:rPr>
              <w:t>2</w:t>
            </w:r>
          </w:p>
        </w:tc>
        <w:tc>
          <w:tcPr>
            <w:tcW w:w="1559" w:type="dxa"/>
          </w:tcPr>
          <w:p w:rsidR="004B15B1" w:rsidRPr="00035498" w:rsidRDefault="004B15B1" w:rsidP="002419A5">
            <w:pPr>
              <w:jc w:val="center"/>
              <w:rPr>
                <w:rFonts w:ascii="Times New Roman" w:hAnsi="Times New Roman" w:cs="Times New Roman"/>
                <w:sz w:val="24"/>
                <w:szCs w:val="24"/>
              </w:rPr>
            </w:pPr>
            <w:r w:rsidRPr="00035498">
              <w:rPr>
                <w:rFonts w:ascii="Times New Roman" w:hAnsi="Times New Roman" w:cs="Times New Roman"/>
                <w:sz w:val="24"/>
                <w:szCs w:val="24"/>
              </w:rPr>
              <w:t>2</w:t>
            </w:r>
          </w:p>
        </w:tc>
        <w:tc>
          <w:tcPr>
            <w:tcW w:w="1701" w:type="dxa"/>
          </w:tcPr>
          <w:p w:rsidR="004B15B1" w:rsidRPr="00035498" w:rsidRDefault="002419A5" w:rsidP="002419A5">
            <w:pPr>
              <w:jc w:val="center"/>
              <w:rPr>
                <w:rFonts w:ascii="Times New Roman" w:hAnsi="Times New Roman" w:cs="Times New Roman"/>
                <w:sz w:val="24"/>
                <w:szCs w:val="24"/>
              </w:rPr>
            </w:pPr>
            <w:r w:rsidRPr="00035498">
              <w:rPr>
                <w:rFonts w:ascii="Times New Roman" w:hAnsi="Times New Roman" w:cs="Times New Roman"/>
                <w:sz w:val="24"/>
                <w:szCs w:val="24"/>
              </w:rPr>
              <w:t>4</w:t>
            </w:r>
          </w:p>
        </w:tc>
      </w:tr>
      <w:tr w:rsidR="004B15B1" w:rsidRPr="00035498" w:rsidTr="002419A5">
        <w:tc>
          <w:tcPr>
            <w:tcW w:w="4110" w:type="dxa"/>
          </w:tcPr>
          <w:p w:rsidR="004B15B1" w:rsidRPr="00035498" w:rsidRDefault="004B15B1" w:rsidP="002419A5">
            <w:pPr>
              <w:rPr>
                <w:rFonts w:ascii="Times New Roman" w:hAnsi="Times New Roman" w:cs="Times New Roman"/>
                <w:sz w:val="24"/>
                <w:szCs w:val="24"/>
              </w:rPr>
            </w:pPr>
            <w:r w:rsidRPr="00035498">
              <w:rPr>
                <w:rFonts w:ascii="Times New Roman" w:hAnsi="Times New Roman" w:cs="Times New Roman"/>
                <w:sz w:val="24"/>
                <w:szCs w:val="24"/>
              </w:rPr>
              <w:t>География</w:t>
            </w:r>
          </w:p>
        </w:tc>
        <w:tc>
          <w:tcPr>
            <w:tcW w:w="1701" w:type="dxa"/>
          </w:tcPr>
          <w:p w:rsidR="004B15B1" w:rsidRPr="00035498" w:rsidRDefault="004B15B1" w:rsidP="002419A5">
            <w:pPr>
              <w:jc w:val="center"/>
              <w:rPr>
                <w:rFonts w:ascii="Times New Roman" w:hAnsi="Times New Roman" w:cs="Times New Roman"/>
                <w:sz w:val="24"/>
                <w:szCs w:val="24"/>
              </w:rPr>
            </w:pPr>
            <w:r w:rsidRPr="00035498">
              <w:rPr>
                <w:rFonts w:ascii="Times New Roman" w:hAnsi="Times New Roman" w:cs="Times New Roman"/>
                <w:sz w:val="24"/>
                <w:szCs w:val="24"/>
              </w:rPr>
              <w:t>1</w:t>
            </w:r>
          </w:p>
        </w:tc>
        <w:tc>
          <w:tcPr>
            <w:tcW w:w="1559" w:type="dxa"/>
          </w:tcPr>
          <w:p w:rsidR="004B15B1" w:rsidRPr="00035498" w:rsidRDefault="004B15B1" w:rsidP="002419A5">
            <w:pPr>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1701" w:type="dxa"/>
          </w:tcPr>
          <w:p w:rsidR="004B15B1" w:rsidRPr="00035498" w:rsidRDefault="002419A5" w:rsidP="002419A5">
            <w:pPr>
              <w:jc w:val="center"/>
              <w:rPr>
                <w:rFonts w:ascii="Times New Roman" w:hAnsi="Times New Roman" w:cs="Times New Roman"/>
                <w:sz w:val="24"/>
                <w:szCs w:val="24"/>
              </w:rPr>
            </w:pPr>
            <w:r w:rsidRPr="00035498">
              <w:rPr>
                <w:rFonts w:ascii="Times New Roman" w:hAnsi="Times New Roman" w:cs="Times New Roman"/>
                <w:sz w:val="24"/>
                <w:szCs w:val="24"/>
              </w:rPr>
              <w:t>-</w:t>
            </w:r>
          </w:p>
        </w:tc>
      </w:tr>
      <w:tr w:rsidR="004B15B1" w:rsidRPr="00035498" w:rsidTr="002419A5">
        <w:tc>
          <w:tcPr>
            <w:tcW w:w="4110" w:type="dxa"/>
          </w:tcPr>
          <w:p w:rsidR="004B15B1" w:rsidRPr="00035498" w:rsidRDefault="004B15B1" w:rsidP="002419A5">
            <w:pPr>
              <w:rPr>
                <w:rFonts w:ascii="Times New Roman" w:hAnsi="Times New Roman" w:cs="Times New Roman"/>
                <w:sz w:val="24"/>
                <w:szCs w:val="24"/>
              </w:rPr>
            </w:pPr>
            <w:r w:rsidRPr="00035498">
              <w:rPr>
                <w:rFonts w:ascii="Times New Roman" w:hAnsi="Times New Roman" w:cs="Times New Roman"/>
                <w:sz w:val="24"/>
                <w:szCs w:val="24"/>
              </w:rPr>
              <w:t>Технология</w:t>
            </w:r>
          </w:p>
        </w:tc>
        <w:tc>
          <w:tcPr>
            <w:tcW w:w="1701" w:type="dxa"/>
          </w:tcPr>
          <w:p w:rsidR="004B15B1" w:rsidRPr="00035498" w:rsidRDefault="004B15B1" w:rsidP="002419A5">
            <w:pPr>
              <w:jc w:val="center"/>
              <w:rPr>
                <w:rFonts w:ascii="Times New Roman" w:hAnsi="Times New Roman" w:cs="Times New Roman"/>
                <w:sz w:val="24"/>
                <w:szCs w:val="24"/>
              </w:rPr>
            </w:pPr>
            <w:r w:rsidRPr="00035498">
              <w:rPr>
                <w:rFonts w:ascii="Times New Roman" w:hAnsi="Times New Roman" w:cs="Times New Roman"/>
                <w:sz w:val="24"/>
                <w:szCs w:val="24"/>
              </w:rPr>
              <w:t>1/1</w:t>
            </w:r>
          </w:p>
        </w:tc>
        <w:tc>
          <w:tcPr>
            <w:tcW w:w="1559" w:type="dxa"/>
          </w:tcPr>
          <w:p w:rsidR="004B15B1" w:rsidRPr="00035498" w:rsidRDefault="004B15B1" w:rsidP="002419A5">
            <w:pPr>
              <w:jc w:val="center"/>
              <w:rPr>
                <w:rFonts w:ascii="Times New Roman" w:hAnsi="Times New Roman" w:cs="Times New Roman"/>
                <w:sz w:val="24"/>
                <w:szCs w:val="24"/>
              </w:rPr>
            </w:pPr>
            <w:r w:rsidRPr="00035498">
              <w:rPr>
                <w:rFonts w:ascii="Times New Roman" w:hAnsi="Times New Roman" w:cs="Times New Roman"/>
                <w:sz w:val="24"/>
                <w:szCs w:val="24"/>
              </w:rPr>
              <w:t>1/1</w:t>
            </w:r>
          </w:p>
        </w:tc>
        <w:tc>
          <w:tcPr>
            <w:tcW w:w="1701" w:type="dxa"/>
          </w:tcPr>
          <w:p w:rsidR="004B15B1" w:rsidRPr="00035498" w:rsidRDefault="002419A5" w:rsidP="002419A5">
            <w:pPr>
              <w:jc w:val="center"/>
              <w:rPr>
                <w:rFonts w:ascii="Times New Roman" w:hAnsi="Times New Roman" w:cs="Times New Roman"/>
                <w:sz w:val="24"/>
                <w:szCs w:val="24"/>
              </w:rPr>
            </w:pPr>
            <w:r w:rsidRPr="00035498">
              <w:rPr>
                <w:rFonts w:ascii="Times New Roman" w:hAnsi="Times New Roman" w:cs="Times New Roman"/>
                <w:sz w:val="24"/>
                <w:szCs w:val="24"/>
              </w:rPr>
              <w:t>2/2</w:t>
            </w:r>
          </w:p>
        </w:tc>
      </w:tr>
      <w:tr w:rsidR="004B15B1" w:rsidRPr="00035498" w:rsidTr="002419A5">
        <w:tc>
          <w:tcPr>
            <w:tcW w:w="4110" w:type="dxa"/>
          </w:tcPr>
          <w:p w:rsidR="004B15B1" w:rsidRPr="00035498" w:rsidRDefault="004B15B1" w:rsidP="002419A5">
            <w:pPr>
              <w:rPr>
                <w:rFonts w:ascii="Times New Roman" w:hAnsi="Times New Roman" w:cs="Times New Roman"/>
                <w:sz w:val="24"/>
                <w:szCs w:val="24"/>
              </w:rPr>
            </w:pPr>
            <w:r w:rsidRPr="00035498">
              <w:rPr>
                <w:rFonts w:ascii="Times New Roman" w:hAnsi="Times New Roman" w:cs="Times New Roman"/>
                <w:sz w:val="24"/>
                <w:szCs w:val="24"/>
              </w:rPr>
              <w:t>Физическая культура</w:t>
            </w:r>
          </w:p>
        </w:tc>
        <w:tc>
          <w:tcPr>
            <w:tcW w:w="1701" w:type="dxa"/>
          </w:tcPr>
          <w:p w:rsidR="004B15B1" w:rsidRPr="00035498" w:rsidRDefault="004B15B1" w:rsidP="002419A5">
            <w:pPr>
              <w:jc w:val="center"/>
              <w:rPr>
                <w:rFonts w:ascii="Times New Roman" w:hAnsi="Times New Roman" w:cs="Times New Roman"/>
                <w:sz w:val="24"/>
                <w:szCs w:val="24"/>
              </w:rPr>
            </w:pPr>
            <w:r w:rsidRPr="00035498">
              <w:rPr>
                <w:rFonts w:ascii="Times New Roman" w:hAnsi="Times New Roman" w:cs="Times New Roman"/>
                <w:sz w:val="24"/>
                <w:szCs w:val="24"/>
              </w:rPr>
              <w:t>3</w:t>
            </w:r>
          </w:p>
        </w:tc>
        <w:tc>
          <w:tcPr>
            <w:tcW w:w="1559" w:type="dxa"/>
          </w:tcPr>
          <w:p w:rsidR="004B15B1" w:rsidRPr="00035498" w:rsidRDefault="004B15B1" w:rsidP="002419A5">
            <w:pPr>
              <w:jc w:val="center"/>
              <w:rPr>
                <w:rFonts w:ascii="Times New Roman" w:hAnsi="Times New Roman" w:cs="Times New Roman"/>
                <w:sz w:val="24"/>
                <w:szCs w:val="24"/>
              </w:rPr>
            </w:pPr>
            <w:r w:rsidRPr="00035498">
              <w:rPr>
                <w:rFonts w:ascii="Times New Roman" w:hAnsi="Times New Roman" w:cs="Times New Roman"/>
                <w:sz w:val="24"/>
                <w:szCs w:val="24"/>
              </w:rPr>
              <w:t>3</w:t>
            </w:r>
          </w:p>
        </w:tc>
        <w:tc>
          <w:tcPr>
            <w:tcW w:w="1701" w:type="dxa"/>
          </w:tcPr>
          <w:p w:rsidR="004B15B1" w:rsidRPr="00035498" w:rsidRDefault="002419A5" w:rsidP="002419A5">
            <w:pPr>
              <w:jc w:val="center"/>
              <w:rPr>
                <w:rFonts w:ascii="Times New Roman" w:hAnsi="Times New Roman" w:cs="Times New Roman"/>
                <w:sz w:val="24"/>
                <w:szCs w:val="24"/>
              </w:rPr>
            </w:pPr>
            <w:r w:rsidRPr="00035498">
              <w:rPr>
                <w:rFonts w:ascii="Times New Roman" w:hAnsi="Times New Roman" w:cs="Times New Roman"/>
                <w:sz w:val="24"/>
                <w:szCs w:val="24"/>
              </w:rPr>
              <w:t>6</w:t>
            </w:r>
          </w:p>
        </w:tc>
      </w:tr>
      <w:tr w:rsidR="004B15B1" w:rsidRPr="00035498" w:rsidTr="002419A5">
        <w:tc>
          <w:tcPr>
            <w:tcW w:w="4110" w:type="dxa"/>
          </w:tcPr>
          <w:p w:rsidR="004B15B1" w:rsidRPr="00035498" w:rsidRDefault="004B15B1" w:rsidP="002419A5">
            <w:pPr>
              <w:rPr>
                <w:rFonts w:ascii="Times New Roman" w:hAnsi="Times New Roman" w:cs="Times New Roman"/>
                <w:sz w:val="24"/>
                <w:szCs w:val="24"/>
              </w:rPr>
            </w:pPr>
            <w:r w:rsidRPr="00035498">
              <w:rPr>
                <w:rFonts w:ascii="Times New Roman" w:hAnsi="Times New Roman" w:cs="Times New Roman"/>
                <w:sz w:val="24"/>
                <w:szCs w:val="24"/>
              </w:rPr>
              <w:t>Основы безопасности жизнедеятельности</w:t>
            </w:r>
          </w:p>
        </w:tc>
        <w:tc>
          <w:tcPr>
            <w:tcW w:w="1701" w:type="dxa"/>
          </w:tcPr>
          <w:p w:rsidR="004B15B1" w:rsidRPr="00035498" w:rsidRDefault="004B15B1" w:rsidP="002419A5">
            <w:pPr>
              <w:jc w:val="center"/>
              <w:rPr>
                <w:rFonts w:ascii="Times New Roman" w:hAnsi="Times New Roman" w:cs="Times New Roman"/>
                <w:sz w:val="24"/>
                <w:szCs w:val="24"/>
              </w:rPr>
            </w:pPr>
            <w:r w:rsidRPr="00035498">
              <w:rPr>
                <w:rFonts w:ascii="Times New Roman" w:hAnsi="Times New Roman" w:cs="Times New Roman"/>
                <w:sz w:val="24"/>
                <w:szCs w:val="24"/>
              </w:rPr>
              <w:t>1/1</w:t>
            </w:r>
          </w:p>
        </w:tc>
        <w:tc>
          <w:tcPr>
            <w:tcW w:w="1559" w:type="dxa"/>
          </w:tcPr>
          <w:p w:rsidR="004B15B1" w:rsidRPr="00035498" w:rsidRDefault="004B15B1" w:rsidP="002419A5">
            <w:pPr>
              <w:jc w:val="center"/>
              <w:rPr>
                <w:rFonts w:ascii="Times New Roman" w:hAnsi="Times New Roman" w:cs="Times New Roman"/>
                <w:sz w:val="24"/>
                <w:szCs w:val="24"/>
              </w:rPr>
            </w:pPr>
            <w:r w:rsidRPr="00035498">
              <w:rPr>
                <w:rFonts w:ascii="Times New Roman" w:hAnsi="Times New Roman" w:cs="Times New Roman"/>
                <w:sz w:val="24"/>
                <w:szCs w:val="24"/>
              </w:rPr>
              <w:t>1/1</w:t>
            </w:r>
          </w:p>
        </w:tc>
        <w:tc>
          <w:tcPr>
            <w:tcW w:w="1701" w:type="dxa"/>
          </w:tcPr>
          <w:p w:rsidR="004B15B1" w:rsidRPr="00035498" w:rsidRDefault="002419A5" w:rsidP="002419A5">
            <w:pPr>
              <w:jc w:val="center"/>
              <w:rPr>
                <w:rFonts w:ascii="Times New Roman" w:hAnsi="Times New Roman" w:cs="Times New Roman"/>
                <w:sz w:val="24"/>
                <w:szCs w:val="24"/>
              </w:rPr>
            </w:pPr>
            <w:r w:rsidRPr="00035498">
              <w:rPr>
                <w:rFonts w:ascii="Times New Roman" w:hAnsi="Times New Roman" w:cs="Times New Roman"/>
                <w:sz w:val="24"/>
                <w:szCs w:val="24"/>
              </w:rPr>
              <w:t>2/2</w:t>
            </w:r>
          </w:p>
        </w:tc>
      </w:tr>
      <w:tr w:rsidR="004B15B1" w:rsidRPr="00035498" w:rsidTr="002419A5">
        <w:tc>
          <w:tcPr>
            <w:tcW w:w="4110" w:type="dxa"/>
          </w:tcPr>
          <w:p w:rsidR="004B15B1" w:rsidRPr="00035498" w:rsidRDefault="004B15B1" w:rsidP="002419A5">
            <w:pPr>
              <w:rPr>
                <w:rFonts w:ascii="Times New Roman" w:hAnsi="Times New Roman" w:cs="Times New Roman"/>
                <w:sz w:val="24"/>
                <w:szCs w:val="24"/>
              </w:rPr>
            </w:pPr>
            <w:r w:rsidRPr="00035498">
              <w:rPr>
                <w:rFonts w:ascii="Times New Roman" w:hAnsi="Times New Roman" w:cs="Times New Roman"/>
                <w:sz w:val="24"/>
                <w:szCs w:val="24"/>
              </w:rPr>
              <w:t>Информатика и ИКТ</w:t>
            </w:r>
          </w:p>
        </w:tc>
        <w:tc>
          <w:tcPr>
            <w:tcW w:w="1701" w:type="dxa"/>
          </w:tcPr>
          <w:p w:rsidR="004B15B1" w:rsidRPr="00035498" w:rsidRDefault="004B15B1" w:rsidP="002419A5">
            <w:pPr>
              <w:jc w:val="center"/>
              <w:rPr>
                <w:rFonts w:ascii="Times New Roman" w:hAnsi="Times New Roman" w:cs="Times New Roman"/>
                <w:sz w:val="24"/>
                <w:szCs w:val="24"/>
              </w:rPr>
            </w:pPr>
            <w:r w:rsidRPr="00035498">
              <w:rPr>
                <w:rFonts w:ascii="Times New Roman" w:hAnsi="Times New Roman" w:cs="Times New Roman"/>
                <w:sz w:val="24"/>
                <w:szCs w:val="24"/>
              </w:rPr>
              <w:t>1</w:t>
            </w:r>
          </w:p>
        </w:tc>
        <w:tc>
          <w:tcPr>
            <w:tcW w:w="1559" w:type="dxa"/>
          </w:tcPr>
          <w:p w:rsidR="004B15B1" w:rsidRPr="00035498" w:rsidRDefault="004B15B1" w:rsidP="002419A5">
            <w:pPr>
              <w:jc w:val="center"/>
              <w:rPr>
                <w:rFonts w:ascii="Times New Roman" w:hAnsi="Times New Roman" w:cs="Times New Roman"/>
                <w:sz w:val="24"/>
                <w:szCs w:val="24"/>
              </w:rPr>
            </w:pPr>
            <w:r w:rsidRPr="00035498">
              <w:rPr>
                <w:rFonts w:ascii="Times New Roman" w:hAnsi="Times New Roman" w:cs="Times New Roman"/>
                <w:sz w:val="24"/>
                <w:szCs w:val="24"/>
              </w:rPr>
              <w:t>2</w:t>
            </w:r>
          </w:p>
        </w:tc>
        <w:tc>
          <w:tcPr>
            <w:tcW w:w="1701" w:type="dxa"/>
          </w:tcPr>
          <w:p w:rsidR="004B15B1" w:rsidRPr="00035498" w:rsidRDefault="002419A5" w:rsidP="002419A5">
            <w:pPr>
              <w:jc w:val="center"/>
              <w:rPr>
                <w:rFonts w:ascii="Times New Roman" w:hAnsi="Times New Roman" w:cs="Times New Roman"/>
                <w:sz w:val="24"/>
                <w:szCs w:val="24"/>
              </w:rPr>
            </w:pPr>
            <w:r w:rsidRPr="00035498">
              <w:rPr>
                <w:rFonts w:ascii="Times New Roman" w:hAnsi="Times New Roman" w:cs="Times New Roman"/>
                <w:sz w:val="24"/>
                <w:szCs w:val="24"/>
              </w:rPr>
              <w:t>3</w:t>
            </w:r>
          </w:p>
        </w:tc>
      </w:tr>
      <w:tr w:rsidR="004B15B1" w:rsidRPr="00035498" w:rsidTr="002419A5">
        <w:tc>
          <w:tcPr>
            <w:tcW w:w="9071" w:type="dxa"/>
            <w:gridSpan w:val="4"/>
          </w:tcPr>
          <w:p w:rsidR="004B15B1" w:rsidRPr="00035498" w:rsidRDefault="004B15B1" w:rsidP="002419A5">
            <w:pPr>
              <w:jc w:val="center"/>
              <w:rPr>
                <w:rFonts w:ascii="Times New Roman" w:hAnsi="Times New Roman" w:cs="Times New Roman"/>
                <w:b/>
                <w:i/>
                <w:sz w:val="24"/>
                <w:szCs w:val="24"/>
              </w:rPr>
            </w:pPr>
            <w:r w:rsidRPr="00035498">
              <w:rPr>
                <w:rFonts w:ascii="Times New Roman" w:hAnsi="Times New Roman" w:cs="Times New Roman"/>
                <w:b/>
                <w:i/>
                <w:sz w:val="24"/>
                <w:szCs w:val="24"/>
              </w:rPr>
              <w:t>Предметы профильного уровня</w:t>
            </w:r>
          </w:p>
        </w:tc>
      </w:tr>
      <w:tr w:rsidR="004B15B1" w:rsidRPr="00035498" w:rsidTr="002419A5">
        <w:tc>
          <w:tcPr>
            <w:tcW w:w="4110" w:type="dxa"/>
          </w:tcPr>
          <w:p w:rsidR="004B15B1" w:rsidRPr="00035498" w:rsidRDefault="004B15B1" w:rsidP="002419A5">
            <w:pPr>
              <w:rPr>
                <w:rFonts w:ascii="Times New Roman" w:hAnsi="Times New Roman" w:cs="Times New Roman"/>
                <w:sz w:val="24"/>
                <w:szCs w:val="24"/>
              </w:rPr>
            </w:pPr>
            <w:r w:rsidRPr="00035498">
              <w:rPr>
                <w:rFonts w:ascii="Times New Roman" w:hAnsi="Times New Roman" w:cs="Times New Roman"/>
                <w:sz w:val="24"/>
                <w:szCs w:val="24"/>
              </w:rPr>
              <w:t>Математика</w:t>
            </w:r>
          </w:p>
        </w:tc>
        <w:tc>
          <w:tcPr>
            <w:tcW w:w="1701" w:type="dxa"/>
          </w:tcPr>
          <w:p w:rsidR="004B15B1" w:rsidRPr="00035498" w:rsidRDefault="004B15B1" w:rsidP="002419A5">
            <w:pPr>
              <w:jc w:val="center"/>
              <w:rPr>
                <w:rFonts w:ascii="Times New Roman" w:hAnsi="Times New Roman" w:cs="Times New Roman"/>
                <w:sz w:val="24"/>
                <w:szCs w:val="24"/>
              </w:rPr>
            </w:pPr>
            <w:r w:rsidRPr="00035498">
              <w:rPr>
                <w:rFonts w:ascii="Times New Roman" w:hAnsi="Times New Roman" w:cs="Times New Roman"/>
                <w:sz w:val="24"/>
                <w:szCs w:val="24"/>
              </w:rPr>
              <w:t>6</w:t>
            </w:r>
          </w:p>
        </w:tc>
        <w:tc>
          <w:tcPr>
            <w:tcW w:w="1559" w:type="dxa"/>
          </w:tcPr>
          <w:p w:rsidR="004B15B1" w:rsidRPr="00035498" w:rsidRDefault="004B15B1" w:rsidP="002419A5">
            <w:pPr>
              <w:jc w:val="center"/>
              <w:rPr>
                <w:rFonts w:ascii="Times New Roman" w:hAnsi="Times New Roman" w:cs="Times New Roman"/>
                <w:sz w:val="24"/>
                <w:szCs w:val="24"/>
              </w:rPr>
            </w:pPr>
            <w:r w:rsidRPr="00035498">
              <w:rPr>
                <w:rFonts w:ascii="Times New Roman" w:hAnsi="Times New Roman" w:cs="Times New Roman"/>
                <w:sz w:val="24"/>
                <w:szCs w:val="24"/>
              </w:rPr>
              <w:t>6</w:t>
            </w:r>
          </w:p>
        </w:tc>
        <w:tc>
          <w:tcPr>
            <w:tcW w:w="1701" w:type="dxa"/>
          </w:tcPr>
          <w:p w:rsidR="004B15B1" w:rsidRPr="00035498" w:rsidRDefault="002419A5" w:rsidP="002419A5">
            <w:pPr>
              <w:jc w:val="center"/>
              <w:rPr>
                <w:rFonts w:ascii="Times New Roman" w:hAnsi="Times New Roman" w:cs="Times New Roman"/>
                <w:sz w:val="24"/>
                <w:szCs w:val="24"/>
              </w:rPr>
            </w:pPr>
            <w:r w:rsidRPr="00035498">
              <w:rPr>
                <w:rFonts w:ascii="Times New Roman" w:hAnsi="Times New Roman" w:cs="Times New Roman"/>
                <w:sz w:val="24"/>
                <w:szCs w:val="24"/>
              </w:rPr>
              <w:t>12</w:t>
            </w:r>
          </w:p>
        </w:tc>
      </w:tr>
      <w:tr w:rsidR="004B15B1" w:rsidRPr="00035498" w:rsidTr="002419A5">
        <w:tc>
          <w:tcPr>
            <w:tcW w:w="4110" w:type="dxa"/>
          </w:tcPr>
          <w:p w:rsidR="004B15B1" w:rsidRPr="00035498" w:rsidRDefault="004B15B1" w:rsidP="002419A5">
            <w:pPr>
              <w:rPr>
                <w:rFonts w:ascii="Times New Roman" w:hAnsi="Times New Roman" w:cs="Times New Roman"/>
                <w:sz w:val="24"/>
                <w:szCs w:val="24"/>
              </w:rPr>
            </w:pPr>
            <w:r w:rsidRPr="00035498">
              <w:rPr>
                <w:rFonts w:ascii="Times New Roman" w:hAnsi="Times New Roman" w:cs="Times New Roman"/>
                <w:sz w:val="24"/>
                <w:szCs w:val="24"/>
              </w:rPr>
              <w:t>Биология</w:t>
            </w:r>
          </w:p>
        </w:tc>
        <w:tc>
          <w:tcPr>
            <w:tcW w:w="1701" w:type="dxa"/>
          </w:tcPr>
          <w:p w:rsidR="004B15B1" w:rsidRPr="00035498" w:rsidRDefault="004B15B1" w:rsidP="002419A5">
            <w:pPr>
              <w:jc w:val="center"/>
              <w:rPr>
                <w:rFonts w:ascii="Times New Roman" w:hAnsi="Times New Roman" w:cs="Times New Roman"/>
                <w:sz w:val="24"/>
                <w:szCs w:val="24"/>
              </w:rPr>
            </w:pPr>
            <w:r w:rsidRPr="00035498">
              <w:rPr>
                <w:rFonts w:ascii="Times New Roman" w:hAnsi="Times New Roman" w:cs="Times New Roman"/>
                <w:sz w:val="24"/>
                <w:szCs w:val="24"/>
              </w:rPr>
              <w:t>3</w:t>
            </w:r>
          </w:p>
        </w:tc>
        <w:tc>
          <w:tcPr>
            <w:tcW w:w="1559" w:type="dxa"/>
          </w:tcPr>
          <w:p w:rsidR="004B15B1" w:rsidRPr="00035498" w:rsidRDefault="004B15B1" w:rsidP="002419A5">
            <w:pPr>
              <w:jc w:val="center"/>
              <w:rPr>
                <w:rFonts w:ascii="Times New Roman" w:hAnsi="Times New Roman" w:cs="Times New Roman"/>
                <w:sz w:val="24"/>
                <w:szCs w:val="24"/>
              </w:rPr>
            </w:pPr>
            <w:r w:rsidRPr="00035498">
              <w:rPr>
                <w:rFonts w:ascii="Times New Roman" w:hAnsi="Times New Roman" w:cs="Times New Roman"/>
                <w:sz w:val="24"/>
                <w:szCs w:val="24"/>
              </w:rPr>
              <w:t>3</w:t>
            </w:r>
          </w:p>
        </w:tc>
        <w:tc>
          <w:tcPr>
            <w:tcW w:w="1701" w:type="dxa"/>
          </w:tcPr>
          <w:p w:rsidR="004B15B1" w:rsidRPr="00035498" w:rsidRDefault="002419A5" w:rsidP="002419A5">
            <w:pPr>
              <w:jc w:val="center"/>
              <w:rPr>
                <w:rFonts w:ascii="Times New Roman" w:hAnsi="Times New Roman" w:cs="Times New Roman"/>
                <w:sz w:val="24"/>
                <w:szCs w:val="24"/>
              </w:rPr>
            </w:pPr>
            <w:r w:rsidRPr="00035498">
              <w:rPr>
                <w:rFonts w:ascii="Times New Roman" w:hAnsi="Times New Roman" w:cs="Times New Roman"/>
                <w:sz w:val="24"/>
                <w:szCs w:val="24"/>
              </w:rPr>
              <w:t>6</w:t>
            </w:r>
          </w:p>
        </w:tc>
      </w:tr>
      <w:tr w:rsidR="004B15B1" w:rsidRPr="00035498" w:rsidTr="002419A5">
        <w:tc>
          <w:tcPr>
            <w:tcW w:w="4110" w:type="dxa"/>
          </w:tcPr>
          <w:p w:rsidR="004B15B1" w:rsidRPr="00035498" w:rsidRDefault="004B15B1" w:rsidP="002419A5">
            <w:pPr>
              <w:rPr>
                <w:rFonts w:ascii="Times New Roman" w:hAnsi="Times New Roman" w:cs="Times New Roman"/>
                <w:sz w:val="24"/>
                <w:szCs w:val="24"/>
              </w:rPr>
            </w:pPr>
            <w:r w:rsidRPr="00035498">
              <w:rPr>
                <w:rFonts w:ascii="Times New Roman" w:hAnsi="Times New Roman" w:cs="Times New Roman"/>
                <w:sz w:val="24"/>
                <w:szCs w:val="24"/>
              </w:rPr>
              <w:t>Химия</w:t>
            </w:r>
          </w:p>
        </w:tc>
        <w:tc>
          <w:tcPr>
            <w:tcW w:w="1701" w:type="dxa"/>
          </w:tcPr>
          <w:p w:rsidR="004B15B1" w:rsidRPr="00035498" w:rsidRDefault="004B15B1" w:rsidP="002419A5">
            <w:pPr>
              <w:jc w:val="center"/>
              <w:rPr>
                <w:rFonts w:ascii="Times New Roman" w:hAnsi="Times New Roman" w:cs="Times New Roman"/>
                <w:sz w:val="24"/>
                <w:szCs w:val="24"/>
              </w:rPr>
            </w:pPr>
            <w:r w:rsidRPr="00035498">
              <w:rPr>
                <w:rFonts w:ascii="Times New Roman" w:hAnsi="Times New Roman" w:cs="Times New Roman"/>
                <w:sz w:val="24"/>
                <w:szCs w:val="24"/>
              </w:rPr>
              <w:t>2</w:t>
            </w:r>
          </w:p>
        </w:tc>
        <w:tc>
          <w:tcPr>
            <w:tcW w:w="1559" w:type="dxa"/>
          </w:tcPr>
          <w:p w:rsidR="004B15B1" w:rsidRPr="00035498" w:rsidRDefault="004B15B1" w:rsidP="002419A5">
            <w:pPr>
              <w:jc w:val="center"/>
              <w:rPr>
                <w:rFonts w:ascii="Times New Roman" w:hAnsi="Times New Roman" w:cs="Times New Roman"/>
                <w:sz w:val="24"/>
                <w:szCs w:val="24"/>
              </w:rPr>
            </w:pPr>
            <w:r w:rsidRPr="00035498">
              <w:rPr>
                <w:rFonts w:ascii="Times New Roman" w:hAnsi="Times New Roman" w:cs="Times New Roman"/>
                <w:sz w:val="24"/>
                <w:szCs w:val="24"/>
              </w:rPr>
              <w:t>2</w:t>
            </w:r>
          </w:p>
        </w:tc>
        <w:tc>
          <w:tcPr>
            <w:tcW w:w="1701" w:type="dxa"/>
          </w:tcPr>
          <w:p w:rsidR="004B15B1" w:rsidRPr="00035498" w:rsidRDefault="002419A5" w:rsidP="002419A5">
            <w:pPr>
              <w:jc w:val="center"/>
              <w:rPr>
                <w:rFonts w:ascii="Times New Roman" w:hAnsi="Times New Roman" w:cs="Times New Roman"/>
                <w:sz w:val="24"/>
                <w:szCs w:val="24"/>
              </w:rPr>
            </w:pPr>
            <w:r w:rsidRPr="00035498">
              <w:rPr>
                <w:rFonts w:ascii="Times New Roman" w:hAnsi="Times New Roman" w:cs="Times New Roman"/>
                <w:sz w:val="24"/>
                <w:szCs w:val="24"/>
              </w:rPr>
              <w:t>4</w:t>
            </w:r>
          </w:p>
        </w:tc>
      </w:tr>
      <w:tr w:rsidR="004B15B1" w:rsidRPr="00035498" w:rsidTr="002419A5">
        <w:tc>
          <w:tcPr>
            <w:tcW w:w="4110" w:type="dxa"/>
          </w:tcPr>
          <w:p w:rsidR="004B15B1" w:rsidRPr="00035498" w:rsidRDefault="004B15B1" w:rsidP="002419A5">
            <w:pPr>
              <w:rPr>
                <w:rFonts w:ascii="Times New Roman" w:hAnsi="Times New Roman" w:cs="Times New Roman"/>
                <w:sz w:val="24"/>
                <w:szCs w:val="24"/>
              </w:rPr>
            </w:pPr>
            <w:r w:rsidRPr="00035498">
              <w:rPr>
                <w:rFonts w:ascii="Times New Roman" w:hAnsi="Times New Roman" w:cs="Times New Roman"/>
                <w:sz w:val="24"/>
                <w:szCs w:val="24"/>
              </w:rPr>
              <w:t>Физика</w:t>
            </w:r>
          </w:p>
        </w:tc>
        <w:tc>
          <w:tcPr>
            <w:tcW w:w="1701" w:type="dxa"/>
          </w:tcPr>
          <w:p w:rsidR="004B15B1" w:rsidRPr="00035498" w:rsidRDefault="004B15B1" w:rsidP="002419A5">
            <w:pPr>
              <w:jc w:val="center"/>
              <w:rPr>
                <w:rFonts w:ascii="Times New Roman" w:hAnsi="Times New Roman" w:cs="Times New Roman"/>
                <w:sz w:val="24"/>
                <w:szCs w:val="24"/>
              </w:rPr>
            </w:pPr>
            <w:r w:rsidRPr="00035498">
              <w:rPr>
                <w:rFonts w:ascii="Times New Roman" w:hAnsi="Times New Roman" w:cs="Times New Roman"/>
                <w:sz w:val="24"/>
                <w:szCs w:val="24"/>
              </w:rPr>
              <w:t>2</w:t>
            </w:r>
          </w:p>
        </w:tc>
        <w:tc>
          <w:tcPr>
            <w:tcW w:w="1559" w:type="dxa"/>
          </w:tcPr>
          <w:p w:rsidR="004B15B1" w:rsidRPr="00035498" w:rsidRDefault="004B15B1" w:rsidP="002419A5">
            <w:pPr>
              <w:jc w:val="center"/>
              <w:rPr>
                <w:rFonts w:ascii="Times New Roman" w:hAnsi="Times New Roman" w:cs="Times New Roman"/>
                <w:sz w:val="24"/>
                <w:szCs w:val="24"/>
              </w:rPr>
            </w:pPr>
            <w:r w:rsidRPr="00035498">
              <w:rPr>
                <w:rFonts w:ascii="Times New Roman" w:hAnsi="Times New Roman" w:cs="Times New Roman"/>
                <w:sz w:val="24"/>
                <w:szCs w:val="24"/>
              </w:rPr>
              <w:t>2</w:t>
            </w:r>
          </w:p>
        </w:tc>
        <w:tc>
          <w:tcPr>
            <w:tcW w:w="1701" w:type="dxa"/>
          </w:tcPr>
          <w:p w:rsidR="004B15B1" w:rsidRPr="00035498" w:rsidRDefault="002419A5" w:rsidP="002419A5">
            <w:pPr>
              <w:jc w:val="center"/>
              <w:rPr>
                <w:rFonts w:ascii="Times New Roman" w:hAnsi="Times New Roman" w:cs="Times New Roman"/>
                <w:sz w:val="24"/>
                <w:szCs w:val="24"/>
              </w:rPr>
            </w:pPr>
            <w:r w:rsidRPr="00035498">
              <w:rPr>
                <w:rFonts w:ascii="Times New Roman" w:hAnsi="Times New Roman" w:cs="Times New Roman"/>
                <w:sz w:val="24"/>
                <w:szCs w:val="24"/>
              </w:rPr>
              <w:t>4</w:t>
            </w:r>
          </w:p>
        </w:tc>
      </w:tr>
      <w:tr w:rsidR="004B15B1" w:rsidRPr="00035498" w:rsidTr="002419A5">
        <w:tc>
          <w:tcPr>
            <w:tcW w:w="9071" w:type="dxa"/>
            <w:gridSpan w:val="4"/>
          </w:tcPr>
          <w:p w:rsidR="004B15B1" w:rsidRPr="00035498" w:rsidRDefault="004B15B1" w:rsidP="002419A5">
            <w:pPr>
              <w:jc w:val="center"/>
              <w:rPr>
                <w:rFonts w:ascii="Times New Roman" w:hAnsi="Times New Roman" w:cs="Times New Roman"/>
                <w:b/>
                <w:i/>
                <w:sz w:val="24"/>
                <w:szCs w:val="24"/>
              </w:rPr>
            </w:pPr>
            <w:r w:rsidRPr="00035498">
              <w:rPr>
                <w:rFonts w:ascii="Times New Roman" w:hAnsi="Times New Roman" w:cs="Times New Roman"/>
                <w:b/>
                <w:i/>
                <w:sz w:val="24"/>
                <w:szCs w:val="24"/>
              </w:rPr>
              <w:t>Региональный компонент</w:t>
            </w:r>
          </w:p>
        </w:tc>
      </w:tr>
      <w:tr w:rsidR="004B15B1" w:rsidRPr="00035498" w:rsidTr="002419A5">
        <w:tc>
          <w:tcPr>
            <w:tcW w:w="4110" w:type="dxa"/>
          </w:tcPr>
          <w:p w:rsidR="004B15B1" w:rsidRPr="00035498" w:rsidRDefault="004B15B1" w:rsidP="002419A5">
            <w:pPr>
              <w:rPr>
                <w:rFonts w:ascii="Times New Roman" w:hAnsi="Times New Roman" w:cs="Times New Roman"/>
                <w:sz w:val="24"/>
                <w:szCs w:val="24"/>
              </w:rPr>
            </w:pPr>
            <w:r w:rsidRPr="00035498">
              <w:rPr>
                <w:rFonts w:ascii="Times New Roman" w:hAnsi="Times New Roman" w:cs="Times New Roman"/>
                <w:sz w:val="24"/>
                <w:szCs w:val="24"/>
              </w:rPr>
              <w:t>КНРС(Я)</w:t>
            </w:r>
          </w:p>
        </w:tc>
        <w:tc>
          <w:tcPr>
            <w:tcW w:w="1701" w:type="dxa"/>
          </w:tcPr>
          <w:p w:rsidR="004B15B1" w:rsidRPr="00035498" w:rsidRDefault="004B15B1" w:rsidP="002419A5">
            <w:pPr>
              <w:jc w:val="center"/>
              <w:rPr>
                <w:rFonts w:ascii="Times New Roman" w:hAnsi="Times New Roman" w:cs="Times New Roman"/>
                <w:sz w:val="24"/>
                <w:szCs w:val="24"/>
              </w:rPr>
            </w:pPr>
            <w:r w:rsidRPr="00035498">
              <w:rPr>
                <w:rFonts w:ascii="Times New Roman" w:hAnsi="Times New Roman" w:cs="Times New Roman"/>
                <w:sz w:val="24"/>
                <w:szCs w:val="24"/>
              </w:rPr>
              <w:t>1</w:t>
            </w:r>
          </w:p>
        </w:tc>
        <w:tc>
          <w:tcPr>
            <w:tcW w:w="1559" w:type="dxa"/>
          </w:tcPr>
          <w:p w:rsidR="004B15B1" w:rsidRPr="00035498" w:rsidRDefault="004B15B1" w:rsidP="002419A5">
            <w:pPr>
              <w:jc w:val="center"/>
              <w:rPr>
                <w:rFonts w:ascii="Times New Roman" w:hAnsi="Times New Roman" w:cs="Times New Roman"/>
                <w:sz w:val="24"/>
                <w:szCs w:val="24"/>
              </w:rPr>
            </w:pPr>
            <w:r w:rsidRPr="00035498">
              <w:rPr>
                <w:rFonts w:ascii="Times New Roman" w:hAnsi="Times New Roman" w:cs="Times New Roman"/>
                <w:sz w:val="24"/>
                <w:szCs w:val="24"/>
              </w:rPr>
              <w:t>1</w:t>
            </w:r>
          </w:p>
        </w:tc>
        <w:tc>
          <w:tcPr>
            <w:tcW w:w="1701" w:type="dxa"/>
          </w:tcPr>
          <w:p w:rsidR="004B15B1" w:rsidRPr="00035498" w:rsidRDefault="002419A5" w:rsidP="002419A5">
            <w:pPr>
              <w:jc w:val="center"/>
              <w:rPr>
                <w:rFonts w:ascii="Times New Roman" w:hAnsi="Times New Roman" w:cs="Times New Roman"/>
                <w:sz w:val="24"/>
                <w:szCs w:val="24"/>
              </w:rPr>
            </w:pPr>
            <w:r w:rsidRPr="00035498">
              <w:rPr>
                <w:rFonts w:ascii="Times New Roman" w:hAnsi="Times New Roman" w:cs="Times New Roman"/>
                <w:sz w:val="24"/>
                <w:szCs w:val="24"/>
              </w:rPr>
              <w:t>2</w:t>
            </w:r>
          </w:p>
        </w:tc>
      </w:tr>
      <w:tr w:rsidR="004B15B1" w:rsidRPr="00035498" w:rsidTr="002419A5">
        <w:tc>
          <w:tcPr>
            <w:tcW w:w="4110" w:type="dxa"/>
          </w:tcPr>
          <w:p w:rsidR="004B15B1" w:rsidRPr="00035498" w:rsidRDefault="004B15B1" w:rsidP="002419A5">
            <w:pPr>
              <w:rPr>
                <w:rFonts w:ascii="Times New Roman" w:hAnsi="Times New Roman" w:cs="Times New Roman"/>
                <w:sz w:val="24"/>
                <w:szCs w:val="24"/>
              </w:rPr>
            </w:pPr>
            <w:r w:rsidRPr="00035498">
              <w:rPr>
                <w:rFonts w:ascii="Times New Roman" w:hAnsi="Times New Roman" w:cs="Times New Roman"/>
                <w:sz w:val="24"/>
                <w:szCs w:val="24"/>
              </w:rPr>
              <w:t>Родная литература</w:t>
            </w:r>
          </w:p>
        </w:tc>
        <w:tc>
          <w:tcPr>
            <w:tcW w:w="1701" w:type="dxa"/>
          </w:tcPr>
          <w:p w:rsidR="004B15B1" w:rsidRPr="00035498" w:rsidRDefault="004B15B1" w:rsidP="002419A5">
            <w:pPr>
              <w:jc w:val="center"/>
              <w:rPr>
                <w:rFonts w:ascii="Times New Roman" w:hAnsi="Times New Roman" w:cs="Times New Roman"/>
                <w:sz w:val="24"/>
                <w:szCs w:val="24"/>
              </w:rPr>
            </w:pPr>
            <w:r w:rsidRPr="00035498">
              <w:rPr>
                <w:rFonts w:ascii="Times New Roman" w:hAnsi="Times New Roman" w:cs="Times New Roman"/>
                <w:sz w:val="24"/>
                <w:szCs w:val="24"/>
              </w:rPr>
              <w:t>2</w:t>
            </w:r>
          </w:p>
        </w:tc>
        <w:tc>
          <w:tcPr>
            <w:tcW w:w="1559" w:type="dxa"/>
          </w:tcPr>
          <w:p w:rsidR="004B15B1" w:rsidRPr="00035498" w:rsidRDefault="004B15B1" w:rsidP="002419A5">
            <w:pPr>
              <w:jc w:val="center"/>
              <w:rPr>
                <w:rFonts w:ascii="Times New Roman" w:hAnsi="Times New Roman" w:cs="Times New Roman"/>
                <w:sz w:val="24"/>
                <w:szCs w:val="24"/>
              </w:rPr>
            </w:pPr>
            <w:r w:rsidRPr="00035498">
              <w:rPr>
                <w:rFonts w:ascii="Times New Roman" w:hAnsi="Times New Roman" w:cs="Times New Roman"/>
                <w:sz w:val="24"/>
                <w:szCs w:val="24"/>
              </w:rPr>
              <w:t>2</w:t>
            </w:r>
          </w:p>
        </w:tc>
        <w:tc>
          <w:tcPr>
            <w:tcW w:w="1701" w:type="dxa"/>
          </w:tcPr>
          <w:p w:rsidR="004B15B1" w:rsidRPr="00035498" w:rsidRDefault="002419A5" w:rsidP="002419A5">
            <w:pPr>
              <w:jc w:val="center"/>
              <w:rPr>
                <w:rFonts w:ascii="Times New Roman" w:hAnsi="Times New Roman" w:cs="Times New Roman"/>
                <w:sz w:val="24"/>
                <w:szCs w:val="24"/>
              </w:rPr>
            </w:pPr>
            <w:r w:rsidRPr="00035498">
              <w:rPr>
                <w:rFonts w:ascii="Times New Roman" w:hAnsi="Times New Roman" w:cs="Times New Roman"/>
                <w:sz w:val="24"/>
                <w:szCs w:val="24"/>
              </w:rPr>
              <w:t>4</w:t>
            </w:r>
          </w:p>
        </w:tc>
      </w:tr>
      <w:tr w:rsidR="004B15B1" w:rsidRPr="00035498" w:rsidTr="002419A5">
        <w:tc>
          <w:tcPr>
            <w:tcW w:w="9071" w:type="dxa"/>
            <w:gridSpan w:val="4"/>
          </w:tcPr>
          <w:p w:rsidR="004B15B1" w:rsidRPr="00035498" w:rsidRDefault="004B15B1" w:rsidP="002419A5">
            <w:pPr>
              <w:jc w:val="center"/>
              <w:rPr>
                <w:rFonts w:ascii="Times New Roman" w:hAnsi="Times New Roman" w:cs="Times New Roman"/>
                <w:b/>
                <w:i/>
                <w:sz w:val="24"/>
                <w:szCs w:val="24"/>
              </w:rPr>
            </w:pPr>
            <w:r w:rsidRPr="00035498">
              <w:rPr>
                <w:rFonts w:ascii="Times New Roman" w:hAnsi="Times New Roman" w:cs="Times New Roman"/>
                <w:b/>
                <w:i/>
                <w:sz w:val="24"/>
                <w:szCs w:val="24"/>
              </w:rPr>
              <w:lastRenderedPageBreak/>
              <w:t>Компонент ОУ</w:t>
            </w:r>
          </w:p>
        </w:tc>
      </w:tr>
      <w:tr w:rsidR="004B15B1" w:rsidRPr="00035498" w:rsidTr="002419A5">
        <w:tc>
          <w:tcPr>
            <w:tcW w:w="4110" w:type="dxa"/>
          </w:tcPr>
          <w:p w:rsidR="004B15B1" w:rsidRPr="00035498" w:rsidRDefault="004B15B1" w:rsidP="002419A5">
            <w:pPr>
              <w:rPr>
                <w:rFonts w:ascii="Times New Roman" w:hAnsi="Times New Roman" w:cs="Times New Roman"/>
                <w:sz w:val="24"/>
                <w:szCs w:val="24"/>
              </w:rPr>
            </w:pPr>
            <w:r w:rsidRPr="00035498">
              <w:rPr>
                <w:rFonts w:ascii="Times New Roman" w:hAnsi="Times New Roman" w:cs="Times New Roman"/>
                <w:sz w:val="24"/>
                <w:szCs w:val="24"/>
              </w:rPr>
              <w:t>Математика</w:t>
            </w:r>
          </w:p>
        </w:tc>
        <w:tc>
          <w:tcPr>
            <w:tcW w:w="1701" w:type="dxa"/>
          </w:tcPr>
          <w:p w:rsidR="004B15B1" w:rsidRPr="00035498" w:rsidRDefault="004B15B1" w:rsidP="002419A5">
            <w:pPr>
              <w:jc w:val="center"/>
              <w:rPr>
                <w:rFonts w:ascii="Times New Roman" w:hAnsi="Times New Roman" w:cs="Times New Roman"/>
                <w:sz w:val="24"/>
                <w:szCs w:val="24"/>
              </w:rPr>
            </w:pPr>
            <w:r w:rsidRPr="00035498">
              <w:rPr>
                <w:rFonts w:ascii="Times New Roman" w:hAnsi="Times New Roman" w:cs="Times New Roman"/>
                <w:sz w:val="24"/>
                <w:szCs w:val="24"/>
              </w:rPr>
              <w:t>1</w:t>
            </w:r>
          </w:p>
        </w:tc>
        <w:tc>
          <w:tcPr>
            <w:tcW w:w="1559" w:type="dxa"/>
          </w:tcPr>
          <w:p w:rsidR="004B15B1" w:rsidRPr="00035498" w:rsidRDefault="004B15B1" w:rsidP="002419A5">
            <w:pPr>
              <w:jc w:val="center"/>
              <w:rPr>
                <w:rFonts w:ascii="Times New Roman" w:hAnsi="Times New Roman" w:cs="Times New Roman"/>
                <w:sz w:val="24"/>
                <w:szCs w:val="24"/>
              </w:rPr>
            </w:pPr>
            <w:r w:rsidRPr="00035498">
              <w:rPr>
                <w:rFonts w:ascii="Times New Roman" w:hAnsi="Times New Roman" w:cs="Times New Roman"/>
                <w:sz w:val="24"/>
                <w:szCs w:val="24"/>
              </w:rPr>
              <w:t>1</w:t>
            </w:r>
          </w:p>
        </w:tc>
        <w:tc>
          <w:tcPr>
            <w:tcW w:w="1701" w:type="dxa"/>
          </w:tcPr>
          <w:p w:rsidR="004B15B1" w:rsidRPr="00035498" w:rsidRDefault="002419A5" w:rsidP="002419A5">
            <w:pPr>
              <w:jc w:val="center"/>
              <w:rPr>
                <w:rFonts w:ascii="Times New Roman" w:hAnsi="Times New Roman" w:cs="Times New Roman"/>
                <w:sz w:val="24"/>
                <w:szCs w:val="24"/>
              </w:rPr>
            </w:pPr>
            <w:r w:rsidRPr="00035498">
              <w:rPr>
                <w:rFonts w:ascii="Times New Roman" w:hAnsi="Times New Roman" w:cs="Times New Roman"/>
                <w:sz w:val="24"/>
                <w:szCs w:val="24"/>
              </w:rPr>
              <w:t>2</w:t>
            </w:r>
          </w:p>
        </w:tc>
      </w:tr>
      <w:tr w:rsidR="004B15B1" w:rsidRPr="00035498" w:rsidTr="002419A5">
        <w:tc>
          <w:tcPr>
            <w:tcW w:w="4110" w:type="dxa"/>
          </w:tcPr>
          <w:p w:rsidR="004B15B1" w:rsidRPr="00035498" w:rsidRDefault="004B15B1" w:rsidP="002419A5">
            <w:pPr>
              <w:rPr>
                <w:rFonts w:ascii="Times New Roman" w:hAnsi="Times New Roman" w:cs="Times New Roman"/>
                <w:sz w:val="24"/>
                <w:szCs w:val="24"/>
              </w:rPr>
            </w:pPr>
            <w:r w:rsidRPr="00035498">
              <w:rPr>
                <w:rFonts w:ascii="Times New Roman" w:hAnsi="Times New Roman" w:cs="Times New Roman"/>
                <w:sz w:val="24"/>
                <w:szCs w:val="24"/>
              </w:rPr>
              <w:t>Основы предпринимательства</w:t>
            </w:r>
          </w:p>
        </w:tc>
        <w:tc>
          <w:tcPr>
            <w:tcW w:w="1701" w:type="dxa"/>
          </w:tcPr>
          <w:p w:rsidR="004B15B1" w:rsidRPr="00035498" w:rsidRDefault="004B15B1" w:rsidP="002419A5">
            <w:pPr>
              <w:jc w:val="center"/>
              <w:rPr>
                <w:rFonts w:ascii="Times New Roman" w:hAnsi="Times New Roman" w:cs="Times New Roman"/>
                <w:sz w:val="24"/>
                <w:szCs w:val="24"/>
              </w:rPr>
            </w:pPr>
            <w:r w:rsidRPr="00035498">
              <w:rPr>
                <w:rFonts w:ascii="Times New Roman" w:hAnsi="Times New Roman" w:cs="Times New Roman"/>
                <w:sz w:val="24"/>
                <w:szCs w:val="24"/>
              </w:rPr>
              <w:t>1</w:t>
            </w:r>
          </w:p>
        </w:tc>
        <w:tc>
          <w:tcPr>
            <w:tcW w:w="1559" w:type="dxa"/>
          </w:tcPr>
          <w:p w:rsidR="004B15B1" w:rsidRPr="00035498" w:rsidRDefault="004B15B1" w:rsidP="002419A5">
            <w:pPr>
              <w:jc w:val="center"/>
              <w:rPr>
                <w:rFonts w:ascii="Times New Roman" w:hAnsi="Times New Roman" w:cs="Times New Roman"/>
                <w:sz w:val="24"/>
                <w:szCs w:val="24"/>
              </w:rPr>
            </w:pPr>
            <w:r w:rsidRPr="00035498">
              <w:rPr>
                <w:rFonts w:ascii="Times New Roman" w:hAnsi="Times New Roman" w:cs="Times New Roman"/>
                <w:sz w:val="24"/>
                <w:szCs w:val="24"/>
              </w:rPr>
              <w:t>1</w:t>
            </w:r>
          </w:p>
        </w:tc>
        <w:tc>
          <w:tcPr>
            <w:tcW w:w="1701" w:type="dxa"/>
          </w:tcPr>
          <w:p w:rsidR="004B15B1" w:rsidRPr="00035498" w:rsidRDefault="002419A5" w:rsidP="002419A5">
            <w:pPr>
              <w:jc w:val="center"/>
              <w:rPr>
                <w:rFonts w:ascii="Times New Roman" w:hAnsi="Times New Roman" w:cs="Times New Roman"/>
                <w:sz w:val="24"/>
                <w:szCs w:val="24"/>
              </w:rPr>
            </w:pPr>
            <w:r w:rsidRPr="00035498">
              <w:rPr>
                <w:rFonts w:ascii="Times New Roman" w:hAnsi="Times New Roman" w:cs="Times New Roman"/>
                <w:sz w:val="24"/>
                <w:szCs w:val="24"/>
              </w:rPr>
              <w:t>2</w:t>
            </w:r>
          </w:p>
        </w:tc>
      </w:tr>
      <w:tr w:rsidR="004B15B1" w:rsidRPr="00035498" w:rsidTr="002419A5">
        <w:tc>
          <w:tcPr>
            <w:tcW w:w="4110" w:type="dxa"/>
          </w:tcPr>
          <w:p w:rsidR="004B15B1" w:rsidRPr="00035498" w:rsidRDefault="004B15B1" w:rsidP="002419A5">
            <w:pPr>
              <w:rPr>
                <w:rFonts w:ascii="Times New Roman" w:hAnsi="Times New Roman" w:cs="Times New Roman"/>
                <w:sz w:val="24"/>
                <w:szCs w:val="24"/>
              </w:rPr>
            </w:pPr>
            <w:r w:rsidRPr="00035498">
              <w:rPr>
                <w:rFonts w:ascii="Times New Roman" w:hAnsi="Times New Roman" w:cs="Times New Roman"/>
                <w:sz w:val="24"/>
                <w:szCs w:val="24"/>
              </w:rPr>
              <w:t>Основы животноводства</w:t>
            </w:r>
          </w:p>
        </w:tc>
        <w:tc>
          <w:tcPr>
            <w:tcW w:w="1701" w:type="dxa"/>
          </w:tcPr>
          <w:p w:rsidR="004B15B1" w:rsidRPr="00035498" w:rsidRDefault="004B15B1" w:rsidP="002419A5">
            <w:pPr>
              <w:jc w:val="center"/>
              <w:rPr>
                <w:rFonts w:ascii="Times New Roman" w:hAnsi="Times New Roman" w:cs="Times New Roman"/>
                <w:sz w:val="24"/>
                <w:szCs w:val="24"/>
              </w:rPr>
            </w:pPr>
            <w:r w:rsidRPr="00035498">
              <w:rPr>
                <w:rFonts w:ascii="Times New Roman" w:hAnsi="Times New Roman" w:cs="Times New Roman"/>
                <w:sz w:val="24"/>
                <w:szCs w:val="24"/>
              </w:rPr>
              <w:t>1</w:t>
            </w:r>
          </w:p>
        </w:tc>
        <w:tc>
          <w:tcPr>
            <w:tcW w:w="1559" w:type="dxa"/>
          </w:tcPr>
          <w:p w:rsidR="004B15B1" w:rsidRPr="00035498" w:rsidRDefault="004B15B1" w:rsidP="002419A5">
            <w:pPr>
              <w:jc w:val="center"/>
              <w:rPr>
                <w:rFonts w:ascii="Times New Roman" w:hAnsi="Times New Roman" w:cs="Times New Roman"/>
                <w:sz w:val="24"/>
                <w:szCs w:val="24"/>
              </w:rPr>
            </w:pPr>
            <w:r w:rsidRPr="00035498">
              <w:rPr>
                <w:rFonts w:ascii="Times New Roman" w:hAnsi="Times New Roman" w:cs="Times New Roman"/>
                <w:sz w:val="24"/>
                <w:szCs w:val="24"/>
              </w:rPr>
              <w:t>1</w:t>
            </w:r>
          </w:p>
        </w:tc>
        <w:tc>
          <w:tcPr>
            <w:tcW w:w="1701" w:type="dxa"/>
          </w:tcPr>
          <w:p w:rsidR="004B15B1" w:rsidRPr="00035498" w:rsidRDefault="002419A5" w:rsidP="002419A5">
            <w:pPr>
              <w:jc w:val="center"/>
              <w:rPr>
                <w:rFonts w:ascii="Times New Roman" w:hAnsi="Times New Roman" w:cs="Times New Roman"/>
                <w:sz w:val="24"/>
                <w:szCs w:val="24"/>
              </w:rPr>
            </w:pPr>
            <w:r w:rsidRPr="00035498">
              <w:rPr>
                <w:rFonts w:ascii="Times New Roman" w:hAnsi="Times New Roman" w:cs="Times New Roman"/>
                <w:sz w:val="24"/>
                <w:szCs w:val="24"/>
              </w:rPr>
              <w:t>2</w:t>
            </w:r>
          </w:p>
        </w:tc>
      </w:tr>
      <w:tr w:rsidR="004B15B1" w:rsidRPr="00035498" w:rsidTr="002419A5">
        <w:tc>
          <w:tcPr>
            <w:tcW w:w="4110" w:type="dxa"/>
          </w:tcPr>
          <w:p w:rsidR="004B15B1" w:rsidRPr="00035498" w:rsidRDefault="004B15B1" w:rsidP="002419A5">
            <w:pPr>
              <w:rPr>
                <w:rFonts w:ascii="Times New Roman" w:hAnsi="Times New Roman" w:cs="Times New Roman"/>
                <w:b/>
                <w:sz w:val="24"/>
                <w:szCs w:val="24"/>
              </w:rPr>
            </w:pPr>
            <w:r w:rsidRPr="00035498">
              <w:rPr>
                <w:rFonts w:ascii="Times New Roman" w:hAnsi="Times New Roman" w:cs="Times New Roman"/>
                <w:b/>
                <w:sz w:val="24"/>
                <w:szCs w:val="24"/>
              </w:rPr>
              <w:t>Аудиторная нагрузка</w:t>
            </w:r>
          </w:p>
        </w:tc>
        <w:tc>
          <w:tcPr>
            <w:tcW w:w="1701" w:type="dxa"/>
          </w:tcPr>
          <w:p w:rsidR="004B15B1" w:rsidRPr="00035498" w:rsidRDefault="004B15B1" w:rsidP="002419A5">
            <w:pPr>
              <w:jc w:val="center"/>
              <w:rPr>
                <w:rFonts w:ascii="Times New Roman" w:hAnsi="Times New Roman" w:cs="Times New Roman"/>
                <w:sz w:val="24"/>
                <w:szCs w:val="24"/>
              </w:rPr>
            </w:pPr>
            <w:r w:rsidRPr="00035498">
              <w:rPr>
                <w:rFonts w:ascii="Times New Roman" w:hAnsi="Times New Roman" w:cs="Times New Roman"/>
                <w:sz w:val="24"/>
                <w:szCs w:val="24"/>
              </w:rPr>
              <w:t>37/2</w:t>
            </w:r>
          </w:p>
        </w:tc>
        <w:tc>
          <w:tcPr>
            <w:tcW w:w="1559" w:type="dxa"/>
          </w:tcPr>
          <w:p w:rsidR="004B15B1" w:rsidRPr="00035498" w:rsidRDefault="004B15B1" w:rsidP="002419A5">
            <w:pPr>
              <w:jc w:val="center"/>
              <w:rPr>
                <w:rFonts w:ascii="Times New Roman" w:hAnsi="Times New Roman" w:cs="Times New Roman"/>
                <w:sz w:val="24"/>
                <w:szCs w:val="24"/>
              </w:rPr>
            </w:pPr>
            <w:r w:rsidRPr="00035498">
              <w:rPr>
                <w:rFonts w:ascii="Times New Roman" w:hAnsi="Times New Roman" w:cs="Times New Roman"/>
                <w:sz w:val="24"/>
                <w:szCs w:val="24"/>
              </w:rPr>
              <w:t>37/2</w:t>
            </w:r>
          </w:p>
        </w:tc>
        <w:tc>
          <w:tcPr>
            <w:tcW w:w="1701" w:type="dxa"/>
          </w:tcPr>
          <w:p w:rsidR="004B15B1" w:rsidRPr="00035498" w:rsidRDefault="004B15B1" w:rsidP="002419A5">
            <w:pPr>
              <w:jc w:val="center"/>
              <w:rPr>
                <w:rFonts w:ascii="Times New Roman" w:hAnsi="Times New Roman" w:cs="Times New Roman"/>
                <w:sz w:val="24"/>
                <w:szCs w:val="24"/>
              </w:rPr>
            </w:pPr>
          </w:p>
        </w:tc>
      </w:tr>
      <w:tr w:rsidR="004B15B1" w:rsidRPr="00035498" w:rsidTr="002419A5">
        <w:tc>
          <w:tcPr>
            <w:tcW w:w="4110" w:type="dxa"/>
          </w:tcPr>
          <w:p w:rsidR="004B15B1" w:rsidRPr="00035498" w:rsidRDefault="004B15B1" w:rsidP="002419A5">
            <w:pPr>
              <w:jc w:val="right"/>
              <w:rPr>
                <w:rFonts w:ascii="Times New Roman" w:hAnsi="Times New Roman" w:cs="Times New Roman"/>
                <w:b/>
                <w:i/>
                <w:sz w:val="24"/>
                <w:szCs w:val="24"/>
              </w:rPr>
            </w:pPr>
            <w:r w:rsidRPr="00035498">
              <w:rPr>
                <w:rFonts w:ascii="Times New Roman" w:hAnsi="Times New Roman" w:cs="Times New Roman"/>
                <w:b/>
                <w:i/>
                <w:sz w:val="24"/>
                <w:szCs w:val="24"/>
              </w:rPr>
              <w:t>Проектная деятельность</w:t>
            </w:r>
          </w:p>
        </w:tc>
        <w:tc>
          <w:tcPr>
            <w:tcW w:w="1701" w:type="dxa"/>
          </w:tcPr>
          <w:p w:rsidR="004B15B1" w:rsidRPr="00035498" w:rsidRDefault="004B15B1" w:rsidP="002419A5">
            <w:pPr>
              <w:jc w:val="center"/>
              <w:rPr>
                <w:rFonts w:ascii="Times New Roman" w:hAnsi="Times New Roman" w:cs="Times New Roman"/>
                <w:sz w:val="24"/>
                <w:szCs w:val="24"/>
              </w:rPr>
            </w:pPr>
            <w:r w:rsidRPr="00035498">
              <w:rPr>
                <w:rFonts w:ascii="Times New Roman" w:hAnsi="Times New Roman" w:cs="Times New Roman"/>
                <w:sz w:val="24"/>
                <w:szCs w:val="24"/>
              </w:rPr>
              <w:t>4</w:t>
            </w:r>
          </w:p>
        </w:tc>
        <w:tc>
          <w:tcPr>
            <w:tcW w:w="1559" w:type="dxa"/>
          </w:tcPr>
          <w:p w:rsidR="004B15B1" w:rsidRPr="00035498" w:rsidRDefault="004B15B1" w:rsidP="002419A5">
            <w:pPr>
              <w:jc w:val="center"/>
              <w:rPr>
                <w:rFonts w:ascii="Times New Roman" w:hAnsi="Times New Roman" w:cs="Times New Roman"/>
                <w:sz w:val="24"/>
                <w:szCs w:val="24"/>
              </w:rPr>
            </w:pPr>
            <w:r w:rsidRPr="00035498">
              <w:rPr>
                <w:rFonts w:ascii="Times New Roman" w:hAnsi="Times New Roman" w:cs="Times New Roman"/>
                <w:sz w:val="24"/>
                <w:szCs w:val="24"/>
              </w:rPr>
              <w:t>4</w:t>
            </w:r>
          </w:p>
        </w:tc>
        <w:tc>
          <w:tcPr>
            <w:tcW w:w="1701" w:type="dxa"/>
          </w:tcPr>
          <w:p w:rsidR="004B15B1" w:rsidRPr="00035498" w:rsidRDefault="002419A5" w:rsidP="002419A5">
            <w:pPr>
              <w:jc w:val="center"/>
              <w:rPr>
                <w:rFonts w:ascii="Times New Roman" w:hAnsi="Times New Roman" w:cs="Times New Roman"/>
                <w:sz w:val="24"/>
                <w:szCs w:val="24"/>
              </w:rPr>
            </w:pPr>
            <w:r w:rsidRPr="00035498">
              <w:rPr>
                <w:rFonts w:ascii="Times New Roman" w:hAnsi="Times New Roman" w:cs="Times New Roman"/>
                <w:sz w:val="24"/>
                <w:szCs w:val="24"/>
              </w:rPr>
              <w:t>8</w:t>
            </w:r>
          </w:p>
        </w:tc>
      </w:tr>
      <w:tr w:rsidR="004B15B1" w:rsidRPr="00035498" w:rsidTr="002419A5">
        <w:tc>
          <w:tcPr>
            <w:tcW w:w="4110" w:type="dxa"/>
          </w:tcPr>
          <w:p w:rsidR="004B15B1" w:rsidRPr="00035498" w:rsidRDefault="004B15B1" w:rsidP="002419A5">
            <w:pPr>
              <w:jc w:val="right"/>
              <w:rPr>
                <w:rFonts w:ascii="Times New Roman" w:hAnsi="Times New Roman" w:cs="Times New Roman"/>
                <w:b/>
                <w:i/>
                <w:sz w:val="24"/>
                <w:szCs w:val="24"/>
              </w:rPr>
            </w:pPr>
            <w:r w:rsidRPr="00035498">
              <w:rPr>
                <w:rFonts w:ascii="Times New Roman" w:hAnsi="Times New Roman" w:cs="Times New Roman"/>
                <w:b/>
                <w:i/>
                <w:sz w:val="24"/>
                <w:szCs w:val="24"/>
              </w:rPr>
              <w:t>Индивидуальные консультации</w:t>
            </w:r>
          </w:p>
        </w:tc>
        <w:tc>
          <w:tcPr>
            <w:tcW w:w="1701" w:type="dxa"/>
          </w:tcPr>
          <w:p w:rsidR="004B15B1" w:rsidRPr="00035498" w:rsidRDefault="004B15B1" w:rsidP="002419A5">
            <w:pPr>
              <w:jc w:val="center"/>
              <w:rPr>
                <w:rFonts w:ascii="Times New Roman" w:hAnsi="Times New Roman" w:cs="Times New Roman"/>
                <w:sz w:val="24"/>
                <w:szCs w:val="24"/>
              </w:rPr>
            </w:pPr>
            <w:r w:rsidRPr="00035498">
              <w:rPr>
                <w:rFonts w:ascii="Times New Roman" w:hAnsi="Times New Roman" w:cs="Times New Roman"/>
                <w:sz w:val="24"/>
                <w:szCs w:val="24"/>
              </w:rPr>
              <w:t>4</w:t>
            </w:r>
          </w:p>
        </w:tc>
        <w:tc>
          <w:tcPr>
            <w:tcW w:w="1559" w:type="dxa"/>
          </w:tcPr>
          <w:p w:rsidR="004B15B1" w:rsidRPr="00035498" w:rsidRDefault="004B15B1" w:rsidP="002419A5">
            <w:pPr>
              <w:jc w:val="center"/>
              <w:rPr>
                <w:rFonts w:ascii="Times New Roman" w:hAnsi="Times New Roman" w:cs="Times New Roman"/>
                <w:sz w:val="24"/>
                <w:szCs w:val="24"/>
              </w:rPr>
            </w:pPr>
            <w:r w:rsidRPr="00035498">
              <w:rPr>
                <w:rFonts w:ascii="Times New Roman" w:hAnsi="Times New Roman" w:cs="Times New Roman"/>
                <w:sz w:val="24"/>
                <w:szCs w:val="24"/>
              </w:rPr>
              <w:t>4</w:t>
            </w:r>
          </w:p>
        </w:tc>
        <w:tc>
          <w:tcPr>
            <w:tcW w:w="1701" w:type="dxa"/>
          </w:tcPr>
          <w:p w:rsidR="004B15B1" w:rsidRPr="00035498" w:rsidRDefault="002419A5" w:rsidP="002419A5">
            <w:pPr>
              <w:jc w:val="center"/>
              <w:rPr>
                <w:rFonts w:ascii="Times New Roman" w:hAnsi="Times New Roman" w:cs="Times New Roman"/>
                <w:sz w:val="24"/>
                <w:szCs w:val="24"/>
              </w:rPr>
            </w:pPr>
            <w:r w:rsidRPr="00035498">
              <w:rPr>
                <w:rFonts w:ascii="Times New Roman" w:hAnsi="Times New Roman" w:cs="Times New Roman"/>
                <w:sz w:val="24"/>
                <w:szCs w:val="24"/>
              </w:rPr>
              <w:t>8</w:t>
            </w:r>
          </w:p>
        </w:tc>
      </w:tr>
      <w:tr w:rsidR="004B15B1" w:rsidRPr="00035498" w:rsidTr="002419A5">
        <w:tc>
          <w:tcPr>
            <w:tcW w:w="4110" w:type="dxa"/>
          </w:tcPr>
          <w:p w:rsidR="004B15B1" w:rsidRPr="00035498" w:rsidRDefault="004B15B1" w:rsidP="002419A5">
            <w:pPr>
              <w:rPr>
                <w:rFonts w:ascii="Times New Roman" w:hAnsi="Times New Roman" w:cs="Times New Roman"/>
                <w:sz w:val="24"/>
                <w:szCs w:val="24"/>
              </w:rPr>
            </w:pPr>
            <w:r w:rsidRPr="00035498">
              <w:rPr>
                <w:rFonts w:ascii="Times New Roman" w:hAnsi="Times New Roman" w:cs="Times New Roman"/>
                <w:sz w:val="24"/>
                <w:szCs w:val="24"/>
              </w:rPr>
              <w:t>Итого общая нагрузка:</w:t>
            </w:r>
          </w:p>
        </w:tc>
        <w:tc>
          <w:tcPr>
            <w:tcW w:w="1701" w:type="dxa"/>
          </w:tcPr>
          <w:p w:rsidR="004B15B1" w:rsidRPr="00035498" w:rsidRDefault="004B15B1" w:rsidP="002419A5">
            <w:pPr>
              <w:jc w:val="center"/>
              <w:rPr>
                <w:rFonts w:ascii="Times New Roman" w:hAnsi="Times New Roman" w:cs="Times New Roman"/>
                <w:sz w:val="24"/>
                <w:szCs w:val="24"/>
              </w:rPr>
            </w:pPr>
            <w:r w:rsidRPr="00035498">
              <w:rPr>
                <w:rFonts w:ascii="Times New Roman" w:hAnsi="Times New Roman" w:cs="Times New Roman"/>
                <w:sz w:val="24"/>
                <w:szCs w:val="24"/>
              </w:rPr>
              <w:t>45/2</w:t>
            </w:r>
          </w:p>
        </w:tc>
        <w:tc>
          <w:tcPr>
            <w:tcW w:w="1559" w:type="dxa"/>
          </w:tcPr>
          <w:p w:rsidR="004B15B1" w:rsidRPr="00035498" w:rsidRDefault="004B15B1" w:rsidP="002419A5">
            <w:pPr>
              <w:jc w:val="center"/>
              <w:rPr>
                <w:rFonts w:ascii="Times New Roman" w:hAnsi="Times New Roman" w:cs="Times New Roman"/>
                <w:sz w:val="24"/>
                <w:szCs w:val="24"/>
              </w:rPr>
            </w:pPr>
            <w:r w:rsidRPr="00035498">
              <w:rPr>
                <w:rFonts w:ascii="Times New Roman" w:hAnsi="Times New Roman" w:cs="Times New Roman"/>
                <w:sz w:val="24"/>
                <w:szCs w:val="24"/>
              </w:rPr>
              <w:t>45/2</w:t>
            </w:r>
          </w:p>
        </w:tc>
        <w:tc>
          <w:tcPr>
            <w:tcW w:w="1701" w:type="dxa"/>
          </w:tcPr>
          <w:p w:rsidR="004B15B1" w:rsidRPr="00035498" w:rsidRDefault="004B15B1" w:rsidP="002419A5">
            <w:pPr>
              <w:jc w:val="center"/>
              <w:rPr>
                <w:rFonts w:ascii="Times New Roman" w:hAnsi="Times New Roman" w:cs="Times New Roman"/>
                <w:sz w:val="24"/>
                <w:szCs w:val="24"/>
              </w:rPr>
            </w:pPr>
          </w:p>
        </w:tc>
      </w:tr>
    </w:tbl>
    <w:p w:rsidR="004B15B1" w:rsidRPr="00035498" w:rsidRDefault="004B15B1" w:rsidP="002419A5">
      <w:pPr>
        <w:pStyle w:val="3"/>
        <w:spacing w:line="240" w:lineRule="auto"/>
        <w:rPr>
          <w:rFonts w:ascii="Times New Roman" w:hAnsi="Times New Roman" w:cs="Times New Roman"/>
          <w:b/>
          <w:color w:val="auto"/>
          <w:sz w:val="24"/>
          <w:szCs w:val="24"/>
        </w:rPr>
      </w:pPr>
    </w:p>
    <w:p w:rsidR="004B15B1" w:rsidRPr="00035498" w:rsidRDefault="004B15B1" w:rsidP="00B36D8A">
      <w:pPr>
        <w:pStyle w:val="a3"/>
        <w:spacing w:line="360" w:lineRule="auto"/>
        <w:ind w:left="0" w:firstLine="993"/>
        <w:rPr>
          <w:rFonts w:ascii="Times New Roman" w:hAnsi="Times New Roman" w:cs="Times New Roman"/>
          <w:b/>
          <w:sz w:val="24"/>
          <w:szCs w:val="24"/>
        </w:rPr>
      </w:pPr>
      <w:r w:rsidRPr="00035498">
        <w:rPr>
          <w:rFonts w:ascii="Times New Roman" w:hAnsi="Times New Roman" w:cs="Times New Roman"/>
          <w:b/>
          <w:sz w:val="24"/>
          <w:szCs w:val="24"/>
        </w:rPr>
        <w:t>Распределение компонента образовательного учреждения</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1"/>
        <w:gridCol w:w="2509"/>
        <w:gridCol w:w="5693"/>
      </w:tblGrid>
      <w:tr w:rsidR="004B15B1" w:rsidRPr="00035498" w:rsidTr="002419A5">
        <w:trPr>
          <w:trHeight w:val="720"/>
        </w:trPr>
        <w:tc>
          <w:tcPr>
            <w:tcW w:w="1011" w:type="dxa"/>
            <w:tcBorders>
              <w:top w:val="single" w:sz="4" w:space="0" w:color="auto"/>
              <w:left w:val="single" w:sz="4" w:space="0" w:color="auto"/>
              <w:bottom w:val="single" w:sz="4" w:space="0" w:color="auto"/>
              <w:right w:val="single" w:sz="4" w:space="0" w:color="auto"/>
            </w:tcBorders>
            <w:hideMark/>
          </w:tcPr>
          <w:p w:rsidR="004B15B1" w:rsidRPr="00035498" w:rsidRDefault="004B15B1" w:rsidP="002419A5">
            <w:pPr>
              <w:snapToGrid w:val="0"/>
              <w:spacing w:line="240" w:lineRule="auto"/>
              <w:rPr>
                <w:rFonts w:ascii="Times New Roman" w:hAnsi="Times New Roman" w:cs="Times New Roman"/>
                <w:b/>
                <w:sz w:val="24"/>
                <w:szCs w:val="24"/>
              </w:rPr>
            </w:pPr>
            <w:r w:rsidRPr="00035498">
              <w:rPr>
                <w:rFonts w:ascii="Times New Roman" w:hAnsi="Times New Roman" w:cs="Times New Roman"/>
                <w:b/>
                <w:sz w:val="24"/>
                <w:szCs w:val="24"/>
              </w:rPr>
              <w:t>Класс</w:t>
            </w:r>
          </w:p>
        </w:tc>
        <w:tc>
          <w:tcPr>
            <w:tcW w:w="2509" w:type="dxa"/>
            <w:tcBorders>
              <w:top w:val="single" w:sz="4" w:space="0" w:color="auto"/>
              <w:left w:val="single" w:sz="4" w:space="0" w:color="auto"/>
              <w:bottom w:val="single" w:sz="4" w:space="0" w:color="auto"/>
              <w:right w:val="single" w:sz="4" w:space="0" w:color="auto"/>
            </w:tcBorders>
            <w:hideMark/>
          </w:tcPr>
          <w:p w:rsidR="004B15B1" w:rsidRPr="00035498" w:rsidRDefault="004B15B1" w:rsidP="002419A5">
            <w:pPr>
              <w:snapToGrid w:val="0"/>
              <w:spacing w:line="240" w:lineRule="auto"/>
              <w:rPr>
                <w:rFonts w:ascii="Times New Roman" w:hAnsi="Times New Roman" w:cs="Times New Roman"/>
                <w:b/>
                <w:sz w:val="24"/>
                <w:szCs w:val="24"/>
              </w:rPr>
            </w:pPr>
            <w:r w:rsidRPr="00035498">
              <w:rPr>
                <w:rFonts w:ascii="Times New Roman" w:hAnsi="Times New Roman" w:cs="Times New Roman"/>
                <w:b/>
                <w:sz w:val="24"/>
                <w:szCs w:val="24"/>
              </w:rPr>
              <w:t>Предмет</w:t>
            </w:r>
          </w:p>
        </w:tc>
        <w:tc>
          <w:tcPr>
            <w:tcW w:w="5693" w:type="dxa"/>
            <w:tcBorders>
              <w:top w:val="single" w:sz="4" w:space="0" w:color="auto"/>
              <w:left w:val="single" w:sz="4" w:space="0" w:color="auto"/>
              <w:bottom w:val="single" w:sz="4" w:space="0" w:color="auto"/>
              <w:right w:val="single" w:sz="4" w:space="0" w:color="auto"/>
            </w:tcBorders>
            <w:hideMark/>
          </w:tcPr>
          <w:p w:rsidR="004B15B1" w:rsidRPr="00035498" w:rsidRDefault="004B15B1" w:rsidP="002419A5">
            <w:pPr>
              <w:snapToGrid w:val="0"/>
              <w:spacing w:line="240" w:lineRule="auto"/>
              <w:rPr>
                <w:rFonts w:ascii="Times New Roman" w:hAnsi="Times New Roman" w:cs="Times New Roman"/>
                <w:b/>
                <w:sz w:val="24"/>
                <w:szCs w:val="24"/>
              </w:rPr>
            </w:pPr>
            <w:r w:rsidRPr="00035498">
              <w:rPr>
                <w:rFonts w:ascii="Times New Roman" w:hAnsi="Times New Roman" w:cs="Times New Roman"/>
                <w:b/>
                <w:sz w:val="24"/>
                <w:szCs w:val="24"/>
              </w:rPr>
              <w:t>Обоснование</w:t>
            </w:r>
          </w:p>
        </w:tc>
      </w:tr>
      <w:tr w:rsidR="004B15B1" w:rsidRPr="00035498" w:rsidTr="002419A5">
        <w:trPr>
          <w:trHeight w:val="1308"/>
        </w:trPr>
        <w:tc>
          <w:tcPr>
            <w:tcW w:w="1011" w:type="dxa"/>
            <w:tcBorders>
              <w:top w:val="single" w:sz="4" w:space="0" w:color="auto"/>
              <w:left w:val="single" w:sz="4" w:space="0" w:color="auto"/>
              <w:bottom w:val="single" w:sz="4" w:space="0" w:color="auto"/>
              <w:right w:val="single" w:sz="4" w:space="0" w:color="auto"/>
            </w:tcBorders>
            <w:hideMark/>
          </w:tcPr>
          <w:p w:rsidR="004B15B1" w:rsidRPr="00035498" w:rsidRDefault="004B15B1" w:rsidP="002419A5">
            <w:pPr>
              <w:spacing w:line="240" w:lineRule="auto"/>
              <w:rPr>
                <w:rFonts w:ascii="Times New Roman" w:hAnsi="Times New Roman" w:cs="Times New Roman"/>
                <w:sz w:val="24"/>
                <w:szCs w:val="24"/>
              </w:rPr>
            </w:pPr>
          </w:p>
          <w:p w:rsidR="004B15B1" w:rsidRPr="00035498" w:rsidRDefault="004B15B1" w:rsidP="002419A5">
            <w:pPr>
              <w:snapToGrid w:val="0"/>
              <w:spacing w:line="240" w:lineRule="auto"/>
              <w:rPr>
                <w:rFonts w:ascii="Times New Roman" w:hAnsi="Times New Roman" w:cs="Times New Roman"/>
                <w:b/>
                <w:sz w:val="24"/>
                <w:szCs w:val="24"/>
              </w:rPr>
            </w:pPr>
            <w:r w:rsidRPr="00035498">
              <w:rPr>
                <w:rFonts w:ascii="Times New Roman" w:hAnsi="Times New Roman" w:cs="Times New Roman"/>
                <w:sz w:val="24"/>
                <w:szCs w:val="24"/>
              </w:rPr>
              <w:t>10-11</w:t>
            </w:r>
          </w:p>
        </w:tc>
        <w:tc>
          <w:tcPr>
            <w:tcW w:w="2509" w:type="dxa"/>
            <w:tcBorders>
              <w:top w:val="single" w:sz="4" w:space="0" w:color="auto"/>
              <w:left w:val="single" w:sz="4" w:space="0" w:color="auto"/>
              <w:bottom w:val="single" w:sz="4" w:space="0" w:color="auto"/>
              <w:right w:val="single" w:sz="4" w:space="0" w:color="auto"/>
            </w:tcBorders>
            <w:hideMark/>
          </w:tcPr>
          <w:p w:rsidR="004B15B1" w:rsidRPr="00035498" w:rsidRDefault="004B15B1" w:rsidP="002419A5">
            <w:pPr>
              <w:snapToGrid w:val="0"/>
              <w:spacing w:line="240" w:lineRule="auto"/>
              <w:ind w:right="469"/>
              <w:rPr>
                <w:rFonts w:ascii="Times New Roman" w:hAnsi="Times New Roman" w:cs="Times New Roman"/>
                <w:sz w:val="24"/>
                <w:szCs w:val="24"/>
              </w:rPr>
            </w:pPr>
            <w:r w:rsidRPr="00035498">
              <w:rPr>
                <w:rFonts w:ascii="Times New Roman" w:hAnsi="Times New Roman" w:cs="Times New Roman"/>
                <w:sz w:val="24"/>
                <w:szCs w:val="24"/>
              </w:rPr>
              <w:t>Математика 1 ч.</w:t>
            </w:r>
          </w:p>
        </w:tc>
        <w:tc>
          <w:tcPr>
            <w:tcW w:w="5693" w:type="dxa"/>
            <w:tcBorders>
              <w:top w:val="single" w:sz="4" w:space="0" w:color="auto"/>
              <w:left w:val="single" w:sz="4" w:space="0" w:color="auto"/>
              <w:bottom w:val="single" w:sz="4" w:space="0" w:color="auto"/>
              <w:right w:val="single" w:sz="4" w:space="0" w:color="auto"/>
            </w:tcBorders>
            <w:hideMark/>
          </w:tcPr>
          <w:p w:rsidR="004B15B1" w:rsidRPr="00035498" w:rsidRDefault="004B15B1" w:rsidP="002419A5">
            <w:pPr>
              <w:snapToGrid w:val="0"/>
              <w:spacing w:line="240" w:lineRule="auto"/>
              <w:jc w:val="both"/>
              <w:rPr>
                <w:rFonts w:ascii="Times New Roman" w:hAnsi="Times New Roman" w:cs="Times New Roman"/>
                <w:sz w:val="24"/>
                <w:szCs w:val="24"/>
              </w:rPr>
            </w:pPr>
            <w:r w:rsidRPr="00035498">
              <w:rPr>
                <w:rFonts w:ascii="Times New Roman" w:hAnsi="Times New Roman" w:cs="Times New Roman"/>
                <w:sz w:val="24"/>
                <w:szCs w:val="24"/>
                <w:shd w:val="clear" w:color="auto" w:fill="FFFFFF"/>
              </w:rPr>
              <w:t>подготовить ученика к профильному экзамену, с целью систематизации знаний по всем разделам алгебры и геометрии, а также отработки теории на практических занятиях.</w:t>
            </w:r>
          </w:p>
        </w:tc>
      </w:tr>
      <w:tr w:rsidR="004B15B1" w:rsidRPr="00035498" w:rsidTr="002419A5">
        <w:trPr>
          <w:trHeight w:val="1696"/>
        </w:trPr>
        <w:tc>
          <w:tcPr>
            <w:tcW w:w="1011" w:type="dxa"/>
            <w:tcBorders>
              <w:top w:val="single" w:sz="4" w:space="0" w:color="auto"/>
              <w:left w:val="single" w:sz="4" w:space="0" w:color="auto"/>
              <w:bottom w:val="single" w:sz="4" w:space="0" w:color="auto"/>
              <w:right w:val="single" w:sz="4" w:space="0" w:color="auto"/>
            </w:tcBorders>
          </w:tcPr>
          <w:p w:rsidR="004B15B1" w:rsidRPr="00035498" w:rsidRDefault="004B15B1" w:rsidP="002419A5">
            <w:pPr>
              <w:spacing w:line="240" w:lineRule="auto"/>
              <w:rPr>
                <w:rFonts w:ascii="Times New Roman" w:hAnsi="Times New Roman" w:cs="Times New Roman"/>
                <w:sz w:val="24"/>
                <w:szCs w:val="24"/>
              </w:rPr>
            </w:pPr>
            <w:r w:rsidRPr="00035498">
              <w:rPr>
                <w:rFonts w:ascii="Times New Roman" w:hAnsi="Times New Roman" w:cs="Times New Roman"/>
                <w:sz w:val="24"/>
                <w:szCs w:val="24"/>
              </w:rPr>
              <w:t>10-11</w:t>
            </w:r>
          </w:p>
        </w:tc>
        <w:tc>
          <w:tcPr>
            <w:tcW w:w="2509" w:type="dxa"/>
            <w:tcBorders>
              <w:top w:val="single" w:sz="4" w:space="0" w:color="auto"/>
              <w:left w:val="single" w:sz="4" w:space="0" w:color="auto"/>
              <w:bottom w:val="single" w:sz="4" w:space="0" w:color="auto"/>
              <w:right w:val="single" w:sz="4" w:space="0" w:color="auto"/>
            </w:tcBorders>
          </w:tcPr>
          <w:p w:rsidR="004B15B1" w:rsidRPr="00035498" w:rsidRDefault="004B15B1" w:rsidP="002419A5">
            <w:pPr>
              <w:snapToGrid w:val="0"/>
              <w:spacing w:line="240" w:lineRule="auto"/>
              <w:rPr>
                <w:rFonts w:ascii="Times New Roman" w:hAnsi="Times New Roman" w:cs="Times New Roman"/>
                <w:sz w:val="24"/>
                <w:szCs w:val="24"/>
              </w:rPr>
            </w:pPr>
            <w:r w:rsidRPr="00035498">
              <w:rPr>
                <w:rFonts w:ascii="Times New Roman" w:hAnsi="Times New Roman" w:cs="Times New Roman"/>
                <w:sz w:val="24"/>
                <w:szCs w:val="24"/>
              </w:rPr>
              <w:t>Основы предпринимательства</w:t>
            </w:r>
          </w:p>
          <w:p w:rsidR="004B15B1" w:rsidRPr="00035498" w:rsidRDefault="004B15B1" w:rsidP="002419A5">
            <w:pPr>
              <w:snapToGrid w:val="0"/>
              <w:spacing w:line="240" w:lineRule="auto"/>
              <w:rPr>
                <w:rFonts w:ascii="Times New Roman" w:hAnsi="Times New Roman" w:cs="Times New Roman"/>
                <w:sz w:val="24"/>
                <w:szCs w:val="24"/>
              </w:rPr>
            </w:pPr>
            <w:r w:rsidRPr="00035498">
              <w:rPr>
                <w:rFonts w:ascii="Times New Roman" w:hAnsi="Times New Roman" w:cs="Times New Roman"/>
                <w:sz w:val="24"/>
                <w:szCs w:val="24"/>
              </w:rPr>
              <w:t>по 1ч</w:t>
            </w:r>
          </w:p>
        </w:tc>
        <w:tc>
          <w:tcPr>
            <w:tcW w:w="5693" w:type="dxa"/>
            <w:tcBorders>
              <w:top w:val="single" w:sz="4" w:space="0" w:color="auto"/>
              <w:left w:val="single" w:sz="4" w:space="0" w:color="auto"/>
              <w:bottom w:val="single" w:sz="4" w:space="0" w:color="auto"/>
              <w:right w:val="single" w:sz="4" w:space="0" w:color="auto"/>
            </w:tcBorders>
          </w:tcPr>
          <w:p w:rsidR="004B15B1" w:rsidRPr="00035498" w:rsidRDefault="004B15B1" w:rsidP="002419A5">
            <w:pPr>
              <w:snapToGrid w:val="0"/>
              <w:spacing w:line="240" w:lineRule="auto"/>
              <w:jc w:val="both"/>
              <w:rPr>
                <w:rFonts w:ascii="Times New Roman" w:hAnsi="Times New Roman" w:cs="Times New Roman"/>
                <w:sz w:val="24"/>
                <w:szCs w:val="24"/>
              </w:rPr>
            </w:pPr>
            <w:r w:rsidRPr="00035498">
              <w:rPr>
                <w:rFonts w:ascii="Times New Roman" w:hAnsi="Times New Roman" w:cs="Times New Roman"/>
                <w:sz w:val="24"/>
                <w:szCs w:val="24"/>
              </w:rPr>
              <w:t xml:space="preserve"> С</w:t>
            </w:r>
            <w:r w:rsidRPr="00035498">
              <w:rPr>
                <w:rFonts w:ascii="Times New Roman" w:hAnsi="Times New Roman" w:cs="Times New Roman"/>
                <w:sz w:val="24"/>
                <w:szCs w:val="24"/>
                <w:shd w:val="clear" w:color="auto" w:fill="FFFFFF"/>
              </w:rPr>
              <w:t>овершенствование системы знаний в сфере экономики и предпринимательства, восполнение возникшего недостатка компетенций у учащихся в этой области, подготовки их последующей трудовой деятельности с учетом потребностей села, района, региона. </w:t>
            </w:r>
          </w:p>
        </w:tc>
      </w:tr>
      <w:tr w:rsidR="004B15B1" w:rsidRPr="00035498" w:rsidTr="002419A5">
        <w:trPr>
          <w:trHeight w:val="1130"/>
        </w:trPr>
        <w:tc>
          <w:tcPr>
            <w:tcW w:w="1011" w:type="dxa"/>
            <w:tcBorders>
              <w:top w:val="single" w:sz="4" w:space="0" w:color="auto"/>
              <w:left w:val="single" w:sz="4" w:space="0" w:color="auto"/>
              <w:bottom w:val="single" w:sz="4" w:space="0" w:color="auto"/>
              <w:right w:val="single" w:sz="4" w:space="0" w:color="auto"/>
            </w:tcBorders>
          </w:tcPr>
          <w:p w:rsidR="004B15B1" w:rsidRPr="00035498" w:rsidRDefault="002419A5" w:rsidP="002419A5">
            <w:pPr>
              <w:spacing w:line="240" w:lineRule="auto"/>
              <w:ind w:firstLine="993"/>
              <w:rPr>
                <w:rFonts w:ascii="Times New Roman" w:hAnsi="Times New Roman" w:cs="Times New Roman"/>
                <w:sz w:val="24"/>
                <w:szCs w:val="24"/>
              </w:rPr>
            </w:pPr>
            <w:r w:rsidRPr="00035498">
              <w:rPr>
                <w:rFonts w:ascii="Times New Roman" w:hAnsi="Times New Roman" w:cs="Times New Roman"/>
                <w:sz w:val="24"/>
                <w:szCs w:val="24"/>
              </w:rPr>
              <w:t>11</w:t>
            </w:r>
            <w:r w:rsidR="004B15B1" w:rsidRPr="00035498">
              <w:rPr>
                <w:rFonts w:ascii="Times New Roman" w:hAnsi="Times New Roman" w:cs="Times New Roman"/>
                <w:sz w:val="24"/>
                <w:szCs w:val="24"/>
              </w:rPr>
              <w:t>0-11</w:t>
            </w:r>
          </w:p>
        </w:tc>
        <w:tc>
          <w:tcPr>
            <w:tcW w:w="2509" w:type="dxa"/>
            <w:tcBorders>
              <w:top w:val="single" w:sz="4" w:space="0" w:color="auto"/>
              <w:left w:val="single" w:sz="4" w:space="0" w:color="auto"/>
              <w:bottom w:val="single" w:sz="4" w:space="0" w:color="auto"/>
              <w:right w:val="single" w:sz="4" w:space="0" w:color="auto"/>
            </w:tcBorders>
          </w:tcPr>
          <w:p w:rsidR="004B15B1" w:rsidRPr="00035498" w:rsidRDefault="004B15B1" w:rsidP="002419A5">
            <w:pPr>
              <w:snapToGrid w:val="0"/>
              <w:spacing w:line="240" w:lineRule="auto"/>
              <w:rPr>
                <w:rFonts w:ascii="Times New Roman" w:hAnsi="Times New Roman" w:cs="Times New Roman"/>
                <w:sz w:val="24"/>
                <w:szCs w:val="24"/>
              </w:rPr>
            </w:pPr>
            <w:r w:rsidRPr="00035498">
              <w:rPr>
                <w:rFonts w:ascii="Times New Roman" w:hAnsi="Times New Roman" w:cs="Times New Roman"/>
                <w:sz w:val="24"/>
                <w:szCs w:val="24"/>
              </w:rPr>
              <w:t>Основы животноводства по 1ч.</w:t>
            </w:r>
          </w:p>
        </w:tc>
        <w:tc>
          <w:tcPr>
            <w:tcW w:w="5693" w:type="dxa"/>
            <w:tcBorders>
              <w:top w:val="single" w:sz="4" w:space="0" w:color="auto"/>
              <w:left w:val="single" w:sz="4" w:space="0" w:color="auto"/>
              <w:bottom w:val="single" w:sz="4" w:space="0" w:color="auto"/>
              <w:right w:val="single" w:sz="4" w:space="0" w:color="auto"/>
            </w:tcBorders>
          </w:tcPr>
          <w:p w:rsidR="004B15B1" w:rsidRPr="00035498" w:rsidRDefault="004B15B1" w:rsidP="002419A5">
            <w:pPr>
              <w:snapToGrid w:val="0"/>
              <w:spacing w:line="240" w:lineRule="auto"/>
              <w:jc w:val="both"/>
              <w:rPr>
                <w:rFonts w:ascii="Times New Roman" w:hAnsi="Times New Roman" w:cs="Times New Roman"/>
                <w:sz w:val="24"/>
                <w:szCs w:val="24"/>
              </w:rPr>
            </w:pPr>
            <w:r w:rsidRPr="00035498">
              <w:rPr>
                <w:rFonts w:ascii="Times New Roman" w:hAnsi="Times New Roman" w:cs="Times New Roman"/>
                <w:sz w:val="24"/>
                <w:szCs w:val="24"/>
              </w:rPr>
              <w:t xml:space="preserve">Формирование агротехнологических умений, в частности умение грамотно вести животноводческое хозяйство. </w:t>
            </w:r>
          </w:p>
        </w:tc>
      </w:tr>
    </w:tbl>
    <w:p w:rsidR="002419A5" w:rsidRPr="00035498" w:rsidRDefault="002419A5" w:rsidP="00B36D8A">
      <w:pPr>
        <w:spacing w:line="240" w:lineRule="auto"/>
        <w:ind w:firstLine="993"/>
        <w:rPr>
          <w:rFonts w:ascii="Times New Roman" w:hAnsi="Times New Roman" w:cs="Times New Roman"/>
          <w:b/>
          <w:sz w:val="24"/>
          <w:szCs w:val="24"/>
        </w:rPr>
      </w:pPr>
    </w:p>
    <w:p w:rsidR="004B15B1" w:rsidRPr="00035498" w:rsidRDefault="004B15B1" w:rsidP="00B36D8A">
      <w:pPr>
        <w:spacing w:line="240" w:lineRule="auto"/>
        <w:ind w:firstLine="993"/>
        <w:rPr>
          <w:rFonts w:ascii="Times New Roman" w:hAnsi="Times New Roman" w:cs="Times New Roman"/>
          <w:b/>
          <w:sz w:val="24"/>
          <w:szCs w:val="24"/>
        </w:rPr>
      </w:pPr>
      <w:r w:rsidRPr="00035498">
        <w:rPr>
          <w:rFonts w:ascii="Times New Roman" w:hAnsi="Times New Roman" w:cs="Times New Roman"/>
          <w:b/>
          <w:sz w:val="24"/>
          <w:szCs w:val="24"/>
        </w:rPr>
        <w:t>Консультации, 10-11 классы</w:t>
      </w:r>
    </w:p>
    <w:tbl>
      <w:tblPr>
        <w:tblW w:w="708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1275"/>
        <w:gridCol w:w="4111"/>
      </w:tblGrid>
      <w:tr w:rsidR="004B15B1" w:rsidRPr="00035498" w:rsidTr="002419A5">
        <w:tc>
          <w:tcPr>
            <w:tcW w:w="1701" w:type="dxa"/>
            <w:tcBorders>
              <w:top w:val="single" w:sz="4" w:space="0" w:color="auto"/>
              <w:left w:val="single" w:sz="4" w:space="0" w:color="auto"/>
              <w:bottom w:val="single" w:sz="4" w:space="0" w:color="auto"/>
              <w:right w:val="single" w:sz="4" w:space="0" w:color="auto"/>
            </w:tcBorders>
            <w:hideMark/>
          </w:tcPr>
          <w:p w:rsidR="004B15B1" w:rsidRPr="00035498" w:rsidRDefault="004B15B1" w:rsidP="002419A5">
            <w:pPr>
              <w:pStyle w:val="af3"/>
              <w:jc w:val="center"/>
              <w:rPr>
                <w:rFonts w:ascii="Times New Roman" w:hAnsi="Times New Roman" w:cs="Times New Roman"/>
                <w:b/>
                <w:sz w:val="24"/>
                <w:szCs w:val="24"/>
                <w:lang w:eastAsia="en-US"/>
              </w:rPr>
            </w:pPr>
            <w:r w:rsidRPr="00035498">
              <w:rPr>
                <w:rFonts w:ascii="Times New Roman" w:hAnsi="Times New Roman" w:cs="Times New Roman"/>
                <w:b/>
                <w:sz w:val="24"/>
                <w:szCs w:val="24"/>
                <w:lang w:eastAsia="en-US"/>
              </w:rPr>
              <w:t>Классы</w:t>
            </w:r>
          </w:p>
        </w:tc>
        <w:tc>
          <w:tcPr>
            <w:tcW w:w="1275" w:type="dxa"/>
            <w:tcBorders>
              <w:top w:val="single" w:sz="4" w:space="0" w:color="auto"/>
              <w:left w:val="single" w:sz="4" w:space="0" w:color="auto"/>
              <w:bottom w:val="single" w:sz="4" w:space="0" w:color="auto"/>
              <w:right w:val="single" w:sz="4" w:space="0" w:color="auto"/>
            </w:tcBorders>
            <w:hideMark/>
          </w:tcPr>
          <w:p w:rsidR="004B15B1" w:rsidRPr="00035498" w:rsidRDefault="004B15B1" w:rsidP="002419A5">
            <w:pPr>
              <w:pStyle w:val="af3"/>
              <w:jc w:val="center"/>
              <w:rPr>
                <w:rFonts w:ascii="Times New Roman" w:hAnsi="Times New Roman" w:cs="Times New Roman"/>
                <w:b/>
                <w:sz w:val="24"/>
                <w:szCs w:val="24"/>
                <w:lang w:eastAsia="en-US"/>
              </w:rPr>
            </w:pPr>
            <w:r w:rsidRPr="00035498">
              <w:rPr>
                <w:rFonts w:ascii="Times New Roman" w:hAnsi="Times New Roman" w:cs="Times New Roman"/>
                <w:b/>
                <w:sz w:val="24"/>
                <w:szCs w:val="24"/>
                <w:lang w:eastAsia="en-US"/>
              </w:rPr>
              <w:t>Кол. часов</w:t>
            </w:r>
          </w:p>
        </w:tc>
        <w:tc>
          <w:tcPr>
            <w:tcW w:w="4111" w:type="dxa"/>
            <w:tcBorders>
              <w:top w:val="single" w:sz="4" w:space="0" w:color="auto"/>
              <w:left w:val="single" w:sz="4" w:space="0" w:color="auto"/>
              <w:bottom w:val="single" w:sz="4" w:space="0" w:color="auto"/>
              <w:right w:val="single" w:sz="4" w:space="0" w:color="auto"/>
            </w:tcBorders>
            <w:hideMark/>
          </w:tcPr>
          <w:p w:rsidR="004B15B1" w:rsidRPr="00035498" w:rsidRDefault="004B15B1" w:rsidP="002419A5">
            <w:pPr>
              <w:pStyle w:val="af3"/>
              <w:jc w:val="center"/>
              <w:rPr>
                <w:rFonts w:ascii="Times New Roman" w:hAnsi="Times New Roman" w:cs="Times New Roman"/>
                <w:b/>
                <w:sz w:val="24"/>
                <w:szCs w:val="24"/>
                <w:lang w:eastAsia="en-US"/>
              </w:rPr>
            </w:pPr>
            <w:r w:rsidRPr="00035498">
              <w:rPr>
                <w:rFonts w:ascii="Times New Roman" w:hAnsi="Times New Roman" w:cs="Times New Roman"/>
                <w:b/>
                <w:sz w:val="24"/>
                <w:szCs w:val="24"/>
                <w:lang w:eastAsia="en-US"/>
              </w:rPr>
              <w:t>Предметы</w:t>
            </w:r>
          </w:p>
        </w:tc>
      </w:tr>
      <w:tr w:rsidR="004B15B1" w:rsidRPr="00035498" w:rsidTr="002419A5">
        <w:trPr>
          <w:trHeight w:val="340"/>
        </w:trPr>
        <w:tc>
          <w:tcPr>
            <w:tcW w:w="1701" w:type="dxa"/>
            <w:vMerge w:val="restart"/>
            <w:tcBorders>
              <w:top w:val="single" w:sz="4" w:space="0" w:color="auto"/>
              <w:left w:val="single" w:sz="4" w:space="0" w:color="auto"/>
              <w:right w:val="single" w:sz="4" w:space="0" w:color="auto"/>
            </w:tcBorders>
            <w:vAlign w:val="center"/>
          </w:tcPr>
          <w:p w:rsidR="004B15B1" w:rsidRPr="00035498" w:rsidRDefault="004B15B1" w:rsidP="002419A5">
            <w:pPr>
              <w:pStyle w:val="af3"/>
              <w:rPr>
                <w:rFonts w:ascii="Times New Roman" w:hAnsi="Times New Roman" w:cs="Times New Roman"/>
                <w:sz w:val="24"/>
                <w:szCs w:val="24"/>
                <w:lang w:eastAsia="en-US"/>
              </w:rPr>
            </w:pPr>
            <w:r w:rsidRPr="00035498">
              <w:rPr>
                <w:rFonts w:ascii="Times New Roman" w:hAnsi="Times New Roman" w:cs="Times New Roman"/>
                <w:sz w:val="24"/>
                <w:szCs w:val="24"/>
                <w:lang w:eastAsia="en-US"/>
              </w:rPr>
              <w:t>10 класс</w:t>
            </w:r>
          </w:p>
        </w:tc>
        <w:tc>
          <w:tcPr>
            <w:tcW w:w="1275" w:type="dxa"/>
            <w:tcBorders>
              <w:top w:val="single" w:sz="4" w:space="0" w:color="auto"/>
              <w:left w:val="single" w:sz="4" w:space="0" w:color="auto"/>
              <w:bottom w:val="single" w:sz="4" w:space="0" w:color="auto"/>
              <w:right w:val="single" w:sz="4" w:space="0" w:color="auto"/>
            </w:tcBorders>
          </w:tcPr>
          <w:p w:rsidR="004B15B1" w:rsidRPr="00035498" w:rsidRDefault="004B15B1" w:rsidP="002419A5">
            <w:pPr>
              <w:pStyle w:val="af3"/>
              <w:jc w:val="center"/>
              <w:rPr>
                <w:rFonts w:ascii="Times New Roman" w:hAnsi="Times New Roman" w:cs="Times New Roman"/>
                <w:sz w:val="24"/>
                <w:szCs w:val="24"/>
              </w:rPr>
            </w:pPr>
            <w:r w:rsidRPr="00035498">
              <w:rPr>
                <w:rFonts w:ascii="Times New Roman" w:hAnsi="Times New Roman" w:cs="Times New Roman"/>
                <w:sz w:val="24"/>
                <w:szCs w:val="24"/>
                <w:lang w:eastAsia="en-US"/>
              </w:rPr>
              <w:t>1ч.</w:t>
            </w:r>
          </w:p>
        </w:tc>
        <w:tc>
          <w:tcPr>
            <w:tcW w:w="4111" w:type="dxa"/>
            <w:tcBorders>
              <w:top w:val="single" w:sz="4" w:space="0" w:color="auto"/>
              <w:left w:val="single" w:sz="4" w:space="0" w:color="auto"/>
              <w:bottom w:val="single" w:sz="4" w:space="0" w:color="auto"/>
              <w:right w:val="single" w:sz="4" w:space="0" w:color="auto"/>
            </w:tcBorders>
            <w:vAlign w:val="center"/>
          </w:tcPr>
          <w:p w:rsidR="004B15B1" w:rsidRPr="00035498" w:rsidRDefault="004B15B1" w:rsidP="002419A5">
            <w:pPr>
              <w:pStyle w:val="af3"/>
              <w:rPr>
                <w:rFonts w:ascii="Times New Roman" w:hAnsi="Times New Roman" w:cs="Times New Roman"/>
                <w:sz w:val="24"/>
                <w:szCs w:val="24"/>
                <w:lang w:eastAsia="en-US"/>
              </w:rPr>
            </w:pPr>
            <w:r w:rsidRPr="00035498">
              <w:rPr>
                <w:rFonts w:ascii="Times New Roman" w:hAnsi="Times New Roman" w:cs="Times New Roman"/>
                <w:sz w:val="24"/>
                <w:szCs w:val="24"/>
                <w:lang w:eastAsia="en-US"/>
              </w:rPr>
              <w:t>Русский язык</w:t>
            </w:r>
          </w:p>
        </w:tc>
      </w:tr>
      <w:tr w:rsidR="004B15B1" w:rsidRPr="00035498" w:rsidTr="002419A5">
        <w:trPr>
          <w:trHeight w:val="340"/>
        </w:trPr>
        <w:tc>
          <w:tcPr>
            <w:tcW w:w="1701" w:type="dxa"/>
            <w:vMerge/>
            <w:tcBorders>
              <w:left w:val="single" w:sz="4" w:space="0" w:color="auto"/>
              <w:right w:val="single" w:sz="4" w:space="0" w:color="auto"/>
            </w:tcBorders>
            <w:vAlign w:val="center"/>
          </w:tcPr>
          <w:p w:rsidR="004B15B1" w:rsidRPr="00035498" w:rsidRDefault="004B15B1" w:rsidP="002419A5">
            <w:pPr>
              <w:pStyle w:val="af3"/>
              <w:rPr>
                <w:rFonts w:ascii="Times New Roman"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4B15B1" w:rsidRPr="00035498" w:rsidRDefault="004B15B1" w:rsidP="002419A5">
            <w:pPr>
              <w:pStyle w:val="af3"/>
              <w:jc w:val="center"/>
              <w:rPr>
                <w:rFonts w:ascii="Times New Roman" w:hAnsi="Times New Roman" w:cs="Times New Roman"/>
                <w:sz w:val="24"/>
                <w:szCs w:val="24"/>
              </w:rPr>
            </w:pPr>
            <w:r w:rsidRPr="00035498">
              <w:rPr>
                <w:rFonts w:ascii="Times New Roman" w:hAnsi="Times New Roman" w:cs="Times New Roman"/>
                <w:sz w:val="24"/>
                <w:szCs w:val="24"/>
                <w:lang w:eastAsia="en-US"/>
              </w:rPr>
              <w:t>1ч.</w:t>
            </w:r>
          </w:p>
        </w:tc>
        <w:tc>
          <w:tcPr>
            <w:tcW w:w="4111" w:type="dxa"/>
            <w:tcBorders>
              <w:top w:val="single" w:sz="4" w:space="0" w:color="auto"/>
              <w:left w:val="single" w:sz="4" w:space="0" w:color="auto"/>
              <w:bottom w:val="single" w:sz="4" w:space="0" w:color="auto"/>
              <w:right w:val="single" w:sz="4" w:space="0" w:color="auto"/>
            </w:tcBorders>
          </w:tcPr>
          <w:p w:rsidR="004B15B1" w:rsidRPr="00035498" w:rsidRDefault="004B15B1" w:rsidP="002419A5">
            <w:pPr>
              <w:pStyle w:val="af3"/>
              <w:rPr>
                <w:rFonts w:ascii="Times New Roman" w:hAnsi="Times New Roman" w:cs="Times New Roman"/>
                <w:sz w:val="24"/>
                <w:szCs w:val="24"/>
                <w:lang w:eastAsia="en-US"/>
              </w:rPr>
            </w:pPr>
            <w:r w:rsidRPr="00035498">
              <w:rPr>
                <w:rFonts w:ascii="Times New Roman" w:hAnsi="Times New Roman" w:cs="Times New Roman"/>
                <w:sz w:val="24"/>
                <w:szCs w:val="24"/>
                <w:lang w:eastAsia="en-US"/>
              </w:rPr>
              <w:t>Математика</w:t>
            </w:r>
          </w:p>
        </w:tc>
      </w:tr>
      <w:tr w:rsidR="004B15B1" w:rsidRPr="00035498" w:rsidTr="002419A5">
        <w:trPr>
          <w:trHeight w:val="340"/>
        </w:trPr>
        <w:tc>
          <w:tcPr>
            <w:tcW w:w="1701" w:type="dxa"/>
            <w:vMerge/>
            <w:tcBorders>
              <w:left w:val="single" w:sz="4" w:space="0" w:color="auto"/>
              <w:right w:val="single" w:sz="4" w:space="0" w:color="auto"/>
            </w:tcBorders>
            <w:vAlign w:val="center"/>
          </w:tcPr>
          <w:p w:rsidR="004B15B1" w:rsidRPr="00035498" w:rsidRDefault="004B15B1" w:rsidP="002419A5">
            <w:pPr>
              <w:pStyle w:val="af3"/>
              <w:rPr>
                <w:rFonts w:ascii="Times New Roman"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4B15B1" w:rsidRPr="00035498" w:rsidRDefault="004B15B1" w:rsidP="002419A5">
            <w:pPr>
              <w:pStyle w:val="af3"/>
              <w:jc w:val="center"/>
              <w:rPr>
                <w:rFonts w:ascii="Times New Roman" w:hAnsi="Times New Roman" w:cs="Times New Roman"/>
                <w:sz w:val="24"/>
                <w:szCs w:val="24"/>
              </w:rPr>
            </w:pPr>
            <w:r w:rsidRPr="00035498">
              <w:rPr>
                <w:rFonts w:ascii="Times New Roman" w:hAnsi="Times New Roman" w:cs="Times New Roman"/>
                <w:sz w:val="24"/>
                <w:szCs w:val="24"/>
                <w:lang w:eastAsia="en-US"/>
              </w:rPr>
              <w:t>1ч.</w:t>
            </w:r>
          </w:p>
        </w:tc>
        <w:tc>
          <w:tcPr>
            <w:tcW w:w="4111" w:type="dxa"/>
            <w:tcBorders>
              <w:top w:val="single" w:sz="4" w:space="0" w:color="auto"/>
              <w:left w:val="single" w:sz="4" w:space="0" w:color="auto"/>
              <w:bottom w:val="single" w:sz="4" w:space="0" w:color="auto"/>
              <w:right w:val="single" w:sz="4" w:space="0" w:color="auto"/>
            </w:tcBorders>
          </w:tcPr>
          <w:p w:rsidR="004B15B1" w:rsidRPr="00035498" w:rsidRDefault="004B15B1" w:rsidP="002419A5">
            <w:pPr>
              <w:pStyle w:val="af3"/>
              <w:rPr>
                <w:rFonts w:ascii="Times New Roman" w:hAnsi="Times New Roman" w:cs="Times New Roman"/>
                <w:sz w:val="24"/>
                <w:szCs w:val="24"/>
                <w:lang w:eastAsia="en-US"/>
              </w:rPr>
            </w:pPr>
            <w:r w:rsidRPr="00035498">
              <w:rPr>
                <w:rFonts w:ascii="Times New Roman" w:hAnsi="Times New Roman" w:cs="Times New Roman"/>
                <w:sz w:val="24"/>
                <w:szCs w:val="24"/>
                <w:lang w:eastAsia="en-US"/>
              </w:rPr>
              <w:t>Физика</w:t>
            </w:r>
          </w:p>
        </w:tc>
      </w:tr>
      <w:tr w:rsidR="004B15B1" w:rsidRPr="00035498" w:rsidTr="002419A5">
        <w:trPr>
          <w:trHeight w:val="340"/>
        </w:trPr>
        <w:tc>
          <w:tcPr>
            <w:tcW w:w="1701" w:type="dxa"/>
            <w:vMerge/>
            <w:tcBorders>
              <w:left w:val="single" w:sz="4" w:space="0" w:color="auto"/>
              <w:bottom w:val="single" w:sz="4" w:space="0" w:color="auto"/>
              <w:right w:val="single" w:sz="4" w:space="0" w:color="auto"/>
            </w:tcBorders>
            <w:vAlign w:val="center"/>
          </w:tcPr>
          <w:p w:rsidR="004B15B1" w:rsidRPr="00035498" w:rsidRDefault="004B15B1" w:rsidP="002419A5">
            <w:pPr>
              <w:pStyle w:val="af3"/>
              <w:rPr>
                <w:rFonts w:ascii="Times New Roman"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4B15B1" w:rsidRPr="00035498" w:rsidRDefault="004B15B1" w:rsidP="002419A5">
            <w:pPr>
              <w:pStyle w:val="af3"/>
              <w:jc w:val="center"/>
              <w:rPr>
                <w:rFonts w:ascii="Times New Roman" w:hAnsi="Times New Roman" w:cs="Times New Roman"/>
                <w:sz w:val="24"/>
                <w:szCs w:val="24"/>
              </w:rPr>
            </w:pPr>
            <w:r w:rsidRPr="00035498">
              <w:rPr>
                <w:rFonts w:ascii="Times New Roman" w:hAnsi="Times New Roman" w:cs="Times New Roman"/>
                <w:sz w:val="24"/>
                <w:szCs w:val="24"/>
                <w:lang w:eastAsia="en-US"/>
              </w:rPr>
              <w:t>1ч.</w:t>
            </w:r>
          </w:p>
        </w:tc>
        <w:tc>
          <w:tcPr>
            <w:tcW w:w="4111" w:type="dxa"/>
            <w:tcBorders>
              <w:top w:val="single" w:sz="4" w:space="0" w:color="auto"/>
              <w:left w:val="single" w:sz="4" w:space="0" w:color="auto"/>
              <w:bottom w:val="single" w:sz="4" w:space="0" w:color="auto"/>
              <w:right w:val="single" w:sz="4" w:space="0" w:color="auto"/>
            </w:tcBorders>
            <w:vAlign w:val="center"/>
          </w:tcPr>
          <w:p w:rsidR="004B15B1" w:rsidRPr="00035498" w:rsidRDefault="004B15B1" w:rsidP="002419A5">
            <w:pPr>
              <w:pStyle w:val="af3"/>
              <w:rPr>
                <w:rFonts w:ascii="Times New Roman" w:hAnsi="Times New Roman" w:cs="Times New Roman"/>
                <w:sz w:val="24"/>
                <w:szCs w:val="24"/>
                <w:lang w:eastAsia="en-US"/>
              </w:rPr>
            </w:pPr>
            <w:r w:rsidRPr="00035498">
              <w:rPr>
                <w:rFonts w:ascii="Times New Roman" w:hAnsi="Times New Roman" w:cs="Times New Roman"/>
                <w:sz w:val="24"/>
                <w:szCs w:val="24"/>
                <w:lang w:eastAsia="en-US"/>
              </w:rPr>
              <w:t>Биология</w:t>
            </w:r>
          </w:p>
        </w:tc>
      </w:tr>
      <w:tr w:rsidR="004B15B1" w:rsidRPr="00035498" w:rsidTr="002419A5">
        <w:trPr>
          <w:trHeight w:val="340"/>
        </w:trPr>
        <w:tc>
          <w:tcPr>
            <w:tcW w:w="1701" w:type="dxa"/>
            <w:vMerge w:val="restart"/>
            <w:tcBorders>
              <w:left w:val="single" w:sz="4" w:space="0" w:color="auto"/>
              <w:right w:val="single" w:sz="4" w:space="0" w:color="auto"/>
            </w:tcBorders>
            <w:vAlign w:val="center"/>
          </w:tcPr>
          <w:p w:rsidR="004B15B1" w:rsidRPr="00035498" w:rsidRDefault="004B15B1" w:rsidP="002419A5">
            <w:pPr>
              <w:pStyle w:val="af3"/>
              <w:rPr>
                <w:rFonts w:ascii="Times New Roman" w:hAnsi="Times New Roman" w:cs="Times New Roman"/>
                <w:sz w:val="24"/>
                <w:szCs w:val="24"/>
                <w:lang w:eastAsia="en-US"/>
              </w:rPr>
            </w:pPr>
            <w:r w:rsidRPr="00035498">
              <w:rPr>
                <w:rFonts w:ascii="Times New Roman" w:hAnsi="Times New Roman" w:cs="Times New Roman"/>
                <w:sz w:val="24"/>
                <w:szCs w:val="24"/>
                <w:lang w:eastAsia="en-US"/>
              </w:rPr>
              <w:t>11 класс</w:t>
            </w:r>
          </w:p>
        </w:tc>
        <w:tc>
          <w:tcPr>
            <w:tcW w:w="1275" w:type="dxa"/>
            <w:tcBorders>
              <w:top w:val="single" w:sz="4" w:space="0" w:color="auto"/>
              <w:left w:val="single" w:sz="4" w:space="0" w:color="auto"/>
              <w:bottom w:val="single" w:sz="4" w:space="0" w:color="auto"/>
              <w:right w:val="single" w:sz="4" w:space="0" w:color="auto"/>
            </w:tcBorders>
          </w:tcPr>
          <w:p w:rsidR="004B15B1" w:rsidRPr="00035498" w:rsidRDefault="004B15B1" w:rsidP="002419A5">
            <w:pPr>
              <w:pStyle w:val="af3"/>
              <w:jc w:val="center"/>
              <w:rPr>
                <w:rFonts w:ascii="Times New Roman" w:hAnsi="Times New Roman" w:cs="Times New Roman"/>
                <w:sz w:val="24"/>
                <w:szCs w:val="24"/>
              </w:rPr>
            </w:pPr>
            <w:r w:rsidRPr="00035498">
              <w:rPr>
                <w:rFonts w:ascii="Times New Roman" w:hAnsi="Times New Roman" w:cs="Times New Roman"/>
                <w:sz w:val="24"/>
                <w:szCs w:val="24"/>
                <w:lang w:eastAsia="en-US"/>
              </w:rPr>
              <w:t>1ч.</w:t>
            </w:r>
          </w:p>
        </w:tc>
        <w:tc>
          <w:tcPr>
            <w:tcW w:w="4111" w:type="dxa"/>
            <w:tcBorders>
              <w:top w:val="single" w:sz="4" w:space="0" w:color="auto"/>
              <w:left w:val="single" w:sz="4" w:space="0" w:color="auto"/>
              <w:bottom w:val="single" w:sz="4" w:space="0" w:color="auto"/>
              <w:right w:val="single" w:sz="4" w:space="0" w:color="auto"/>
            </w:tcBorders>
          </w:tcPr>
          <w:p w:rsidR="004B15B1" w:rsidRPr="00035498" w:rsidRDefault="004B15B1" w:rsidP="002419A5">
            <w:pPr>
              <w:pStyle w:val="af3"/>
              <w:rPr>
                <w:rFonts w:ascii="Times New Roman" w:hAnsi="Times New Roman" w:cs="Times New Roman"/>
                <w:sz w:val="24"/>
                <w:szCs w:val="24"/>
                <w:lang w:eastAsia="en-US"/>
              </w:rPr>
            </w:pPr>
            <w:r w:rsidRPr="00035498">
              <w:rPr>
                <w:rFonts w:ascii="Times New Roman" w:hAnsi="Times New Roman" w:cs="Times New Roman"/>
                <w:sz w:val="24"/>
                <w:szCs w:val="24"/>
                <w:lang w:eastAsia="en-US"/>
              </w:rPr>
              <w:t>Математика</w:t>
            </w:r>
          </w:p>
        </w:tc>
      </w:tr>
      <w:tr w:rsidR="004B15B1" w:rsidRPr="00035498" w:rsidTr="002419A5">
        <w:trPr>
          <w:trHeight w:val="340"/>
        </w:trPr>
        <w:tc>
          <w:tcPr>
            <w:tcW w:w="1701" w:type="dxa"/>
            <w:vMerge/>
            <w:tcBorders>
              <w:left w:val="single" w:sz="4" w:space="0" w:color="auto"/>
              <w:right w:val="single" w:sz="4" w:space="0" w:color="auto"/>
            </w:tcBorders>
            <w:vAlign w:val="center"/>
          </w:tcPr>
          <w:p w:rsidR="004B15B1" w:rsidRPr="00035498" w:rsidRDefault="004B15B1" w:rsidP="002419A5">
            <w:pPr>
              <w:pStyle w:val="af3"/>
              <w:rPr>
                <w:rFonts w:ascii="Times New Roman"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4B15B1" w:rsidRPr="00035498" w:rsidRDefault="004B15B1" w:rsidP="002419A5">
            <w:pPr>
              <w:pStyle w:val="af3"/>
              <w:jc w:val="center"/>
              <w:rPr>
                <w:rFonts w:ascii="Times New Roman" w:hAnsi="Times New Roman" w:cs="Times New Roman"/>
                <w:sz w:val="24"/>
                <w:szCs w:val="24"/>
              </w:rPr>
            </w:pPr>
            <w:r w:rsidRPr="00035498">
              <w:rPr>
                <w:rFonts w:ascii="Times New Roman" w:hAnsi="Times New Roman" w:cs="Times New Roman"/>
                <w:sz w:val="24"/>
                <w:szCs w:val="24"/>
                <w:lang w:eastAsia="en-US"/>
              </w:rPr>
              <w:t>1ч.</w:t>
            </w:r>
          </w:p>
        </w:tc>
        <w:tc>
          <w:tcPr>
            <w:tcW w:w="4111" w:type="dxa"/>
            <w:tcBorders>
              <w:top w:val="single" w:sz="4" w:space="0" w:color="auto"/>
              <w:left w:val="single" w:sz="4" w:space="0" w:color="auto"/>
              <w:bottom w:val="single" w:sz="4" w:space="0" w:color="auto"/>
              <w:right w:val="single" w:sz="4" w:space="0" w:color="auto"/>
            </w:tcBorders>
          </w:tcPr>
          <w:p w:rsidR="004B15B1" w:rsidRPr="00035498" w:rsidRDefault="004B15B1" w:rsidP="002419A5">
            <w:pPr>
              <w:pStyle w:val="af3"/>
              <w:rPr>
                <w:rFonts w:ascii="Times New Roman" w:hAnsi="Times New Roman" w:cs="Times New Roman"/>
                <w:sz w:val="24"/>
                <w:szCs w:val="24"/>
                <w:lang w:eastAsia="en-US"/>
              </w:rPr>
            </w:pPr>
            <w:r w:rsidRPr="00035498">
              <w:rPr>
                <w:rFonts w:ascii="Times New Roman" w:hAnsi="Times New Roman" w:cs="Times New Roman"/>
                <w:sz w:val="24"/>
                <w:szCs w:val="24"/>
                <w:lang w:eastAsia="en-US"/>
              </w:rPr>
              <w:t>Русский язык</w:t>
            </w:r>
          </w:p>
        </w:tc>
      </w:tr>
      <w:tr w:rsidR="004B15B1" w:rsidRPr="00035498" w:rsidTr="002419A5">
        <w:trPr>
          <w:trHeight w:val="340"/>
        </w:trPr>
        <w:tc>
          <w:tcPr>
            <w:tcW w:w="1701" w:type="dxa"/>
            <w:vMerge/>
            <w:tcBorders>
              <w:left w:val="single" w:sz="4" w:space="0" w:color="auto"/>
              <w:right w:val="single" w:sz="4" w:space="0" w:color="auto"/>
            </w:tcBorders>
            <w:vAlign w:val="center"/>
          </w:tcPr>
          <w:p w:rsidR="004B15B1" w:rsidRPr="00035498" w:rsidRDefault="004B15B1" w:rsidP="002419A5">
            <w:pPr>
              <w:pStyle w:val="af3"/>
              <w:rPr>
                <w:rFonts w:ascii="Times New Roman"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4B15B1" w:rsidRPr="00035498" w:rsidRDefault="004B15B1" w:rsidP="002419A5">
            <w:pPr>
              <w:pStyle w:val="af3"/>
              <w:jc w:val="center"/>
              <w:rPr>
                <w:rFonts w:ascii="Times New Roman" w:hAnsi="Times New Roman" w:cs="Times New Roman"/>
                <w:sz w:val="24"/>
                <w:szCs w:val="24"/>
              </w:rPr>
            </w:pPr>
            <w:r w:rsidRPr="00035498">
              <w:rPr>
                <w:rFonts w:ascii="Times New Roman" w:hAnsi="Times New Roman" w:cs="Times New Roman"/>
                <w:sz w:val="24"/>
                <w:szCs w:val="24"/>
                <w:lang w:eastAsia="en-US"/>
              </w:rPr>
              <w:t>1ч.</w:t>
            </w:r>
          </w:p>
        </w:tc>
        <w:tc>
          <w:tcPr>
            <w:tcW w:w="4111" w:type="dxa"/>
            <w:tcBorders>
              <w:top w:val="single" w:sz="4" w:space="0" w:color="auto"/>
              <w:left w:val="single" w:sz="4" w:space="0" w:color="auto"/>
              <w:bottom w:val="single" w:sz="4" w:space="0" w:color="auto"/>
              <w:right w:val="single" w:sz="4" w:space="0" w:color="auto"/>
            </w:tcBorders>
          </w:tcPr>
          <w:p w:rsidR="004B15B1" w:rsidRPr="00035498" w:rsidRDefault="004B15B1" w:rsidP="002419A5">
            <w:pPr>
              <w:pStyle w:val="af3"/>
              <w:rPr>
                <w:rFonts w:ascii="Times New Roman" w:hAnsi="Times New Roman" w:cs="Times New Roman"/>
                <w:sz w:val="24"/>
                <w:szCs w:val="24"/>
                <w:lang w:eastAsia="en-US"/>
              </w:rPr>
            </w:pPr>
            <w:r w:rsidRPr="00035498">
              <w:rPr>
                <w:rFonts w:ascii="Times New Roman" w:hAnsi="Times New Roman" w:cs="Times New Roman"/>
                <w:sz w:val="24"/>
                <w:szCs w:val="24"/>
                <w:lang w:eastAsia="en-US"/>
              </w:rPr>
              <w:t>Обществознание</w:t>
            </w:r>
          </w:p>
        </w:tc>
      </w:tr>
      <w:tr w:rsidR="004B15B1" w:rsidRPr="00035498" w:rsidTr="002419A5">
        <w:trPr>
          <w:trHeight w:val="340"/>
        </w:trPr>
        <w:tc>
          <w:tcPr>
            <w:tcW w:w="1701" w:type="dxa"/>
            <w:vMerge/>
            <w:tcBorders>
              <w:left w:val="single" w:sz="4" w:space="0" w:color="auto"/>
              <w:bottom w:val="single" w:sz="4" w:space="0" w:color="auto"/>
              <w:right w:val="single" w:sz="4" w:space="0" w:color="auto"/>
            </w:tcBorders>
            <w:vAlign w:val="center"/>
          </w:tcPr>
          <w:p w:rsidR="004B15B1" w:rsidRPr="00035498" w:rsidRDefault="004B15B1" w:rsidP="002419A5">
            <w:pPr>
              <w:pStyle w:val="af3"/>
              <w:rPr>
                <w:rFonts w:ascii="Times New Roman"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4B15B1" w:rsidRPr="00035498" w:rsidRDefault="004B15B1" w:rsidP="002419A5">
            <w:pPr>
              <w:pStyle w:val="af3"/>
              <w:jc w:val="center"/>
              <w:rPr>
                <w:rFonts w:ascii="Times New Roman" w:hAnsi="Times New Roman" w:cs="Times New Roman"/>
                <w:sz w:val="24"/>
                <w:szCs w:val="24"/>
              </w:rPr>
            </w:pPr>
            <w:r w:rsidRPr="00035498">
              <w:rPr>
                <w:rFonts w:ascii="Times New Roman" w:hAnsi="Times New Roman" w:cs="Times New Roman"/>
                <w:sz w:val="24"/>
                <w:szCs w:val="24"/>
                <w:lang w:eastAsia="en-US"/>
              </w:rPr>
              <w:t>1ч.</w:t>
            </w:r>
          </w:p>
        </w:tc>
        <w:tc>
          <w:tcPr>
            <w:tcW w:w="4111" w:type="dxa"/>
            <w:tcBorders>
              <w:top w:val="single" w:sz="4" w:space="0" w:color="auto"/>
              <w:left w:val="single" w:sz="4" w:space="0" w:color="auto"/>
              <w:bottom w:val="single" w:sz="4" w:space="0" w:color="auto"/>
              <w:right w:val="single" w:sz="4" w:space="0" w:color="auto"/>
            </w:tcBorders>
          </w:tcPr>
          <w:p w:rsidR="004B15B1" w:rsidRPr="00035498" w:rsidRDefault="004B15B1" w:rsidP="002419A5">
            <w:pPr>
              <w:pStyle w:val="af3"/>
              <w:rPr>
                <w:rFonts w:ascii="Times New Roman" w:hAnsi="Times New Roman" w:cs="Times New Roman"/>
                <w:sz w:val="24"/>
                <w:szCs w:val="24"/>
                <w:lang w:eastAsia="en-US"/>
              </w:rPr>
            </w:pPr>
            <w:r w:rsidRPr="00035498">
              <w:rPr>
                <w:rFonts w:ascii="Times New Roman" w:hAnsi="Times New Roman" w:cs="Times New Roman"/>
                <w:sz w:val="24"/>
                <w:szCs w:val="24"/>
                <w:lang w:eastAsia="en-US"/>
              </w:rPr>
              <w:t>Литература</w:t>
            </w:r>
          </w:p>
        </w:tc>
      </w:tr>
    </w:tbl>
    <w:p w:rsidR="004B15B1" w:rsidRPr="00035498" w:rsidRDefault="004B15B1" w:rsidP="00B36D8A">
      <w:pPr>
        <w:ind w:firstLine="993"/>
        <w:rPr>
          <w:rFonts w:ascii="Times New Roman" w:hAnsi="Times New Roman" w:cs="Times New Roman"/>
          <w:b/>
          <w:sz w:val="24"/>
          <w:szCs w:val="24"/>
        </w:rPr>
      </w:pPr>
    </w:p>
    <w:p w:rsidR="004B15B1" w:rsidRPr="00035498" w:rsidRDefault="004B15B1" w:rsidP="00B36D8A">
      <w:pPr>
        <w:pStyle w:val="a3"/>
        <w:ind w:left="0" w:firstLine="993"/>
        <w:rPr>
          <w:rFonts w:ascii="Times New Roman" w:hAnsi="Times New Roman" w:cs="Times New Roman"/>
          <w:b/>
          <w:sz w:val="24"/>
          <w:szCs w:val="24"/>
        </w:rPr>
      </w:pPr>
      <w:r w:rsidRPr="00035498">
        <w:rPr>
          <w:rFonts w:ascii="Times New Roman" w:hAnsi="Times New Roman" w:cs="Times New Roman"/>
          <w:b/>
          <w:sz w:val="24"/>
          <w:szCs w:val="24"/>
        </w:rPr>
        <w:t xml:space="preserve">    Распределение часов</w:t>
      </w:r>
      <w:r w:rsidRPr="00035498">
        <w:rPr>
          <w:rFonts w:ascii="Times New Roman" w:hAnsi="Times New Roman" w:cs="Times New Roman"/>
          <w:sz w:val="24"/>
          <w:szCs w:val="24"/>
        </w:rPr>
        <w:t xml:space="preserve"> </w:t>
      </w:r>
      <w:r w:rsidRPr="00035498">
        <w:rPr>
          <w:rFonts w:ascii="Times New Roman" w:hAnsi="Times New Roman" w:cs="Times New Roman"/>
          <w:b/>
          <w:sz w:val="24"/>
          <w:szCs w:val="24"/>
        </w:rPr>
        <w:t>проектной деятельности, 10-11 класс</w:t>
      </w:r>
    </w:p>
    <w:p w:rsidR="004B15B1" w:rsidRPr="00035498" w:rsidRDefault="004B15B1" w:rsidP="00B36D8A">
      <w:pPr>
        <w:pStyle w:val="a3"/>
        <w:ind w:left="0" w:firstLine="993"/>
        <w:rPr>
          <w:rFonts w:ascii="Times New Roman" w:hAnsi="Times New Roman" w:cs="Times New Roman"/>
          <w:b/>
          <w:sz w:val="24"/>
          <w:szCs w:val="24"/>
        </w:rPr>
      </w:pPr>
    </w:p>
    <w:tbl>
      <w:tblPr>
        <w:tblW w:w="102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0"/>
        <w:gridCol w:w="2502"/>
        <w:gridCol w:w="6182"/>
      </w:tblGrid>
      <w:tr w:rsidR="004B15B1" w:rsidRPr="00035498" w:rsidTr="002419A5">
        <w:trPr>
          <w:trHeight w:val="343"/>
        </w:trPr>
        <w:tc>
          <w:tcPr>
            <w:tcW w:w="1520" w:type="dxa"/>
            <w:tcBorders>
              <w:top w:val="single" w:sz="4" w:space="0" w:color="auto"/>
              <w:left w:val="single" w:sz="4" w:space="0" w:color="auto"/>
              <w:bottom w:val="single" w:sz="4" w:space="0" w:color="auto"/>
              <w:right w:val="single" w:sz="4" w:space="0" w:color="auto"/>
            </w:tcBorders>
            <w:hideMark/>
          </w:tcPr>
          <w:p w:rsidR="004B15B1" w:rsidRPr="00035498" w:rsidRDefault="004B15B1" w:rsidP="002419A5">
            <w:pPr>
              <w:snapToGrid w:val="0"/>
              <w:spacing w:after="0" w:line="240" w:lineRule="auto"/>
              <w:rPr>
                <w:rFonts w:ascii="Times New Roman" w:hAnsi="Times New Roman" w:cs="Times New Roman"/>
                <w:b/>
                <w:sz w:val="24"/>
                <w:szCs w:val="24"/>
              </w:rPr>
            </w:pPr>
            <w:r w:rsidRPr="00035498">
              <w:rPr>
                <w:rFonts w:ascii="Times New Roman" w:hAnsi="Times New Roman" w:cs="Times New Roman"/>
                <w:b/>
                <w:sz w:val="24"/>
                <w:szCs w:val="24"/>
              </w:rPr>
              <w:t xml:space="preserve">Класс </w:t>
            </w:r>
          </w:p>
        </w:tc>
        <w:tc>
          <w:tcPr>
            <w:tcW w:w="2502" w:type="dxa"/>
            <w:tcBorders>
              <w:top w:val="single" w:sz="4" w:space="0" w:color="auto"/>
              <w:left w:val="single" w:sz="4" w:space="0" w:color="auto"/>
              <w:bottom w:val="single" w:sz="4" w:space="0" w:color="auto"/>
              <w:right w:val="single" w:sz="4" w:space="0" w:color="auto"/>
            </w:tcBorders>
            <w:hideMark/>
          </w:tcPr>
          <w:p w:rsidR="004B15B1" w:rsidRPr="00035498" w:rsidRDefault="004B15B1" w:rsidP="00B36D8A">
            <w:pPr>
              <w:snapToGrid w:val="0"/>
              <w:spacing w:after="0" w:line="240" w:lineRule="auto"/>
              <w:ind w:firstLine="993"/>
              <w:rPr>
                <w:rFonts w:ascii="Times New Roman" w:hAnsi="Times New Roman" w:cs="Times New Roman"/>
                <w:b/>
                <w:sz w:val="24"/>
                <w:szCs w:val="24"/>
              </w:rPr>
            </w:pPr>
            <w:r w:rsidRPr="00035498">
              <w:rPr>
                <w:rFonts w:ascii="Times New Roman" w:hAnsi="Times New Roman" w:cs="Times New Roman"/>
                <w:b/>
                <w:sz w:val="24"/>
                <w:szCs w:val="24"/>
              </w:rPr>
              <w:t xml:space="preserve">Предмет </w:t>
            </w:r>
          </w:p>
        </w:tc>
        <w:tc>
          <w:tcPr>
            <w:tcW w:w="6182" w:type="dxa"/>
            <w:tcBorders>
              <w:top w:val="single" w:sz="4" w:space="0" w:color="auto"/>
              <w:left w:val="single" w:sz="4" w:space="0" w:color="auto"/>
              <w:bottom w:val="single" w:sz="4" w:space="0" w:color="auto"/>
              <w:right w:val="single" w:sz="4" w:space="0" w:color="auto"/>
            </w:tcBorders>
            <w:hideMark/>
          </w:tcPr>
          <w:p w:rsidR="004B15B1" w:rsidRPr="00035498" w:rsidRDefault="004B15B1" w:rsidP="00B36D8A">
            <w:pPr>
              <w:snapToGrid w:val="0"/>
              <w:spacing w:after="0" w:line="240" w:lineRule="auto"/>
              <w:ind w:firstLine="993"/>
              <w:rPr>
                <w:rFonts w:ascii="Times New Roman" w:hAnsi="Times New Roman" w:cs="Times New Roman"/>
                <w:b/>
                <w:sz w:val="24"/>
                <w:szCs w:val="24"/>
              </w:rPr>
            </w:pPr>
            <w:r w:rsidRPr="00035498">
              <w:rPr>
                <w:rFonts w:ascii="Times New Roman" w:hAnsi="Times New Roman" w:cs="Times New Roman"/>
                <w:b/>
                <w:sz w:val="24"/>
                <w:szCs w:val="24"/>
              </w:rPr>
              <w:t>Обоснование</w:t>
            </w:r>
          </w:p>
        </w:tc>
      </w:tr>
      <w:tr w:rsidR="004B15B1" w:rsidRPr="00035498" w:rsidTr="002419A5">
        <w:trPr>
          <w:trHeight w:val="343"/>
        </w:trPr>
        <w:tc>
          <w:tcPr>
            <w:tcW w:w="1520" w:type="dxa"/>
            <w:tcBorders>
              <w:top w:val="single" w:sz="4" w:space="0" w:color="auto"/>
              <w:left w:val="single" w:sz="4" w:space="0" w:color="auto"/>
              <w:bottom w:val="single" w:sz="4" w:space="0" w:color="auto"/>
              <w:right w:val="single" w:sz="4" w:space="0" w:color="auto"/>
            </w:tcBorders>
          </w:tcPr>
          <w:p w:rsidR="004B15B1" w:rsidRPr="00035498" w:rsidRDefault="004B15B1" w:rsidP="002419A5">
            <w:pPr>
              <w:snapToGrid w:val="0"/>
              <w:spacing w:after="0" w:line="240" w:lineRule="auto"/>
              <w:rPr>
                <w:rFonts w:ascii="Times New Roman" w:hAnsi="Times New Roman" w:cs="Times New Roman"/>
                <w:b/>
                <w:sz w:val="24"/>
                <w:szCs w:val="24"/>
              </w:rPr>
            </w:pPr>
            <w:r w:rsidRPr="00035498">
              <w:rPr>
                <w:rFonts w:ascii="Times New Roman" w:hAnsi="Times New Roman" w:cs="Times New Roman"/>
                <w:b/>
                <w:sz w:val="24"/>
                <w:szCs w:val="24"/>
              </w:rPr>
              <w:t>10, 11 кл.</w:t>
            </w:r>
          </w:p>
          <w:p w:rsidR="004B15B1" w:rsidRPr="00035498" w:rsidRDefault="004B15B1" w:rsidP="002419A5">
            <w:pPr>
              <w:snapToGrid w:val="0"/>
              <w:spacing w:after="0" w:line="240" w:lineRule="auto"/>
              <w:rPr>
                <w:rFonts w:ascii="Times New Roman" w:hAnsi="Times New Roman" w:cs="Times New Roman"/>
                <w:sz w:val="24"/>
                <w:szCs w:val="24"/>
              </w:rPr>
            </w:pPr>
            <w:r w:rsidRPr="00035498">
              <w:rPr>
                <w:rFonts w:ascii="Times New Roman" w:hAnsi="Times New Roman" w:cs="Times New Roman"/>
                <w:sz w:val="24"/>
                <w:szCs w:val="24"/>
              </w:rPr>
              <w:t>по 2 часа</w:t>
            </w:r>
          </w:p>
        </w:tc>
        <w:tc>
          <w:tcPr>
            <w:tcW w:w="2502" w:type="dxa"/>
            <w:tcBorders>
              <w:top w:val="single" w:sz="4" w:space="0" w:color="auto"/>
              <w:left w:val="single" w:sz="4" w:space="0" w:color="auto"/>
              <w:bottom w:val="single" w:sz="4" w:space="0" w:color="auto"/>
              <w:right w:val="single" w:sz="4" w:space="0" w:color="auto"/>
            </w:tcBorders>
          </w:tcPr>
          <w:p w:rsidR="004B15B1" w:rsidRPr="00035498" w:rsidRDefault="004B15B1" w:rsidP="002419A5">
            <w:pPr>
              <w:snapToGrid w:val="0"/>
              <w:spacing w:after="0" w:line="240" w:lineRule="auto"/>
              <w:rPr>
                <w:rFonts w:ascii="Times New Roman" w:hAnsi="Times New Roman" w:cs="Times New Roman"/>
                <w:sz w:val="24"/>
                <w:szCs w:val="24"/>
                <w:highlight w:val="yellow"/>
              </w:rPr>
            </w:pPr>
            <w:r w:rsidRPr="00035498">
              <w:rPr>
                <w:rFonts w:ascii="Times New Roman" w:hAnsi="Times New Roman" w:cs="Times New Roman"/>
                <w:sz w:val="24"/>
                <w:szCs w:val="24"/>
              </w:rPr>
              <w:t>Курс ПО «Швея»</w:t>
            </w:r>
          </w:p>
        </w:tc>
        <w:tc>
          <w:tcPr>
            <w:tcW w:w="6182" w:type="dxa"/>
            <w:tcBorders>
              <w:top w:val="single" w:sz="4" w:space="0" w:color="auto"/>
              <w:left w:val="single" w:sz="4" w:space="0" w:color="auto"/>
              <w:bottom w:val="single" w:sz="4" w:space="0" w:color="auto"/>
              <w:right w:val="single" w:sz="4" w:space="0" w:color="auto"/>
            </w:tcBorders>
          </w:tcPr>
          <w:p w:rsidR="004B15B1" w:rsidRPr="00035498" w:rsidRDefault="004B15B1" w:rsidP="00B36D8A">
            <w:pPr>
              <w:snapToGrid w:val="0"/>
              <w:spacing w:after="0" w:line="240" w:lineRule="auto"/>
              <w:ind w:firstLine="993"/>
              <w:jc w:val="both"/>
              <w:rPr>
                <w:rFonts w:ascii="Times New Roman" w:hAnsi="Times New Roman" w:cs="Times New Roman"/>
                <w:sz w:val="24"/>
                <w:szCs w:val="24"/>
              </w:rPr>
            </w:pPr>
            <w:r w:rsidRPr="00035498">
              <w:rPr>
                <w:rFonts w:ascii="Times New Roman" w:hAnsi="Times New Roman" w:cs="Times New Roman"/>
                <w:sz w:val="24"/>
                <w:szCs w:val="24"/>
              </w:rPr>
              <w:t xml:space="preserve">Развитие способности к самостоятельному поиску и решению практических задач в сфере технологической деятельности; профессионально значимых качеств, для будущей трудовой деятельности; навыков активного поведения на рынке труда и </w:t>
            </w:r>
            <w:r w:rsidRPr="00035498">
              <w:rPr>
                <w:rFonts w:ascii="Times New Roman" w:hAnsi="Times New Roman" w:cs="Times New Roman"/>
                <w:sz w:val="24"/>
                <w:szCs w:val="24"/>
              </w:rPr>
              <w:lastRenderedPageBreak/>
              <w:t>образовательных услуг; овладение способами деятельностей в организации трудового процесса, подготовке и оснащении рабочего места, обеспечении безопасности труда, в способах изготовления одежды и организации массового производства, в составлении технологических схем и технологических карт изготовления швейных изделий</w:t>
            </w:r>
          </w:p>
        </w:tc>
      </w:tr>
      <w:tr w:rsidR="004B15B1" w:rsidRPr="00035498" w:rsidTr="002419A5">
        <w:trPr>
          <w:trHeight w:val="856"/>
        </w:trPr>
        <w:tc>
          <w:tcPr>
            <w:tcW w:w="1520" w:type="dxa"/>
            <w:tcBorders>
              <w:top w:val="single" w:sz="4" w:space="0" w:color="auto"/>
              <w:left w:val="single" w:sz="4" w:space="0" w:color="auto"/>
              <w:bottom w:val="single" w:sz="4" w:space="0" w:color="auto"/>
              <w:right w:val="single" w:sz="4" w:space="0" w:color="auto"/>
            </w:tcBorders>
            <w:hideMark/>
          </w:tcPr>
          <w:p w:rsidR="004B15B1" w:rsidRPr="00035498" w:rsidRDefault="004B15B1" w:rsidP="002419A5">
            <w:pPr>
              <w:snapToGrid w:val="0"/>
              <w:spacing w:after="0" w:line="240" w:lineRule="auto"/>
              <w:rPr>
                <w:rFonts w:ascii="Times New Roman" w:hAnsi="Times New Roman" w:cs="Times New Roman"/>
                <w:sz w:val="24"/>
                <w:szCs w:val="24"/>
              </w:rPr>
            </w:pPr>
            <w:r w:rsidRPr="00035498">
              <w:rPr>
                <w:rFonts w:ascii="Times New Roman" w:hAnsi="Times New Roman" w:cs="Times New Roman"/>
                <w:b/>
                <w:sz w:val="24"/>
                <w:szCs w:val="24"/>
              </w:rPr>
              <w:lastRenderedPageBreak/>
              <w:t>10 класс –</w:t>
            </w:r>
            <w:r w:rsidRPr="00035498">
              <w:rPr>
                <w:rFonts w:ascii="Times New Roman" w:hAnsi="Times New Roman" w:cs="Times New Roman"/>
                <w:sz w:val="24"/>
                <w:szCs w:val="24"/>
              </w:rPr>
              <w:t>1</w:t>
            </w:r>
            <w:r w:rsidRPr="00035498">
              <w:rPr>
                <w:rFonts w:ascii="Times New Roman" w:hAnsi="Times New Roman" w:cs="Times New Roman"/>
                <w:b/>
                <w:sz w:val="24"/>
                <w:szCs w:val="24"/>
              </w:rPr>
              <w:t xml:space="preserve"> </w:t>
            </w:r>
            <w:r w:rsidRPr="00035498">
              <w:rPr>
                <w:rFonts w:ascii="Times New Roman" w:hAnsi="Times New Roman" w:cs="Times New Roman"/>
                <w:sz w:val="24"/>
                <w:szCs w:val="24"/>
              </w:rPr>
              <w:t>час</w:t>
            </w:r>
          </w:p>
          <w:p w:rsidR="004B15B1" w:rsidRPr="00035498" w:rsidRDefault="004B15B1" w:rsidP="002419A5">
            <w:pPr>
              <w:snapToGrid w:val="0"/>
              <w:spacing w:after="0" w:line="240" w:lineRule="auto"/>
              <w:rPr>
                <w:rFonts w:ascii="Times New Roman" w:hAnsi="Times New Roman" w:cs="Times New Roman"/>
                <w:b/>
                <w:sz w:val="24"/>
                <w:szCs w:val="24"/>
              </w:rPr>
            </w:pPr>
            <w:r w:rsidRPr="00035498">
              <w:rPr>
                <w:rFonts w:ascii="Times New Roman" w:hAnsi="Times New Roman" w:cs="Times New Roman"/>
                <w:b/>
                <w:sz w:val="24"/>
                <w:szCs w:val="24"/>
              </w:rPr>
              <w:t>11 класс-</w:t>
            </w:r>
            <w:r w:rsidRPr="00035498">
              <w:rPr>
                <w:rFonts w:ascii="Times New Roman" w:hAnsi="Times New Roman" w:cs="Times New Roman"/>
                <w:sz w:val="24"/>
                <w:szCs w:val="24"/>
              </w:rPr>
              <w:t xml:space="preserve"> 2 часа</w:t>
            </w:r>
          </w:p>
        </w:tc>
        <w:tc>
          <w:tcPr>
            <w:tcW w:w="2502" w:type="dxa"/>
            <w:tcBorders>
              <w:top w:val="single" w:sz="4" w:space="0" w:color="auto"/>
              <w:left w:val="single" w:sz="4" w:space="0" w:color="auto"/>
              <w:right w:val="single" w:sz="4" w:space="0" w:color="auto"/>
            </w:tcBorders>
            <w:hideMark/>
          </w:tcPr>
          <w:p w:rsidR="004B15B1" w:rsidRPr="00035498" w:rsidRDefault="004B15B1" w:rsidP="002419A5">
            <w:pPr>
              <w:snapToGrid w:val="0"/>
              <w:spacing w:after="0" w:line="240" w:lineRule="auto"/>
              <w:rPr>
                <w:rFonts w:ascii="Times New Roman" w:hAnsi="Times New Roman" w:cs="Times New Roman"/>
                <w:sz w:val="24"/>
                <w:szCs w:val="24"/>
              </w:rPr>
            </w:pPr>
            <w:r w:rsidRPr="00035498">
              <w:rPr>
                <w:rFonts w:ascii="Times New Roman" w:hAnsi="Times New Roman" w:cs="Times New Roman"/>
                <w:sz w:val="24"/>
                <w:szCs w:val="24"/>
              </w:rPr>
              <w:t>Курс ПО «Тракторист»</w:t>
            </w:r>
          </w:p>
          <w:p w:rsidR="004B15B1" w:rsidRPr="00035498" w:rsidRDefault="004B15B1" w:rsidP="00B36D8A">
            <w:pPr>
              <w:snapToGrid w:val="0"/>
              <w:spacing w:after="0" w:line="240" w:lineRule="auto"/>
              <w:ind w:firstLine="993"/>
              <w:rPr>
                <w:rFonts w:ascii="Times New Roman" w:hAnsi="Times New Roman" w:cs="Times New Roman"/>
                <w:sz w:val="24"/>
                <w:szCs w:val="24"/>
                <w:highlight w:val="yellow"/>
              </w:rPr>
            </w:pPr>
          </w:p>
        </w:tc>
        <w:tc>
          <w:tcPr>
            <w:tcW w:w="6182" w:type="dxa"/>
            <w:tcBorders>
              <w:top w:val="single" w:sz="4" w:space="0" w:color="auto"/>
              <w:left w:val="single" w:sz="4" w:space="0" w:color="auto"/>
              <w:right w:val="single" w:sz="4" w:space="0" w:color="auto"/>
            </w:tcBorders>
            <w:hideMark/>
          </w:tcPr>
          <w:p w:rsidR="004B15B1" w:rsidRPr="00035498" w:rsidRDefault="004B15B1" w:rsidP="00B36D8A">
            <w:pPr>
              <w:snapToGrid w:val="0"/>
              <w:spacing w:after="0" w:line="240" w:lineRule="auto"/>
              <w:ind w:firstLine="993"/>
              <w:jc w:val="both"/>
              <w:rPr>
                <w:rFonts w:ascii="Times New Roman" w:hAnsi="Times New Roman" w:cs="Times New Roman"/>
                <w:sz w:val="24"/>
                <w:szCs w:val="24"/>
              </w:rPr>
            </w:pPr>
            <w:r w:rsidRPr="00035498">
              <w:rPr>
                <w:rFonts w:ascii="Times New Roman" w:hAnsi="Times New Roman" w:cs="Times New Roman"/>
                <w:sz w:val="24"/>
                <w:szCs w:val="24"/>
              </w:rPr>
              <w:t xml:space="preserve">  Главной задачей профессиональной подготовки учащихся является обеспечение социальной защищенности выпускников сельских общеобразовательных учреждений за счет того, что они, учась еще в школе, могут получить профессию механизатора, востребованную на селе.</w:t>
            </w:r>
            <w:r w:rsidRPr="00035498">
              <w:rPr>
                <w:rFonts w:ascii="Times New Roman" w:hAnsi="Times New Roman" w:cs="Times New Roman"/>
                <w:sz w:val="24"/>
                <w:szCs w:val="24"/>
              </w:rPr>
              <w:br/>
              <w:t>Настоящая учебная программа подготовки трактористов-машинистов категории «С» сельскохозяйственного производства предназначена для подготовки квалифицированных рабочих из числа учащихся 10-11 классов, после чего будущие трактористы приобретают теоретические знания и умения качественно выполнять все механизированные работы, правильно эксплуатировать современные тракторы</w:t>
            </w:r>
          </w:p>
        </w:tc>
      </w:tr>
      <w:tr w:rsidR="004B15B1" w:rsidRPr="00035498" w:rsidTr="002419A5">
        <w:trPr>
          <w:trHeight w:val="1380"/>
        </w:trPr>
        <w:tc>
          <w:tcPr>
            <w:tcW w:w="1520" w:type="dxa"/>
            <w:tcBorders>
              <w:top w:val="single" w:sz="4" w:space="0" w:color="auto"/>
              <w:left w:val="single" w:sz="4" w:space="0" w:color="auto"/>
              <w:right w:val="single" w:sz="4" w:space="0" w:color="auto"/>
            </w:tcBorders>
            <w:vAlign w:val="center"/>
          </w:tcPr>
          <w:p w:rsidR="004B15B1" w:rsidRPr="00035498" w:rsidRDefault="004B15B1" w:rsidP="002419A5">
            <w:pPr>
              <w:spacing w:after="0" w:line="240" w:lineRule="auto"/>
              <w:rPr>
                <w:rFonts w:ascii="Times New Roman" w:hAnsi="Times New Roman" w:cs="Times New Roman"/>
                <w:b/>
                <w:sz w:val="24"/>
                <w:szCs w:val="24"/>
              </w:rPr>
            </w:pPr>
            <w:r w:rsidRPr="00035498">
              <w:rPr>
                <w:rFonts w:ascii="Times New Roman" w:hAnsi="Times New Roman" w:cs="Times New Roman"/>
                <w:b/>
                <w:sz w:val="24"/>
                <w:szCs w:val="24"/>
              </w:rPr>
              <w:t>10-11 класс</w:t>
            </w:r>
          </w:p>
          <w:p w:rsidR="004B15B1" w:rsidRPr="00035498" w:rsidRDefault="004B15B1" w:rsidP="002419A5">
            <w:pPr>
              <w:spacing w:after="0" w:line="240" w:lineRule="auto"/>
              <w:rPr>
                <w:rFonts w:ascii="Times New Roman" w:hAnsi="Times New Roman" w:cs="Times New Roman"/>
                <w:sz w:val="24"/>
                <w:szCs w:val="24"/>
              </w:rPr>
            </w:pPr>
            <w:r w:rsidRPr="00035498">
              <w:rPr>
                <w:rFonts w:ascii="Times New Roman" w:hAnsi="Times New Roman" w:cs="Times New Roman"/>
                <w:sz w:val="24"/>
                <w:szCs w:val="24"/>
              </w:rPr>
              <w:t>по 1 часу</w:t>
            </w:r>
          </w:p>
        </w:tc>
        <w:tc>
          <w:tcPr>
            <w:tcW w:w="0" w:type="auto"/>
            <w:tcBorders>
              <w:top w:val="single" w:sz="4" w:space="0" w:color="auto"/>
              <w:left w:val="single" w:sz="4" w:space="0" w:color="auto"/>
              <w:right w:val="single" w:sz="4" w:space="0" w:color="auto"/>
            </w:tcBorders>
            <w:vAlign w:val="center"/>
          </w:tcPr>
          <w:p w:rsidR="004B15B1" w:rsidRPr="00035498" w:rsidRDefault="004B15B1" w:rsidP="002419A5">
            <w:pPr>
              <w:spacing w:after="0" w:line="240" w:lineRule="auto"/>
              <w:rPr>
                <w:rFonts w:ascii="Times New Roman" w:hAnsi="Times New Roman" w:cs="Times New Roman"/>
                <w:sz w:val="24"/>
                <w:szCs w:val="24"/>
              </w:rPr>
            </w:pPr>
            <w:r w:rsidRPr="00035498">
              <w:rPr>
                <w:rFonts w:ascii="Times New Roman" w:hAnsi="Times New Roman" w:cs="Times New Roman"/>
                <w:sz w:val="24"/>
                <w:szCs w:val="24"/>
              </w:rPr>
              <w:t>Школа бизнеса</w:t>
            </w:r>
          </w:p>
          <w:p w:rsidR="004B15B1" w:rsidRPr="00035498" w:rsidRDefault="004B15B1" w:rsidP="00B36D8A">
            <w:pPr>
              <w:spacing w:after="0" w:line="240" w:lineRule="auto"/>
              <w:ind w:firstLine="993"/>
              <w:rPr>
                <w:rFonts w:ascii="Times New Roman" w:hAnsi="Times New Roman" w:cs="Times New Roman"/>
                <w:sz w:val="24"/>
                <w:szCs w:val="24"/>
              </w:rPr>
            </w:pPr>
            <w:r w:rsidRPr="00035498">
              <w:rPr>
                <w:rFonts w:ascii="Times New Roman" w:hAnsi="Times New Roman" w:cs="Times New Roman"/>
                <w:sz w:val="24"/>
                <w:szCs w:val="24"/>
              </w:rPr>
              <w:t xml:space="preserve"> </w:t>
            </w:r>
          </w:p>
        </w:tc>
        <w:tc>
          <w:tcPr>
            <w:tcW w:w="6182" w:type="dxa"/>
            <w:tcBorders>
              <w:top w:val="single" w:sz="4" w:space="0" w:color="auto"/>
              <w:left w:val="single" w:sz="4" w:space="0" w:color="auto"/>
              <w:right w:val="single" w:sz="4" w:space="0" w:color="auto"/>
            </w:tcBorders>
          </w:tcPr>
          <w:p w:rsidR="004B15B1" w:rsidRPr="00035498" w:rsidRDefault="004B15B1" w:rsidP="00B36D8A">
            <w:pPr>
              <w:snapToGrid w:val="0"/>
              <w:spacing w:after="0" w:line="240" w:lineRule="auto"/>
              <w:ind w:firstLine="993"/>
              <w:jc w:val="both"/>
              <w:rPr>
                <w:rFonts w:ascii="Times New Roman" w:hAnsi="Times New Roman" w:cs="Times New Roman"/>
                <w:sz w:val="24"/>
                <w:szCs w:val="24"/>
              </w:rPr>
            </w:pPr>
            <w:r w:rsidRPr="00035498">
              <w:rPr>
                <w:rFonts w:ascii="Times New Roman" w:eastAsia="Times New Roman" w:hAnsi="Times New Roman" w:cs="Times New Roman"/>
                <w:sz w:val="24"/>
                <w:szCs w:val="24"/>
              </w:rPr>
              <w:t xml:space="preserve">Развитие предпринимательских навыков и компетенций у детей и подростков в школах, </w:t>
            </w:r>
            <w:r w:rsidRPr="00035498">
              <w:rPr>
                <w:rFonts w:ascii="Times New Roman" w:hAnsi="Times New Roman" w:cs="Times New Roman"/>
                <w:sz w:val="24"/>
                <w:szCs w:val="24"/>
              </w:rPr>
              <w:t xml:space="preserve">инициация </w:t>
            </w:r>
            <w:r w:rsidRPr="00035498">
              <w:rPr>
                <w:rFonts w:ascii="Times New Roman" w:eastAsia="Times New Roman" w:hAnsi="Times New Roman" w:cs="Times New Roman"/>
                <w:sz w:val="24"/>
                <w:szCs w:val="24"/>
              </w:rPr>
              <w:t>участи</w:t>
            </w:r>
            <w:r w:rsidRPr="00035498">
              <w:rPr>
                <w:rFonts w:ascii="Times New Roman" w:hAnsi="Times New Roman" w:cs="Times New Roman"/>
                <w:sz w:val="24"/>
                <w:szCs w:val="24"/>
              </w:rPr>
              <w:t>я</w:t>
            </w:r>
            <w:r w:rsidRPr="00035498">
              <w:rPr>
                <w:rFonts w:ascii="Times New Roman" w:eastAsia="Times New Roman" w:hAnsi="Times New Roman" w:cs="Times New Roman"/>
                <w:sz w:val="24"/>
                <w:szCs w:val="24"/>
              </w:rPr>
              <w:t xml:space="preserve"> в конкурсах молодежных би</w:t>
            </w:r>
            <w:r w:rsidRPr="00035498">
              <w:rPr>
                <w:rFonts w:ascii="Times New Roman" w:hAnsi="Times New Roman" w:cs="Times New Roman"/>
                <w:sz w:val="24"/>
                <w:szCs w:val="24"/>
              </w:rPr>
              <w:t>знес-проектов и бизнес-кейсов. Создание на базе школы Бизнес-инкубатора из числа начинающих предпринимателей</w:t>
            </w:r>
          </w:p>
        </w:tc>
      </w:tr>
      <w:tr w:rsidR="004B15B1" w:rsidRPr="00035498" w:rsidTr="002419A5">
        <w:trPr>
          <w:trHeight w:val="997"/>
        </w:trPr>
        <w:tc>
          <w:tcPr>
            <w:tcW w:w="1520" w:type="dxa"/>
            <w:tcBorders>
              <w:top w:val="single" w:sz="4" w:space="0" w:color="auto"/>
              <w:left w:val="single" w:sz="4" w:space="0" w:color="auto"/>
              <w:bottom w:val="single" w:sz="4" w:space="0" w:color="auto"/>
              <w:right w:val="single" w:sz="4" w:space="0" w:color="auto"/>
            </w:tcBorders>
            <w:hideMark/>
          </w:tcPr>
          <w:p w:rsidR="004B15B1" w:rsidRPr="00035498" w:rsidRDefault="004B15B1" w:rsidP="002419A5">
            <w:pPr>
              <w:snapToGrid w:val="0"/>
              <w:spacing w:after="0" w:line="240" w:lineRule="auto"/>
              <w:rPr>
                <w:rFonts w:ascii="Times New Roman" w:hAnsi="Times New Roman" w:cs="Times New Roman"/>
                <w:b/>
                <w:sz w:val="24"/>
                <w:szCs w:val="24"/>
              </w:rPr>
            </w:pPr>
            <w:r w:rsidRPr="00035498">
              <w:rPr>
                <w:rFonts w:ascii="Times New Roman" w:hAnsi="Times New Roman" w:cs="Times New Roman"/>
                <w:b/>
                <w:sz w:val="24"/>
                <w:szCs w:val="24"/>
              </w:rPr>
              <w:t>10 класс</w:t>
            </w:r>
          </w:p>
        </w:tc>
        <w:tc>
          <w:tcPr>
            <w:tcW w:w="2502" w:type="dxa"/>
            <w:tcBorders>
              <w:top w:val="single" w:sz="4" w:space="0" w:color="auto"/>
              <w:left w:val="single" w:sz="4" w:space="0" w:color="auto"/>
              <w:right w:val="single" w:sz="4" w:space="0" w:color="auto"/>
            </w:tcBorders>
          </w:tcPr>
          <w:p w:rsidR="004B15B1" w:rsidRPr="00035498" w:rsidRDefault="004B15B1" w:rsidP="00B36D8A">
            <w:pPr>
              <w:snapToGrid w:val="0"/>
              <w:spacing w:after="0" w:line="240" w:lineRule="auto"/>
              <w:ind w:firstLine="993"/>
              <w:rPr>
                <w:rFonts w:ascii="Times New Roman" w:hAnsi="Times New Roman" w:cs="Times New Roman"/>
                <w:sz w:val="24"/>
                <w:szCs w:val="24"/>
              </w:rPr>
            </w:pPr>
            <w:r w:rsidRPr="00035498">
              <w:rPr>
                <w:rFonts w:ascii="Times New Roman" w:hAnsi="Times New Roman" w:cs="Times New Roman"/>
                <w:sz w:val="24"/>
                <w:szCs w:val="24"/>
              </w:rPr>
              <w:t>Час психолога. Профориентационные занятия 1 ч.</w:t>
            </w:r>
          </w:p>
        </w:tc>
        <w:tc>
          <w:tcPr>
            <w:tcW w:w="6182" w:type="dxa"/>
            <w:tcBorders>
              <w:top w:val="single" w:sz="4" w:space="0" w:color="auto"/>
              <w:left w:val="single" w:sz="4" w:space="0" w:color="auto"/>
              <w:right w:val="single" w:sz="4" w:space="0" w:color="auto"/>
            </w:tcBorders>
          </w:tcPr>
          <w:p w:rsidR="004B15B1" w:rsidRPr="00035498" w:rsidRDefault="004B15B1" w:rsidP="00B36D8A">
            <w:pPr>
              <w:snapToGrid w:val="0"/>
              <w:spacing w:after="0" w:line="240" w:lineRule="auto"/>
              <w:ind w:firstLine="993"/>
              <w:jc w:val="both"/>
              <w:rPr>
                <w:rFonts w:ascii="Times New Roman" w:hAnsi="Times New Roman" w:cs="Times New Roman"/>
                <w:sz w:val="24"/>
                <w:szCs w:val="24"/>
              </w:rPr>
            </w:pPr>
            <w:r w:rsidRPr="00035498">
              <w:rPr>
                <w:rFonts w:ascii="Times New Roman" w:hAnsi="Times New Roman" w:cs="Times New Roman"/>
                <w:sz w:val="24"/>
                <w:szCs w:val="24"/>
                <w:shd w:val="clear" w:color="auto" w:fill="FFFFFF"/>
              </w:rPr>
              <w:t>формирование у обучающихся профессионального самосознания и осознанного профессионального намерения, осознания интереса к будущей профессии.</w:t>
            </w:r>
          </w:p>
        </w:tc>
      </w:tr>
      <w:tr w:rsidR="004B15B1" w:rsidRPr="00035498" w:rsidTr="002419A5">
        <w:trPr>
          <w:trHeight w:val="997"/>
        </w:trPr>
        <w:tc>
          <w:tcPr>
            <w:tcW w:w="1520" w:type="dxa"/>
            <w:tcBorders>
              <w:top w:val="single" w:sz="4" w:space="0" w:color="auto"/>
              <w:left w:val="single" w:sz="4" w:space="0" w:color="auto"/>
              <w:bottom w:val="single" w:sz="4" w:space="0" w:color="auto"/>
              <w:right w:val="single" w:sz="4" w:space="0" w:color="auto"/>
            </w:tcBorders>
            <w:hideMark/>
          </w:tcPr>
          <w:p w:rsidR="004B15B1" w:rsidRPr="00035498" w:rsidRDefault="004B15B1" w:rsidP="002419A5">
            <w:pPr>
              <w:snapToGrid w:val="0"/>
              <w:spacing w:after="0" w:line="240" w:lineRule="auto"/>
              <w:rPr>
                <w:rFonts w:ascii="Times New Roman" w:hAnsi="Times New Roman" w:cs="Times New Roman"/>
                <w:b/>
                <w:sz w:val="24"/>
                <w:szCs w:val="24"/>
              </w:rPr>
            </w:pPr>
            <w:r w:rsidRPr="00035498">
              <w:rPr>
                <w:rFonts w:ascii="Times New Roman" w:hAnsi="Times New Roman" w:cs="Times New Roman"/>
                <w:b/>
                <w:sz w:val="24"/>
                <w:szCs w:val="24"/>
              </w:rPr>
              <w:t>11 класс</w:t>
            </w:r>
          </w:p>
        </w:tc>
        <w:tc>
          <w:tcPr>
            <w:tcW w:w="2502" w:type="dxa"/>
            <w:tcBorders>
              <w:top w:val="single" w:sz="4" w:space="0" w:color="auto"/>
              <w:left w:val="single" w:sz="4" w:space="0" w:color="auto"/>
              <w:right w:val="single" w:sz="4" w:space="0" w:color="auto"/>
            </w:tcBorders>
          </w:tcPr>
          <w:p w:rsidR="004B15B1" w:rsidRPr="00035498" w:rsidRDefault="004B15B1" w:rsidP="00B36D8A">
            <w:pPr>
              <w:snapToGrid w:val="0"/>
              <w:spacing w:after="0" w:line="240" w:lineRule="auto"/>
              <w:ind w:firstLine="993"/>
              <w:rPr>
                <w:rFonts w:ascii="Times New Roman" w:hAnsi="Times New Roman" w:cs="Times New Roman"/>
                <w:sz w:val="24"/>
                <w:szCs w:val="24"/>
                <w:highlight w:val="yellow"/>
              </w:rPr>
            </w:pPr>
            <w:r w:rsidRPr="00035498">
              <w:rPr>
                <w:rFonts w:ascii="Times New Roman" w:hAnsi="Times New Roman" w:cs="Times New Roman"/>
                <w:sz w:val="24"/>
                <w:szCs w:val="24"/>
              </w:rPr>
              <w:t>Обществознание 1ч</w:t>
            </w:r>
          </w:p>
        </w:tc>
        <w:tc>
          <w:tcPr>
            <w:tcW w:w="6182" w:type="dxa"/>
            <w:tcBorders>
              <w:top w:val="single" w:sz="4" w:space="0" w:color="auto"/>
              <w:left w:val="single" w:sz="4" w:space="0" w:color="auto"/>
              <w:right w:val="single" w:sz="4" w:space="0" w:color="auto"/>
            </w:tcBorders>
          </w:tcPr>
          <w:p w:rsidR="004B15B1" w:rsidRPr="00035498" w:rsidRDefault="004B15B1" w:rsidP="00B36D8A">
            <w:pPr>
              <w:snapToGrid w:val="0"/>
              <w:spacing w:after="0" w:line="240" w:lineRule="auto"/>
              <w:ind w:firstLine="993"/>
              <w:rPr>
                <w:rFonts w:ascii="Times New Roman" w:hAnsi="Times New Roman" w:cs="Times New Roman"/>
                <w:sz w:val="24"/>
                <w:szCs w:val="24"/>
              </w:rPr>
            </w:pPr>
            <w:r w:rsidRPr="00035498">
              <w:rPr>
                <w:rFonts w:ascii="Times New Roman" w:hAnsi="Times New Roman" w:cs="Times New Roman"/>
                <w:sz w:val="24"/>
                <w:szCs w:val="24"/>
              </w:rPr>
              <w:t xml:space="preserve">Подготовка  к ЕГЭ по предмету. Повторение, изучение, закрепление теоретических знаний, практических умений, навыков. </w:t>
            </w:r>
          </w:p>
        </w:tc>
      </w:tr>
    </w:tbl>
    <w:p w:rsidR="004B15B1" w:rsidRPr="00035498" w:rsidRDefault="004B15B1" w:rsidP="00B36D8A">
      <w:pPr>
        <w:pStyle w:val="3"/>
        <w:keepNext w:val="0"/>
        <w:numPr>
          <w:ilvl w:val="2"/>
          <w:numId w:val="0"/>
        </w:numPr>
        <w:spacing w:before="0" w:after="0" w:line="240" w:lineRule="auto"/>
        <w:ind w:firstLine="993"/>
        <w:jc w:val="both"/>
        <w:rPr>
          <w:rFonts w:ascii="Times New Roman" w:hAnsi="Times New Roman" w:cs="Times New Roman"/>
          <w:color w:val="auto"/>
          <w:sz w:val="24"/>
          <w:szCs w:val="24"/>
        </w:rPr>
      </w:pPr>
    </w:p>
    <w:p w:rsidR="004B15B1" w:rsidRPr="00035498" w:rsidRDefault="004B15B1" w:rsidP="002419A5">
      <w:pPr>
        <w:spacing w:after="0" w:line="240" w:lineRule="auto"/>
        <w:ind w:left="567" w:firstLine="567"/>
        <w:jc w:val="both"/>
        <w:rPr>
          <w:rFonts w:ascii="Times New Roman" w:hAnsi="Times New Roman" w:cs="Times New Roman"/>
          <w:b/>
          <w:sz w:val="24"/>
          <w:szCs w:val="24"/>
        </w:rPr>
      </w:pPr>
      <w:r w:rsidRPr="00035498">
        <w:rPr>
          <w:rFonts w:ascii="Times New Roman" w:hAnsi="Times New Roman" w:cs="Times New Roman"/>
          <w:b/>
          <w:sz w:val="24"/>
          <w:szCs w:val="24"/>
        </w:rPr>
        <w:t>Формы промежуточной аттестации.</w:t>
      </w:r>
    </w:p>
    <w:p w:rsidR="004B15B1" w:rsidRPr="00035498" w:rsidRDefault="004B15B1" w:rsidP="002419A5">
      <w:pPr>
        <w:spacing w:after="0" w:line="240" w:lineRule="auto"/>
        <w:ind w:left="567" w:firstLine="567"/>
        <w:jc w:val="both"/>
        <w:rPr>
          <w:rFonts w:ascii="Times New Roman" w:hAnsi="Times New Roman" w:cs="Times New Roman"/>
          <w:sz w:val="24"/>
          <w:szCs w:val="24"/>
        </w:rPr>
      </w:pPr>
      <w:r w:rsidRPr="00035498">
        <w:rPr>
          <w:rFonts w:ascii="Times New Roman" w:hAnsi="Times New Roman" w:cs="Times New Roman"/>
          <w:sz w:val="24"/>
          <w:szCs w:val="24"/>
        </w:rPr>
        <w:t>1 .Итоговое сочинение в 11 классе;</w:t>
      </w:r>
    </w:p>
    <w:p w:rsidR="004B15B1" w:rsidRPr="00035498" w:rsidRDefault="004B15B1" w:rsidP="002419A5">
      <w:pPr>
        <w:spacing w:after="0" w:line="240" w:lineRule="auto"/>
        <w:ind w:left="567" w:firstLine="567"/>
        <w:jc w:val="both"/>
        <w:rPr>
          <w:rFonts w:ascii="Times New Roman" w:hAnsi="Times New Roman" w:cs="Times New Roman"/>
          <w:sz w:val="24"/>
          <w:szCs w:val="24"/>
        </w:rPr>
      </w:pPr>
      <w:r w:rsidRPr="00035498">
        <w:rPr>
          <w:rFonts w:ascii="Times New Roman" w:hAnsi="Times New Roman" w:cs="Times New Roman"/>
          <w:sz w:val="24"/>
          <w:szCs w:val="24"/>
        </w:rPr>
        <w:t>2. Контрольные работы в 10-11 классах ( полугодовые,  годовые), внутришкольные пробные ЕГЭ;</w:t>
      </w:r>
    </w:p>
    <w:p w:rsidR="004B15B1" w:rsidRPr="00035498" w:rsidRDefault="004B15B1" w:rsidP="002419A5">
      <w:pPr>
        <w:spacing w:after="0" w:line="240" w:lineRule="auto"/>
        <w:ind w:left="567" w:firstLine="567"/>
        <w:jc w:val="both"/>
        <w:rPr>
          <w:rFonts w:ascii="Times New Roman" w:hAnsi="Times New Roman" w:cs="Times New Roman"/>
          <w:sz w:val="24"/>
          <w:szCs w:val="24"/>
        </w:rPr>
      </w:pPr>
      <w:r w:rsidRPr="00035498">
        <w:rPr>
          <w:rFonts w:ascii="Times New Roman" w:hAnsi="Times New Roman" w:cs="Times New Roman"/>
          <w:sz w:val="24"/>
          <w:szCs w:val="24"/>
        </w:rPr>
        <w:t>3.Независимые проверяющие работы: ДКР, ВПР, тренировочные тестирования, республиканские контрольные работы;</w:t>
      </w:r>
    </w:p>
    <w:p w:rsidR="004B15B1" w:rsidRPr="00035498" w:rsidRDefault="004B15B1" w:rsidP="002419A5">
      <w:pPr>
        <w:spacing w:after="0" w:line="240" w:lineRule="auto"/>
        <w:ind w:left="567" w:firstLine="567"/>
        <w:jc w:val="both"/>
        <w:rPr>
          <w:rFonts w:ascii="Times New Roman" w:hAnsi="Times New Roman" w:cs="Times New Roman"/>
          <w:sz w:val="24"/>
          <w:szCs w:val="24"/>
        </w:rPr>
      </w:pPr>
      <w:r w:rsidRPr="00035498">
        <w:rPr>
          <w:rFonts w:ascii="Times New Roman" w:hAnsi="Times New Roman" w:cs="Times New Roman"/>
          <w:sz w:val="24"/>
          <w:szCs w:val="24"/>
        </w:rPr>
        <w:t>4. ГИА в 11 классе.</w:t>
      </w:r>
    </w:p>
    <w:p w:rsidR="004B15B1" w:rsidRPr="00035498" w:rsidRDefault="004B15B1" w:rsidP="002419A5">
      <w:pPr>
        <w:ind w:left="567" w:firstLine="567"/>
        <w:jc w:val="both"/>
        <w:rPr>
          <w:rFonts w:ascii="Times New Roman" w:hAnsi="Times New Roman" w:cs="Times New Roman"/>
          <w:sz w:val="24"/>
          <w:szCs w:val="24"/>
        </w:rPr>
      </w:pPr>
      <w:r w:rsidRPr="00035498">
        <w:rPr>
          <w:rFonts w:ascii="Times New Roman" w:hAnsi="Times New Roman" w:cs="Times New Roman"/>
          <w:b/>
          <w:bCs/>
          <w:sz w:val="24"/>
          <w:szCs w:val="24"/>
        </w:rPr>
        <w:t>Профессиональная подготовка</w:t>
      </w:r>
    </w:p>
    <w:p w:rsidR="004B15B1" w:rsidRPr="00035498" w:rsidRDefault="004B15B1" w:rsidP="002419A5">
      <w:pPr>
        <w:pStyle w:val="31"/>
        <w:spacing w:line="240" w:lineRule="auto"/>
        <w:ind w:left="567" w:firstLine="567"/>
        <w:contextualSpacing/>
        <w:jc w:val="both"/>
      </w:pPr>
      <w:r w:rsidRPr="00035498">
        <w:t xml:space="preserve">Часы профессиональной подготовки включают предметы профессиональной деятельности: тракторист - юношам, швея  – девушкам. Основным предназначением предметов «Тракторист категории С», «Швея» в системе общего образования является формирование трудовой и технологической культуры, системы технологических знаний и умений, воспитание трудовых, гражданских и патриотических качеств его личности, их профессиональное самоопределение в условиях рынка труда. Предметы являются необходимым компонентом общего образования школьников в условиях агрошколы, предоставляя им возможность применить на практику знания основ наук. </w:t>
      </w:r>
    </w:p>
    <w:p w:rsidR="004B15B1" w:rsidRPr="00035498" w:rsidRDefault="004B15B1" w:rsidP="002419A5">
      <w:pPr>
        <w:ind w:left="567" w:firstLine="567"/>
        <w:jc w:val="both"/>
        <w:rPr>
          <w:rFonts w:ascii="Times New Roman" w:hAnsi="Times New Roman" w:cs="Times New Roman"/>
          <w:sz w:val="24"/>
          <w:szCs w:val="24"/>
        </w:rPr>
      </w:pPr>
      <w:r w:rsidRPr="00035498">
        <w:rPr>
          <w:rFonts w:ascii="Times New Roman" w:hAnsi="Times New Roman" w:cs="Times New Roman"/>
          <w:sz w:val="24"/>
          <w:szCs w:val="24"/>
        </w:rPr>
        <w:t>На курсы ПО «Тракторист категории С», «Швея» распределены по 2 часа (10-11 кл.) проектной деятельности.</w:t>
      </w:r>
    </w:p>
    <w:p w:rsidR="004B15B1" w:rsidRPr="00035498" w:rsidRDefault="004B15B1" w:rsidP="002419A5">
      <w:pPr>
        <w:ind w:left="567" w:firstLine="567"/>
        <w:jc w:val="both"/>
        <w:rPr>
          <w:rFonts w:ascii="Times New Roman" w:hAnsi="Times New Roman" w:cs="Times New Roman"/>
          <w:sz w:val="24"/>
          <w:szCs w:val="24"/>
        </w:rPr>
      </w:pPr>
    </w:p>
    <w:p w:rsidR="004B15B1" w:rsidRPr="00035498" w:rsidRDefault="004B15B1" w:rsidP="002419A5">
      <w:pPr>
        <w:ind w:left="567" w:firstLine="567"/>
        <w:jc w:val="both"/>
        <w:rPr>
          <w:rFonts w:ascii="Times New Roman" w:hAnsi="Times New Roman" w:cs="Times New Roman"/>
          <w:sz w:val="24"/>
          <w:szCs w:val="24"/>
          <w:highlight w:val="yellow"/>
        </w:rPr>
      </w:pPr>
    </w:p>
    <w:p w:rsidR="004B15B1" w:rsidRPr="00035498" w:rsidRDefault="004B15B1" w:rsidP="002419A5">
      <w:pPr>
        <w:ind w:left="567" w:firstLine="567"/>
        <w:jc w:val="both"/>
        <w:rPr>
          <w:rFonts w:ascii="Times New Roman" w:hAnsi="Times New Roman" w:cs="Times New Roman"/>
          <w:sz w:val="24"/>
          <w:szCs w:val="24"/>
        </w:rPr>
      </w:pPr>
    </w:p>
    <w:p w:rsidR="004B15B1" w:rsidRPr="00035498" w:rsidRDefault="004B15B1" w:rsidP="002419A5">
      <w:pPr>
        <w:spacing w:after="0" w:line="240" w:lineRule="auto"/>
        <w:ind w:left="567" w:firstLine="567"/>
        <w:jc w:val="both"/>
        <w:rPr>
          <w:rFonts w:ascii="Times New Roman" w:eastAsia="Times New Roman" w:hAnsi="Times New Roman" w:cs="Times New Roman"/>
          <w:b/>
          <w:sz w:val="24"/>
          <w:szCs w:val="24"/>
        </w:rPr>
      </w:pPr>
    </w:p>
    <w:p w:rsidR="004B15B1" w:rsidRPr="00035498" w:rsidRDefault="004B15B1" w:rsidP="002419A5">
      <w:pPr>
        <w:spacing w:after="0" w:line="240" w:lineRule="auto"/>
        <w:ind w:left="567" w:firstLine="567"/>
        <w:jc w:val="both"/>
        <w:rPr>
          <w:rFonts w:ascii="Times New Roman" w:eastAsia="Times New Roman" w:hAnsi="Times New Roman" w:cs="Times New Roman"/>
          <w:b/>
          <w:sz w:val="24"/>
          <w:szCs w:val="24"/>
        </w:rPr>
      </w:pPr>
    </w:p>
    <w:p w:rsidR="004B15B1" w:rsidRPr="00035498" w:rsidRDefault="004B15B1" w:rsidP="002419A5">
      <w:pPr>
        <w:spacing w:after="0" w:line="240" w:lineRule="auto"/>
        <w:ind w:left="567" w:firstLine="567"/>
        <w:jc w:val="both"/>
        <w:rPr>
          <w:rFonts w:ascii="Times New Roman" w:eastAsia="Times New Roman" w:hAnsi="Times New Roman" w:cs="Times New Roman"/>
          <w:sz w:val="24"/>
          <w:szCs w:val="24"/>
        </w:rPr>
      </w:pPr>
      <w:r w:rsidRPr="00035498">
        <w:rPr>
          <w:rFonts w:ascii="Times New Roman" w:eastAsia="Times New Roman" w:hAnsi="Times New Roman" w:cs="Times New Roman"/>
          <w:b/>
          <w:sz w:val="24"/>
          <w:szCs w:val="24"/>
        </w:rPr>
        <w:t>Учебный план индивидуального обучения на дому</w:t>
      </w:r>
    </w:p>
    <w:p w:rsidR="004B15B1" w:rsidRPr="00035498" w:rsidRDefault="004B15B1" w:rsidP="002419A5">
      <w:pPr>
        <w:spacing w:after="0" w:line="240" w:lineRule="auto"/>
        <w:ind w:left="567" w:firstLine="567"/>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В 2017 – 2018 учебном году индивидуальным обучением на дому охвачен 1 ученик. Программа обучения – 8 вид. Класс: 7 класс. Статус: ребенок – инвалид. Диагноз ребенка: умственная отсталость, задержка психоречевого развития, эпилепсия Гасто</w:t>
      </w:r>
      <w:r w:rsidR="005B51DC">
        <w:rPr>
          <w:rFonts w:ascii="Times New Roman" w:eastAsia="Times New Roman" w:hAnsi="Times New Roman" w:cs="Times New Roman"/>
          <w:sz w:val="24"/>
          <w:szCs w:val="24"/>
        </w:rPr>
        <w:t>, аутизм</w:t>
      </w:r>
      <w:r w:rsidRPr="00035498">
        <w:rPr>
          <w:rFonts w:ascii="Times New Roman" w:eastAsia="Times New Roman" w:hAnsi="Times New Roman" w:cs="Times New Roman"/>
          <w:sz w:val="24"/>
          <w:szCs w:val="24"/>
        </w:rPr>
        <w:t xml:space="preserve">. Ребенок в данной школе обучается с 1 класса. По заявлению родителей и в целях социально-бытовой ориентации ребенка обучение организовано на базе школе. Имеется отдельный кабинет. </w:t>
      </w:r>
    </w:p>
    <w:p w:rsidR="004B15B1" w:rsidRPr="00035498" w:rsidRDefault="004B15B1" w:rsidP="002419A5">
      <w:pPr>
        <w:spacing w:after="0" w:line="240" w:lineRule="auto"/>
        <w:ind w:left="567" w:firstLine="567"/>
        <w:jc w:val="both"/>
        <w:rPr>
          <w:rFonts w:ascii="Times New Roman" w:eastAsia="Times New Roman" w:hAnsi="Times New Roman" w:cs="Times New Roman"/>
          <w:b/>
          <w:sz w:val="24"/>
          <w:szCs w:val="24"/>
        </w:rPr>
      </w:pPr>
    </w:p>
    <w:p w:rsidR="004B15B1" w:rsidRPr="00035498" w:rsidRDefault="004B15B1" w:rsidP="002419A5">
      <w:pPr>
        <w:spacing w:after="0" w:line="240" w:lineRule="auto"/>
        <w:ind w:left="567" w:firstLine="567"/>
        <w:jc w:val="both"/>
        <w:rPr>
          <w:rFonts w:ascii="Times New Roman" w:eastAsia="Times New Roman" w:hAnsi="Times New Roman" w:cs="Times New Roman"/>
          <w:b/>
          <w:sz w:val="24"/>
          <w:szCs w:val="24"/>
        </w:rPr>
      </w:pPr>
      <w:r w:rsidRPr="00035498">
        <w:rPr>
          <w:rFonts w:ascii="Times New Roman" w:eastAsia="Times New Roman" w:hAnsi="Times New Roman" w:cs="Times New Roman"/>
          <w:b/>
          <w:sz w:val="24"/>
          <w:szCs w:val="24"/>
        </w:rPr>
        <w:t>Пояснительная записка</w:t>
      </w:r>
    </w:p>
    <w:p w:rsidR="004B15B1" w:rsidRPr="00035498" w:rsidRDefault="004B15B1" w:rsidP="002419A5">
      <w:pPr>
        <w:spacing w:after="0" w:line="240" w:lineRule="auto"/>
        <w:ind w:left="567" w:firstLine="567"/>
        <w:jc w:val="both"/>
        <w:rPr>
          <w:rFonts w:ascii="Times New Roman" w:eastAsia="Times New Roman" w:hAnsi="Times New Roman" w:cs="Times New Roman"/>
          <w:b/>
          <w:sz w:val="24"/>
          <w:szCs w:val="24"/>
        </w:rPr>
      </w:pPr>
    </w:p>
    <w:p w:rsidR="004B15B1" w:rsidRPr="00035498" w:rsidRDefault="004B15B1" w:rsidP="002419A5">
      <w:pPr>
        <w:spacing w:after="0" w:line="240" w:lineRule="auto"/>
        <w:ind w:left="567" w:firstLine="567"/>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Организация индивидуального обучения на дому больных детей, детей-инвалидов и детей с ОВЗ ставит задачу освоения образовательных программ в рамках государственного образовательного стандарта учащимися, которые по причине болезни не могут обучаться в образовательном учреждении.</w:t>
      </w:r>
    </w:p>
    <w:p w:rsidR="004B15B1" w:rsidRPr="00035498" w:rsidRDefault="004B15B1" w:rsidP="002419A5">
      <w:pPr>
        <w:pStyle w:val="af3"/>
        <w:ind w:left="567" w:firstLine="567"/>
        <w:jc w:val="both"/>
        <w:rPr>
          <w:rFonts w:ascii="Times New Roman" w:hAnsi="Times New Roman" w:cs="Times New Roman"/>
          <w:sz w:val="24"/>
          <w:szCs w:val="24"/>
        </w:rPr>
      </w:pPr>
      <w:r w:rsidRPr="00035498">
        <w:rPr>
          <w:rFonts w:ascii="Times New Roman" w:hAnsi="Times New Roman" w:cs="Times New Roman"/>
          <w:sz w:val="24"/>
          <w:szCs w:val="24"/>
        </w:rPr>
        <w:t>Нормативно-правовой базой проектирования индивидуальных образовательных планов является Федеральный закон от 29 декабря 2012года №273 – ФЗ «Об образовании в Российской Федерации», закрепляющий право обучающегося на индивидуальную учебную программу, ускоренный курс обучения в пределах федерального государственного образовательного стандарта (п.2,3, ст.34)</w:t>
      </w:r>
    </w:p>
    <w:p w:rsidR="004B15B1" w:rsidRPr="00035498" w:rsidRDefault="004B15B1" w:rsidP="002419A5">
      <w:pPr>
        <w:pStyle w:val="af3"/>
        <w:ind w:left="567" w:firstLine="567"/>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 Письмо от 30.03.2001 г. № 29/1470-6 «Об организации образовательных учреждений надомного обучения (школ надомного обучения)»;</w:t>
      </w:r>
    </w:p>
    <w:p w:rsidR="004B15B1" w:rsidRPr="00035498" w:rsidRDefault="004B15B1" w:rsidP="002419A5">
      <w:pPr>
        <w:pStyle w:val="af3"/>
        <w:ind w:left="567" w:firstLine="567"/>
        <w:jc w:val="both"/>
        <w:rPr>
          <w:rFonts w:ascii="Times New Roman" w:hAnsi="Times New Roman" w:cs="Times New Roman"/>
          <w:sz w:val="24"/>
          <w:szCs w:val="24"/>
        </w:rPr>
      </w:pPr>
      <w:r w:rsidRPr="00035498">
        <w:rPr>
          <w:rFonts w:ascii="Times New Roman" w:hAnsi="Times New Roman" w:cs="Times New Roman"/>
          <w:sz w:val="24"/>
          <w:szCs w:val="24"/>
        </w:rPr>
        <w:t>Указанные нормативные основания позволяют образовательному учреждению разрабатывать и реализовывать образовательные программы с учетом интересов и возможностей отдельных категорий обучающихся, в том числе и имеющих ограниченные возможности здоровья.</w:t>
      </w:r>
    </w:p>
    <w:p w:rsidR="004B15B1" w:rsidRPr="00035498" w:rsidRDefault="004B15B1" w:rsidP="002419A5">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035498">
        <w:rPr>
          <w:rFonts w:ascii="Times New Roman" w:hAnsi="Times New Roman" w:cs="Times New Roman"/>
          <w:sz w:val="24"/>
          <w:szCs w:val="24"/>
        </w:rPr>
        <w:t>При индивидуальном обучении детей с нарушением  интеллекта принцип коррекции является ведущим, учитывается воспитывающая роль обучения, необходимость формирования черт характера и всей личности в целом. Учебные предметы  направлены на развитие и коррекцию познавательной деятельности обучающихся.</w:t>
      </w:r>
    </w:p>
    <w:p w:rsidR="004B15B1" w:rsidRPr="00035498" w:rsidRDefault="004B15B1" w:rsidP="002419A5">
      <w:pPr>
        <w:spacing w:after="0" w:line="240" w:lineRule="auto"/>
        <w:ind w:left="567" w:firstLine="567"/>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Учебный план является нормативным документом, определяющим структуру и содержание учебно-воспитательного процесса индивидуального обучения на дому для детей с нарушением интеллекта; регулирует обязательную минимальную и дополнительную нагрузку в рамках максимально допустимого недельного количества часов на каждого ребенка.</w:t>
      </w:r>
    </w:p>
    <w:p w:rsidR="004B15B1" w:rsidRPr="00035498" w:rsidRDefault="004B15B1" w:rsidP="002419A5">
      <w:pPr>
        <w:spacing w:after="0" w:line="240" w:lineRule="auto"/>
        <w:ind w:left="567" w:firstLine="567"/>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 xml:space="preserve">        Обучение по форме индивидуального обучения на дому детей с нарушениями интеллекта организуется приказом начальника МКУ УО Верхоянского района. </w:t>
      </w:r>
    </w:p>
    <w:p w:rsidR="004B15B1" w:rsidRPr="00035498" w:rsidRDefault="004B15B1" w:rsidP="002419A5">
      <w:pPr>
        <w:spacing w:after="0" w:line="240" w:lineRule="auto"/>
        <w:ind w:left="567" w:firstLine="567"/>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 xml:space="preserve">       Учебный план разработан на основе опыта работы специальных (коррекционных) общеобразовательных школ 8 вида Республики Саха (Якутия) по учебным планам, утвержденным в 1993-94 учебном году приказа № 01-06/67 от 24.08.1993 г., согласно общей концепции развития специального образования для лиц с умственной отсталостью и представлен в 3 вариантах, в том числе для общеобразовательных школ с родным языком обучения.</w:t>
      </w:r>
    </w:p>
    <w:p w:rsidR="004B15B1" w:rsidRPr="00035498" w:rsidRDefault="004B15B1" w:rsidP="002419A5">
      <w:pPr>
        <w:spacing w:after="0" w:line="240" w:lineRule="auto"/>
        <w:ind w:left="567" w:firstLine="567"/>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 xml:space="preserve">        Цель учебного плана: формирование основ учебной деятельности, элементарное усвоение образовательных областей: чтение, письмо, математика и других – в соответствии с психофизическими возможностями учащегося, создание адекватных условий воспитания и обучения по индивидуальному учебному плану и расписанию.</w:t>
      </w:r>
    </w:p>
    <w:p w:rsidR="004B15B1" w:rsidRPr="00035498" w:rsidRDefault="004B15B1" w:rsidP="002419A5">
      <w:pPr>
        <w:spacing w:after="0" w:line="240" w:lineRule="auto"/>
        <w:ind w:left="567" w:firstLine="567"/>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 xml:space="preserve">         Учебный план 8 вида имеет ряд отличий от Базисных учебных планов общеобразовательных школ. Зависит от специфических особенностей обучаемых, связанных с заболеваниями: медленный темп усвоения материала, недостаточная оперативная и долговременная память, низкий уровень логического мышления, наблюдается системное нарушение речи легкой степени. Эти обучающихся требуют к себе самого пристального внимания. </w:t>
      </w:r>
    </w:p>
    <w:p w:rsidR="004B15B1" w:rsidRPr="00035498" w:rsidRDefault="004B15B1" w:rsidP="002419A5">
      <w:pPr>
        <w:spacing w:after="0" w:line="240" w:lineRule="auto"/>
        <w:ind w:left="567" w:firstLine="567"/>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 xml:space="preserve"> Содержание образования таких детей направлено на решение следующих задач:</w:t>
      </w:r>
    </w:p>
    <w:p w:rsidR="004B15B1" w:rsidRPr="00035498" w:rsidRDefault="004B15B1" w:rsidP="002419A5">
      <w:pPr>
        <w:spacing w:after="0" w:line="240" w:lineRule="auto"/>
        <w:ind w:left="567" w:firstLine="567"/>
        <w:contextualSpacing/>
        <w:jc w:val="both"/>
        <w:rPr>
          <w:rFonts w:ascii="Times New Roman" w:eastAsia="Calibri" w:hAnsi="Times New Roman" w:cs="Times New Roman"/>
          <w:sz w:val="24"/>
          <w:szCs w:val="24"/>
        </w:rPr>
      </w:pPr>
      <w:r w:rsidRPr="00035498">
        <w:rPr>
          <w:rFonts w:ascii="Times New Roman" w:eastAsia="Calibri" w:hAnsi="Times New Roman" w:cs="Times New Roman"/>
          <w:sz w:val="24"/>
          <w:szCs w:val="24"/>
        </w:rPr>
        <w:t>- формирование представлений о себе;</w:t>
      </w:r>
    </w:p>
    <w:p w:rsidR="004B15B1" w:rsidRPr="00035498" w:rsidRDefault="004B15B1" w:rsidP="002419A5">
      <w:pPr>
        <w:spacing w:after="0" w:line="240" w:lineRule="auto"/>
        <w:ind w:left="567" w:firstLine="567"/>
        <w:contextualSpacing/>
        <w:jc w:val="both"/>
        <w:rPr>
          <w:rFonts w:ascii="Times New Roman" w:eastAsia="Calibri" w:hAnsi="Times New Roman" w:cs="Times New Roman"/>
          <w:sz w:val="24"/>
          <w:szCs w:val="24"/>
        </w:rPr>
      </w:pPr>
      <w:r w:rsidRPr="00035498">
        <w:rPr>
          <w:rFonts w:ascii="Times New Roman" w:eastAsia="Calibri" w:hAnsi="Times New Roman" w:cs="Times New Roman"/>
          <w:sz w:val="24"/>
          <w:szCs w:val="24"/>
        </w:rPr>
        <w:lastRenderedPageBreak/>
        <w:t>- формирование навыков самообслуживания и жизнеобеспечения;</w:t>
      </w:r>
    </w:p>
    <w:p w:rsidR="004B15B1" w:rsidRPr="00035498" w:rsidRDefault="004B15B1" w:rsidP="002419A5">
      <w:pPr>
        <w:spacing w:after="0" w:line="240" w:lineRule="auto"/>
        <w:ind w:left="567" w:firstLine="567"/>
        <w:jc w:val="both"/>
        <w:rPr>
          <w:rFonts w:ascii="Times New Roman" w:eastAsia="Calibri" w:hAnsi="Times New Roman" w:cs="Times New Roman"/>
          <w:sz w:val="24"/>
          <w:szCs w:val="24"/>
        </w:rPr>
      </w:pPr>
      <w:r w:rsidRPr="00035498">
        <w:rPr>
          <w:rFonts w:ascii="Times New Roman" w:eastAsia="Calibri" w:hAnsi="Times New Roman" w:cs="Times New Roman"/>
          <w:sz w:val="24"/>
          <w:szCs w:val="24"/>
        </w:rPr>
        <w:t>- достижение образованности на уровне элементарной функциональной грамотности;</w:t>
      </w:r>
    </w:p>
    <w:p w:rsidR="004B15B1" w:rsidRPr="00035498" w:rsidRDefault="004B15B1" w:rsidP="002419A5">
      <w:pPr>
        <w:spacing w:after="0" w:line="240" w:lineRule="auto"/>
        <w:ind w:left="567" w:firstLine="567"/>
        <w:jc w:val="both"/>
        <w:rPr>
          <w:rFonts w:ascii="Times New Roman" w:eastAsia="Calibri" w:hAnsi="Times New Roman" w:cs="Times New Roman"/>
          <w:sz w:val="24"/>
          <w:szCs w:val="24"/>
        </w:rPr>
      </w:pPr>
      <w:r w:rsidRPr="00035498">
        <w:rPr>
          <w:rFonts w:ascii="Times New Roman" w:eastAsia="Calibri" w:hAnsi="Times New Roman" w:cs="Times New Roman"/>
          <w:sz w:val="24"/>
          <w:szCs w:val="24"/>
        </w:rPr>
        <w:t>- овладение элементарными приемами усвоения предметных знаний, умений и навыков;</w:t>
      </w:r>
    </w:p>
    <w:p w:rsidR="004B15B1" w:rsidRPr="00035498" w:rsidRDefault="004B15B1" w:rsidP="002419A5">
      <w:pPr>
        <w:spacing w:after="0" w:line="240" w:lineRule="auto"/>
        <w:ind w:left="567" w:firstLine="567"/>
        <w:contextualSpacing/>
        <w:jc w:val="both"/>
        <w:rPr>
          <w:rFonts w:ascii="Times New Roman" w:eastAsia="Calibri" w:hAnsi="Times New Roman" w:cs="Times New Roman"/>
          <w:sz w:val="24"/>
          <w:szCs w:val="24"/>
        </w:rPr>
      </w:pPr>
      <w:r w:rsidRPr="00035498">
        <w:rPr>
          <w:rFonts w:ascii="Times New Roman" w:eastAsia="Calibri" w:hAnsi="Times New Roman" w:cs="Times New Roman"/>
          <w:sz w:val="24"/>
          <w:szCs w:val="24"/>
        </w:rPr>
        <w:t>- обучение предметно-практической и доступной трудовой деятельности;</w:t>
      </w:r>
    </w:p>
    <w:p w:rsidR="004B15B1" w:rsidRPr="00035498" w:rsidRDefault="004B15B1" w:rsidP="002419A5">
      <w:pPr>
        <w:spacing w:after="0" w:line="240" w:lineRule="auto"/>
        <w:ind w:left="567" w:firstLine="567"/>
        <w:contextualSpacing/>
        <w:jc w:val="both"/>
        <w:rPr>
          <w:rFonts w:ascii="Times New Roman" w:eastAsia="Calibri" w:hAnsi="Times New Roman" w:cs="Times New Roman"/>
          <w:sz w:val="24"/>
          <w:szCs w:val="24"/>
        </w:rPr>
      </w:pPr>
      <w:r w:rsidRPr="00035498">
        <w:rPr>
          <w:rFonts w:ascii="Times New Roman" w:eastAsia="Calibri" w:hAnsi="Times New Roman" w:cs="Times New Roman"/>
          <w:sz w:val="24"/>
          <w:szCs w:val="24"/>
        </w:rPr>
        <w:t>- формирование доступных представлений об окружающем мире и ориентации в среде;</w:t>
      </w:r>
    </w:p>
    <w:p w:rsidR="004B15B1" w:rsidRPr="00035498" w:rsidRDefault="004B15B1" w:rsidP="002419A5">
      <w:pPr>
        <w:spacing w:after="0" w:line="240" w:lineRule="auto"/>
        <w:ind w:left="567" w:firstLine="567"/>
        <w:contextualSpacing/>
        <w:jc w:val="both"/>
        <w:rPr>
          <w:rFonts w:ascii="Times New Roman" w:eastAsia="Calibri" w:hAnsi="Times New Roman" w:cs="Times New Roman"/>
          <w:sz w:val="24"/>
          <w:szCs w:val="24"/>
        </w:rPr>
      </w:pPr>
      <w:r w:rsidRPr="00035498">
        <w:rPr>
          <w:rFonts w:ascii="Times New Roman" w:eastAsia="Calibri" w:hAnsi="Times New Roman" w:cs="Times New Roman"/>
          <w:sz w:val="24"/>
          <w:szCs w:val="24"/>
        </w:rPr>
        <w:t>- формирование коммуникативных умений;</w:t>
      </w:r>
    </w:p>
    <w:p w:rsidR="004B15B1" w:rsidRPr="00035498" w:rsidRDefault="004B15B1" w:rsidP="002419A5">
      <w:pPr>
        <w:spacing w:after="0" w:line="240" w:lineRule="auto"/>
        <w:ind w:left="567" w:firstLine="567"/>
        <w:contextualSpacing/>
        <w:jc w:val="both"/>
        <w:rPr>
          <w:rFonts w:ascii="Times New Roman" w:eastAsia="Calibri" w:hAnsi="Times New Roman" w:cs="Times New Roman"/>
          <w:sz w:val="24"/>
          <w:szCs w:val="24"/>
        </w:rPr>
      </w:pPr>
      <w:r w:rsidRPr="00035498">
        <w:rPr>
          <w:rFonts w:ascii="Times New Roman" w:eastAsia="Calibri" w:hAnsi="Times New Roman" w:cs="Times New Roman"/>
          <w:sz w:val="24"/>
          <w:szCs w:val="24"/>
        </w:rPr>
        <w:t>- обучение доступным знаниям по общеобразовательным предметам, имеющим практическую направленность и соответствующим психофизическим возможностям воспитанников;</w:t>
      </w:r>
    </w:p>
    <w:p w:rsidR="004B15B1" w:rsidRPr="00035498" w:rsidRDefault="004B15B1" w:rsidP="002419A5">
      <w:pPr>
        <w:spacing w:after="0" w:line="240" w:lineRule="auto"/>
        <w:ind w:left="567" w:firstLine="567"/>
        <w:contextualSpacing/>
        <w:jc w:val="both"/>
        <w:rPr>
          <w:rFonts w:ascii="Times New Roman" w:eastAsia="Calibri" w:hAnsi="Times New Roman" w:cs="Times New Roman"/>
          <w:sz w:val="24"/>
          <w:szCs w:val="24"/>
        </w:rPr>
      </w:pPr>
      <w:r w:rsidRPr="00035498">
        <w:rPr>
          <w:rFonts w:ascii="Times New Roman" w:eastAsia="Calibri" w:hAnsi="Times New Roman" w:cs="Times New Roman"/>
          <w:sz w:val="24"/>
          <w:szCs w:val="24"/>
        </w:rPr>
        <w:t>- овладение доступными образовательными уровнями.</w:t>
      </w:r>
    </w:p>
    <w:p w:rsidR="004B15B1" w:rsidRPr="00035498" w:rsidRDefault="004B15B1" w:rsidP="002419A5">
      <w:pPr>
        <w:spacing w:after="0" w:line="240" w:lineRule="auto"/>
        <w:ind w:left="567" w:firstLine="567"/>
        <w:contextualSpacing/>
        <w:jc w:val="both"/>
        <w:rPr>
          <w:rFonts w:ascii="Times New Roman" w:eastAsia="Calibri" w:hAnsi="Times New Roman" w:cs="Times New Roman"/>
          <w:sz w:val="24"/>
          <w:szCs w:val="24"/>
        </w:rPr>
      </w:pPr>
      <w:r w:rsidRPr="00035498">
        <w:rPr>
          <w:rFonts w:ascii="Times New Roman" w:eastAsia="Times New Roman" w:hAnsi="Times New Roman" w:cs="Times New Roman"/>
          <w:sz w:val="24"/>
          <w:szCs w:val="24"/>
        </w:rPr>
        <w:t xml:space="preserve"> Учебный план для учащегося с умственной отсталостью (по программе 8 вида) включает в себя общеобразовательные предметы, содержание которых приспособлено к возможностям умственно отсталых учащихся. Учебный план по адаптированной образовательной программе 8 вида включает в себя следующие предметы и занятия по</w:t>
      </w:r>
    </w:p>
    <w:p w:rsidR="004B15B1" w:rsidRPr="00035498" w:rsidRDefault="004B15B1" w:rsidP="00B36D8A">
      <w:pPr>
        <w:spacing w:after="0" w:line="240" w:lineRule="auto"/>
        <w:ind w:firstLine="993"/>
        <w:contextualSpacing/>
        <w:rPr>
          <w:rFonts w:ascii="Times New Roman" w:eastAsia="Calibri" w:hAnsi="Times New Roman" w:cs="Times New Roman"/>
          <w:sz w:val="24"/>
          <w:szCs w:val="24"/>
        </w:rPr>
      </w:pPr>
    </w:p>
    <w:p w:rsidR="004B15B1" w:rsidRPr="00035498" w:rsidRDefault="004B15B1" w:rsidP="00B36D8A">
      <w:pPr>
        <w:spacing w:after="0" w:line="240" w:lineRule="auto"/>
        <w:ind w:firstLine="993"/>
        <w:contextualSpacing/>
        <w:jc w:val="center"/>
        <w:rPr>
          <w:rFonts w:ascii="Times New Roman" w:eastAsia="Calibri" w:hAnsi="Times New Roman" w:cs="Times New Roman"/>
          <w:sz w:val="24"/>
          <w:szCs w:val="24"/>
        </w:rPr>
      </w:pPr>
      <w:r w:rsidRPr="00035498">
        <w:rPr>
          <w:rFonts w:ascii="Times New Roman" w:eastAsia="Calibri" w:hAnsi="Times New Roman" w:cs="Times New Roman"/>
          <w:sz w:val="24"/>
          <w:szCs w:val="24"/>
        </w:rPr>
        <w:t>Недельная учебная нагрузка:</w:t>
      </w:r>
    </w:p>
    <w:p w:rsidR="004B15B1" w:rsidRPr="00035498" w:rsidRDefault="004B15B1" w:rsidP="00B36D8A">
      <w:pPr>
        <w:spacing w:after="0" w:line="240" w:lineRule="auto"/>
        <w:ind w:firstLine="993"/>
        <w:contextualSpacing/>
        <w:jc w:val="center"/>
        <w:rPr>
          <w:rFonts w:ascii="Times New Roman" w:eastAsia="Calibri" w:hAnsi="Times New Roman" w:cs="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8"/>
        <w:gridCol w:w="1924"/>
      </w:tblGrid>
      <w:tr w:rsidR="004B15B1" w:rsidRPr="00035498" w:rsidTr="004B15B1">
        <w:tc>
          <w:tcPr>
            <w:tcW w:w="3118" w:type="dxa"/>
            <w:shd w:val="clear" w:color="auto" w:fill="auto"/>
          </w:tcPr>
          <w:p w:rsidR="004B15B1" w:rsidRPr="00035498" w:rsidRDefault="004B15B1" w:rsidP="002419A5">
            <w:pPr>
              <w:contextualSpacing/>
              <w:jc w:val="center"/>
              <w:rPr>
                <w:rFonts w:ascii="Times New Roman" w:eastAsia="Calibri" w:hAnsi="Times New Roman" w:cs="Times New Roman"/>
                <w:sz w:val="24"/>
                <w:szCs w:val="24"/>
              </w:rPr>
            </w:pPr>
            <w:r w:rsidRPr="00035498">
              <w:rPr>
                <w:rFonts w:ascii="Times New Roman" w:eastAsia="Calibri" w:hAnsi="Times New Roman" w:cs="Times New Roman"/>
                <w:sz w:val="24"/>
                <w:szCs w:val="24"/>
              </w:rPr>
              <w:t>класс</w:t>
            </w:r>
          </w:p>
        </w:tc>
        <w:tc>
          <w:tcPr>
            <w:tcW w:w="1924" w:type="dxa"/>
            <w:shd w:val="clear" w:color="auto" w:fill="auto"/>
          </w:tcPr>
          <w:p w:rsidR="004B15B1" w:rsidRPr="00035498" w:rsidRDefault="004B15B1" w:rsidP="002419A5">
            <w:pPr>
              <w:contextualSpacing/>
              <w:jc w:val="center"/>
              <w:rPr>
                <w:rFonts w:ascii="Times New Roman" w:eastAsia="Calibri" w:hAnsi="Times New Roman" w:cs="Times New Roman"/>
                <w:sz w:val="24"/>
                <w:szCs w:val="24"/>
              </w:rPr>
            </w:pPr>
            <w:r w:rsidRPr="00035498">
              <w:rPr>
                <w:rFonts w:ascii="Times New Roman" w:eastAsia="Calibri" w:hAnsi="Times New Roman" w:cs="Times New Roman"/>
                <w:sz w:val="24"/>
                <w:szCs w:val="24"/>
              </w:rPr>
              <w:t>7</w:t>
            </w:r>
          </w:p>
        </w:tc>
      </w:tr>
      <w:tr w:rsidR="004B15B1" w:rsidRPr="00035498" w:rsidTr="004B15B1">
        <w:tc>
          <w:tcPr>
            <w:tcW w:w="3118" w:type="dxa"/>
            <w:shd w:val="clear" w:color="auto" w:fill="auto"/>
          </w:tcPr>
          <w:p w:rsidR="004B15B1" w:rsidRPr="00035498" w:rsidRDefault="004B15B1" w:rsidP="002419A5">
            <w:pPr>
              <w:contextualSpacing/>
              <w:jc w:val="center"/>
              <w:rPr>
                <w:rFonts w:ascii="Times New Roman" w:eastAsia="Calibri" w:hAnsi="Times New Roman" w:cs="Times New Roman"/>
                <w:sz w:val="24"/>
                <w:szCs w:val="24"/>
              </w:rPr>
            </w:pPr>
            <w:r w:rsidRPr="00035498">
              <w:rPr>
                <w:rFonts w:ascii="Times New Roman" w:eastAsia="Calibri" w:hAnsi="Times New Roman" w:cs="Times New Roman"/>
                <w:sz w:val="24"/>
                <w:szCs w:val="24"/>
              </w:rPr>
              <w:t>Количество учащихся</w:t>
            </w:r>
          </w:p>
        </w:tc>
        <w:tc>
          <w:tcPr>
            <w:tcW w:w="1924" w:type="dxa"/>
            <w:shd w:val="clear" w:color="auto" w:fill="auto"/>
          </w:tcPr>
          <w:p w:rsidR="004B15B1" w:rsidRPr="00035498" w:rsidRDefault="004B15B1" w:rsidP="002419A5">
            <w:pPr>
              <w:contextualSpacing/>
              <w:jc w:val="center"/>
              <w:rPr>
                <w:rFonts w:ascii="Times New Roman" w:eastAsia="Calibri" w:hAnsi="Times New Roman" w:cs="Times New Roman"/>
                <w:sz w:val="24"/>
                <w:szCs w:val="24"/>
              </w:rPr>
            </w:pPr>
            <w:r w:rsidRPr="00035498">
              <w:rPr>
                <w:rFonts w:ascii="Times New Roman" w:eastAsia="Calibri" w:hAnsi="Times New Roman" w:cs="Times New Roman"/>
                <w:sz w:val="24"/>
                <w:szCs w:val="24"/>
              </w:rPr>
              <w:t>1</w:t>
            </w:r>
          </w:p>
        </w:tc>
      </w:tr>
      <w:tr w:rsidR="004B15B1" w:rsidRPr="00035498" w:rsidTr="004B15B1">
        <w:tc>
          <w:tcPr>
            <w:tcW w:w="3118" w:type="dxa"/>
            <w:shd w:val="clear" w:color="auto" w:fill="auto"/>
          </w:tcPr>
          <w:p w:rsidR="004B15B1" w:rsidRPr="00035498" w:rsidRDefault="004B15B1" w:rsidP="002419A5">
            <w:pPr>
              <w:contextualSpacing/>
              <w:jc w:val="center"/>
              <w:rPr>
                <w:rFonts w:ascii="Times New Roman" w:eastAsia="Calibri" w:hAnsi="Times New Roman" w:cs="Times New Roman"/>
                <w:sz w:val="24"/>
                <w:szCs w:val="24"/>
              </w:rPr>
            </w:pPr>
            <w:r w:rsidRPr="00035498">
              <w:rPr>
                <w:rFonts w:ascii="Times New Roman" w:eastAsia="Calibri" w:hAnsi="Times New Roman" w:cs="Times New Roman"/>
                <w:sz w:val="24"/>
                <w:szCs w:val="24"/>
              </w:rPr>
              <w:t>Количество часов в неделю</w:t>
            </w:r>
          </w:p>
        </w:tc>
        <w:tc>
          <w:tcPr>
            <w:tcW w:w="1924" w:type="dxa"/>
            <w:shd w:val="clear" w:color="auto" w:fill="auto"/>
          </w:tcPr>
          <w:p w:rsidR="004B15B1" w:rsidRPr="00035498" w:rsidRDefault="004B15B1" w:rsidP="002419A5">
            <w:pPr>
              <w:contextualSpacing/>
              <w:jc w:val="center"/>
              <w:rPr>
                <w:rFonts w:ascii="Times New Roman" w:eastAsia="Calibri" w:hAnsi="Times New Roman" w:cs="Times New Roman"/>
                <w:sz w:val="24"/>
                <w:szCs w:val="24"/>
              </w:rPr>
            </w:pPr>
            <w:r w:rsidRPr="00035498">
              <w:rPr>
                <w:rFonts w:ascii="Times New Roman" w:eastAsia="Calibri" w:hAnsi="Times New Roman" w:cs="Times New Roman"/>
                <w:sz w:val="24"/>
                <w:szCs w:val="24"/>
              </w:rPr>
              <w:t>12 в том числе 2 ч. ВУД</w:t>
            </w:r>
          </w:p>
        </w:tc>
      </w:tr>
      <w:tr w:rsidR="004B15B1" w:rsidRPr="00035498" w:rsidTr="004B15B1">
        <w:tc>
          <w:tcPr>
            <w:tcW w:w="3118" w:type="dxa"/>
            <w:shd w:val="clear" w:color="auto" w:fill="auto"/>
          </w:tcPr>
          <w:p w:rsidR="004B15B1" w:rsidRPr="00035498" w:rsidRDefault="004B15B1" w:rsidP="002419A5">
            <w:pPr>
              <w:contextualSpacing/>
              <w:jc w:val="center"/>
              <w:rPr>
                <w:rFonts w:ascii="Times New Roman" w:eastAsia="Calibri" w:hAnsi="Times New Roman" w:cs="Times New Roman"/>
                <w:sz w:val="24"/>
                <w:szCs w:val="24"/>
              </w:rPr>
            </w:pPr>
            <w:r w:rsidRPr="00035498">
              <w:rPr>
                <w:rFonts w:ascii="Times New Roman" w:eastAsia="Calibri" w:hAnsi="Times New Roman" w:cs="Times New Roman"/>
                <w:sz w:val="24"/>
                <w:szCs w:val="24"/>
              </w:rPr>
              <w:t>Всего часов</w:t>
            </w:r>
          </w:p>
        </w:tc>
        <w:tc>
          <w:tcPr>
            <w:tcW w:w="1924" w:type="dxa"/>
            <w:shd w:val="clear" w:color="auto" w:fill="auto"/>
          </w:tcPr>
          <w:p w:rsidR="004B15B1" w:rsidRPr="00035498" w:rsidRDefault="004B15B1" w:rsidP="002419A5">
            <w:pPr>
              <w:contextualSpacing/>
              <w:jc w:val="center"/>
              <w:rPr>
                <w:rFonts w:ascii="Times New Roman" w:eastAsia="Calibri" w:hAnsi="Times New Roman" w:cs="Times New Roman"/>
                <w:sz w:val="24"/>
                <w:szCs w:val="24"/>
              </w:rPr>
            </w:pPr>
            <w:r w:rsidRPr="00035498">
              <w:rPr>
                <w:rFonts w:ascii="Times New Roman" w:eastAsia="Calibri" w:hAnsi="Times New Roman" w:cs="Times New Roman"/>
                <w:sz w:val="24"/>
                <w:szCs w:val="24"/>
              </w:rPr>
              <w:t>12</w:t>
            </w:r>
          </w:p>
        </w:tc>
      </w:tr>
    </w:tbl>
    <w:p w:rsidR="004B15B1" w:rsidRPr="00035498" w:rsidRDefault="004B15B1" w:rsidP="00B36D8A">
      <w:pPr>
        <w:spacing w:after="0" w:line="240" w:lineRule="auto"/>
        <w:ind w:firstLine="993"/>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 xml:space="preserve">              </w:t>
      </w:r>
    </w:p>
    <w:p w:rsidR="004B15B1" w:rsidRPr="00035498" w:rsidRDefault="004B15B1" w:rsidP="002419A5">
      <w:pPr>
        <w:spacing w:after="0" w:line="240" w:lineRule="auto"/>
        <w:ind w:left="567" w:firstLine="426"/>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 xml:space="preserve">        Организация образовательного процесса имеет свои особенности:</w:t>
      </w:r>
    </w:p>
    <w:p w:rsidR="004B15B1" w:rsidRPr="00035498" w:rsidRDefault="004B15B1" w:rsidP="002419A5">
      <w:pPr>
        <w:spacing w:after="0" w:line="240" w:lineRule="auto"/>
        <w:ind w:left="567" w:firstLine="426"/>
        <w:contextualSpacing/>
        <w:jc w:val="both"/>
        <w:rPr>
          <w:rFonts w:ascii="Times New Roman" w:eastAsia="Calibri" w:hAnsi="Times New Roman" w:cs="Times New Roman"/>
          <w:sz w:val="24"/>
          <w:szCs w:val="24"/>
        </w:rPr>
      </w:pPr>
      <w:r w:rsidRPr="00035498">
        <w:rPr>
          <w:rFonts w:ascii="Times New Roman" w:eastAsia="Calibri" w:hAnsi="Times New Roman" w:cs="Times New Roman"/>
          <w:sz w:val="24"/>
          <w:szCs w:val="24"/>
        </w:rPr>
        <w:t>Разные сроки освоения образовательных программ, которые могут быть увеличены по сравнению с общеобразовательной школой, а для учащихся с отклонениями в развитии и детей-инвалидов – по сравнению со сроками их освоения в индивидуальном образовательном процессе соответствующего учебного плана и вида обучения.</w:t>
      </w:r>
    </w:p>
    <w:p w:rsidR="004B15B1" w:rsidRPr="00035498" w:rsidRDefault="004B15B1" w:rsidP="006F18AA">
      <w:pPr>
        <w:numPr>
          <w:ilvl w:val="0"/>
          <w:numId w:val="6"/>
        </w:numPr>
        <w:spacing w:after="0" w:line="240" w:lineRule="auto"/>
        <w:ind w:left="567" w:firstLine="426"/>
        <w:contextualSpacing/>
        <w:jc w:val="both"/>
        <w:rPr>
          <w:rFonts w:ascii="Times New Roman" w:eastAsia="Calibri" w:hAnsi="Times New Roman" w:cs="Times New Roman"/>
          <w:sz w:val="24"/>
          <w:szCs w:val="24"/>
        </w:rPr>
      </w:pPr>
      <w:r w:rsidRPr="00035498">
        <w:rPr>
          <w:rFonts w:ascii="Times New Roman" w:eastAsia="Calibri" w:hAnsi="Times New Roman" w:cs="Times New Roman"/>
          <w:sz w:val="24"/>
          <w:szCs w:val="24"/>
        </w:rPr>
        <w:t>Вариативность организации занятий с учащимися. Занятия индивидуального обучения на дому могут проводиться в учреждении,  часть на дому.</w:t>
      </w:r>
    </w:p>
    <w:p w:rsidR="004B15B1" w:rsidRPr="00035498" w:rsidRDefault="004B15B1" w:rsidP="006F18AA">
      <w:pPr>
        <w:numPr>
          <w:ilvl w:val="0"/>
          <w:numId w:val="6"/>
        </w:numPr>
        <w:spacing w:after="0" w:line="240" w:lineRule="auto"/>
        <w:ind w:left="567" w:firstLine="426"/>
        <w:contextualSpacing/>
        <w:jc w:val="both"/>
        <w:rPr>
          <w:rFonts w:ascii="Times New Roman" w:eastAsia="Calibri" w:hAnsi="Times New Roman" w:cs="Times New Roman"/>
          <w:sz w:val="24"/>
          <w:szCs w:val="24"/>
        </w:rPr>
      </w:pPr>
      <w:r w:rsidRPr="00035498">
        <w:rPr>
          <w:rFonts w:ascii="Times New Roman" w:eastAsia="Calibri" w:hAnsi="Times New Roman" w:cs="Times New Roman"/>
          <w:sz w:val="24"/>
          <w:szCs w:val="24"/>
        </w:rPr>
        <w:t>Гибкость моделирования учебного плана, который разрабатывается на основе Базисного учебного плана, для образовательных учреждений РС (Я), реализующих программы общего образования. При этом вариативная часть учитывает интересы учащихся, их потребности и возможности.</w:t>
      </w:r>
    </w:p>
    <w:p w:rsidR="004B15B1" w:rsidRPr="00035498" w:rsidRDefault="004B15B1" w:rsidP="006F18AA">
      <w:pPr>
        <w:numPr>
          <w:ilvl w:val="0"/>
          <w:numId w:val="6"/>
        </w:numPr>
        <w:spacing w:after="0" w:line="240" w:lineRule="auto"/>
        <w:ind w:left="567" w:firstLine="426"/>
        <w:contextualSpacing/>
        <w:jc w:val="both"/>
        <w:rPr>
          <w:rFonts w:ascii="Times New Roman" w:eastAsia="Calibri" w:hAnsi="Times New Roman" w:cs="Times New Roman"/>
          <w:sz w:val="24"/>
          <w:szCs w:val="24"/>
        </w:rPr>
      </w:pPr>
      <w:r w:rsidRPr="00035498">
        <w:rPr>
          <w:rFonts w:ascii="Times New Roman" w:eastAsia="Calibri" w:hAnsi="Times New Roman" w:cs="Times New Roman"/>
          <w:sz w:val="24"/>
          <w:szCs w:val="24"/>
        </w:rPr>
        <w:t>Проведения занятий зависит от особенностей психофизического развития и возможностей учащихся, характера течения заболевания, рекомендаций лечебно-профилактического учреждения, психолого-медико-педагогической комиссии, возможностей доставки учащегося в учреждение и отсутствия противопоказаний для занятий в классе.</w:t>
      </w:r>
    </w:p>
    <w:p w:rsidR="004B15B1" w:rsidRPr="00035498" w:rsidRDefault="004B15B1" w:rsidP="002419A5">
      <w:pPr>
        <w:spacing w:after="0" w:line="240" w:lineRule="auto"/>
        <w:ind w:left="567" w:firstLine="426"/>
        <w:contextualSpacing/>
        <w:jc w:val="both"/>
        <w:rPr>
          <w:rFonts w:ascii="Times New Roman" w:eastAsia="Calibri" w:hAnsi="Times New Roman" w:cs="Times New Roman"/>
          <w:sz w:val="24"/>
          <w:szCs w:val="24"/>
        </w:rPr>
      </w:pPr>
      <w:r w:rsidRPr="00035498">
        <w:rPr>
          <w:rFonts w:ascii="Times New Roman" w:eastAsia="Calibri" w:hAnsi="Times New Roman" w:cs="Times New Roman"/>
          <w:sz w:val="24"/>
          <w:szCs w:val="24"/>
        </w:rPr>
        <w:t xml:space="preserve">      Следует помнить, что возможно изменение учебного плана, как в сторону уменьшения количество часов другого предмета по желанию и возможности больного ребенка, что связано с особенностями развития учащихся, характером протекания заболевания.</w:t>
      </w:r>
    </w:p>
    <w:p w:rsidR="004B15B1" w:rsidRPr="00035498" w:rsidRDefault="002419A5" w:rsidP="002419A5">
      <w:pPr>
        <w:spacing w:after="0" w:line="240" w:lineRule="auto"/>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 xml:space="preserve">             </w:t>
      </w:r>
    </w:p>
    <w:p w:rsidR="004B15B1" w:rsidRPr="00035498" w:rsidRDefault="004B15B1" w:rsidP="00B36D8A">
      <w:pPr>
        <w:spacing w:after="0" w:line="240" w:lineRule="auto"/>
        <w:ind w:firstLine="993"/>
        <w:contextualSpacing/>
        <w:jc w:val="center"/>
        <w:rPr>
          <w:rFonts w:ascii="Times New Roman" w:eastAsia="Calibri" w:hAnsi="Times New Roman" w:cs="Times New Roman"/>
          <w:sz w:val="24"/>
          <w:szCs w:val="24"/>
        </w:rPr>
      </w:pPr>
    </w:p>
    <w:p w:rsidR="004B15B1" w:rsidRPr="00035498" w:rsidRDefault="004B15B1" w:rsidP="00B36D8A">
      <w:pPr>
        <w:spacing w:after="0" w:line="240" w:lineRule="auto"/>
        <w:ind w:firstLine="993"/>
        <w:contextualSpacing/>
        <w:rPr>
          <w:rFonts w:ascii="Times New Roman" w:eastAsia="Calibri" w:hAnsi="Times New Roman" w:cs="Times New Roman"/>
          <w:b/>
          <w:sz w:val="24"/>
          <w:szCs w:val="24"/>
        </w:rPr>
      </w:pPr>
      <w:r w:rsidRPr="00035498">
        <w:rPr>
          <w:rFonts w:ascii="Times New Roman" w:eastAsia="Calibri" w:hAnsi="Times New Roman" w:cs="Times New Roman"/>
          <w:b/>
          <w:sz w:val="24"/>
          <w:szCs w:val="24"/>
        </w:rPr>
        <w:t xml:space="preserve">                                                  Распределение учебных часов</w:t>
      </w:r>
    </w:p>
    <w:p w:rsidR="004B15B1" w:rsidRPr="00035498" w:rsidRDefault="004B15B1" w:rsidP="00B36D8A">
      <w:pPr>
        <w:spacing w:after="0" w:line="240" w:lineRule="auto"/>
        <w:ind w:firstLine="993"/>
        <w:rPr>
          <w:rFonts w:ascii="Times New Roman" w:eastAsia="Times New Roman" w:hAnsi="Times New Roman" w:cs="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2"/>
        <w:gridCol w:w="1318"/>
        <w:gridCol w:w="1628"/>
        <w:gridCol w:w="1658"/>
        <w:gridCol w:w="2471"/>
      </w:tblGrid>
      <w:tr w:rsidR="004B15B1" w:rsidRPr="00035498" w:rsidTr="004B15B1">
        <w:tc>
          <w:tcPr>
            <w:tcW w:w="1942" w:type="dxa"/>
            <w:shd w:val="clear" w:color="auto" w:fill="auto"/>
          </w:tcPr>
          <w:p w:rsidR="004B15B1" w:rsidRPr="00035498" w:rsidRDefault="004B15B1" w:rsidP="002419A5">
            <w:pPr>
              <w:ind w:firstLine="34"/>
              <w:contextualSpacing/>
              <w:jc w:val="center"/>
              <w:rPr>
                <w:rFonts w:ascii="Times New Roman" w:eastAsia="Calibri" w:hAnsi="Times New Roman" w:cs="Times New Roman"/>
                <w:sz w:val="24"/>
                <w:szCs w:val="24"/>
              </w:rPr>
            </w:pPr>
            <w:r w:rsidRPr="00035498">
              <w:rPr>
                <w:rFonts w:ascii="Times New Roman" w:eastAsia="Calibri" w:hAnsi="Times New Roman" w:cs="Times New Roman"/>
                <w:sz w:val="24"/>
                <w:szCs w:val="24"/>
              </w:rPr>
              <w:t>ФИ ученика</w:t>
            </w:r>
          </w:p>
        </w:tc>
        <w:tc>
          <w:tcPr>
            <w:tcW w:w="1318" w:type="dxa"/>
            <w:shd w:val="clear" w:color="auto" w:fill="auto"/>
          </w:tcPr>
          <w:p w:rsidR="004B15B1" w:rsidRPr="00035498" w:rsidRDefault="004B15B1" w:rsidP="002419A5">
            <w:pPr>
              <w:ind w:firstLine="34"/>
              <w:contextualSpacing/>
              <w:jc w:val="center"/>
              <w:rPr>
                <w:rFonts w:ascii="Times New Roman" w:eastAsia="Calibri" w:hAnsi="Times New Roman" w:cs="Times New Roman"/>
                <w:sz w:val="24"/>
                <w:szCs w:val="24"/>
              </w:rPr>
            </w:pPr>
            <w:r w:rsidRPr="00035498">
              <w:rPr>
                <w:rFonts w:ascii="Times New Roman" w:eastAsia="Calibri" w:hAnsi="Times New Roman" w:cs="Times New Roman"/>
                <w:sz w:val="24"/>
                <w:szCs w:val="24"/>
              </w:rPr>
              <w:t>Год обуч.</w:t>
            </w:r>
          </w:p>
        </w:tc>
        <w:tc>
          <w:tcPr>
            <w:tcW w:w="3286" w:type="dxa"/>
            <w:gridSpan w:val="2"/>
            <w:shd w:val="clear" w:color="auto" w:fill="auto"/>
          </w:tcPr>
          <w:p w:rsidR="004B15B1" w:rsidRPr="00035498" w:rsidRDefault="004B15B1" w:rsidP="002419A5">
            <w:pPr>
              <w:ind w:firstLine="34"/>
              <w:contextualSpacing/>
              <w:jc w:val="center"/>
              <w:rPr>
                <w:rFonts w:ascii="Times New Roman" w:eastAsia="Calibri" w:hAnsi="Times New Roman" w:cs="Times New Roman"/>
                <w:sz w:val="24"/>
                <w:szCs w:val="24"/>
              </w:rPr>
            </w:pPr>
            <w:r w:rsidRPr="00035498">
              <w:rPr>
                <w:rFonts w:ascii="Times New Roman" w:eastAsia="Calibri" w:hAnsi="Times New Roman" w:cs="Times New Roman"/>
                <w:sz w:val="24"/>
                <w:szCs w:val="24"/>
              </w:rPr>
              <w:t>Адрес проживания</w:t>
            </w:r>
          </w:p>
        </w:tc>
        <w:tc>
          <w:tcPr>
            <w:tcW w:w="2471" w:type="dxa"/>
            <w:shd w:val="clear" w:color="auto" w:fill="auto"/>
          </w:tcPr>
          <w:p w:rsidR="004B15B1" w:rsidRPr="00035498" w:rsidRDefault="004B15B1" w:rsidP="002419A5">
            <w:pPr>
              <w:ind w:firstLine="34"/>
              <w:contextualSpacing/>
              <w:jc w:val="center"/>
              <w:rPr>
                <w:rFonts w:ascii="Times New Roman" w:eastAsia="Calibri" w:hAnsi="Times New Roman" w:cs="Times New Roman"/>
                <w:sz w:val="24"/>
                <w:szCs w:val="24"/>
              </w:rPr>
            </w:pPr>
            <w:r w:rsidRPr="00035498">
              <w:rPr>
                <w:rFonts w:ascii="Times New Roman" w:eastAsia="Calibri" w:hAnsi="Times New Roman" w:cs="Times New Roman"/>
                <w:sz w:val="24"/>
                <w:szCs w:val="24"/>
              </w:rPr>
              <w:t>ФИО курирующего учителя</w:t>
            </w:r>
          </w:p>
        </w:tc>
      </w:tr>
      <w:tr w:rsidR="004B15B1" w:rsidRPr="00035498" w:rsidTr="004B15B1">
        <w:tc>
          <w:tcPr>
            <w:tcW w:w="1942" w:type="dxa"/>
            <w:shd w:val="clear" w:color="auto" w:fill="auto"/>
          </w:tcPr>
          <w:p w:rsidR="004B15B1" w:rsidRPr="00035498" w:rsidRDefault="004B15B1" w:rsidP="002419A5">
            <w:pPr>
              <w:ind w:firstLine="34"/>
              <w:contextualSpacing/>
              <w:jc w:val="center"/>
              <w:rPr>
                <w:rFonts w:ascii="Times New Roman" w:eastAsia="Calibri" w:hAnsi="Times New Roman" w:cs="Times New Roman"/>
                <w:sz w:val="24"/>
                <w:szCs w:val="24"/>
              </w:rPr>
            </w:pPr>
            <w:r w:rsidRPr="00035498">
              <w:rPr>
                <w:rFonts w:ascii="Times New Roman" w:eastAsia="Calibri" w:hAnsi="Times New Roman" w:cs="Times New Roman"/>
                <w:sz w:val="24"/>
                <w:szCs w:val="24"/>
              </w:rPr>
              <w:t>Рязанский Мир</w:t>
            </w:r>
          </w:p>
        </w:tc>
        <w:tc>
          <w:tcPr>
            <w:tcW w:w="1318" w:type="dxa"/>
            <w:shd w:val="clear" w:color="auto" w:fill="auto"/>
          </w:tcPr>
          <w:p w:rsidR="004B15B1" w:rsidRPr="00035498" w:rsidRDefault="004B15B1" w:rsidP="002419A5">
            <w:pPr>
              <w:ind w:firstLine="34"/>
              <w:contextualSpacing/>
              <w:jc w:val="center"/>
              <w:rPr>
                <w:rFonts w:ascii="Times New Roman" w:eastAsia="Calibri" w:hAnsi="Times New Roman" w:cs="Times New Roman"/>
                <w:sz w:val="24"/>
                <w:szCs w:val="24"/>
              </w:rPr>
            </w:pPr>
            <w:r w:rsidRPr="00035498">
              <w:rPr>
                <w:rFonts w:ascii="Times New Roman" w:eastAsia="Calibri" w:hAnsi="Times New Roman" w:cs="Times New Roman"/>
                <w:sz w:val="24"/>
                <w:szCs w:val="24"/>
              </w:rPr>
              <w:t>7</w:t>
            </w:r>
          </w:p>
        </w:tc>
        <w:tc>
          <w:tcPr>
            <w:tcW w:w="3286" w:type="dxa"/>
            <w:gridSpan w:val="2"/>
            <w:shd w:val="clear" w:color="auto" w:fill="auto"/>
          </w:tcPr>
          <w:p w:rsidR="004B15B1" w:rsidRPr="00035498" w:rsidRDefault="004B15B1" w:rsidP="002419A5">
            <w:pPr>
              <w:ind w:firstLine="34"/>
              <w:contextualSpacing/>
              <w:jc w:val="center"/>
              <w:rPr>
                <w:rFonts w:ascii="Times New Roman" w:eastAsia="Calibri" w:hAnsi="Times New Roman" w:cs="Times New Roman"/>
                <w:sz w:val="24"/>
                <w:szCs w:val="24"/>
              </w:rPr>
            </w:pPr>
            <w:r w:rsidRPr="00035498">
              <w:rPr>
                <w:rFonts w:ascii="Times New Roman" w:eastAsia="Calibri" w:hAnsi="Times New Roman" w:cs="Times New Roman"/>
                <w:sz w:val="24"/>
                <w:szCs w:val="24"/>
              </w:rPr>
              <w:t>Ул. Озерная, д.3</w:t>
            </w:r>
          </w:p>
        </w:tc>
        <w:tc>
          <w:tcPr>
            <w:tcW w:w="2471" w:type="dxa"/>
            <w:shd w:val="clear" w:color="auto" w:fill="auto"/>
          </w:tcPr>
          <w:p w:rsidR="004B15B1" w:rsidRPr="00035498" w:rsidRDefault="004B15B1" w:rsidP="002419A5">
            <w:pPr>
              <w:ind w:firstLine="34"/>
              <w:contextualSpacing/>
              <w:jc w:val="center"/>
              <w:rPr>
                <w:rFonts w:ascii="Times New Roman" w:eastAsia="Calibri" w:hAnsi="Times New Roman" w:cs="Times New Roman"/>
                <w:sz w:val="24"/>
                <w:szCs w:val="24"/>
              </w:rPr>
            </w:pPr>
            <w:r w:rsidRPr="00035498">
              <w:rPr>
                <w:rFonts w:ascii="Times New Roman" w:eastAsia="Calibri" w:hAnsi="Times New Roman" w:cs="Times New Roman"/>
                <w:sz w:val="24"/>
                <w:szCs w:val="24"/>
              </w:rPr>
              <w:t>Юмшанова Анастасия Александровна</w:t>
            </w:r>
          </w:p>
        </w:tc>
      </w:tr>
      <w:tr w:rsidR="004B15B1" w:rsidRPr="00035498" w:rsidTr="004B15B1">
        <w:tc>
          <w:tcPr>
            <w:tcW w:w="3260" w:type="dxa"/>
            <w:gridSpan w:val="2"/>
            <w:shd w:val="clear" w:color="auto" w:fill="auto"/>
          </w:tcPr>
          <w:p w:rsidR="004B15B1" w:rsidRPr="00035498" w:rsidRDefault="004B15B1" w:rsidP="002419A5">
            <w:pPr>
              <w:ind w:firstLine="34"/>
              <w:contextualSpacing/>
              <w:jc w:val="center"/>
              <w:rPr>
                <w:rFonts w:ascii="Times New Roman" w:eastAsia="Calibri" w:hAnsi="Times New Roman" w:cs="Times New Roman"/>
                <w:i/>
                <w:sz w:val="24"/>
                <w:szCs w:val="24"/>
              </w:rPr>
            </w:pPr>
            <w:r w:rsidRPr="00035498">
              <w:rPr>
                <w:rFonts w:ascii="Times New Roman" w:eastAsia="Calibri" w:hAnsi="Times New Roman" w:cs="Times New Roman"/>
                <w:i/>
                <w:sz w:val="24"/>
                <w:szCs w:val="24"/>
              </w:rPr>
              <w:t>Учебные предметы</w:t>
            </w:r>
          </w:p>
        </w:tc>
        <w:tc>
          <w:tcPr>
            <w:tcW w:w="1628" w:type="dxa"/>
            <w:shd w:val="clear" w:color="auto" w:fill="auto"/>
          </w:tcPr>
          <w:p w:rsidR="004B15B1" w:rsidRPr="00035498" w:rsidRDefault="004B15B1" w:rsidP="002419A5">
            <w:pPr>
              <w:ind w:firstLine="34"/>
              <w:contextualSpacing/>
              <w:jc w:val="center"/>
              <w:rPr>
                <w:rFonts w:ascii="Times New Roman" w:eastAsia="Calibri" w:hAnsi="Times New Roman" w:cs="Times New Roman"/>
                <w:i/>
                <w:sz w:val="24"/>
                <w:szCs w:val="24"/>
              </w:rPr>
            </w:pPr>
            <w:r w:rsidRPr="00035498">
              <w:rPr>
                <w:rFonts w:ascii="Times New Roman" w:eastAsia="Calibri" w:hAnsi="Times New Roman" w:cs="Times New Roman"/>
                <w:i/>
                <w:sz w:val="24"/>
                <w:szCs w:val="24"/>
              </w:rPr>
              <w:t>Федеральный компонент</w:t>
            </w:r>
          </w:p>
        </w:tc>
        <w:tc>
          <w:tcPr>
            <w:tcW w:w="1658" w:type="dxa"/>
            <w:shd w:val="clear" w:color="auto" w:fill="auto"/>
          </w:tcPr>
          <w:p w:rsidR="004B15B1" w:rsidRPr="00035498" w:rsidRDefault="004B15B1" w:rsidP="002419A5">
            <w:pPr>
              <w:ind w:firstLine="34"/>
              <w:contextualSpacing/>
              <w:jc w:val="center"/>
              <w:rPr>
                <w:rFonts w:ascii="Times New Roman" w:eastAsia="Calibri" w:hAnsi="Times New Roman" w:cs="Times New Roman"/>
                <w:i/>
                <w:sz w:val="24"/>
                <w:szCs w:val="24"/>
              </w:rPr>
            </w:pPr>
            <w:r w:rsidRPr="00035498">
              <w:rPr>
                <w:rFonts w:ascii="Times New Roman" w:eastAsia="Calibri" w:hAnsi="Times New Roman" w:cs="Times New Roman"/>
                <w:i/>
                <w:sz w:val="24"/>
                <w:szCs w:val="24"/>
              </w:rPr>
              <w:t>Региональный компонент</w:t>
            </w:r>
          </w:p>
        </w:tc>
        <w:tc>
          <w:tcPr>
            <w:tcW w:w="2471" w:type="dxa"/>
            <w:shd w:val="clear" w:color="auto" w:fill="auto"/>
          </w:tcPr>
          <w:p w:rsidR="004B15B1" w:rsidRPr="00035498" w:rsidRDefault="004B15B1" w:rsidP="002419A5">
            <w:pPr>
              <w:ind w:firstLine="34"/>
              <w:contextualSpacing/>
              <w:jc w:val="center"/>
              <w:rPr>
                <w:rFonts w:ascii="Times New Roman" w:eastAsia="Calibri" w:hAnsi="Times New Roman" w:cs="Times New Roman"/>
                <w:sz w:val="24"/>
                <w:szCs w:val="24"/>
              </w:rPr>
            </w:pPr>
            <w:r w:rsidRPr="00035498">
              <w:rPr>
                <w:rFonts w:ascii="Times New Roman" w:eastAsia="Calibri" w:hAnsi="Times New Roman" w:cs="Times New Roman"/>
                <w:sz w:val="24"/>
                <w:szCs w:val="24"/>
              </w:rPr>
              <w:t>Учителя - предметники</w:t>
            </w:r>
          </w:p>
        </w:tc>
      </w:tr>
      <w:tr w:rsidR="004B15B1" w:rsidRPr="00035498" w:rsidTr="004B15B1">
        <w:tc>
          <w:tcPr>
            <w:tcW w:w="3260" w:type="dxa"/>
            <w:gridSpan w:val="2"/>
            <w:shd w:val="clear" w:color="auto" w:fill="auto"/>
          </w:tcPr>
          <w:p w:rsidR="004B15B1" w:rsidRPr="00035498" w:rsidRDefault="004B15B1" w:rsidP="002419A5">
            <w:pPr>
              <w:ind w:firstLine="34"/>
              <w:contextualSpacing/>
              <w:rPr>
                <w:rFonts w:ascii="Times New Roman" w:eastAsia="Calibri" w:hAnsi="Times New Roman" w:cs="Times New Roman"/>
                <w:sz w:val="24"/>
                <w:szCs w:val="24"/>
              </w:rPr>
            </w:pPr>
            <w:r w:rsidRPr="00035498">
              <w:rPr>
                <w:rFonts w:ascii="Times New Roman" w:eastAsia="Calibri" w:hAnsi="Times New Roman" w:cs="Times New Roman"/>
                <w:sz w:val="24"/>
                <w:szCs w:val="24"/>
              </w:rPr>
              <w:t xml:space="preserve">Русский язык </w:t>
            </w:r>
          </w:p>
        </w:tc>
        <w:tc>
          <w:tcPr>
            <w:tcW w:w="1628" w:type="dxa"/>
            <w:shd w:val="clear" w:color="auto" w:fill="auto"/>
          </w:tcPr>
          <w:p w:rsidR="004B15B1" w:rsidRPr="00035498" w:rsidRDefault="004B15B1" w:rsidP="002419A5">
            <w:pPr>
              <w:ind w:firstLine="34"/>
              <w:contextualSpacing/>
              <w:jc w:val="center"/>
              <w:rPr>
                <w:rFonts w:ascii="Times New Roman" w:eastAsia="Calibri" w:hAnsi="Times New Roman" w:cs="Times New Roman"/>
                <w:sz w:val="24"/>
                <w:szCs w:val="24"/>
              </w:rPr>
            </w:pPr>
            <w:r w:rsidRPr="00035498">
              <w:rPr>
                <w:rFonts w:ascii="Times New Roman" w:eastAsia="Calibri" w:hAnsi="Times New Roman" w:cs="Times New Roman"/>
                <w:sz w:val="24"/>
                <w:szCs w:val="24"/>
              </w:rPr>
              <w:t>1</w:t>
            </w:r>
          </w:p>
        </w:tc>
        <w:tc>
          <w:tcPr>
            <w:tcW w:w="1658" w:type="dxa"/>
            <w:shd w:val="clear" w:color="auto" w:fill="auto"/>
          </w:tcPr>
          <w:p w:rsidR="004B15B1" w:rsidRPr="00035498" w:rsidRDefault="004B15B1" w:rsidP="002419A5">
            <w:pPr>
              <w:ind w:firstLine="34"/>
              <w:contextualSpacing/>
              <w:jc w:val="center"/>
              <w:rPr>
                <w:rFonts w:ascii="Times New Roman" w:eastAsia="Calibri" w:hAnsi="Times New Roman" w:cs="Times New Roman"/>
                <w:sz w:val="24"/>
                <w:szCs w:val="24"/>
              </w:rPr>
            </w:pPr>
          </w:p>
        </w:tc>
        <w:tc>
          <w:tcPr>
            <w:tcW w:w="2471" w:type="dxa"/>
            <w:shd w:val="clear" w:color="auto" w:fill="auto"/>
          </w:tcPr>
          <w:p w:rsidR="004B15B1" w:rsidRPr="00035498" w:rsidRDefault="004B15B1" w:rsidP="002419A5">
            <w:pPr>
              <w:ind w:firstLine="34"/>
              <w:contextualSpacing/>
              <w:rPr>
                <w:rFonts w:ascii="Times New Roman" w:eastAsia="Calibri" w:hAnsi="Times New Roman" w:cs="Times New Roman"/>
                <w:sz w:val="24"/>
                <w:szCs w:val="24"/>
              </w:rPr>
            </w:pPr>
            <w:r w:rsidRPr="00035498">
              <w:rPr>
                <w:rFonts w:ascii="Times New Roman" w:eastAsia="Calibri" w:hAnsi="Times New Roman" w:cs="Times New Roman"/>
                <w:sz w:val="24"/>
                <w:szCs w:val="24"/>
              </w:rPr>
              <w:t>Юмшанова А.А.</w:t>
            </w:r>
          </w:p>
        </w:tc>
      </w:tr>
      <w:tr w:rsidR="004B15B1" w:rsidRPr="00035498" w:rsidTr="004B15B1">
        <w:tc>
          <w:tcPr>
            <w:tcW w:w="3260" w:type="dxa"/>
            <w:gridSpan w:val="2"/>
            <w:shd w:val="clear" w:color="auto" w:fill="auto"/>
          </w:tcPr>
          <w:p w:rsidR="004B15B1" w:rsidRPr="00035498" w:rsidRDefault="004B15B1" w:rsidP="002419A5">
            <w:pPr>
              <w:ind w:firstLine="34"/>
              <w:contextualSpacing/>
              <w:rPr>
                <w:rFonts w:ascii="Times New Roman" w:eastAsia="Calibri" w:hAnsi="Times New Roman" w:cs="Times New Roman"/>
                <w:sz w:val="24"/>
                <w:szCs w:val="24"/>
              </w:rPr>
            </w:pPr>
            <w:r w:rsidRPr="00035498">
              <w:rPr>
                <w:rFonts w:ascii="Times New Roman" w:eastAsia="Calibri" w:hAnsi="Times New Roman" w:cs="Times New Roman"/>
                <w:sz w:val="24"/>
                <w:szCs w:val="24"/>
              </w:rPr>
              <w:lastRenderedPageBreak/>
              <w:t xml:space="preserve">Математика </w:t>
            </w:r>
          </w:p>
        </w:tc>
        <w:tc>
          <w:tcPr>
            <w:tcW w:w="1628" w:type="dxa"/>
            <w:shd w:val="clear" w:color="auto" w:fill="auto"/>
          </w:tcPr>
          <w:p w:rsidR="004B15B1" w:rsidRPr="00035498" w:rsidRDefault="004B15B1" w:rsidP="002419A5">
            <w:pPr>
              <w:ind w:firstLine="34"/>
              <w:contextualSpacing/>
              <w:jc w:val="center"/>
              <w:rPr>
                <w:rFonts w:ascii="Times New Roman" w:eastAsia="Calibri" w:hAnsi="Times New Roman" w:cs="Times New Roman"/>
                <w:sz w:val="24"/>
                <w:szCs w:val="24"/>
              </w:rPr>
            </w:pPr>
            <w:r w:rsidRPr="00035498">
              <w:rPr>
                <w:rFonts w:ascii="Times New Roman" w:eastAsia="Calibri" w:hAnsi="Times New Roman" w:cs="Times New Roman"/>
                <w:sz w:val="24"/>
                <w:szCs w:val="24"/>
              </w:rPr>
              <w:t>2</w:t>
            </w:r>
          </w:p>
        </w:tc>
        <w:tc>
          <w:tcPr>
            <w:tcW w:w="1658" w:type="dxa"/>
            <w:shd w:val="clear" w:color="auto" w:fill="auto"/>
          </w:tcPr>
          <w:p w:rsidR="004B15B1" w:rsidRPr="00035498" w:rsidRDefault="004B15B1" w:rsidP="002419A5">
            <w:pPr>
              <w:ind w:firstLine="34"/>
              <w:contextualSpacing/>
              <w:jc w:val="center"/>
              <w:rPr>
                <w:rFonts w:ascii="Times New Roman" w:eastAsia="Calibri" w:hAnsi="Times New Roman" w:cs="Times New Roman"/>
                <w:sz w:val="24"/>
                <w:szCs w:val="24"/>
              </w:rPr>
            </w:pPr>
          </w:p>
        </w:tc>
        <w:tc>
          <w:tcPr>
            <w:tcW w:w="2471" w:type="dxa"/>
            <w:shd w:val="clear" w:color="auto" w:fill="auto"/>
          </w:tcPr>
          <w:p w:rsidR="004B15B1" w:rsidRPr="00035498" w:rsidRDefault="004B15B1" w:rsidP="002419A5">
            <w:pPr>
              <w:ind w:firstLine="34"/>
              <w:rPr>
                <w:rFonts w:ascii="Times New Roman" w:hAnsi="Times New Roman" w:cs="Times New Roman"/>
                <w:sz w:val="24"/>
                <w:szCs w:val="24"/>
              </w:rPr>
            </w:pPr>
            <w:r w:rsidRPr="00035498">
              <w:rPr>
                <w:rFonts w:ascii="Times New Roman" w:eastAsia="Calibri" w:hAnsi="Times New Roman" w:cs="Times New Roman"/>
                <w:sz w:val="24"/>
                <w:szCs w:val="24"/>
              </w:rPr>
              <w:t>Юмшанова А.А.</w:t>
            </w:r>
          </w:p>
        </w:tc>
      </w:tr>
      <w:tr w:rsidR="004B15B1" w:rsidRPr="00035498" w:rsidTr="004B15B1">
        <w:tc>
          <w:tcPr>
            <w:tcW w:w="3260" w:type="dxa"/>
            <w:gridSpan w:val="2"/>
            <w:shd w:val="clear" w:color="auto" w:fill="auto"/>
          </w:tcPr>
          <w:p w:rsidR="004B15B1" w:rsidRPr="00035498" w:rsidRDefault="004B15B1" w:rsidP="002419A5">
            <w:pPr>
              <w:ind w:firstLine="34"/>
              <w:contextualSpacing/>
              <w:rPr>
                <w:rFonts w:ascii="Times New Roman" w:eastAsia="Calibri" w:hAnsi="Times New Roman" w:cs="Times New Roman"/>
                <w:sz w:val="24"/>
                <w:szCs w:val="24"/>
              </w:rPr>
            </w:pPr>
            <w:r w:rsidRPr="00035498">
              <w:rPr>
                <w:rFonts w:ascii="Times New Roman" w:eastAsia="Calibri" w:hAnsi="Times New Roman" w:cs="Times New Roman"/>
                <w:sz w:val="24"/>
                <w:szCs w:val="24"/>
              </w:rPr>
              <w:t>Биология</w:t>
            </w:r>
          </w:p>
        </w:tc>
        <w:tc>
          <w:tcPr>
            <w:tcW w:w="1628" w:type="dxa"/>
            <w:shd w:val="clear" w:color="auto" w:fill="auto"/>
          </w:tcPr>
          <w:p w:rsidR="004B15B1" w:rsidRPr="00035498" w:rsidRDefault="004B15B1" w:rsidP="002419A5">
            <w:pPr>
              <w:ind w:firstLine="34"/>
              <w:contextualSpacing/>
              <w:jc w:val="center"/>
              <w:rPr>
                <w:rFonts w:ascii="Times New Roman" w:eastAsia="Calibri" w:hAnsi="Times New Roman" w:cs="Times New Roman"/>
                <w:sz w:val="24"/>
                <w:szCs w:val="24"/>
              </w:rPr>
            </w:pPr>
            <w:r w:rsidRPr="00035498">
              <w:rPr>
                <w:rFonts w:ascii="Times New Roman" w:eastAsia="Calibri" w:hAnsi="Times New Roman" w:cs="Times New Roman"/>
                <w:sz w:val="24"/>
                <w:szCs w:val="24"/>
              </w:rPr>
              <w:t>1</w:t>
            </w:r>
          </w:p>
        </w:tc>
        <w:tc>
          <w:tcPr>
            <w:tcW w:w="1658" w:type="dxa"/>
            <w:shd w:val="clear" w:color="auto" w:fill="auto"/>
          </w:tcPr>
          <w:p w:rsidR="004B15B1" w:rsidRPr="00035498" w:rsidRDefault="004B15B1" w:rsidP="002419A5">
            <w:pPr>
              <w:ind w:firstLine="34"/>
              <w:contextualSpacing/>
              <w:jc w:val="center"/>
              <w:rPr>
                <w:rFonts w:ascii="Times New Roman" w:eastAsia="Calibri" w:hAnsi="Times New Roman" w:cs="Times New Roman"/>
                <w:sz w:val="24"/>
                <w:szCs w:val="24"/>
              </w:rPr>
            </w:pPr>
          </w:p>
        </w:tc>
        <w:tc>
          <w:tcPr>
            <w:tcW w:w="2471" w:type="dxa"/>
            <w:shd w:val="clear" w:color="auto" w:fill="auto"/>
          </w:tcPr>
          <w:p w:rsidR="004B15B1" w:rsidRPr="00035498" w:rsidRDefault="004B15B1" w:rsidP="002419A5">
            <w:pPr>
              <w:ind w:firstLine="34"/>
              <w:rPr>
                <w:rFonts w:ascii="Times New Roman" w:hAnsi="Times New Roman" w:cs="Times New Roman"/>
                <w:sz w:val="24"/>
                <w:szCs w:val="24"/>
              </w:rPr>
            </w:pPr>
            <w:r w:rsidRPr="00035498">
              <w:rPr>
                <w:rFonts w:ascii="Times New Roman" w:eastAsia="Calibri" w:hAnsi="Times New Roman" w:cs="Times New Roman"/>
                <w:sz w:val="24"/>
                <w:szCs w:val="24"/>
              </w:rPr>
              <w:t>Юмшанова А.А.</w:t>
            </w:r>
          </w:p>
        </w:tc>
      </w:tr>
      <w:tr w:rsidR="004B15B1" w:rsidRPr="00035498" w:rsidTr="004B15B1">
        <w:tc>
          <w:tcPr>
            <w:tcW w:w="3260" w:type="dxa"/>
            <w:gridSpan w:val="2"/>
            <w:shd w:val="clear" w:color="auto" w:fill="auto"/>
          </w:tcPr>
          <w:p w:rsidR="004B15B1" w:rsidRPr="00035498" w:rsidRDefault="004B15B1" w:rsidP="002419A5">
            <w:pPr>
              <w:ind w:firstLine="34"/>
              <w:contextualSpacing/>
              <w:rPr>
                <w:rFonts w:ascii="Times New Roman" w:eastAsia="Calibri" w:hAnsi="Times New Roman" w:cs="Times New Roman"/>
                <w:sz w:val="24"/>
                <w:szCs w:val="24"/>
              </w:rPr>
            </w:pPr>
            <w:r w:rsidRPr="00035498">
              <w:rPr>
                <w:rFonts w:ascii="Times New Roman" w:eastAsia="Calibri" w:hAnsi="Times New Roman" w:cs="Times New Roman"/>
                <w:sz w:val="24"/>
                <w:szCs w:val="24"/>
              </w:rPr>
              <w:t>География</w:t>
            </w:r>
          </w:p>
        </w:tc>
        <w:tc>
          <w:tcPr>
            <w:tcW w:w="1628" w:type="dxa"/>
            <w:shd w:val="clear" w:color="auto" w:fill="auto"/>
          </w:tcPr>
          <w:p w:rsidR="004B15B1" w:rsidRPr="00035498" w:rsidRDefault="004B15B1" w:rsidP="002419A5">
            <w:pPr>
              <w:ind w:firstLine="34"/>
              <w:contextualSpacing/>
              <w:jc w:val="center"/>
              <w:rPr>
                <w:rFonts w:ascii="Times New Roman" w:eastAsia="Calibri" w:hAnsi="Times New Roman" w:cs="Times New Roman"/>
                <w:sz w:val="24"/>
                <w:szCs w:val="24"/>
              </w:rPr>
            </w:pPr>
            <w:r w:rsidRPr="00035498">
              <w:rPr>
                <w:rFonts w:ascii="Times New Roman" w:eastAsia="Calibri" w:hAnsi="Times New Roman" w:cs="Times New Roman"/>
                <w:sz w:val="24"/>
                <w:szCs w:val="24"/>
              </w:rPr>
              <w:t>1</w:t>
            </w:r>
          </w:p>
        </w:tc>
        <w:tc>
          <w:tcPr>
            <w:tcW w:w="1658" w:type="dxa"/>
            <w:shd w:val="clear" w:color="auto" w:fill="auto"/>
          </w:tcPr>
          <w:p w:rsidR="004B15B1" w:rsidRPr="00035498" w:rsidRDefault="004B15B1" w:rsidP="002419A5">
            <w:pPr>
              <w:ind w:firstLine="34"/>
              <w:contextualSpacing/>
              <w:jc w:val="center"/>
              <w:rPr>
                <w:rFonts w:ascii="Times New Roman" w:eastAsia="Calibri" w:hAnsi="Times New Roman" w:cs="Times New Roman"/>
                <w:sz w:val="24"/>
                <w:szCs w:val="24"/>
              </w:rPr>
            </w:pPr>
          </w:p>
        </w:tc>
        <w:tc>
          <w:tcPr>
            <w:tcW w:w="2471" w:type="dxa"/>
            <w:shd w:val="clear" w:color="auto" w:fill="auto"/>
          </w:tcPr>
          <w:p w:rsidR="004B15B1" w:rsidRPr="00035498" w:rsidRDefault="004B15B1" w:rsidP="002419A5">
            <w:pPr>
              <w:ind w:firstLine="34"/>
              <w:contextualSpacing/>
              <w:rPr>
                <w:rFonts w:ascii="Times New Roman" w:eastAsia="Calibri" w:hAnsi="Times New Roman" w:cs="Times New Roman"/>
                <w:sz w:val="24"/>
                <w:szCs w:val="24"/>
              </w:rPr>
            </w:pPr>
            <w:r w:rsidRPr="00035498">
              <w:rPr>
                <w:rFonts w:ascii="Times New Roman" w:eastAsia="Calibri" w:hAnsi="Times New Roman" w:cs="Times New Roman"/>
                <w:sz w:val="24"/>
                <w:szCs w:val="24"/>
              </w:rPr>
              <w:t>Юмшанова А.А.</w:t>
            </w:r>
          </w:p>
        </w:tc>
      </w:tr>
      <w:tr w:rsidR="004B15B1" w:rsidRPr="00035498" w:rsidTr="004B15B1">
        <w:tc>
          <w:tcPr>
            <w:tcW w:w="3260" w:type="dxa"/>
            <w:gridSpan w:val="2"/>
            <w:shd w:val="clear" w:color="auto" w:fill="auto"/>
          </w:tcPr>
          <w:p w:rsidR="004B15B1" w:rsidRPr="00035498" w:rsidRDefault="004B15B1" w:rsidP="002419A5">
            <w:pPr>
              <w:ind w:firstLine="34"/>
              <w:contextualSpacing/>
              <w:rPr>
                <w:rFonts w:ascii="Times New Roman" w:eastAsia="Calibri" w:hAnsi="Times New Roman" w:cs="Times New Roman"/>
                <w:sz w:val="24"/>
                <w:szCs w:val="24"/>
              </w:rPr>
            </w:pPr>
            <w:r w:rsidRPr="00035498">
              <w:rPr>
                <w:rFonts w:ascii="Times New Roman" w:eastAsia="Calibri" w:hAnsi="Times New Roman" w:cs="Times New Roman"/>
                <w:sz w:val="24"/>
                <w:szCs w:val="24"/>
              </w:rPr>
              <w:t>Технология</w:t>
            </w:r>
          </w:p>
        </w:tc>
        <w:tc>
          <w:tcPr>
            <w:tcW w:w="1628" w:type="dxa"/>
            <w:shd w:val="clear" w:color="auto" w:fill="auto"/>
          </w:tcPr>
          <w:p w:rsidR="004B15B1" w:rsidRPr="00035498" w:rsidRDefault="004B15B1" w:rsidP="002419A5">
            <w:pPr>
              <w:ind w:firstLine="34"/>
              <w:contextualSpacing/>
              <w:jc w:val="center"/>
              <w:rPr>
                <w:rFonts w:ascii="Times New Roman" w:eastAsia="Calibri" w:hAnsi="Times New Roman" w:cs="Times New Roman"/>
                <w:sz w:val="24"/>
                <w:szCs w:val="24"/>
              </w:rPr>
            </w:pPr>
            <w:r w:rsidRPr="00035498">
              <w:rPr>
                <w:rFonts w:ascii="Times New Roman" w:eastAsia="Calibri" w:hAnsi="Times New Roman" w:cs="Times New Roman"/>
                <w:sz w:val="24"/>
                <w:szCs w:val="24"/>
              </w:rPr>
              <w:t>1</w:t>
            </w:r>
          </w:p>
        </w:tc>
        <w:tc>
          <w:tcPr>
            <w:tcW w:w="1658" w:type="dxa"/>
            <w:shd w:val="clear" w:color="auto" w:fill="auto"/>
          </w:tcPr>
          <w:p w:rsidR="004B15B1" w:rsidRPr="00035498" w:rsidRDefault="004B15B1" w:rsidP="002419A5">
            <w:pPr>
              <w:ind w:firstLine="34"/>
              <w:contextualSpacing/>
              <w:jc w:val="center"/>
              <w:rPr>
                <w:rFonts w:ascii="Times New Roman" w:eastAsia="Calibri" w:hAnsi="Times New Roman" w:cs="Times New Roman"/>
                <w:sz w:val="24"/>
                <w:szCs w:val="24"/>
              </w:rPr>
            </w:pPr>
          </w:p>
        </w:tc>
        <w:tc>
          <w:tcPr>
            <w:tcW w:w="2471" w:type="dxa"/>
            <w:shd w:val="clear" w:color="auto" w:fill="auto"/>
          </w:tcPr>
          <w:p w:rsidR="004B15B1" w:rsidRPr="00035498" w:rsidRDefault="004B15B1" w:rsidP="002419A5">
            <w:pPr>
              <w:ind w:firstLine="34"/>
              <w:contextualSpacing/>
              <w:rPr>
                <w:rFonts w:ascii="Times New Roman" w:eastAsia="Calibri" w:hAnsi="Times New Roman" w:cs="Times New Roman"/>
                <w:sz w:val="24"/>
                <w:szCs w:val="24"/>
              </w:rPr>
            </w:pPr>
          </w:p>
        </w:tc>
      </w:tr>
      <w:tr w:rsidR="004B15B1" w:rsidRPr="00035498" w:rsidTr="004B15B1">
        <w:tc>
          <w:tcPr>
            <w:tcW w:w="3260" w:type="dxa"/>
            <w:gridSpan w:val="2"/>
            <w:shd w:val="clear" w:color="auto" w:fill="auto"/>
          </w:tcPr>
          <w:p w:rsidR="004B15B1" w:rsidRPr="00035498" w:rsidRDefault="004B15B1" w:rsidP="002419A5">
            <w:pPr>
              <w:ind w:firstLine="34"/>
              <w:contextualSpacing/>
              <w:rPr>
                <w:rFonts w:ascii="Times New Roman" w:eastAsia="Calibri" w:hAnsi="Times New Roman" w:cs="Times New Roman"/>
                <w:sz w:val="24"/>
                <w:szCs w:val="24"/>
              </w:rPr>
            </w:pPr>
            <w:r w:rsidRPr="00035498">
              <w:rPr>
                <w:rFonts w:ascii="Times New Roman" w:eastAsia="Calibri" w:hAnsi="Times New Roman" w:cs="Times New Roman"/>
                <w:sz w:val="24"/>
                <w:szCs w:val="24"/>
              </w:rPr>
              <w:t>ИЗО</w:t>
            </w:r>
          </w:p>
        </w:tc>
        <w:tc>
          <w:tcPr>
            <w:tcW w:w="1628" w:type="dxa"/>
            <w:shd w:val="clear" w:color="auto" w:fill="auto"/>
          </w:tcPr>
          <w:p w:rsidR="004B15B1" w:rsidRPr="00035498" w:rsidRDefault="004B15B1" w:rsidP="002419A5">
            <w:pPr>
              <w:ind w:firstLine="34"/>
              <w:contextualSpacing/>
              <w:jc w:val="center"/>
              <w:rPr>
                <w:rFonts w:ascii="Times New Roman" w:eastAsia="Calibri" w:hAnsi="Times New Roman" w:cs="Times New Roman"/>
                <w:sz w:val="24"/>
                <w:szCs w:val="24"/>
              </w:rPr>
            </w:pPr>
            <w:r w:rsidRPr="00035498">
              <w:rPr>
                <w:rFonts w:ascii="Times New Roman" w:eastAsia="Calibri" w:hAnsi="Times New Roman" w:cs="Times New Roman"/>
                <w:sz w:val="24"/>
                <w:szCs w:val="24"/>
              </w:rPr>
              <w:t>1</w:t>
            </w:r>
          </w:p>
        </w:tc>
        <w:tc>
          <w:tcPr>
            <w:tcW w:w="1658" w:type="dxa"/>
            <w:shd w:val="clear" w:color="auto" w:fill="auto"/>
          </w:tcPr>
          <w:p w:rsidR="004B15B1" w:rsidRPr="00035498" w:rsidRDefault="004B15B1" w:rsidP="002419A5">
            <w:pPr>
              <w:ind w:firstLine="34"/>
              <w:contextualSpacing/>
              <w:jc w:val="center"/>
              <w:rPr>
                <w:rFonts w:ascii="Times New Roman" w:eastAsia="Calibri" w:hAnsi="Times New Roman" w:cs="Times New Roman"/>
                <w:sz w:val="24"/>
                <w:szCs w:val="24"/>
              </w:rPr>
            </w:pPr>
          </w:p>
        </w:tc>
        <w:tc>
          <w:tcPr>
            <w:tcW w:w="2471" w:type="dxa"/>
            <w:shd w:val="clear" w:color="auto" w:fill="auto"/>
          </w:tcPr>
          <w:p w:rsidR="004B15B1" w:rsidRPr="00035498" w:rsidRDefault="004B15B1" w:rsidP="002419A5">
            <w:pPr>
              <w:ind w:firstLine="34"/>
              <w:contextualSpacing/>
              <w:rPr>
                <w:rFonts w:ascii="Times New Roman" w:eastAsia="Calibri" w:hAnsi="Times New Roman" w:cs="Times New Roman"/>
                <w:sz w:val="24"/>
                <w:szCs w:val="24"/>
              </w:rPr>
            </w:pPr>
          </w:p>
        </w:tc>
      </w:tr>
      <w:tr w:rsidR="004B15B1" w:rsidRPr="00035498" w:rsidTr="004B15B1">
        <w:tc>
          <w:tcPr>
            <w:tcW w:w="3260" w:type="dxa"/>
            <w:gridSpan w:val="2"/>
            <w:shd w:val="clear" w:color="auto" w:fill="auto"/>
          </w:tcPr>
          <w:p w:rsidR="004B15B1" w:rsidRPr="00035498" w:rsidRDefault="004B15B1" w:rsidP="002419A5">
            <w:pPr>
              <w:ind w:firstLine="34"/>
              <w:contextualSpacing/>
              <w:rPr>
                <w:rFonts w:ascii="Times New Roman" w:eastAsia="Calibri" w:hAnsi="Times New Roman" w:cs="Times New Roman"/>
                <w:sz w:val="24"/>
                <w:szCs w:val="24"/>
              </w:rPr>
            </w:pPr>
            <w:r w:rsidRPr="00035498">
              <w:rPr>
                <w:rFonts w:ascii="Times New Roman" w:eastAsia="Calibri" w:hAnsi="Times New Roman" w:cs="Times New Roman"/>
                <w:sz w:val="24"/>
                <w:szCs w:val="24"/>
              </w:rPr>
              <w:t>ВУД. Занятия по развитию речи (логопед)</w:t>
            </w:r>
          </w:p>
        </w:tc>
        <w:tc>
          <w:tcPr>
            <w:tcW w:w="1628" w:type="dxa"/>
            <w:shd w:val="clear" w:color="auto" w:fill="auto"/>
          </w:tcPr>
          <w:p w:rsidR="004B15B1" w:rsidRPr="00035498" w:rsidRDefault="004B15B1" w:rsidP="002419A5">
            <w:pPr>
              <w:ind w:firstLine="34"/>
              <w:contextualSpacing/>
              <w:jc w:val="center"/>
              <w:rPr>
                <w:rFonts w:ascii="Times New Roman" w:eastAsia="Calibri" w:hAnsi="Times New Roman" w:cs="Times New Roman"/>
                <w:sz w:val="24"/>
                <w:szCs w:val="24"/>
              </w:rPr>
            </w:pPr>
            <w:r w:rsidRPr="00035498">
              <w:rPr>
                <w:rFonts w:ascii="Times New Roman" w:eastAsia="Calibri" w:hAnsi="Times New Roman" w:cs="Times New Roman"/>
                <w:sz w:val="24"/>
                <w:szCs w:val="24"/>
              </w:rPr>
              <w:t>1</w:t>
            </w:r>
          </w:p>
        </w:tc>
        <w:tc>
          <w:tcPr>
            <w:tcW w:w="1658" w:type="dxa"/>
            <w:shd w:val="clear" w:color="auto" w:fill="auto"/>
          </w:tcPr>
          <w:p w:rsidR="004B15B1" w:rsidRPr="00035498" w:rsidRDefault="004B15B1" w:rsidP="002419A5">
            <w:pPr>
              <w:ind w:firstLine="34"/>
              <w:contextualSpacing/>
              <w:jc w:val="center"/>
              <w:rPr>
                <w:rFonts w:ascii="Times New Roman" w:eastAsia="Calibri" w:hAnsi="Times New Roman" w:cs="Times New Roman"/>
                <w:sz w:val="24"/>
                <w:szCs w:val="24"/>
              </w:rPr>
            </w:pPr>
          </w:p>
        </w:tc>
        <w:tc>
          <w:tcPr>
            <w:tcW w:w="2471" w:type="dxa"/>
            <w:shd w:val="clear" w:color="auto" w:fill="auto"/>
          </w:tcPr>
          <w:p w:rsidR="004B15B1" w:rsidRPr="00035498" w:rsidRDefault="004B15B1" w:rsidP="002419A5">
            <w:pPr>
              <w:ind w:firstLine="34"/>
              <w:contextualSpacing/>
              <w:rPr>
                <w:rFonts w:ascii="Times New Roman" w:eastAsia="Calibri" w:hAnsi="Times New Roman" w:cs="Times New Roman"/>
                <w:sz w:val="24"/>
                <w:szCs w:val="24"/>
              </w:rPr>
            </w:pPr>
            <w:r w:rsidRPr="00035498">
              <w:rPr>
                <w:rFonts w:ascii="Times New Roman" w:eastAsia="Calibri" w:hAnsi="Times New Roman" w:cs="Times New Roman"/>
                <w:sz w:val="24"/>
                <w:szCs w:val="24"/>
              </w:rPr>
              <w:t>Юмшанова А.А.</w:t>
            </w:r>
          </w:p>
        </w:tc>
      </w:tr>
      <w:tr w:rsidR="004B15B1" w:rsidRPr="00035498" w:rsidTr="004B15B1">
        <w:tc>
          <w:tcPr>
            <w:tcW w:w="3260" w:type="dxa"/>
            <w:gridSpan w:val="2"/>
            <w:shd w:val="clear" w:color="auto" w:fill="auto"/>
          </w:tcPr>
          <w:p w:rsidR="004B15B1" w:rsidRPr="00035498" w:rsidRDefault="004B15B1" w:rsidP="002419A5">
            <w:pPr>
              <w:ind w:firstLine="34"/>
              <w:contextualSpacing/>
              <w:rPr>
                <w:rFonts w:ascii="Times New Roman" w:eastAsia="Calibri" w:hAnsi="Times New Roman" w:cs="Times New Roman"/>
                <w:sz w:val="24"/>
                <w:szCs w:val="24"/>
              </w:rPr>
            </w:pPr>
            <w:r w:rsidRPr="00035498">
              <w:rPr>
                <w:rFonts w:ascii="Times New Roman" w:eastAsia="Calibri" w:hAnsi="Times New Roman" w:cs="Times New Roman"/>
                <w:sz w:val="24"/>
                <w:szCs w:val="24"/>
              </w:rPr>
              <w:t>ВУД. Социально-бытовая ориентация</w:t>
            </w:r>
          </w:p>
        </w:tc>
        <w:tc>
          <w:tcPr>
            <w:tcW w:w="1628" w:type="dxa"/>
            <w:shd w:val="clear" w:color="auto" w:fill="auto"/>
          </w:tcPr>
          <w:p w:rsidR="004B15B1" w:rsidRPr="00035498" w:rsidRDefault="004B15B1" w:rsidP="002419A5">
            <w:pPr>
              <w:ind w:firstLine="34"/>
              <w:contextualSpacing/>
              <w:jc w:val="center"/>
              <w:rPr>
                <w:rFonts w:ascii="Times New Roman" w:eastAsia="Calibri" w:hAnsi="Times New Roman" w:cs="Times New Roman"/>
                <w:sz w:val="24"/>
                <w:szCs w:val="24"/>
              </w:rPr>
            </w:pPr>
            <w:r w:rsidRPr="00035498">
              <w:rPr>
                <w:rFonts w:ascii="Times New Roman" w:eastAsia="Calibri" w:hAnsi="Times New Roman" w:cs="Times New Roman"/>
                <w:sz w:val="24"/>
                <w:szCs w:val="24"/>
              </w:rPr>
              <w:t>1</w:t>
            </w:r>
          </w:p>
        </w:tc>
        <w:tc>
          <w:tcPr>
            <w:tcW w:w="1658" w:type="dxa"/>
            <w:shd w:val="clear" w:color="auto" w:fill="auto"/>
          </w:tcPr>
          <w:p w:rsidR="004B15B1" w:rsidRPr="00035498" w:rsidRDefault="004B15B1" w:rsidP="002419A5">
            <w:pPr>
              <w:ind w:firstLine="34"/>
              <w:contextualSpacing/>
              <w:jc w:val="center"/>
              <w:rPr>
                <w:rFonts w:ascii="Times New Roman" w:eastAsia="Calibri" w:hAnsi="Times New Roman" w:cs="Times New Roman"/>
                <w:sz w:val="24"/>
                <w:szCs w:val="24"/>
              </w:rPr>
            </w:pPr>
          </w:p>
        </w:tc>
        <w:tc>
          <w:tcPr>
            <w:tcW w:w="2471" w:type="dxa"/>
            <w:shd w:val="clear" w:color="auto" w:fill="auto"/>
          </w:tcPr>
          <w:p w:rsidR="004B15B1" w:rsidRPr="00035498" w:rsidRDefault="004B15B1" w:rsidP="002419A5">
            <w:pPr>
              <w:ind w:firstLine="34"/>
              <w:contextualSpacing/>
              <w:rPr>
                <w:rFonts w:ascii="Times New Roman" w:eastAsia="Calibri" w:hAnsi="Times New Roman" w:cs="Times New Roman"/>
                <w:sz w:val="24"/>
                <w:szCs w:val="24"/>
              </w:rPr>
            </w:pPr>
            <w:r w:rsidRPr="00035498">
              <w:rPr>
                <w:rFonts w:ascii="Times New Roman" w:eastAsia="Calibri" w:hAnsi="Times New Roman" w:cs="Times New Roman"/>
                <w:sz w:val="24"/>
                <w:szCs w:val="24"/>
              </w:rPr>
              <w:t>Юмшанова А.А.</w:t>
            </w:r>
          </w:p>
        </w:tc>
      </w:tr>
      <w:tr w:rsidR="004B15B1" w:rsidRPr="00035498" w:rsidTr="004B15B1">
        <w:tc>
          <w:tcPr>
            <w:tcW w:w="3260" w:type="dxa"/>
            <w:gridSpan w:val="2"/>
            <w:shd w:val="clear" w:color="auto" w:fill="auto"/>
          </w:tcPr>
          <w:p w:rsidR="004B15B1" w:rsidRPr="00035498" w:rsidRDefault="004B15B1" w:rsidP="002419A5">
            <w:pPr>
              <w:ind w:firstLine="34"/>
              <w:contextualSpacing/>
              <w:rPr>
                <w:rFonts w:ascii="Times New Roman" w:eastAsia="Calibri" w:hAnsi="Times New Roman" w:cs="Times New Roman"/>
                <w:sz w:val="24"/>
                <w:szCs w:val="24"/>
              </w:rPr>
            </w:pPr>
            <w:r w:rsidRPr="00035498">
              <w:rPr>
                <w:rFonts w:ascii="Times New Roman" w:eastAsia="Calibri" w:hAnsi="Times New Roman" w:cs="Times New Roman"/>
                <w:sz w:val="24"/>
                <w:szCs w:val="24"/>
              </w:rPr>
              <w:t>Родной язык и чтение</w:t>
            </w:r>
          </w:p>
        </w:tc>
        <w:tc>
          <w:tcPr>
            <w:tcW w:w="1628" w:type="dxa"/>
            <w:shd w:val="clear" w:color="auto" w:fill="auto"/>
          </w:tcPr>
          <w:p w:rsidR="004B15B1" w:rsidRPr="00035498" w:rsidRDefault="004B15B1" w:rsidP="002419A5">
            <w:pPr>
              <w:ind w:firstLine="34"/>
              <w:contextualSpacing/>
              <w:jc w:val="center"/>
              <w:rPr>
                <w:rFonts w:ascii="Times New Roman" w:eastAsia="Calibri" w:hAnsi="Times New Roman" w:cs="Times New Roman"/>
                <w:sz w:val="24"/>
                <w:szCs w:val="24"/>
              </w:rPr>
            </w:pPr>
          </w:p>
        </w:tc>
        <w:tc>
          <w:tcPr>
            <w:tcW w:w="1658" w:type="dxa"/>
            <w:shd w:val="clear" w:color="auto" w:fill="auto"/>
          </w:tcPr>
          <w:p w:rsidR="004B15B1" w:rsidRPr="00035498" w:rsidRDefault="004B15B1" w:rsidP="002419A5">
            <w:pPr>
              <w:ind w:firstLine="34"/>
              <w:contextualSpacing/>
              <w:jc w:val="center"/>
              <w:rPr>
                <w:rFonts w:ascii="Times New Roman" w:eastAsia="Calibri" w:hAnsi="Times New Roman" w:cs="Times New Roman"/>
                <w:sz w:val="24"/>
                <w:szCs w:val="24"/>
              </w:rPr>
            </w:pPr>
            <w:r w:rsidRPr="00035498">
              <w:rPr>
                <w:rFonts w:ascii="Times New Roman" w:eastAsia="Calibri" w:hAnsi="Times New Roman" w:cs="Times New Roman"/>
                <w:sz w:val="24"/>
                <w:szCs w:val="24"/>
              </w:rPr>
              <w:t>3</w:t>
            </w:r>
          </w:p>
        </w:tc>
        <w:tc>
          <w:tcPr>
            <w:tcW w:w="2471" w:type="dxa"/>
            <w:shd w:val="clear" w:color="auto" w:fill="auto"/>
          </w:tcPr>
          <w:p w:rsidR="004B15B1" w:rsidRPr="00035498" w:rsidRDefault="004B15B1" w:rsidP="002419A5">
            <w:pPr>
              <w:ind w:firstLine="34"/>
              <w:contextualSpacing/>
              <w:rPr>
                <w:rFonts w:ascii="Times New Roman" w:eastAsia="Calibri" w:hAnsi="Times New Roman" w:cs="Times New Roman"/>
                <w:sz w:val="24"/>
                <w:szCs w:val="24"/>
              </w:rPr>
            </w:pPr>
            <w:r w:rsidRPr="00035498">
              <w:rPr>
                <w:rFonts w:ascii="Times New Roman" w:eastAsia="Calibri" w:hAnsi="Times New Roman" w:cs="Times New Roman"/>
                <w:sz w:val="24"/>
                <w:szCs w:val="24"/>
              </w:rPr>
              <w:t>Юмшанова А.А.</w:t>
            </w:r>
          </w:p>
        </w:tc>
      </w:tr>
      <w:tr w:rsidR="004B15B1" w:rsidRPr="00035498" w:rsidTr="004B15B1">
        <w:tc>
          <w:tcPr>
            <w:tcW w:w="3260" w:type="dxa"/>
            <w:gridSpan w:val="2"/>
            <w:shd w:val="clear" w:color="auto" w:fill="auto"/>
          </w:tcPr>
          <w:p w:rsidR="004B15B1" w:rsidRPr="00035498" w:rsidRDefault="004B15B1" w:rsidP="002419A5">
            <w:pPr>
              <w:ind w:firstLine="34"/>
              <w:contextualSpacing/>
              <w:rPr>
                <w:rFonts w:ascii="Times New Roman" w:eastAsia="Calibri" w:hAnsi="Times New Roman" w:cs="Times New Roman"/>
                <w:sz w:val="24"/>
                <w:szCs w:val="24"/>
              </w:rPr>
            </w:pPr>
            <w:r w:rsidRPr="00035498">
              <w:rPr>
                <w:rFonts w:ascii="Times New Roman" w:eastAsia="Calibri" w:hAnsi="Times New Roman" w:cs="Times New Roman"/>
                <w:sz w:val="24"/>
                <w:szCs w:val="24"/>
              </w:rPr>
              <w:t>Всего часов в неделю:</w:t>
            </w:r>
          </w:p>
        </w:tc>
        <w:tc>
          <w:tcPr>
            <w:tcW w:w="1628" w:type="dxa"/>
            <w:shd w:val="clear" w:color="auto" w:fill="auto"/>
          </w:tcPr>
          <w:p w:rsidR="004B15B1" w:rsidRPr="00035498" w:rsidRDefault="004B15B1" w:rsidP="002419A5">
            <w:pPr>
              <w:ind w:firstLine="34"/>
              <w:contextualSpacing/>
              <w:jc w:val="center"/>
              <w:rPr>
                <w:rFonts w:ascii="Times New Roman" w:eastAsia="Calibri" w:hAnsi="Times New Roman" w:cs="Times New Roman"/>
                <w:b/>
                <w:sz w:val="24"/>
                <w:szCs w:val="24"/>
              </w:rPr>
            </w:pPr>
            <w:r w:rsidRPr="00035498">
              <w:rPr>
                <w:rFonts w:ascii="Times New Roman" w:eastAsia="Calibri" w:hAnsi="Times New Roman" w:cs="Times New Roman"/>
                <w:b/>
                <w:sz w:val="24"/>
                <w:szCs w:val="24"/>
              </w:rPr>
              <w:t>9</w:t>
            </w:r>
          </w:p>
        </w:tc>
        <w:tc>
          <w:tcPr>
            <w:tcW w:w="1658" w:type="dxa"/>
            <w:shd w:val="clear" w:color="auto" w:fill="auto"/>
          </w:tcPr>
          <w:p w:rsidR="004B15B1" w:rsidRPr="00035498" w:rsidRDefault="004B15B1" w:rsidP="002419A5">
            <w:pPr>
              <w:ind w:firstLine="34"/>
              <w:contextualSpacing/>
              <w:jc w:val="center"/>
              <w:rPr>
                <w:rFonts w:ascii="Times New Roman" w:eastAsia="Calibri" w:hAnsi="Times New Roman" w:cs="Times New Roman"/>
                <w:b/>
                <w:sz w:val="24"/>
                <w:szCs w:val="24"/>
              </w:rPr>
            </w:pPr>
            <w:r w:rsidRPr="00035498">
              <w:rPr>
                <w:rFonts w:ascii="Times New Roman" w:eastAsia="Calibri" w:hAnsi="Times New Roman" w:cs="Times New Roman"/>
                <w:b/>
                <w:sz w:val="24"/>
                <w:szCs w:val="24"/>
              </w:rPr>
              <w:t>3</w:t>
            </w:r>
          </w:p>
        </w:tc>
        <w:tc>
          <w:tcPr>
            <w:tcW w:w="2471" w:type="dxa"/>
            <w:shd w:val="clear" w:color="auto" w:fill="auto"/>
          </w:tcPr>
          <w:p w:rsidR="004B15B1" w:rsidRPr="00035498" w:rsidRDefault="004B15B1" w:rsidP="002419A5">
            <w:pPr>
              <w:ind w:firstLine="34"/>
              <w:contextualSpacing/>
              <w:jc w:val="right"/>
              <w:rPr>
                <w:rFonts w:ascii="Times New Roman" w:eastAsia="Calibri" w:hAnsi="Times New Roman" w:cs="Times New Roman"/>
                <w:sz w:val="24"/>
                <w:szCs w:val="24"/>
              </w:rPr>
            </w:pPr>
          </w:p>
        </w:tc>
      </w:tr>
    </w:tbl>
    <w:p w:rsidR="004B15B1" w:rsidRPr="00035498" w:rsidRDefault="004B15B1" w:rsidP="00B36D8A">
      <w:pPr>
        <w:spacing w:after="0" w:line="240" w:lineRule="auto"/>
        <w:ind w:firstLine="993"/>
        <w:contextualSpacing/>
        <w:rPr>
          <w:rFonts w:ascii="Times New Roman" w:eastAsia="Calibri" w:hAnsi="Times New Roman" w:cs="Times New Roman"/>
          <w:sz w:val="24"/>
          <w:szCs w:val="24"/>
        </w:rPr>
      </w:pPr>
    </w:p>
    <w:p w:rsidR="004B15B1" w:rsidRPr="00035498" w:rsidRDefault="004B15B1" w:rsidP="00B36D8A">
      <w:pPr>
        <w:spacing w:after="0" w:line="240" w:lineRule="auto"/>
        <w:ind w:firstLine="993"/>
        <w:contextualSpacing/>
        <w:jc w:val="both"/>
        <w:rPr>
          <w:rFonts w:ascii="Times New Roman" w:eastAsia="Calibri" w:hAnsi="Times New Roman" w:cs="Times New Roman"/>
          <w:sz w:val="24"/>
          <w:szCs w:val="24"/>
        </w:rPr>
      </w:pPr>
    </w:p>
    <w:p w:rsidR="004B15B1" w:rsidRPr="00035498" w:rsidRDefault="004B15B1" w:rsidP="00B36D8A">
      <w:pPr>
        <w:spacing w:after="0" w:line="240" w:lineRule="auto"/>
        <w:ind w:firstLine="993"/>
        <w:contextualSpacing/>
        <w:jc w:val="both"/>
        <w:rPr>
          <w:rFonts w:ascii="Times New Roman" w:eastAsia="Calibri" w:hAnsi="Times New Roman" w:cs="Times New Roman"/>
          <w:sz w:val="24"/>
          <w:szCs w:val="24"/>
        </w:rPr>
      </w:pPr>
    </w:p>
    <w:p w:rsidR="004B15B1" w:rsidRPr="00035498" w:rsidRDefault="004B15B1" w:rsidP="002419A5">
      <w:pPr>
        <w:spacing w:after="0" w:line="240" w:lineRule="auto"/>
        <w:ind w:left="567" w:firstLine="426"/>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 xml:space="preserve">Распределение часов по предметам производится с учетом индивидуальных особенностей и психофизических возможностей детей со сложными нарушениями и дефектом. </w:t>
      </w:r>
    </w:p>
    <w:p w:rsidR="004B15B1" w:rsidRPr="00035498" w:rsidRDefault="004B15B1" w:rsidP="002419A5">
      <w:pPr>
        <w:spacing w:after="0" w:line="240" w:lineRule="auto"/>
        <w:ind w:left="567" w:firstLine="426"/>
        <w:jc w:val="both"/>
        <w:rPr>
          <w:rFonts w:ascii="Times New Roman" w:eastAsia="Times New Roman" w:hAnsi="Times New Roman" w:cs="Times New Roman"/>
          <w:sz w:val="24"/>
          <w:szCs w:val="24"/>
        </w:rPr>
      </w:pPr>
    </w:p>
    <w:p w:rsidR="004B15B1" w:rsidRPr="00035498" w:rsidRDefault="004B15B1" w:rsidP="002419A5">
      <w:pPr>
        <w:spacing w:after="0" w:line="240" w:lineRule="auto"/>
        <w:ind w:left="567" w:firstLine="426"/>
        <w:jc w:val="both"/>
        <w:rPr>
          <w:rFonts w:ascii="Times New Roman" w:eastAsia="Times New Roman" w:hAnsi="Times New Roman" w:cs="Times New Roman"/>
          <w:b/>
          <w:sz w:val="24"/>
          <w:szCs w:val="24"/>
        </w:rPr>
      </w:pPr>
      <w:r w:rsidRPr="00035498">
        <w:rPr>
          <w:rFonts w:ascii="Times New Roman" w:eastAsia="Times New Roman" w:hAnsi="Times New Roman" w:cs="Times New Roman"/>
          <w:sz w:val="24"/>
          <w:szCs w:val="24"/>
        </w:rPr>
        <w:t xml:space="preserve">     </w:t>
      </w:r>
      <w:r w:rsidRPr="00035498">
        <w:rPr>
          <w:rFonts w:ascii="Times New Roman" w:eastAsia="Times New Roman" w:hAnsi="Times New Roman" w:cs="Times New Roman"/>
          <w:b/>
          <w:sz w:val="24"/>
          <w:szCs w:val="24"/>
        </w:rPr>
        <w:t xml:space="preserve"> Вторая ступень образования – основная школа (5-9 классы).</w:t>
      </w:r>
    </w:p>
    <w:p w:rsidR="004B15B1" w:rsidRPr="00035498" w:rsidRDefault="004B15B1" w:rsidP="002419A5">
      <w:pPr>
        <w:spacing w:after="0" w:line="240" w:lineRule="auto"/>
        <w:ind w:left="567" w:firstLine="426"/>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 xml:space="preserve"> Названная ступень является закономерным продолжением начальной школы, но в отличие от нее расширяет и углубляет понятийную и практическую основу образовательных областей, закрепляет навыки самостоятельной учебной деятельности, завершает подготовку по общеобразовательным предметам в соответствии с индивидуальными показаниями учебных возможностей обучающихся специального (коррекционного) учреждения. </w:t>
      </w:r>
    </w:p>
    <w:p w:rsidR="004B15B1" w:rsidRPr="00035498" w:rsidRDefault="004B15B1" w:rsidP="002419A5">
      <w:pPr>
        <w:spacing w:after="0" w:line="240" w:lineRule="auto"/>
        <w:ind w:left="567" w:firstLine="426"/>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 xml:space="preserve">     В 5-9 классах продолжается обучение общеобразовательным предметам. Особое внимание на второй ступени уделяется такому виду деятельности как трудовое обучение. Оно имеет профессиональную направленность и является важной составляющей частью всего учебно- воспитательного процесса. В федеральную (инвариантную) часть включены образовательные области: «Язык», «Математика»,  «Естествоведческие дисциплины», «Технология» и соответствующие им учебные предметы: «Русский язык и чтение», « Развитие речи», «Родной язык и чтение», «Математика», «История Отечества», «Естествознание», «Окружающий мир» и другие. Вышеперечисленные предметы наиболее важны для развития и коррекции познавательной деятельности, обучающихся с умственной отсталостью от младшего школьного возраста до юношеского. В этой части особое внимание уделяется развитию связной и письменной речи, усвоению элементарных основ математики, предметов из естествоведческого и обществоведческого цикла. </w:t>
      </w:r>
    </w:p>
    <w:p w:rsidR="004B15B1" w:rsidRPr="00035498" w:rsidRDefault="004B15B1" w:rsidP="002419A5">
      <w:pPr>
        <w:spacing w:after="0" w:line="240" w:lineRule="auto"/>
        <w:ind w:left="567" w:firstLine="426"/>
        <w:jc w:val="both"/>
        <w:rPr>
          <w:rFonts w:ascii="Times New Roman" w:eastAsia="Times New Roman" w:hAnsi="Times New Roman" w:cs="Times New Roman"/>
          <w:sz w:val="24"/>
          <w:szCs w:val="24"/>
        </w:rPr>
      </w:pPr>
      <w:r w:rsidRPr="00035498">
        <w:rPr>
          <w:rFonts w:ascii="Times New Roman" w:eastAsia="Times New Roman" w:hAnsi="Times New Roman" w:cs="Times New Roman"/>
          <w:b/>
          <w:sz w:val="24"/>
          <w:szCs w:val="24"/>
        </w:rPr>
        <w:t xml:space="preserve">      Образовательная область «Язык»</w:t>
      </w:r>
      <w:r w:rsidRPr="00035498">
        <w:rPr>
          <w:rFonts w:ascii="Times New Roman" w:eastAsia="Times New Roman" w:hAnsi="Times New Roman" w:cs="Times New Roman"/>
          <w:sz w:val="24"/>
          <w:szCs w:val="24"/>
        </w:rPr>
        <w:t xml:space="preserve"> представлена в 5-9 кл. предметами «Русский язык и чтение», «Развитие речи», «Родной язык и чтение». Перечисленные образовательные предметы решают те же задачи, что и в младших классах, но на более сложном речевом материале.</w:t>
      </w:r>
    </w:p>
    <w:p w:rsidR="004B15B1" w:rsidRPr="00035498" w:rsidRDefault="004B15B1" w:rsidP="002419A5">
      <w:pPr>
        <w:spacing w:after="0" w:line="240" w:lineRule="auto"/>
        <w:ind w:left="567" w:firstLine="426"/>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 xml:space="preserve">       Содержание обучения письму, чтению и развитию речи в учреждении строится на принципах коммуникативного подхода, который в отличие от орфографического направлен на развитие контекстной устной и письменной речи, где формируется орфография, обеспечивает самостоятельное связное высказывание в устной или письменной форме. Коммуникативный подход в большей мере соответствует специфическим особенностям интеллектуальной деятельности умственно отсталых обучающихся, которым трудно освоить логику построения языка на основе анализа, запоминания и воспроизведения грамматических правил и категорий. </w:t>
      </w:r>
    </w:p>
    <w:p w:rsidR="004B15B1" w:rsidRPr="00035498" w:rsidRDefault="004B15B1" w:rsidP="002419A5">
      <w:pPr>
        <w:spacing w:after="0" w:line="240" w:lineRule="auto"/>
        <w:ind w:left="567" w:firstLine="426"/>
        <w:jc w:val="both"/>
        <w:rPr>
          <w:rFonts w:ascii="Times New Roman" w:eastAsia="Times New Roman" w:hAnsi="Times New Roman" w:cs="Times New Roman"/>
          <w:sz w:val="24"/>
          <w:szCs w:val="24"/>
        </w:rPr>
      </w:pPr>
      <w:r w:rsidRPr="00035498">
        <w:rPr>
          <w:rFonts w:ascii="Times New Roman" w:eastAsia="Times New Roman" w:hAnsi="Times New Roman" w:cs="Times New Roman"/>
          <w:b/>
          <w:sz w:val="24"/>
          <w:szCs w:val="24"/>
        </w:rPr>
        <w:t xml:space="preserve">     Образовательная область «Математика»</w:t>
      </w:r>
      <w:r w:rsidRPr="00035498">
        <w:rPr>
          <w:rFonts w:ascii="Times New Roman" w:eastAsia="Times New Roman" w:hAnsi="Times New Roman" w:cs="Times New Roman"/>
          <w:sz w:val="24"/>
          <w:szCs w:val="24"/>
        </w:rPr>
        <w:t xml:space="preserve"> представлена элементарной математикой и в ее структуре в 5-9 классах 1 час отводится на изучение элементов геометрии. Математика имеет выраженную практическую направленность с целью обеспечения жизненно важных умений обучающихся по ведению домашнего хозяйства, их деятельности в доступных профилях (профессиях) по труду. Математика вносит существенный вклад в развитие и </w:t>
      </w:r>
      <w:r w:rsidRPr="00035498">
        <w:rPr>
          <w:rFonts w:ascii="Times New Roman" w:eastAsia="Times New Roman" w:hAnsi="Times New Roman" w:cs="Times New Roman"/>
          <w:sz w:val="24"/>
          <w:szCs w:val="24"/>
        </w:rPr>
        <w:lastRenderedPageBreak/>
        <w:t xml:space="preserve">коррекцию мышления и речи, она значительно продвигает большую часть обучающихся на пути освоения ими элементов логического мышления. </w:t>
      </w:r>
    </w:p>
    <w:p w:rsidR="004B15B1" w:rsidRPr="00035498" w:rsidRDefault="004B15B1" w:rsidP="002419A5">
      <w:pPr>
        <w:spacing w:after="0" w:line="240" w:lineRule="auto"/>
        <w:ind w:left="567" w:firstLine="426"/>
        <w:jc w:val="both"/>
        <w:rPr>
          <w:rFonts w:ascii="Times New Roman" w:eastAsia="Times New Roman" w:hAnsi="Times New Roman" w:cs="Times New Roman"/>
          <w:sz w:val="24"/>
          <w:szCs w:val="24"/>
        </w:rPr>
      </w:pPr>
      <w:r w:rsidRPr="00035498">
        <w:rPr>
          <w:rFonts w:ascii="Times New Roman" w:eastAsia="Times New Roman" w:hAnsi="Times New Roman" w:cs="Times New Roman"/>
          <w:b/>
          <w:sz w:val="24"/>
          <w:szCs w:val="24"/>
        </w:rPr>
        <w:t xml:space="preserve">     Образовательная область «Естествоведческие дисциплины»</w:t>
      </w:r>
      <w:r w:rsidRPr="00035498">
        <w:rPr>
          <w:rFonts w:ascii="Times New Roman" w:eastAsia="Times New Roman" w:hAnsi="Times New Roman" w:cs="Times New Roman"/>
          <w:sz w:val="24"/>
          <w:szCs w:val="24"/>
        </w:rPr>
        <w:t xml:space="preserve"> реализуется тремя предметами: «Окружающий мир</w:t>
      </w:r>
      <w:r w:rsidR="005B51DC">
        <w:rPr>
          <w:rFonts w:ascii="Times New Roman" w:eastAsia="Times New Roman" w:hAnsi="Times New Roman" w:cs="Times New Roman"/>
          <w:sz w:val="24"/>
          <w:szCs w:val="24"/>
        </w:rPr>
        <w:t>» (5 класс), «Естествознание» (</w:t>
      </w:r>
      <w:r w:rsidRPr="00035498">
        <w:rPr>
          <w:rFonts w:ascii="Times New Roman" w:eastAsia="Times New Roman" w:hAnsi="Times New Roman" w:cs="Times New Roman"/>
          <w:sz w:val="24"/>
          <w:szCs w:val="24"/>
        </w:rPr>
        <w:t xml:space="preserve">6-7 класс). Естественнонаучное образование обучающихся с умственной отсталостью строится на основе психологических особенностей восприятия и анализа окружающего мира. Основной коррекционной задачей является преодоление инертности психических функций, расширение представлений о многообразии форм жизни окружающей среды. Так же, как и все другие предметы учебного плана, естествоведческие знания помогают осмыслению единства свойств неживой и живой природы. Знания по предметам данного цикла формируют у  обучающихся коррекционной школы практические навыки взаимодействия с объектами природы, ее явлениями. </w:t>
      </w:r>
    </w:p>
    <w:p w:rsidR="004B15B1" w:rsidRPr="00035498" w:rsidRDefault="004B15B1" w:rsidP="002419A5">
      <w:pPr>
        <w:spacing w:after="0" w:line="240" w:lineRule="auto"/>
        <w:ind w:left="567" w:firstLine="426"/>
        <w:jc w:val="both"/>
        <w:rPr>
          <w:rFonts w:ascii="Times New Roman" w:eastAsia="Times New Roman" w:hAnsi="Times New Roman" w:cs="Times New Roman"/>
          <w:sz w:val="24"/>
          <w:szCs w:val="24"/>
        </w:rPr>
      </w:pPr>
      <w:r w:rsidRPr="00035498">
        <w:rPr>
          <w:rFonts w:ascii="Times New Roman" w:eastAsia="Times New Roman" w:hAnsi="Times New Roman" w:cs="Times New Roman"/>
          <w:b/>
          <w:sz w:val="24"/>
          <w:szCs w:val="24"/>
        </w:rPr>
        <w:t xml:space="preserve">      Образовательная область «Искусство»</w:t>
      </w:r>
      <w:r w:rsidRPr="00035498">
        <w:rPr>
          <w:rFonts w:ascii="Times New Roman" w:eastAsia="Times New Roman" w:hAnsi="Times New Roman" w:cs="Times New Roman"/>
          <w:sz w:val="24"/>
          <w:szCs w:val="24"/>
        </w:rPr>
        <w:t xml:space="preserve"> реализуется аналогично с первой ступенью обучения - предметом «Изобразительное искусство». Принципиальными положениями концепции обучения изобразительному искусству детей с умственной недостаточностью являются: </w:t>
      </w:r>
    </w:p>
    <w:p w:rsidR="004B15B1" w:rsidRPr="00035498" w:rsidRDefault="004B15B1" w:rsidP="002419A5">
      <w:pPr>
        <w:spacing w:after="0" w:line="240" w:lineRule="auto"/>
        <w:ind w:left="567" w:firstLine="426"/>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1.Развитие у учащихся эстетического познания и образного отражения объектов и явлений действительности, воспитание нравственного отношения к окружающему миру, к людям, к самому себе</w:t>
      </w:r>
    </w:p>
    <w:p w:rsidR="004B15B1" w:rsidRPr="00035498" w:rsidRDefault="004B15B1" w:rsidP="002419A5">
      <w:pPr>
        <w:spacing w:after="0" w:line="240" w:lineRule="auto"/>
        <w:ind w:left="567" w:firstLine="426"/>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 2.Приобщение учащихся специальной школы к творческому социально значимому труду, умению работать коллективно.</w:t>
      </w:r>
    </w:p>
    <w:p w:rsidR="004B15B1" w:rsidRPr="00035498" w:rsidRDefault="004B15B1" w:rsidP="002419A5">
      <w:pPr>
        <w:spacing w:after="0" w:line="240" w:lineRule="auto"/>
        <w:ind w:left="567" w:firstLine="426"/>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 xml:space="preserve"> 3.Использование изобразительной деятельности как средства компенсаторного развития детей с умственной недостаточностью на всех этапах обучения в школе. </w:t>
      </w:r>
    </w:p>
    <w:p w:rsidR="004B15B1" w:rsidRPr="00035498" w:rsidRDefault="004B15B1" w:rsidP="002419A5">
      <w:pPr>
        <w:spacing w:after="0" w:line="240" w:lineRule="auto"/>
        <w:ind w:left="567" w:firstLine="426"/>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4.Дифференцированный подход к обучению детей (с учетом их возможностей в связи с глубиной и тяжестью дефекта.</w:t>
      </w:r>
    </w:p>
    <w:p w:rsidR="004B15B1" w:rsidRPr="00035498" w:rsidRDefault="004B15B1" w:rsidP="002419A5">
      <w:pPr>
        <w:spacing w:after="0" w:line="240" w:lineRule="auto"/>
        <w:ind w:left="567" w:firstLine="426"/>
        <w:jc w:val="both"/>
        <w:rPr>
          <w:rFonts w:ascii="Times New Roman" w:eastAsia="Times New Roman" w:hAnsi="Times New Roman" w:cs="Times New Roman"/>
          <w:sz w:val="24"/>
          <w:szCs w:val="24"/>
        </w:rPr>
      </w:pPr>
      <w:r w:rsidRPr="00035498">
        <w:rPr>
          <w:rFonts w:ascii="Times New Roman" w:eastAsia="Times New Roman" w:hAnsi="Times New Roman" w:cs="Times New Roman"/>
          <w:b/>
          <w:sz w:val="24"/>
          <w:szCs w:val="24"/>
        </w:rPr>
        <w:t xml:space="preserve">      </w:t>
      </w:r>
    </w:p>
    <w:p w:rsidR="004B15B1" w:rsidRPr="00035498" w:rsidRDefault="004B15B1" w:rsidP="002419A5">
      <w:pPr>
        <w:spacing w:after="0" w:line="240" w:lineRule="auto"/>
        <w:ind w:left="567" w:firstLine="426"/>
        <w:jc w:val="both"/>
        <w:rPr>
          <w:rFonts w:ascii="Times New Roman" w:eastAsia="Times New Roman" w:hAnsi="Times New Roman" w:cs="Times New Roman"/>
          <w:spacing w:val="-7"/>
          <w:sz w:val="24"/>
          <w:szCs w:val="24"/>
        </w:rPr>
      </w:pPr>
      <w:r w:rsidRPr="00035498">
        <w:rPr>
          <w:rFonts w:ascii="Times New Roman" w:eastAsia="Times New Roman" w:hAnsi="Times New Roman" w:cs="Times New Roman"/>
          <w:sz w:val="24"/>
          <w:szCs w:val="24"/>
        </w:rPr>
        <w:t xml:space="preserve">     </w:t>
      </w:r>
      <w:r w:rsidRPr="00035498">
        <w:rPr>
          <w:rFonts w:ascii="Times New Roman" w:eastAsia="Times New Roman" w:hAnsi="Times New Roman" w:cs="Times New Roman"/>
          <w:b/>
          <w:sz w:val="24"/>
          <w:szCs w:val="24"/>
        </w:rPr>
        <w:t>Изучение  трудового обучения</w:t>
      </w:r>
      <w:r w:rsidRPr="00035498">
        <w:rPr>
          <w:rFonts w:ascii="Times New Roman" w:eastAsia="Times New Roman" w:hAnsi="Times New Roman" w:cs="Times New Roman"/>
          <w:sz w:val="24"/>
          <w:szCs w:val="24"/>
        </w:rPr>
        <w:t xml:space="preserve"> направлено на воспитание </w:t>
      </w:r>
      <w:r w:rsidRPr="00035498">
        <w:rPr>
          <w:rFonts w:ascii="Times New Roman" w:eastAsia="Times New Roman" w:hAnsi="Times New Roman" w:cs="Times New Roman"/>
          <w:spacing w:val="-3"/>
          <w:sz w:val="24"/>
          <w:szCs w:val="24"/>
        </w:rPr>
        <w:t xml:space="preserve">положительных качеств личности учащегося, сообщение элементарных </w:t>
      </w:r>
      <w:r w:rsidRPr="00035498">
        <w:rPr>
          <w:rFonts w:ascii="Times New Roman" w:eastAsia="Times New Roman" w:hAnsi="Times New Roman" w:cs="Times New Roman"/>
          <w:spacing w:val="-7"/>
          <w:sz w:val="24"/>
          <w:szCs w:val="24"/>
        </w:rPr>
        <w:t>знаний по видам труда, формирование организационных умений в труде.</w:t>
      </w:r>
    </w:p>
    <w:p w:rsidR="004B15B1" w:rsidRPr="00035498" w:rsidRDefault="004B15B1" w:rsidP="002419A5">
      <w:pPr>
        <w:spacing w:after="0" w:line="240" w:lineRule="auto"/>
        <w:ind w:left="567" w:firstLine="426"/>
        <w:jc w:val="both"/>
        <w:rPr>
          <w:rFonts w:ascii="Times New Roman" w:eastAsia="Times New Roman" w:hAnsi="Times New Roman" w:cs="Times New Roman"/>
          <w:sz w:val="24"/>
          <w:szCs w:val="24"/>
        </w:rPr>
      </w:pPr>
      <w:r w:rsidRPr="00035498">
        <w:rPr>
          <w:rFonts w:ascii="Times New Roman" w:eastAsia="Times New Roman" w:hAnsi="Times New Roman" w:cs="Times New Roman"/>
          <w:b/>
          <w:sz w:val="24"/>
          <w:szCs w:val="24"/>
        </w:rPr>
        <w:t xml:space="preserve">         Предмет СБО</w:t>
      </w:r>
      <w:r w:rsidRPr="00035498">
        <w:rPr>
          <w:rFonts w:ascii="Times New Roman" w:eastAsia="Times New Roman" w:hAnsi="Times New Roman" w:cs="Times New Roman"/>
          <w:sz w:val="24"/>
          <w:szCs w:val="24"/>
        </w:rPr>
        <w:t xml:space="preserve"> (социально-бытовая ориентировка) нацелен на практическую подготовку детей к самостоятельной жизни. Последовательное изучение тем обеспечивает возможность систематизировано формировать и совершенствовать у детей с нарушением интеллекта необходимые им навыки самообслуживания, ведения домашнего хозяйства, ориентировки в окружающем, а также практически знакомиться с предприятиями, организациями и учреждениями, в которые им придется обращаться по различным вопросам, начав самостоятельную жизнь.  Коррекцию психомоторных процессов осуществляет школьный психолог.</w:t>
      </w:r>
    </w:p>
    <w:p w:rsidR="004B15B1" w:rsidRPr="00035498" w:rsidRDefault="004B15B1" w:rsidP="002419A5">
      <w:pPr>
        <w:spacing w:after="0" w:line="240" w:lineRule="auto"/>
        <w:ind w:left="567" w:firstLine="426"/>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 xml:space="preserve">         Учебный план для умственно отсталых детей ориентирован на максимальную социализацию и адаптацию этих детей в обществе, имеет сугубо практическую и коррекционную направленность, предусматривает разные уровни развития и подготовки к жизни. </w:t>
      </w:r>
    </w:p>
    <w:p w:rsidR="004B15B1" w:rsidRPr="00035498" w:rsidRDefault="004B15B1" w:rsidP="002419A5">
      <w:pPr>
        <w:spacing w:after="0" w:line="240" w:lineRule="auto"/>
        <w:ind w:left="567" w:firstLine="426"/>
        <w:jc w:val="both"/>
        <w:rPr>
          <w:rFonts w:ascii="Times New Roman" w:eastAsia="Times New Roman" w:hAnsi="Times New Roman" w:cs="Times New Roman"/>
          <w:sz w:val="24"/>
          <w:szCs w:val="24"/>
        </w:rPr>
      </w:pPr>
      <w:r w:rsidRPr="00035498">
        <w:rPr>
          <w:rFonts w:ascii="Times New Roman" w:eastAsia="Times New Roman" w:hAnsi="Times New Roman" w:cs="Times New Roman"/>
          <w:b/>
          <w:i/>
          <w:sz w:val="24"/>
          <w:szCs w:val="24"/>
        </w:rPr>
        <w:t>Коррекционные занятия</w:t>
      </w:r>
      <w:r w:rsidRPr="00035498">
        <w:rPr>
          <w:rFonts w:ascii="Times New Roman" w:eastAsia="Times New Roman" w:hAnsi="Times New Roman" w:cs="Times New Roman"/>
          <w:sz w:val="24"/>
          <w:szCs w:val="24"/>
        </w:rPr>
        <w:t xml:space="preserve"> представляют часть, формируемую участниками образовательного процесса, учитывают дефект конкретного ребенка и направлены на его индивидуальное сопровождение, коррекцию и индивидуальную поддержку. </w:t>
      </w:r>
    </w:p>
    <w:p w:rsidR="004B15B1" w:rsidRPr="00035498" w:rsidRDefault="004B15B1" w:rsidP="002419A5">
      <w:pPr>
        <w:spacing w:after="0" w:line="240" w:lineRule="auto"/>
        <w:ind w:left="567" w:firstLine="426"/>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Продолжительность учебного года в рамках индивидуального обучения на дому в 2017-2018 учебном году составит не менее 35 недель, каникул- не менее 30 дней в течение учебного года..</w:t>
      </w:r>
    </w:p>
    <w:p w:rsidR="004B15B1" w:rsidRPr="00035498" w:rsidRDefault="004B15B1" w:rsidP="002419A5">
      <w:pPr>
        <w:spacing w:after="0" w:line="240" w:lineRule="auto"/>
        <w:ind w:left="567" w:firstLine="426"/>
        <w:rPr>
          <w:rFonts w:ascii="Times New Roman" w:eastAsia="Times New Roman" w:hAnsi="Times New Roman" w:cs="Times New Roman"/>
          <w:sz w:val="24"/>
          <w:szCs w:val="24"/>
        </w:rPr>
      </w:pPr>
    </w:p>
    <w:p w:rsidR="00B61A16" w:rsidRPr="00035498" w:rsidRDefault="00B61A16" w:rsidP="002419A5">
      <w:pPr>
        <w:autoSpaceDE w:val="0"/>
        <w:autoSpaceDN w:val="0"/>
        <w:adjustRightInd w:val="0"/>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b/>
          <w:bCs/>
          <w:sz w:val="24"/>
          <w:szCs w:val="24"/>
        </w:rPr>
        <w:t xml:space="preserve">Выводы: </w:t>
      </w:r>
      <w:r w:rsidRPr="00035498">
        <w:rPr>
          <w:rFonts w:ascii="Times New Roman" w:hAnsi="Times New Roman" w:cs="Times New Roman"/>
          <w:i/>
          <w:iCs/>
          <w:sz w:val="24"/>
          <w:szCs w:val="24"/>
        </w:rPr>
        <w:t>учебный план МБОУ «</w:t>
      </w:r>
      <w:r w:rsidR="004F66ED" w:rsidRPr="00035498">
        <w:rPr>
          <w:rFonts w:ascii="Times New Roman" w:hAnsi="Times New Roman" w:cs="Times New Roman"/>
          <w:i/>
          <w:iCs/>
          <w:sz w:val="24"/>
          <w:szCs w:val="24"/>
        </w:rPr>
        <w:t>Борулахская</w:t>
      </w:r>
      <w:r w:rsidRPr="00035498">
        <w:rPr>
          <w:rFonts w:ascii="Times New Roman" w:hAnsi="Times New Roman" w:cs="Times New Roman"/>
          <w:i/>
          <w:iCs/>
          <w:sz w:val="24"/>
          <w:szCs w:val="24"/>
        </w:rPr>
        <w:t xml:space="preserve"> СОШ» позволяет: </w:t>
      </w:r>
    </w:p>
    <w:p w:rsidR="00B61A16" w:rsidRPr="00035498" w:rsidRDefault="00B61A16" w:rsidP="002419A5">
      <w:pPr>
        <w:autoSpaceDE w:val="0"/>
        <w:autoSpaceDN w:val="0"/>
        <w:adjustRightInd w:val="0"/>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 </w:t>
      </w:r>
      <w:r w:rsidRPr="00035498">
        <w:rPr>
          <w:rFonts w:ascii="Times New Roman" w:hAnsi="Times New Roman" w:cs="Times New Roman"/>
          <w:i/>
          <w:iCs/>
          <w:sz w:val="24"/>
          <w:szCs w:val="24"/>
        </w:rPr>
        <w:t xml:space="preserve">обеспечить освоение обучающимися 1-11 классов программ начального общего, основного общего, среднего общего образования на базовом уровне сложности в соответствии с Образовательной программой школы; </w:t>
      </w:r>
    </w:p>
    <w:p w:rsidR="00B61A16" w:rsidRPr="00035498" w:rsidRDefault="00B61A16" w:rsidP="002419A5">
      <w:pPr>
        <w:autoSpaceDE w:val="0"/>
        <w:autoSpaceDN w:val="0"/>
        <w:adjustRightInd w:val="0"/>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 </w:t>
      </w:r>
      <w:r w:rsidRPr="00035498">
        <w:rPr>
          <w:rFonts w:ascii="Times New Roman" w:hAnsi="Times New Roman" w:cs="Times New Roman"/>
          <w:i/>
          <w:iCs/>
          <w:sz w:val="24"/>
          <w:szCs w:val="24"/>
        </w:rPr>
        <w:t xml:space="preserve">удовлетворить потребности учащихся в образовательных услугах через распределение часов компонента, формируемого участниками образовательных отношений. </w:t>
      </w:r>
    </w:p>
    <w:p w:rsidR="00B61A16" w:rsidRPr="00035498" w:rsidRDefault="00B61A16" w:rsidP="002419A5">
      <w:pPr>
        <w:autoSpaceDE w:val="0"/>
        <w:autoSpaceDN w:val="0"/>
        <w:adjustRightInd w:val="0"/>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i/>
          <w:iCs/>
          <w:sz w:val="24"/>
          <w:szCs w:val="24"/>
        </w:rPr>
        <w:t>Федеральный, региональный и школьный компонент учебного</w:t>
      </w:r>
      <w:r w:rsidR="004F66ED" w:rsidRPr="00035498">
        <w:rPr>
          <w:rFonts w:ascii="Times New Roman" w:hAnsi="Times New Roman" w:cs="Times New Roman"/>
          <w:i/>
          <w:iCs/>
          <w:sz w:val="24"/>
          <w:szCs w:val="24"/>
        </w:rPr>
        <w:t xml:space="preserve"> плана выполнен полностью в 2017-2018</w:t>
      </w:r>
      <w:r w:rsidRPr="00035498">
        <w:rPr>
          <w:rFonts w:ascii="Times New Roman" w:hAnsi="Times New Roman" w:cs="Times New Roman"/>
          <w:i/>
          <w:iCs/>
          <w:sz w:val="24"/>
          <w:szCs w:val="24"/>
        </w:rPr>
        <w:t xml:space="preserve"> году. </w:t>
      </w:r>
    </w:p>
    <w:p w:rsidR="00B61A16" w:rsidRPr="00035498" w:rsidRDefault="00B61A16" w:rsidP="002419A5">
      <w:pPr>
        <w:autoSpaceDE w:val="0"/>
        <w:autoSpaceDN w:val="0"/>
        <w:adjustRightInd w:val="0"/>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i/>
          <w:iCs/>
          <w:sz w:val="24"/>
          <w:szCs w:val="24"/>
        </w:rPr>
        <w:lastRenderedPageBreak/>
        <w:t xml:space="preserve">Количество часов, отведенных на освоение учебного плана, не превышает величину недельной образовательной нагрузки и соответствует СанПин. </w:t>
      </w:r>
    </w:p>
    <w:p w:rsidR="00B61A16" w:rsidRPr="00035498" w:rsidRDefault="00B61A16" w:rsidP="002419A5">
      <w:pPr>
        <w:autoSpaceDE w:val="0"/>
        <w:autoSpaceDN w:val="0"/>
        <w:adjustRightInd w:val="0"/>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i/>
          <w:iCs/>
          <w:sz w:val="24"/>
          <w:szCs w:val="24"/>
        </w:rPr>
        <w:t>Го</w:t>
      </w:r>
      <w:r w:rsidR="004F66ED" w:rsidRPr="00035498">
        <w:rPr>
          <w:rFonts w:ascii="Times New Roman" w:hAnsi="Times New Roman" w:cs="Times New Roman"/>
          <w:i/>
          <w:iCs/>
          <w:sz w:val="24"/>
          <w:szCs w:val="24"/>
        </w:rPr>
        <w:t>довой календарный график на 2017-2018</w:t>
      </w:r>
      <w:r w:rsidRPr="00035498">
        <w:rPr>
          <w:rFonts w:ascii="Times New Roman" w:hAnsi="Times New Roman" w:cs="Times New Roman"/>
          <w:i/>
          <w:iCs/>
          <w:sz w:val="24"/>
          <w:szCs w:val="24"/>
        </w:rPr>
        <w:t xml:space="preserve"> учебный год равномерно распределяет периоды учебного времени и каникул с целью профилактики переутомления обучающихся и выполнения учебного плана. </w:t>
      </w:r>
    </w:p>
    <w:p w:rsidR="00B61A16" w:rsidRPr="00035498" w:rsidRDefault="00B61A16" w:rsidP="002419A5">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i/>
          <w:iCs/>
          <w:sz w:val="24"/>
          <w:szCs w:val="24"/>
        </w:rPr>
        <w:t>Расписание звонков соответствует СанПин.</w:t>
      </w:r>
    </w:p>
    <w:p w:rsidR="00B61A16" w:rsidRPr="00035498" w:rsidRDefault="00B61A16" w:rsidP="002419A5">
      <w:pPr>
        <w:spacing w:after="0" w:line="240" w:lineRule="auto"/>
        <w:ind w:left="567" w:firstLine="426"/>
        <w:jc w:val="both"/>
        <w:rPr>
          <w:rFonts w:ascii="Times New Roman" w:hAnsi="Times New Roman" w:cs="Times New Roman"/>
          <w:b/>
          <w:bCs/>
          <w:sz w:val="24"/>
          <w:szCs w:val="24"/>
        </w:rPr>
      </w:pPr>
    </w:p>
    <w:p w:rsidR="002419A5" w:rsidRPr="00035498" w:rsidRDefault="002419A5" w:rsidP="002419A5">
      <w:pPr>
        <w:spacing w:after="0" w:line="240" w:lineRule="auto"/>
        <w:ind w:left="567" w:firstLine="426"/>
        <w:jc w:val="both"/>
        <w:rPr>
          <w:rFonts w:ascii="Times New Roman" w:hAnsi="Times New Roman" w:cs="Times New Roman"/>
          <w:b/>
          <w:bCs/>
          <w:sz w:val="24"/>
          <w:szCs w:val="24"/>
        </w:rPr>
      </w:pPr>
    </w:p>
    <w:p w:rsidR="00B61A16" w:rsidRPr="00035498" w:rsidRDefault="00B61A16" w:rsidP="002419A5">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b/>
          <w:bCs/>
          <w:sz w:val="24"/>
          <w:szCs w:val="24"/>
        </w:rPr>
        <w:t>2.2 Система управления</w:t>
      </w:r>
    </w:p>
    <w:p w:rsidR="00B61A16" w:rsidRPr="00035498" w:rsidRDefault="00B61A16" w:rsidP="002419A5">
      <w:pPr>
        <w:autoSpaceDE w:val="0"/>
        <w:autoSpaceDN w:val="0"/>
        <w:adjustRightInd w:val="0"/>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Основная цель управленческой деятельности МБОУ «</w:t>
      </w:r>
      <w:r w:rsidR="0096184D" w:rsidRPr="00035498">
        <w:rPr>
          <w:rFonts w:ascii="Times New Roman" w:hAnsi="Times New Roman" w:cs="Times New Roman"/>
          <w:sz w:val="24"/>
          <w:szCs w:val="24"/>
        </w:rPr>
        <w:t>Борулахская</w:t>
      </w:r>
      <w:r w:rsidRPr="00035498">
        <w:rPr>
          <w:rFonts w:ascii="Times New Roman" w:hAnsi="Times New Roman" w:cs="Times New Roman"/>
          <w:sz w:val="24"/>
          <w:szCs w:val="24"/>
        </w:rPr>
        <w:t xml:space="preserve"> СОШ» - создание в школе комфортной образовательной среды, в которой каждый педагог и обучающийся, взяв на себя личную ответственность за результаты своего труда, в условиях доброжелательности и сотрудничества смогут максимально реализовать свой творческий потенциал. </w:t>
      </w:r>
    </w:p>
    <w:p w:rsidR="00B61A16" w:rsidRPr="00035498" w:rsidRDefault="00B61A16" w:rsidP="002419A5">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В школе осуществляется государственно-общественный характер управления. С этой целью в школе создан Управляющий совет, в который вошли представители широкой общественности, заинтересованные в успешном функционировании и развитии школы.</w:t>
      </w:r>
    </w:p>
    <w:p w:rsidR="00B61A16" w:rsidRPr="00035498" w:rsidRDefault="00B61A16" w:rsidP="002419A5">
      <w:pPr>
        <w:autoSpaceDE w:val="0"/>
        <w:autoSpaceDN w:val="0"/>
        <w:adjustRightInd w:val="0"/>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В школе имеется весь пакет правоустанавливающих документов. </w:t>
      </w:r>
    </w:p>
    <w:p w:rsidR="00B61A16" w:rsidRPr="00035498" w:rsidRDefault="00B61A16" w:rsidP="002419A5">
      <w:pPr>
        <w:autoSpaceDE w:val="0"/>
        <w:autoSpaceDN w:val="0"/>
        <w:adjustRightInd w:val="0"/>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Школьное самоуправление строится в режиме совместной и самостоятельной жизни и предусматривает взаимодействие детей и взрослых; вовлечение всех учащихся и их родителей (законных представителей) в управление школьными делами; создание работоспособных органов коллектива, наделённых правами и обязанностями; формирование у воспитанников отношений, построенных на принципах взаимоуважения и взаимопомощи; приобщение ученического коллектива и каждого отдельного ученика к организации своей жизнедеятельности. </w:t>
      </w:r>
    </w:p>
    <w:p w:rsidR="00B61A16" w:rsidRPr="00035498" w:rsidRDefault="00B61A16" w:rsidP="002419A5">
      <w:pPr>
        <w:autoSpaceDE w:val="0"/>
        <w:autoSpaceDN w:val="0"/>
        <w:adjustRightInd w:val="0"/>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Перечень форм, обеспечивающих доступность и открытость школы: </w:t>
      </w:r>
    </w:p>
    <w:p w:rsidR="00B61A16" w:rsidRPr="00035498" w:rsidRDefault="00B61A16" w:rsidP="002419A5">
      <w:pPr>
        <w:autoSpaceDE w:val="0"/>
        <w:autoSpaceDN w:val="0"/>
        <w:adjustRightInd w:val="0"/>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школьный сайт</w:t>
      </w:r>
      <w:r w:rsidR="0096184D" w:rsidRPr="00035498">
        <w:rPr>
          <w:rFonts w:ascii="Times New Roman" w:hAnsi="Times New Roman" w:cs="Times New Roman"/>
          <w:sz w:val="24"/>
          <w:szCs w:val="24"/>
        </w:rPr>
        <w:t xml:space="preserve"> </w:t>
      </w:r>
    </w:p>
    <w:p w:rsidR="00B61A16" w:rsidRPr="00035498" w:rsidRDefault="00B61A16" w:rsidP="002419A5">
      <w:pPr>
        <w:autoSpaceDE w:val="0"/>
        <w:autoSpaceDN w:val="0"/>
        <w:adjustRightInd w:val="0"/>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автоматизированная информационная система (АИС) «Сетевой город. Образование» http://edu.e-yakutia.ru:88;</w:t>
      </w:r>
    </w:p>
    <w:p w:rsidR="00B61A16" w:rsidRPr="00035498" w:rsidRDefault="00B61A16" w:rsidP="002419A5">
      <w:pPr>
        <w:autoSpaceDE w:val="0"/>
        <w:autoSpaceDN w:val="0"/>
        <w:adjustRightInd w:val="0"/>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 ежегодные отчеты на заседаниях Управляющего совета, общешкольных родительских собраниях; </w:t>
      </w:r>
    </w:p>
    <w:p w:rsidR="00B61A16" w:rsidRPr="00035498" w:rsidRDefault="00B61A16" w:rsidP="002419A5">
      <w:pPr>
        <w:autoSpaceDE w:val="0"/>
        <w:autoSpaceDN w:val="0"/>
        <w:adjustRightInd w:val="0"/>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 открытые школьные доклады перед общественностью села; </w:t>
      </w:r>
    </w:p>
    <w:p w:rsidR="00B61A16" w:rsidRPr="00035498" w:rsidRDefault="00B61A16" w:rsidP="002419A5">
      <w:pPr>
        <w:autoSpaceDE w:val="0"/>
        <w:autoSpaceDN w:val="0"/>
        <w:adjustRightInd w:val="0"/>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 дни открытых дверей. </w:t>
      </w:r>
    </w:p>
    <w:p w:rsidR="00B61A16" w:rsidRPr="00035498" w:rsidRDefault="00B61A16" w:rsidP="002419A5">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b/>
          <w:bCs/>
          <w:sz w:val="24"/>
          <w:szCs w:val="24"/>
        </w:rPr>
        <w:t xml:space="preserve">Вывод: </w:t>
      </w:r>
      <w:r w:rsidRPr="00035498">
        <w:rPr>
          <w:rFonts w:ascii="Times New Roman" w:hAnsi="Times New Roman" w:cs="Times New Roman"/>
          <w:i/>
          <w:iCs/>
          <w:sz w:val="24"/>
          <w:szCs w:val="24"/>
        </w:rPr>
        <w:t>В школе осуществляется государственно-общественный характер управления, что обеспечивает демократичность и открытость образовательной организации.</w:t>
      </w:r>
    </w:p>
    <w:p w:rsidR="00B61A16" w:rsidRPr="00035498" w:rsidRDefault="00B61A16" w:rsidP="002419A5">
      <w:pPr>
        <w:autoSpaceDE w:val="0"/>
        <w:autoSpaceDN w:val="0"/>
        <w:adjustRightInd w:val="0"/>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b/>
          <w:bCs/>
          <w:sz w:val="24"/>
          <w:szCs w:val="24"/>
        </w:rPr>
        <w:t xml:space="preserve">2.3 Содержание и качество подготовки обучающихся </w:t>
      </w:r>
    </w:p>
    <w:p w:rsidR="00D72BAF" w:rsidRPr="00035498" w:rsidRDefault="00B61A16" w:rsidP="002419A5">
      <w:pPr>
        <w:autoSpaceDE w:val="0"/>
        <w:autoSpaceDN w:val="0"/>
        <w:adjustRightInd w:val="0"/>
        <w:spacing w:after="0" w:line="240" w:lineRule="auto"/>
        <w:ind w:left="567" w:firstLine="426"/>
        <w:jc w:val="both"/>
        <w:rPr>
          <w:rFonts w:ascii="Times New Roman" w:hAnsi="Times New Roman" w:cs="Times New Roman"/>
          <w:i/>
          <w:sz w:val="24"/>
          <w:szCs w:val="24"/>
        </w:rPr>
      </w:pPr>
      <w:r w:rsidRPr="00035498">
        <w:rPr>
          <w:rFonts w:ascii="Times New Roman" w:hAnsi="Times New Roman" w:cs="Times New Roman"/>
          <w:sz w:val="24"/>
          <w:szCs w:val="24"/>
        </w:rPr>
        <w:t xml:space="preserve">Учащиеся первых классов находятся на качественном обучении. </w:t>
      </w:r>
      <w:r w:rsidR="0096184D" w:rsidRPr="00035498">
        <w:rPr>
          <w:rFonts w:ascii="Times New Roman" w:hAnsi="Times New Roman" w:cs="Times New Roman"/>
          <w:sz w:val="24"/>
          <w:szCs w:val="24"/>
        </w:rPr>
        <w:t xml:space="preserve">1 класс ведет вновь прибывший молодой педагог, выпускница Вилюйского педагогического колледжа. </w:t>
      </w:r>
    </w:p>
    <w:p w:rsidR="00D72BAF" w:rsidRPr="00035498" w:rsidRDefault="00D72BAF" w:rsidP="002419A5">
      <w:pPr>
        <w:spacing w:after="0" w:line="240" w:lineRule="auto"/>
        <w:ind w:left="567" w:firstLine="426"/>
        <w:jc w:val="both"/>
        <w:rPr>
          <w:rFonts w:ascii="Times New Roman" w:hAnsi="Times New Roman" w:cs="Times New Roman"/>
          <w:b/>
          <w:sz w:val="24"/>
          <w:szCs w:val="24"/>
        </w:rPr>
      </w:pPr>
    </w:p>
    <w:p w:rsidR="00D72BAF" w:rsidRPr="00035498" w:rsidRDefault="00D72BAF" w:rsidP="002419A5">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Исследование уровня универсальных учебных действий проводилось по методике Н. и М. Семаго. И, из всего количества поступивших в 1 класс все посещали ДОУ, 100% не умели читать и писать. По итогам первого срезового мониторинга выявлено, что 42% готовы к обучению в школе, 28% показали средний уровень, 28% не готовы к обучению. Большая часть первоклассников успешно прошла школьную адаптацию.</w:t>
      </w:r>
    </w:p>
    <w:p w:rsidR="00D72BAF" w:rsidRPr="00035498" w:rsidRDefault="00D72BAF" w:rsidP="002419A5">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ab/>
        <w:t>В основном, у детей с низким уровнем подготовленности к обучению в школе, проблема связана с недостаточной сформированностью мелкой моторики, усвоением звукобуквенного анализа, с недостаточным развитием словарного запаса. Не умели пользоваться ручкой, ножницами</w:t>
      </w:r>
      <w:r w:rsidR="002419A5" w:rsidRPr="00035498">
        <w:rPr>
          <w:rFonts w:ascii="Times New Roman" w:hAnsi="Times New Roman" w:cs="Times New Roman"/>
          <w:sz w:val="24"/>
          <w:szCs w:val="24"/>
        </w:rPr>
        <w:t xml:space="preserve">. </w:t>
      </w:r>
      <w:r w:rsidRPr="00035498">
        <w:rPr>
          <w:rFonts w:ascii="Times New Roman" w:hAnsi="Times New Roman" w:cs="Times New Roman"/>
          <w:sz w:val="24"/>
          <w:szCs w:val="24"/>
        </w:rPr>
        <w:t xml:space="preserve"> 1 первоклассник имеет задержку в ПРР.</w:t>
      </w:r>
    </w:p>
    <w:p w:rsidR="00D72BAF" w:rsidRPr="00035498" w:rsidRDefault="00D72BAF" w:rsidP="002419A5">
      <w:pPr>
        <w:autoSpaceDE w:val="0"/>
        <w:autoSpaceDN w:val="0"/>
        <w:adjustRightInd w:val="0"/>
        <w:spacing w:after="0" w:line="240" w:lineRule="auto"/>
        <w:ind w:left="567" w:firstLine="426"/>
        <w:jc w:val="both"/>
        <w:rPr>
          <w:rFonts w:ascii="Times New Roman" w:hAnsi="Times New Roman" w:cs="Times New Roman"/>
          <w:sz w:val="24"/>
          <w:szCs w:val="24"/>
        </w:rPr>
      </w:pPr>
    </w:p>
    <w:p w:rsidR="00B61A16" w:rsidRPr="00035498" w:rsidRDefault="00B61A16" w:rsidP="002419A5">
      <w:pPr>
        <w:spacing w:after="0" w:line="240" w:lineRule="auto"/>
        <w:ind w:left="567" w:firstLine="426"/>
        <w:jc w:val="both"/>
        <w:rPr>
          <w:rFonts w:ascii="Times New Roman" w:hAnsi="Times New Roman" w:cs="Times New Roman"/>
          <w:sz w:val="24"/>
          <w:szCs w:val="24"/>
        </w:rPr>
      </w:pPr>
      <w:r w:rsidRPr="005B51DC">
        <w:rPr>
          <w:rFonts w:ascii="Times New Roman" w:hAnsi="Times New Roman" w:cs="Times New Roman"/>
          <w:b/>
          <w:sz w:val="24"/>
          <w:szCs w:val="24"/>
        </w:rPr>
        <w:t>Результаты обучения учащихся 2-11-х</w:t>
      </w:r>
      <w:r w:rsidRPr="00035498">
        <w:rPr>
          <w:rFonts w:ascii="Times New Roman" w:hAnsi="Times New Roman" w:cs="Times New Roman"/>
          <w:sz w:val="24"/>
          <w:szCs w:val="24"/>
        </w:rPr>
        <w:t xml:space="preserve"> классов в этом учебном году представлены ниже:</w:t>
      </w:r>
    </w:p>
    <w:p w:rsidR="00B61A16" w:rsidRPr="00035498" w:rsidRDefault="00B61A16" w:rsidP="002419A5">
      <w:pPr>
        <w:spacing w:after="0" w:line="240" w:lineRule="auto"/>
        <w:ind w:left="567" w:firstLine="426"/>
        <w:contextualSpacing/>
        <w:jc w:val="both"/>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 xml:space="preserve">Всего аттестации подлежали </w:t>
      </w:r>
      <w:r w:rsidR="007339B7" w:rsidRPr="00035498">
        <w:rPr>
          <w:rFonts w:ascii="Times New Roman" w:eastAsia="Times New Roman" w:hAnsi="Times New Roman" w:cs="Times New Roman"/>
          <w:sz w:val="24"/>
          <w:szCs w:val="24"/>
          <w:lang w:eastAsia="ru-RU"/>
        </w:rPr>
        <w:t>96</w:t>
      </w:r>
      <w:r w:rsidRPr="00035498">
        <w:rPr>
          <w:rFonts w:ascii="Times New Roman" w:eastAsia="Times New Roman" w:hAnsi="Times New Roman" w:cs="Times New Roman"/>
          <w:sz w:val="24"/>
          <w:szCs w:val="24"/>
          <w:lang w:eastAsia="ru-RU"/>
        </w:rPr>
        <w:t xml:space="preserve"> обучающихся (без учёта обучающихся 1 классов, которые не аттестуются). Успеваемость по школе составляет 100%, качество – </w:t>
      </w:r>
      <w:r w:rsidR="007339B7" w:rsidRPr="00035498">
        <w:rPr>
          <w:rFonts w:ascii="Times New Roman" w:eastAsia="Times New Roman" w:hAnsi="Times New Roman" w:cs="Times New Roman"/>
          <w:sz w:val="24"/>
          <w:szCs w:val="24"/>
          <w:lang w:eastAsia="ru-RU"/>
        </w:rPr>
        <w:t>47%</w:t>
      </w:r>
    </w:p>
    <w:p w:rsidR="00B61A16" w:rsidRPr="00035498" w:rsidRDefault="00B61A16" w:rsidP="002419A5">
      <w:pPr>
        <w:spacing w:after="0" w:line="240" w:lineRule="auto"/>
        <w:ind w:left="567" w:firstLine="426"/>
        <w:contextualSpacing/>
        <w:jc w:val="both"/>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201</w:t>
      </w:r>
      <w:r w:rsidR="007339B7" w:rsidRPr="00035498">
        <w:rPr>
          <w:rFonts w:ascii="Times New Roman" w:eastAsia="Times New Roman" w:hAnsi="Times New Roman" w:cs="Times New Roman"/>
          <w:sz w:val="24"/>
          <w:szCs w:val="24"/>
          <w:lang w:eastAsia="ru-RU"/>
        </w:rPr>
        <w:t>7</w:t>
      </w:r>
      <w:r w:rsidRPr="00035498">
        <w:rPr>
          <w:rFonts w:ascii="Times New Roman" w:eastAsia="Times New Roman" w:hAnsi="Times New Roman" w:cs="Times New Roman"/>
          <w:sz w:val="24"/>
          <w:szCs w:val="24"/>
          <w:lang w:eastAsia="ru-RU"/>
        </w:rPr>
        <w:t>-201</w:t>
      </w:r>
      <w:r w:rsidR="007339B7" w:rsidRPr="00035498">
        <w:rPr>
          <w:rFonts w:ascii="Times New Roman" w:eastAsia="Times New Roman" w:hAnsi="Times New Roman" w:cs="Times New Roman"/>
          <w:sz w:val="24"/>
          <w:szCs w:val="24"/>
          <w:lang w:eastAsia="ru-RU"/>
        </w:rPr>
        <w:t>8</w:t>
      </w:r>
      <w:r w:rsidRPr="00035498">
        <w:rPr>
          <w:rFonts w:ascii="Times New Roman" w:eastAsia="Times New Roman" w:hAnsi="Times New Roman" w:cs="Times New Roman"/>
          <w:sz w:val="24"/>
          <w:szCs w:val="24"/>
          <w:lang w:eastAsia="ru-RU"/>
        </w:rPr>
        <w:t>учебный год учащиеся завершили следующим образом в сравнении с прошлым годом:</w:t>
      </w:r>
    </w:p>
    <w:tbl>
      <w:tblPr>
        <w:tblW w:w="10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2648"/>
        <w:gridCol w:w="1493"/>
        <w:gridCol w:w="795"/>
        <w:gridCol w:w="2703"/>
        <w:gridCol w:w="1493"/>
        <w:gridCol w:w="894"/>
      </w:tblGrid>
      <w:tr w:rsidR="00A65FD4" w:rsidRPr="00035498" w:rsidTr="00136219">
        <w:trPr>
          <w:jc w:val="center"/>
        </w:trPr>
        <w:tc>
          <w:tcPr>
            <w:tcW w:w="2652" w:type="dxa"/>
            <w:shd w:val="clear" w:color="auto" w:fill="auto"/>
            <w:vAlign w:val="center"/>
            <w:hideMark/>
          </w:tcPr>
          <w:p w:rsidR="007339B7" w:rsidRPr="00035498" w:rsidRDefault="007339B7" w:rsidP="002419A5">
            <w:pPr>
              <w:spacing w:after="0" w:line="240" w:lineRule="auto"/>
              <w:jc w:val="both"/>
              <w:rPr>
                <w:rFonts w:ascii="Times New Roman" w:eastAsia="Times New Roman" w:hAnsi="Times New Roman" w:cs="Times New Roman"/>
                <w:b/>
                <w:bCs/>
                <w:sz w:val="24"/>
                <w:szCs w:val="24"/>
                <w:lang w:eastAsia="ru-RU"/>
              </w:rPr>
            </w:pPr>
            <w:r w:rsidRPr="00035498">
              <w:rPr>
                <w:rFonts w:ascii="Times New Roman" w:eastAsia="Times New Roman" w:hAnsi="Times New Roman" w:cs="Times New Roman"/>
                <w:b/>
                <w:bCs/>
                <w:sz w:val="24"/>
                <w:szCs w:val="24"/>
                <w:lang w:eastAsia="ru-RU"/>
              </w:rPr>
              <w:t xml:space="preserve">2016–2017 </w:t>
            </w:r>
          </w:p>
          <w:p w:rsidR="007339B7" w:rsidRPr="00035498" w:rsidRDefault="007339B7" w:rsidP="002419A5">
            <w:pPr>
              <w:spacing w:after="0" w:line="240" w:lineRule="auto"/>
              <w:jc w:val="both"/>
              <w:rPr>
                <w:rFonts w:ascii="Times New Roman" w:eastAsia="Times New Roman" w:hAnsi="Times New Roman" w:cs="Times New Roman"/>
                <w:b/>
                <w:bCs/>
                <w:sz w:val="24"/>
                <w:szCs w:val="24"/>
                <w:lang w:eastAsia="ru-RU"/>
              </w:rPr>
            </w:pPr>
            <w:r w:rsidRPr="00035498">
              <w:rPr>
                <w:rFonts w:ascii="Times New Roman" w:eastAsia="Times New Roman" w:hAnsi="Times New Roman" w:cs="Times New Roman"/>
                <w:b/>
                <w:bCs/>
                <w:sz w:val="24"/>
                <w:szCs w:val="24"/>
                <w:lang w:eastAsia="ru-RU"/>
              </w:rPr>
              <w:t>учебный год</w:t>
            </w:r>
          </w:p>
          <w:p w:rsidR="007339B7" w:rsidRPr="00035498" w:rsidRDefault="007339B7" w:rsidP="002419A5">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vAlign w:val="center"/>
            <w:hideMark/>
          </w:tcPr>
          <w:p w:rsidR="007339B7" w:rsidRPr="00035498" w:rsidRDefault="007339B7" w:rsidP="002419A5">
            <w:pPr>
              <w:spacing w:after="0" w:line="240" w:lineRule="auto"/>
              <w:jc w:val="both"/>
              <w:rPr>
                <w:rFonts w:ascii="Times New Roman" w:eastAsia="Times New Roman" w:hAnsi="Times New Roman" w:cs="Times New Roman"/>
                <w:sz w:val="24"/>
                <w:szCs w:val="24"/>
                <w:lang w:eastAsia="ru-RU"/>
              </w:rPr>
            </w:pPr>
            <w:r w:rsidRPr="00035498">
              <w:rPr>
                <w:rFonts w:ascii="Times New Roman" w:eastAsia="Times New Roman" w:hAnsi="Times New Roman" w:cs="Times New Roman"/>
                <w:b/>
                <w:bCs/>
                <w:sz w:val="24"/>
                <w:szCs w:val="24"/>
                <w:lang w:eastAsia="ru-RU"/>
              </w:rPr>
              <w:lastRenderedPageBreak/>
              <w:t>Количество учащихся</w:t>
            </w:r>
          </w:p>
        </w:tc>
        <w:tc>
          <w:tcPr>
            <w:tcW w:w="796" w:type="dxa"/>
            <w:shd w:val="clear" w:color="auto" w:fill="auto"/>
            <w:vAlign w:val="center"/>
            <w:hideMark/>
          </w:tcPr>
          <w:p w:rsidR="007339B7" w:rsidRPr="00035498" w:rsidRDefault="007339B7" w:rsidP="002419A5">
            <w:pPr>
              <w:spacing w:after="0" w:line="240" w:lineRule="auto"/>
              <w:jc w:val="both"/>
              <w:rPr>
                <w:rFonts w:ascii="Times New Roman" w:eastAsia="Times New Roman" w:hAnsi="Times New Roman" w:cs="Times New Roman"/>
                <w:sz w:val="24"/>
                <w:szCs w:val="24"/>
                <w:lang w:eastAsia="ru-RU"/>
              </w:rPr>
            </w:pPr>
            <w:r w:rsidRPr="00035498">
              <w:rPr>
                <w:rFonts w:ascii="Times New Roman" w:eastAsia="Times New Roman" w:hAnsi="Times New Roman" w:cs="Times New Roman"/>
                <w:b/>
                <w:bCs/>
                <w:sz w:val="24"/>
                <w:szCs w:val="24"/>
                <w:lang w:eastAsia="ru-RU"/>
              </w:rPr>
              <w:t>в %</w:t>
            </w:r>
          </w:p>
        </w:tc>
        <w:tc>
          <w:tcPr>
            <w:tcW w:w="2707" w:type="dxa"/>
            <w:vAlign w:val="center"/>
          </w:tcPr>
          <w:p w:rsidR="007339B7" w:rsidRPr="00035498" w:rsidRDefault="007339B7" w:rsidP="002419A5">
            <w:pPr>
              <w:spacing w:after="0" w:line="240" w:lineRule="auto"/>
              <w:jc w:val="both"/>
              <w:rPr>
                <w:rFonts w:ascii="Times New Roman" w:eastAsia="Times New Roman" w:hAnsi="Times New Roman" w:cs="Times New Roman"/>
                <w:b/>
                <w:bCs/>
                <w:sz w:val="24"/>
                <w:szCs w:val="24"/>
                <w:lang w:eastAsia="ru-RU"/>
              </w:rPr>
            </w:pPr>
            <w:r w:rsidRPr="00035498">
              <w:rPr>
                <w:rFonts w:ascii="Times New Roman" w:eastAsia="Times New Roman" w:hAnsi="Times New Roman" w:cs="Times New Roman"/>
                <w:b/>
                <w:bCs/>
                <w:sz w:val="24"/>
                <w:szCs w:val="24"/>
                <w:lang w:eastAsia="ru-RU"/>
              </w:rPr>
              <w:t>201</w:t>
            </w:r>
            <w:r w:rsidR="00136219" w:rsidRPr="00035498">
              <w:rPr>
                <w:rFonts w:ascii="Times New Roman" w:eastAsia="Times New Roman" w:hAnsi="Times New Roman" w:cs="Times New Roman"/>
                <w:b/>
                <w:bCs/>
                <w:sz w:val="24"/>
                <w:szCs w:val="24"/>
                <w:lang w:eastAsia="ru-RU"/>
              </w:rPr>
              <w:t>7</w:t>
            </w:r>
            <w:r w:rsidRPr="00035498">
              <w:rPr>
                <w:rFonts w:ascii="Times New Roman" w:eastAsia="Times New Roman" w:hAnsi="Times New Roman" w:cs="Times New Roman"/>
                <w:b/>
                <w:bCs/>
                <w:sz w:val="24"/>
                <w:szCs w:val="24"/>
                <w:lang w:eastAsia="ru-RU"/>
              </w:rPr>
              <w:t>–201</w:t>
            </w:r>
            <w:r w:rsidR="00136219" w:rsidRPr="00035498">
              <w:rPr>
                <w:rFonts w:ascii="Times New Roman" w:eastAsia="Times New Roman" w:hAnsi="Times New Roman" w:cs="Times New Roman"/>
                <w:b/>
                <w:bCs/>
                <w:sz w:val="24"/>
                <w:szCs w:val="24"/>
                <w:lang w:eastAsia="ru-RU"/>
              </w:rPr>
              <w:t>8</w:t>
            </w:r>
          </w:p>
          <w:p w:rsidR="007339B7" w:rsidRPr="00035498" w:rsidRDefault="007339B7" w:rsidP="002419A5">
            <w:pPr>
              <w:spacing w:after="0" w:line="240" w:lineRule="auto"/>
              <w:jc w:val="both"/>
              <w:rPr>
                <w:rFonts w:ascii="Times New Roman" w:eastAsia="Times New Roman" w:hAnsi="Times New Roman" w:cs="Times New Roman"/>
                <w:b/>
                <w:bCs/>
                <w:sz w:val="24"/>
                <w:szCs w:val="24"/>
                <w:lang w:eastAsia="ru-RU"/>
              </w:rPr>
            </w:pPr>
            <w:r w:rsidRPr="00035498">
              <w:rPr>
                <w:rFonts w:ascii="Times New Roman" w:eastAsia="Times New Roman" w:hAnsi="Times New Roman" w:cs="Times New Roman"/>
                <w:b/>
                <w:bCs/>
                <w:sz w:val="24"/>
                <w:szCs w:val="24"/>
                <w:lang w:eastAsia="ru-RU"/>
              </w:rPr>
              <w:t xml:space="preserve"> учебный год</w:t>
            </w:r>
          </w:p>
          <w:p w:rsidR="007339B7" w:rsidRPr="00035498" w:rsidRDefault="007339B7" w:rsidP="002419A5">
            <w:pPr>
              <w:spacing w:after="0" w:line="240" w:lineRule="auto"/>
              <w:jc w:val="both"/>
              <w:rPr>
                <w:rFonts w:ascii="Times New Roman" w:eastAsia="Times New Roman" w:hAnsi="Times New Roman" w:cs="Times New Roman"/>
                <w:sz w:val="24"/>
                <w:szCs w:val="24"/>
                <w:lang w:eastAsia="ru-RU"/>
              </w:rPr>
            </w:pPr>
          </w:p>
        </w:tc>
        <w:tc>
          <w:tcPr>
            <w:tcW w:w="1483" w:type="dxa"/>
            <w:vAlign w:val="center"/>
          </w:tcPr>
          <w:p w:rsidR="007339B7" w:rsidRPr="00035498" w:rsidRDefault="007339B7" w:rsidP="002419A5">
            <w:pPr>
              <w:spacing w:after="0" w:line="240" w:lineRule="auto"/>
              <w:jc w:val="both"/>
              <w:rPr>
                <w:rFonts w:ascii="Times New Roman" w:eastAsia="Times New Roman" w:hAnsi="Times New Roman" w:cs="Times New Roman"/>
                <w:sz w:val="24"/>
                <w:szCs w:val="24"/>
                <w:lang w:eastAsia="ru-RU"/>
              </w:rPr>
            </w:pPr>
            <w:r w:rsidRPr="00035498">
              <w:rPr>
                <w:rFonts w:ascii="Times New Roman" w:eastAsia="Times New Roman" w:hAnsi="Times New Roman" w:cs="Times New Roman"/>
                <w:b/>
                <w:bCs/>
                <w:sz w:val="24"/>
                <w:szCs w:val="24"/>
                <w:lang w:eastAsia="ru-RU"/>
              </w:rPr>
              <w:lastRenderedPageBreak/>
              <w:t>Количество учащихся</w:t>
            </w:r>
          </w:p>
        </w:tc>
        <w:tc>
          <w:tcPr>
            <w:tcW w:w="895" w:type="dxa"/>
            <w:vAlign w:val="center"/>
          </w:tcPr>
          <w:p w:rsidR="007339B7" w:rsidRPr="00035498" w:rsidRDefault="007339B7" w:rsidP="002419A5">
            <w:pPr>
              <w:spacing w:after="0" w:line="240" w:lineRule="auto"/>
              <w:jc w:val="both"/>
              <w:rPr>
                <w:rFonts w:ascii="Times New Roman" w:eastAsia="Times New Roman" w:hAnsi="Times New Roman" w:cs="Times New Roman"/>
                <w:sz w:val="24"/>
                <w:szCs w:val="24"/>
                <w:lang w:eastAsia="ru-RU"/>
              </w:rPr>
            </w:pPr>
            <w:r w:rsidRPr="00035498">
              <w:rPr>
                <w:rFonts w:ascii="Times New Roman" w:eastAsia="Times New Roman" w:hAnsi="Times New Roman" w:cs="Times New Roman"/>
                <w:b/>
                <w:bCs/>
                <w:sz w:val="24"/>
                <w:szCs w:val="24"/>
                <w:lang w:eastAsia="ru-RU"/>
              </w:rPr>
              <w:t>в %</w:t>
            </w:r>
          </w:p>
        </w:tc>
      </w:tr>
      <w:tr w:rsidR="00A65FD4" w:rsidRPr="00035498" w:rsidTr="00136219">
        <w:trPr>
          <w:jc w:val="center"/>
        </w:trPr>
        <w:tc>
          <w:tcPr>
            <w:tcW w:w="2652" w:type="dxa"/>
            <w:shd w:val="clear" w:color="auto" w:fill="auto"/>
            <w:vAlign w:val="center"/>
          </w:tcPr>
          <w:p w:rsidR="007339B7" w:rsidRPr="00035498" w:rsidRDefault="007339B7" w:rsidP="002419A5">
            <w:pPr>
              <w:spacing w:after="0" w:line="240" w:lineRule="auto"/>
              <w:jc w:val="both"/>
              <w:rPr>
                <w:rFonts w:ascii="Times New Roman" w:eastAsia="Times New Roman" w:hAnsi="Times New Roman" w:cs="Times New Roman"/>
                <w:bCs/>
                <w:sz w:val="24"/>
                <w:szCs w:val="24"/>
                <w:lang w:eastAsia="ru-RU"/>
              </w:rPr>
            </w:pPr>
            <w:r w:rsidRPr="00035498">
              <w:rPr>
                <w:rFonts w:ascii="Times New Roman" w:eastAsia="Times New Roman" w:hAnsi="Times New Roman" w:cs="Times New Roman"/>
                <w:bCs/>
                <w:sz w:val="24"/>
                <w:szCs w:val="24"/>
                <w:lang w:eastAsia="ru-RU"/>
              </w:rPr>
              <w:lastRenderedPageBreak/>
              <w:t xml:space="preserve">Количество </w:t>
            </w:r>
          </w:p>
          <w:p w:rsidR="007339B7" w:rsidRPr="00035498" w:rsidRDefault="007339B7" w:rsidP="002419A5">
            <w:pPr>
              <w:spacing w:after="0" w:line="240" w:lineRule="auto"/>
              <w:jc w:val="both"/>
              <w:rPr>
                <w:rFonts w:ascii="Times New Roman" w:eastAsia="Times New Roman" w:hAnsi="Times New Roman" w:cs="Times New Roman"/>
                <w:bCs/>
                <w:sz w:val="24"/>
                <w:szCs w:val="24"/>
                <w:lang w:eastAsia="ru-RU"/>
              </w:rPr>
            </w:pPr>
            <w:r w:rsidRPr="00035498">
              <w:rPr>
                <w:rFonts w:ascii="Times New Roman" w:eastAsia="Times New Roman" w:hAnsi="Times New Roman" w:cs="Times New Roman"/>
                <w:bCs/>
                <w:sz w:val="24"/>
                <w:szCs w:val="24"/>
                <w:lang w:eastAsia="ru-RU"/>
              </w:rPr>
              <w:t>успевающих</w:t>
            </w:r>
          </w:p>
        </w:tc>
        <w:tc>
          <w:tcPr>
            <w:tcW w:w="0" w:type="auto"/>
            <w:vAlign w:val="center"/>
          </w:tcPr>
          <w:p w:rsidR="00A65FD4" w:rsidRPr="00035498" w:rsidRDefault="00A65FD4" w:rsidP="002419A5">
            <w:pPr>
              <w:spacing w:after="0" w:line="240" w:lineRule="auto"/>
              <w:jc w:val="both"/>
              <w:rPr>
                <w:rFonts w:ascii="Times New Roman" w:eastAsia="Times New Roman" w:hAnsi="Times New Roman" w:cs="Times New Roman"/>
                <w:bCs/>
                <w:sz w:val="24"/>
                <w:szCs w:val="24"/>
                <w:lang w:eastAsia="ru-RU"/>
              </w:rPr>
            </w:pPr>
            <w:r w:rsidRPr="00035498">
              <w:rPr>
                <w:rFonts w:ascii="Times New Roman" w:eastAsia="Times New Roman" w:hAnsi="Times New Roman" w:cs="Times New Roman"/>
                <w:bCs/>
                <w:sz w:val="24"/>
                <w:szCs w:val="24"/>
                <w:lang w:eastAsia="ru-RU"/>
              </w:rPr>
              <w:t xml:space="preserve">103 </w:t>
            </w:r>
          </w:p>
          <w:p w:rsidR="00A65FD4" w:rsidRPr="00035498" w:rsidRDefault="00A65FD4" w:rsidP="002419A5">
            <w:pPr>
              <w:spacing w:after="0" w:line="240" w:lineRule="auto"/>
              <w:jc w:val="both"/>
              <w:rPr>
                <w:rFonts w:ascii="Times New Roman" w:eastAsia="Times New Roman" w:hAnsi="Times New Roman" w:cs="Times New Roman"/>
                <w:bCs/>
                <w:sz w:val="24"/>
                <w:szCs w:val="24"/>
                <w:lang w:eastAsia="ru-RU"/>
              </w:rPr>
            </w:pPr>
            <w:r w:rsidRPr="00035498">
              <w:rPr>
                <w:rFonts w:ascii="Times New Roman" w:eastAsia="Times New Roman" w:hAnsi="Times New Roman" w:cs="Times New Roman"/>
                <w:bCs/>
                <w:sz w:val="24"/>
                <w:szCs w:val="24"/>
                <w:lang w:eastAsia="ru-RU"/>
              </w:rPr>
              <w:t>Из них 12 обуч.1 класса; 1 – И/О</w:t>
            </w:r>
          </w:p>
          <w:p w:rsidR="007339B7" w:rsidRPr="00035498" w:rsidRDefault="00A65FD4" w:rsidP="002419A5">
            <w:pPr>
              <w:spacing w:after="0" w:line="240" w:lineRule="auto"/>
              <w:jc w:val="both"/>
              <w:rPr>
                <w:rFonts w:ascii="Times New Roman" w:eastAsia="Times New Roman" w:hAnsi="Times New Roman" w:cs="Times New Roman"/>
                <w:bCs/>
                <w:sz w:val="24"/>
                <w:szCs w:val="24"/>
                <w:lang w:eastAsia="ru-RU"/>
              </w:rPr>
            </w:pPr>
            <w:r w:rsidRPr="00035498">
              <w:rPr>
                <w:rFonts w:ascii="Times New Roman" w:eastAsia="Times New Roman" w:hAnsi="Times New Roman" w:cs="Times New Roman"/>
                <w:bCs/>
                <w:sz w:val="24"/>
                <w:szCs w:val="24"/>
                <w:lang w:eastAsia="ru-RU"/>
              </w:rPr>
              <w:t>(успев.90)</w:t>
            </w:r>
          </w:p>
        </w:tc>
        <w:tc>
          <w:tcPr>
            <w:tcW w:w="796" w:type="dxa"/>
            <w:vAlign w:val="center"/>
          </w:tcPr>
          <w:p w:rsidR="007339B7" w:rsidRPr="00035498" w:rsidRDefault="007339B7" w:rsidP="002419A5">
            <w:pPr>
              <w:spacing w:after="0" w:line="240" w:lineRule="auto"/>
              <w:jc w:val="both"/>
              <w:rPr>
                <w:rFonts w:ascii="Times New Roman" w:eastAsia="Times New Roman" w:hAnsi="Times New Roman" w:cs="Times New Roman"/>
                <w:bCs/>
                <w:sz w:val="24"/>
                <w:szCs w:val="24"/>
                <w:lang w:eastAsia="ru-RU"/>
              </w:rPr>
            </w:pPr>
            <w:r w:rsidRPr="00035498">
              <w:rPr>
                <w:rFonts w:ascii="Times New Roman" w:eastAsia="Times New Roman" w:hAnsi="Times New Roman" w:cs="Times New Roman"/>
                <w:bCs/>
                <w:sz w:val="24"/>
                <w:szCs w:val="24"/>
                <w:lang w:eastAsia="ru-RU"/>
              </w:rPr>
              <w:t>99</w:t>
            </w:r>
          </w:p>
        </w:tc>
        <w:tc>
          <w:tcPr>
            <w:tcW w:w="2707" w:type="dxa"/>
            <w:vAlign w:val="center"/>
          </w:tcPr>
          <w:p w:rsidR="007339B7" w:rsidRPr="00035498" w:rsidRDefault="007339B7" w:rsidP="002419A5">
            <w:pPr>
              <w:spacing w:after="0" w:line="240" w:lineRule="auto"/>
              <w:jc w:val="both"/>
              <w:rPr>
                <w:rFonts w:ascii="Times New Roman" w:eastAsia="Times New Roman" w:hAnsi="Times New Roman" w:cs="Times New Roman"/>
                <w:bCs/>
                <w:sz w:val="24"/>
                <w:szCs w:val="24"/>
                <w:lang w:eastAsia="ru-RU"/>
              </w:rPr>
            </w:pPr>
            <w:r w:rsidRPr="00035498">
              <w:rPr>
                <w:rFonts w:ascii="Times New Roman" w:eastAsia="Times New Roman" w:hAnsi="Times New Roman" w:cs="Times New Roman"/>
                <w:bCs/>
                <w:sz w:val="24"/>
                <w:szCs w:val="24"/>
                <w:lang w:eastAsia="ru-RU"/>
              </w:rPr>
              <w:t xml:space="preserve">Количество </w:t>
            </w:r>
          </w:p>
          <w:p w:rsidR="007339B7" w:rsidRPr="00035498" w:rsidRDefault="007339B7" w:rsidP="002419A5">
            <w:pPr>
              <w:spacing w:after="0" w:line="240" w:lineRule="auto"/>
              <w:jc w:val="both"/>
              <w:rPr>
                <w:rFonts w:ascii="Times New Roman" w:eastAsia="Times New Roman" w:hAnsi="Times New Roman" w:cs="Times New Roman"/>
                <w:bCs/>
                <w:sz w:val="24"/>
                <w:szCs w:val="24"/>
                <w:lang w:eastAsia="ru-RU"/>
              </w:rPr>
            </w:pPr>
            <w:r w:rsidRPr="00035498">
              <w:rPr>
                <w:rFonts w:ascii="Times New Roman" w:eastAsia="Times New Roman" w:hAnsi="Times New Roman" w:cs="Times New Roman"/>
                <w:bCs/>
                <w:sz w:val="24"/>
                <w:szCs w:val="24"/>
                <w:lang w:eastAsia="ru-RU"/>
              </w:rPr>
              <w:t>успевающих</w:t>
            </w:r>
          </w:p>
        </w:tc>
        <w:tc>
          <w:tcPr>
            <w:tcW w:w="1483" w:type="dxa"/>
            <w:vAlign w:val="center"/>
          </w:tcPr>
          <w:p w:rsidR="00A65FD4" w:rsidRPr="00035498" w:rsidRDefault="00136219" w:rsidP="002419A5">
            <w:pPr>
              <w:spacing w:after="0" w:line="240" w:lineRule="auto"/>
              <w:jc w:val="both"/>
              <w:rPr>
                <w:rFonts w:ascii="Times New Roman" w:eastAsia="Times New Roman" w:hAnsi="Times New Roman" w:cs="Times New Roman"/>
                <w:bCs/>
                <w:sz w:val="24"/>
                <w:szCs w:val="24"/>
                <w:lang w:eastAsia="ru-RU"/>
              </w:rPr>
            </w:pPr>
            <w:r w:rsidRPr="00035498">
              <w:rPr>
                <w:rFonts w:ascii="Times New Roman" w:eastAsia="Times New Roman" w:hAnsi="Times New Roman" w:cs="Times New Roman"/>
                <w:bCs/>
                <w:sz w:val="24"/>
                <w:szCs w:val="24"/>
                <w:lang w:eastAsia="ru-RU"/>
              </w:rPr>
              <w:t>103</w:t>
            </w:r>
            <w:r w:rsidR="00A65FD4" w:rsidRPr="00035498">
              <w:rPr>
                <w:rFonts w:ascii="Times New Roman" w:eastAsia="Times New Roman" w:hAnsi="Times New Roman" w:cs="Times New Roman"/>
                <w:bCs/>
                <w:sz w:val="24"/>
                <w:szCs w:val="24"/>
                <w:lang w:eastAsia="ru-RU"/>
              </w:rPr>
              <w:t xml:space="preserve"> </w:t>
            </w:r>
          </w:p>
          <w:p w:rsidR="00A65FD4" w:rsidRPr="00035498" w:rsidRDefault="00A65FD4" w:rsidP="002419A5">
            <w:pPr>
              <w:spacing w:after="0" w:line="240" w:lineRule="auto"/>
              <w:jc w:val="both"/>
              <w:rPr>
                <w:rFonts w:ascii="Times New Roman" w:eastAsia="Times New Roman" w:hAnsi="Times New Roman" w:cs="Times New Roman"/>
                <w:bCs/>
                <w:sz w:val="24"/>
                <w:szCs w:val="24"/>
                <w:lang w:eastAsia="ru-RU"/>
              </w:rPr>
            </w:pPr>
            <w:r w:rsidRPr="00035498">
              <w:rPr>
                <w:rFonts w:ascii="Times New Roman" w:eastAsia="Times New Roman" w:hAnsi="Times New Roman" w:cs="Times New Roman"/>
                <w:bCs/>
                <w:sz w:val="24"/>
                <w:szCs w:val="24"/>
                <w:lang w:eastAsia="ru-RU"/>
              </w:rPr>
              <w:t>Из них 7 обуч.1 класса; 1 – И/О</w:t>
            </w:r>
          </w:p>
          <w:p w:rsidR="007339B7" w:rsidRPr="00035498" w:rsidRDefault="00A65FD4" w:rsidP="002419A5">
            <w:pPr>
              <w:spacing w:after="0" w:line="240" w:lineRule="auto"/>
              <w:jc w:val="both"/>
              <w:rPr>
                <w:rFonts w:ascii="Times New Roman" w:eastAsia="Times New Roman" w:hAnsi="Times New Roman" w:cs="Times New Roman"/>
                <w:bCs/>
                <w:sz w:val="24"/>
                <w:szCs w:val="24"/>
                <w:lang w:eastAsia="ru-RU"/>
              </w:rPr>
            </w:pPr>
            <w:r w:rsidRPr="00035498">
              <w:rPr>
                <w:rFonts w:ascii="Times New Roman" w:eastAsia="Times New Roman" w:hAnsi="Times New Roman" w:cs="Times New Roman"/>
                <w:bCs/>
                <w:sz w:val="24"/>
                <w:szCs w:val="24"/>
                <w:lang w:eastAsia="ru-RU"/>
              </w:rPr>
              <w:t xml:space="preserve"> (успев.95)</w:t>
            </w:r>
          </w:p>
        </w:tc>
        <w:tc>
          <w:tcPr>
            <w:tcW w:w="895" w:type="dxa"/>
            <w:vAlign w:val="center"/>
          </w:tcPr>
          <w:p w:rsidR="007339B7" w:rsidRPr="00035498" w:rsidRDefault="007339B7" w:rsidP="002419A5">
            <w:pPr>
              <w:spacing w:after="0" w:line="240" w:lineRule="auto"/>
              <w:jc w:val="both"/>
              <w:rPr>
                <w:rFonts w:ascii="Times New Roman" w:eastAsia="Times New Roman" w:hAnsi="Times New Roman" w:cs="Times New Roman"/>
                <w:bCs/>
                <w:sz w:val="24"/>
                <w:szCs w:val="24"/>
                <w:lang w:eastAsia="ru-RU"/>
              </w:rPr>
            </w:pPr>
            <w:r w:rsidRPr="00035498">
              <w:rPr>
                <w:rFonts w:ascii="Times New Roman" w:eastAsia="Times New Roman" w:hAnsi="Times New Roman" w:cs="Times New Roman"/>
                <w:bCs/>
                <w:sz w:val="24"/>
                <w:szCs w:val="24"/>
                <w:lang w:eastAsia="ru-RU"/>
              </w:rPr>
              <w:t>100</w:t>
            </w:r>
          </w:p>
        </w:tc>
      </w:tr>
      <w:tr w:rsidR="00A65FD4" w:rsidRPr="00035498" w:rsidTr="00136219">
        <w:trPr>
          <w:jc w:val="center"/>
        </w:trPr>
        <w:tc>
          <w:tcPr>
            <w:tcW w:w="2652" w:type="dxa"/>
            <w:shd w:val="clear" w:color="auto" w:fill="auto"/>
            <w:vAlign w:val="center"/>
            <w:hideMark/>
          </w:tcPr>
          <w:p w:rsidR="007339B7" w:rsidRPr="00035498" w:rsidRDefault="007339B7" w:rsidP="002419A5">
            <w:pPr>
              <w:spacing w:after="0" w:line="240" w:lineRule="auto"/>
              <w:jc w:val="both"/>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На “5”</w:t>
            </w:r>
          </w:p>
        </w:tc>
        <w:tc>
          <w:tcPr>
            <w:tcW w:w="0" w:type="auto"/>
            <w:vAlign w:val="center"/>
          </w:tcPr>
          <w:p w:rsidR="007339B7" w:rsidRPr="00035498" w:rsidRDefault="00A65FD4" w:rsidP="002419A5">
            <w:pPr>
              <w:spacing w:after="0" w:line="240" w:lineRule="auto"/>
              <w:jc w:val="center"/>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5</w:t>
            </w:r>
          </w:p>
        </w:tc>
        <w:tc>
          <w:tcPr>
            <w:tcW w:w="796" w:type="dxa"/>
            <w:vAlign w:val="center"/>
          </w:tcPr>
          <w:p w:rsidR="007339B7" w:rsidRPr="00035498" w:rsidRDefault="002A33BE" w:rsidP="002419A5">
            <w:pPr>
              <w:spacing w:after="0" w:line="240" w:lineRule="auto"/>
              <w:jc w:val="center"/>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5,5</w:t>
            </w:r>
          </w:p>
        </w:tc>
        <w:tc>
          <w:tcPr>
            <w:tcW w:w="2707" w:type="dxa"/>
            <w:vAlign w:val="center"/>
          </w:tcPr>
          <w:p w:rsidR="007339B7" w:rsidRPr="00035498" w:rsidRDefault="007339B7" w:rsidP="002419A5">
            <w:pPr>
              <w:spacing w:after="0" w:line="240" w:lineRule="auto"/>
              <w:jc w:val="center"/>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На “5”</w:t>
            </w:r>
          </w:p>
        </w:tc>
        <w:tc>
          <w:tcPr>
            <w:tcW w:w="1483" w:type="dxa"/>
            <w:vAlign w:val="center"/>
          </w:tcPr>
          <w:p w:rsidR="007339B7" w:rsidRPr="00035498" w:rsidRDefault="00136219" w:rsidP="002419A5">
            <w:pPr>
              <w:spacing w:after="0" w:line="240" w:lineRule="auto"/>
              <w:jc w:val="center"/>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2</w:t>
            </w:r>
          </w:p>
        </w:tc>
        <w:tc>
          <w:tcPr>
            <w:tcW w:w="895" w:type="dxa"/>
            <w:vAlign w:val="center"/>
          </w:tcPr>
          <w:p w:rsidR="007339B7" w:rsidRPr="00035498" w:rsidRDefault="002A33BE" w:rsidP="002419A5">
            <w:pPr>
              <w:spacing w:after="0" w:line="240" w:lineRule="auto"/>
              <w:jc w:val="center"/>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2,1</w:t>
            </w:r>
          </w:p>
        </w:tc>
      </w:tr>
      <w:tr w:rsidR="00A65FD4" w:rsidRPr="00035498" w:rsidTr="00136219">
        <w:trPr>
          <w:jc w:val="center"/>
        </w:trPr>
        <w:tc>
          <w:tcPr>
            <w:tcW w:w="2652" w:type="dxa"/>
            <w:shd w:val="clear" w:color="auto" w:fill="auto"/>
            <w:vAlign w:val="center"/>
            <w:hideMark/>
          </w:tcPr>
          <w:p w:rsidR="007339B7" w:rsidRPr="00035498" w:rsidRDefault="007339B7" w:rsidP="002419A5">
            <w:pPr>
              <w:spacing w:after="0" w:line="240" w:lineRule="auto"/>
              <w:jc w:val="both"/>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На “4 и 5”</w:t>
            </w:r>
          </w:p>
        </w:tc>
        <w:tc>
          <w:tcPr>
            <w:tcW w:w="0" w:type="auto"/>
            <w:vAlign w:val="center"/>
          </w:tcPr>
          <w:p w:rsidR="007339B7" w:rsidRPr="00035498" w:rsidRDefault="00A65FD4" w:rsidP="002419A5">
            <w:pPr>
              <w:spacing w:after="0" w:line="240" w:lineRule="auto"/>
              <w:jc w:val="center"/>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41</w:t>
            </w:r>
          </w:p>
        </w:tc>
        <w:tc>
          <w:tcPr>
            <w:tcW w:w="796" w:type="dxa"/>
            <w:vAlign w:val="center"/>
          </w:tcPr>
          <w:p w:rsidR="007339B7" w:rsidRPr="00035498" w:rsidRDefault="002A33BE" w:rsidP="002419A5">
            <w:pPr>
              <w:spacing w:after="0" w:line="240" w:lineRule="auto"/>
              <w:jc w:val="center"/>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45</w:t>
            </w:r>
          </w:p>
        </w:tc>
        <w:tc>
          <w:tcPr>
            <w:tcW w:w="2707" w:type="dxa"/>
            <w:vAlign w:val="center"/>
          </w:tcPr>
          <w:p w:rsidR="007339B7" w:rsidRPr="00035498" w:rsidRDefault="007339B7" w:rsidP="002419A5">
            <w:pPr>
              <w:spacing w:after="0" w:line="240" w:lineRule="auto"/>
              <w:jc w:val="center"/>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На “4 и 5”</w:t>
            </w:r>
          </w:p>
        </w:tc>
        <w:tc>
          <w:tcPr>
            <w:tcW w:w="1483" w:type="dxa"/>
            <w:vAlign w:val="center"/>
          </w:tcPr>
          <w:p w:rsidR="007339B7" w:rsidRPr="00035498" w:rsidRDefault="00136219" w:rsidP="002419A5">
            <w:pPr>
              <w:spacing w:after="0" w:line="240" w:lineRule="auto"/>
              <w:jc w:val="center"/>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43</w:t>
            </w:r>
          </w:p>
        </w:tc>
        <w:tc>
          <w:tcPr>
            <w:tcW w:w="895" w:type="dxa"/>
            <w:vAlign w:val="center"/>
          </w:tcPr>
          <w:p w:rsidR="007339B7" w:rsidRPr="00035498" w:rsidRDefault="002A33BE" w:rsidP="002419A5">
            <w:pPr>
              <w:spacing w:after="0" w:line="240" w:lineRule="auto"/>
              <w:jc w:val="center"/>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45</w:t>
            </w:r>
          </w:p>
        </w:tc>
      </w:tr>
      <w:tr w:rsidR="00A65FD4" w:rsidRPr="00035498" w:rsidTr="00136219">
        <w:trPr>
          <w:jc w:val="center"/>
        </w:trPr>
        <w:tc>
          <w:tcPr>
            <w:tcW w:w="2652" w:type="dxa"/>
            <w:shd w:val="clear" w:color="auto" w:fill="auto"/>
            <w:vAlign w:val="center"/>
            <w:hideMark/>
          </w:tcPr>
          <w:p w:rsidR="007339B7" w:rsidRPr="00035498" w:rsidRDefault="007339B7" w:rsidP="002419A5">
            <w:pPr>
              <w:spacing w:after="0" w:line="240" w:lineRule="auto"/>
              <w:jc w:val="both"/>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На “3 и 4”</w:t>
            </w:r>
          </w:p>
        </w:tc>
        <w:tc>
          <w:tcPr>
            <w:tcW w:w="0" w:type="auto"/>
            <w:vAlign w:val="center"/>
          </w:tcPr>
          <w:p w:rsidR="007339B7" w:rsidRPr="00035498" w:rsidRDefault="00A65FD4" w:rsidP="002419A5">
            <w:pPr>
              <w:spacing w:after="0" w:line="240" w:lineRule="auto"/>
              <w:jc w:val="center"/>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44</w:t>
            </w:r>
          </w:p>
        </w:tc>
        <w:tc>
          <w:tcPr>
            <w:tcW w:w="796" w:type="dxa"/>
            <w:vAlign w:val="center"/>
          </w:tcPr>
          <w:p w:rsidR="007339B7" w:rsidRPr="00035498" w:rsidRDefault="002A33BE" w:rsidP="002419A5">
            <w:pPr>
              <w:spacing w:after="0" w:line="240" w:lineRule="auto"/>
              <w:jc w:val="center"/>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48</w:t>
            </w:r>
          </w:p>
        </w:tc>
        <w:tc>
          <w:tcPr>
            <w:tcW w:w="2707" w:type="dxa"/>
            <w:vAlign w:val="center"/>
          </w:tcPr>
          <w:p w:rsidR="007339B7" w:rsidRPr="00035498" w:rsidRDefault="007339B7" w:rsidP="002419A5">
            <w:pPr>
              <w:spacing w:after="0" w:line="240" w:lineRule="auto"/>
              <w:jc w:val="center"/>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На “3 и 4”</w:t>
            </w:r>
          </w:p>
        </w:tc>
        <w:tc>
          <w:tcPr>
            <w:tcW w:w="1483" w:type="dxa"/>
            <w:vAlign w:val="center"/>
          </w:tcPr>
          <w:p w:rsidR="007339B7" w:rsidRPr="00035498" w:rsidRDefault="00136219" w:rsidP="002419A5">
            <w:pPr>
              <w:spacing w:after="0" w:line="240" w:lineRule="auto"/>
              <w:jc w:val="center"/>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50</w:t>
            </w:r>
          </w:p>
        </w:tc>
        <w:tc>
          <w:tcPr>
            <w:tcW w:w="895" w:type="dxa"/>
            <w:vAlign w:val="center"/>
          </w:tcPr>
          <w:p w:rsidR="007339B7" w:rsidRPr="00035498" w:rsidRDefault="002A33BE" w:rsidP="002419A5">
            <w:pPr>
              <w:spacing w:after="0" w:line="240" w:lineRule="auto"/>
              <w:jc w:val="center"/>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53</w:t>
            </w:r>
          </w:p>
        </w:tc>
      </w:tr>
      <w:tr w:rsidR="00A65FD4" w:rsidRPr="00035498" w:rsidTr="00136219">
        <w:trPr>
          <w:jc w:val="center"/>
        </w:trPr>
        <w:tc>
          <w:tcPr>
            <w:tcW w:w="2652" w:type="dxa"/>
            <w:shd w:val="clear" w:color="auto" w:fill="auto"/>
            <w:vAlign w:val="center"/>
          </w:tcPr>
          <w:p w:rsidR="007339B7" w:rsidRPr="00035498" w:rsidRDefault="007339B7" w:rsidP="002419A5">
            <w:pPr>
              <w:spacing w:after="0" w:line="240" w:lineRule="auto"/>
              <w:jc w:val="both"/>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С одной «4»</w:t>
            </w:r>
          </w:p>
        </w:tc>
        <w:tc>
          <w:tcPr>
            <w:tcW w:w="0" w:type="auto"/>
            <w:vAlign w:val="center"/>
          </w:tcPr>
          <w:p w:rsidR="007339B7" w:rsidRPr="00035498" w:rsidRDefault="007339B7" w:rsidP="002419A5">
            <w:pPr>
              <w:spacing w:after="0" w:line="240" w:lineRule="auto"/>
              <w:jc w:val="center"/>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1</w:t>
            </w:r>
          </w:p>
        </w:tc>
        <w:tc>
          <w:tcPr>
            <w:tcW w:w="796" w:type="dxa"/>
            <w:vAlign w:val="center"/>
          </w:tcPr>
          <w:p w:rsidR="007339B7" w:rsidRPr="00035498" w:rsidRDefault="002A33BE" w:rsidP="002419A5">
            <w:pPr>
              <w:spacing w:after="0" w:line="240" w:lineRule="auto"/>
              <w:jc w:val="center"/>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1,1</w:t>
            </w:r>
          </w:p>
        </w:tc>
        <w:tc>
          <w:tcPr>
            <w:tcW w:w="2707" w:type="dxa"/>
            <w:vAlign w:val="center"/>
          </w:tcPr>
          <w:p w:rsidR="007339B7" w:rsidRPr="00035498" w:rsidRDefault="007339B7" w:rsidP="002419A5">
            <w:pPr>
              <w:spacing w:after="0" w:line="240" w:lineRule="auto"/>
              <w:jc w:val="center"/>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С одной «4»</w:t>
            </w:r>
          </w:p>
        </w:tc>
        <w:tc>
          <w:tcPr>
            <w:tcW w:w="1483" w:type="dxa"/>
            <w:vAlign w:val="center"/>
          </w:tcPr>
          <w:p w:rsidR="007339B7" w:rsidRPr="00035498" w:rsidRDefault="007339B7" w:rsidP="002419A5">
            <w:pPr>
              <w:spacing w:after="0" w:line="240" w:lineRule="auto"/>
              <w:jc w:val="center"/>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1</w:t>
            </w:r>
          </w:p>
        </w:tc>
        <w:tc>
          <w:tcPr>
            <w:tcW w:w="895" w:type="dxa"/>
            <w:vAlign w:val="center"/>
          </w:tcPr>
          <w:p w:rsidR="007339B7" w:rsidRPr="00035498" w:rsidRDefault="00F76444" w:rsidP="002419A5">
            <w:pPr>
              <w:spacing w:after="0" w:line="240" w:lineRule="auto"/>
              <w:jc w:val="center"/>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1,05</w:t>
            </w:r>
          </w:p>
        </w:tc>
      </w:tr>
      <w:tr w:rsidR="00A65FD4" w:rsidRPr="00035498" w:rsidTr="00136219">
        <w:trPr>
          <w:jc w:val="center"/>
        </w:trPr>
        <w:tc>
          <w:tcPr>
            <w:tcW w:w="2652" w:type="dxa"/>
            <w:shd w:val="clear" w:color="auto" w:fill="auto"/>
            <w:vAlign w:val="center"/>
            <w:hideMark/>
          </w:tcPr>
          <w:p w:rsidR="007339B7" w:rsidRPr="00035498" w:rsidRDefault="007339B7" w:rsidP="002419A5">
            <w:pPr>
              <w:spacing w:after="0" w:line="240" w:lineRule="auto"/>
              <w:jc w:val="both"/>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С одной “3”</w:t>
            </w:r>
          </w:p>
        </w:tc>
        <w:tc>
          <w:tcPr>
            <w:tcW w:w="0" w:type="auto"/>
            <w:vAlign w:val="center"/>
          </w:tcPr>
          <w:p w:rsidR="007339B7" w:rsidRPr="00035498" w:rsidRDefault="00BF02CB" w:rsidP="002419A5">
            <w:pPr>
              <w:spacing w:after="0" w:line="240" w:lineRule="auto"/>
              <w:jc w:val="center"/>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5</w:t>
            </w:r>
          </w:p>
        </w:tc>
        <w:tc>
          <w:tcPr>
            <w:tcW w:w="796" w:type="dxa"/>
            <w:vAlign w:val="center"/>
          </w:tcPr>
          <w:p w:rsidR="007339B7" w:rsidRPr="00035498" w:rsidRDefault="007339B7" w:rsidP="002419A5">
            <w:pPr>
              <w:spacing w:after="0" w:line="240" w:lineRule="auto"/>
              <w:jc w:val="center"/>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5</w:t>
            </w:r>
            <w:r w:rsidR="002A33BE" w:rsidRPr="00035498">
              <w:rPr>
                <w:rFonts w:ascii="Times New Roman" w:eastAsia="Times New Roman" w:hAnsi="Times New Roman" w:cs="Times New Roman"/>
                <w:sz w:val="24"/>
                <w:szCs w:val="24"/>
                <w:lang w:eastAsia="ru-RU"/>
              </w:rPr>
              <w:t>,5</w:t>
            </w:r>
          </w:p>
        </w:tc>
        <w:tc>
          <w:tcPr>
            <w:tcW w:w="2707" w:type="dxa"/>
            <w:vAlign w:val="center"/>
          </w:tcPr>
          <w:p w:rsidR="007339B7" w:rsidRPr="00035498" w:rsidRDefault="007339B7" w:rsidP="002419A5">
            <w:pPr>
              <w:spacing w:after="0" w:line="240" w:lineRule="auto"/>
              <w:jc w:val="center"/>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С одной “3”</w:t>
            </w:r>
          </w:p>
        </w:tc>
        <w:tc>
          <w:tcPr>
            <w:tcW w:w="1483" w:type="dxa"/>
            <w:vAlign w:val="center"/>
          </w:tcPr>
          <w:p w:rsidR="007339B7" w:rsidRPr="00035498" w:rsidRDefault="00136219" w:rsidP="002419A5">
            <w:pPr>
              <w:spacing w:after="0" w:line="240" w:lineRule="auto"/>
              <w:jc w:val="center"/>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2</w:t>
            </w:r>
          </w:p>
        </w:tc>
        <w:tc>
          <w:tcPr>
            <w:tcW w:w="895" w:type="dxa"/>
            <w:vAlign w:val="center"/>
          </w:tcPr>
          <w:p w:rsidR="007339B7" w:rsidRPr="00035498" w:rsidRDefault="00F76444" w:rsidP="002419A5">
            <w:pPr>
              <w:spacing w:after="0" w:line="240" w:lineRule="auto"/>
              <w:jc w:val="center"/>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2,1</w:t>
            </w:r>
          </w:p>
        </w:tc>
      </w:tr>
      <w:tr w:rsidR="00A65FD4" w:rsidRPr="00035498" w:rsidTr="00136219">
        <w:trPr>
          <w:jc w:val="center"/>
        </w:trPr>
        <w:tc>
          <w:tcPr>
            <w:tcW w:w="2652" w:type="dxa"/>
            <w:shd w:val="clear" w:color="auto" w:fill="auto"/>
            <w:vAlign w:val="center"/>
            <w:hideMark/>
          </w:tcPr>
          <w:p w:rsidR="007339B7" w:rsidRPr="00035498" w:rsidRDefault="007339B7" w:rsidP="002419A5">
            <w:pPr>
              <w:spacing w:after="0" w:line="240" w:lineRule="auto"/>
              <w:jc w:val="both"/>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 xml:space="preserve">Количество </w:t>
            </w:r>
          </w:p>
          <w:p w:rsidR="007339B7" w:rsidRPr="00035498" w:rsidRDefault="007339B7" w:rsidP="002419A5">
            <w:pPr>
              <w:spacing w:after="0" w:line="240" w:lineRule="auto"/>
              <w:jc w:val="both"/>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неуспевающих</w:t>
            </w:r>
          </w:p>
        </w:tc>
        <w:tc>
          <w:tcPr>
            <w:tcW w:w="0" w:type="auto"/>
            <w:vAlign w:val="center"/>
          </w:tcPr>
          <w:p w:rsidR="007339B7" w:rsidRPr="00035498" w:rsidRDefault="007339B7" w:rsidP="002419A5">
            <w:pPr>
              <w:spacing w:after="0" w:line="240" w:lineRule="auto"/>
              <w:jc w:val="center"/>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2</w:t>
            </w:r>
          </w:p>
        </w:tc>
        <w:tc>
          <w:tcPr>
            <w:tcW w:w="796" w:type="dxa"/>
            <w:vAlign w:val="center"/>
          </w:tcPr>
          <w:p w:rsidR="007339B7" w:rsidRPr="00035498" w:rsidRDefault="002A33BE" w:rsidP="002419A5">
            <w:pPr>
              <w:spacing w:after="0" w:line="240" w:lineRule="auto"/>
              <w:jc w:val="center"/>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2,2</w:t>
            </w:r>
          </w:p>
        </w:tc>
        <w:tc>
          <w:tcPr>
            <w:tcW w:w="2707" w:type="dxa"/>
            <w:vAlign w:val="center"/>
          </w:tcPr>
          <w:p w:rsidR="007339B7" w:rsidRPr="00035498" w:rsidRDefault="007339B7" w:rsidP="002419A5">
            <w:pPr>
              <w:spacing w:after="0" w:line="240" w:lineRule="auto"/>
              <w:jc w:val="center"/>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Количество</w:t>
            </w:r>
          </w:p>
          <w:p w:rsidR="007339B7" w:rsidRPr="00035498" w:rsidRDefault="007339B7" w:rsidP="002419A5">
            <w:pPr>
              <w:spacing w:after="0" w:line="240" w:lineRule="auto"/>
              <w:jc w:val="center"/>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неуспевающих</w:t>
            </w:r>
          </w:p>
        </w:tc>
        <w:tc>
          <w:tcPr>
            <w:tcW w:w="1483" w:type="dxa"/>
            <w:vAlign w:val="center"/>
          </w:tcPr>
          <w:p w:rsidR="007339B7" w:rsidRPr="00035498" w:rsidRDefault="007339B7" w:rsidP="002419A5">
            <w:pPr>
              <w:spacing w:after="0" w:line="240" w:lineRule="auto"/>
              <w:jc w:val="center"/>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0</w:t>
            </w:r>
          </w:p>
        </w:tc>
        <w:tc>
          <w:tcPr>
            <w:tcW w:w="895" w:type="dxa"/>
            <w:vAlign w:val="center"/>
          </w:tcPr>
          <w:p w:rsidR="007339B7" w:rsidRPr="00035498" w:rsidRDefault="007339B7" w:rsidP="002419A5">
            <w:pPr>
              <w:spacing w:after="0" w:line="240" w:lineRule="auto"/>
              <w:jc w:val="center"/>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0</w:t>
            </w:r>
          </w:p>
        </w:tc>
      </w:tr>
    </w:tbl>
    <w:p w:rsidR="007339B7" w:rsidRPr="00035498" w:rsidRDefault="007339B7" w:rsidP="00B36D8A">
      <w:pPr>
        <w:spacing w:after="0" w:line="240" w:lineRule="auto"/>
        <w:ind w:firstLine="993"/>
        <w:contextualSpacing/>
        <w:jc w:val="both"/>
        <w:rPr>
          <w:rFonts w:ascii="Times New Roman" w:eastAsia="Times New Roman" w:hAnsi="Times New Roman" w:cs="Times New Roman"/>
          <w:sz w:val="24"/>
          <w:szCs w:val="24"/>
          <w:lang w:eastAsia="ru-RU"/>
        </w:rPr>
      </w:pPr>
    </w:p>
    <w:p w:rsidR="007339B7" w:rsidRPr="00035498" w:rsidRDefault="00241931" w:rsidP="00B36D8A">
      <w:pPr>
        <w:spacing w:after="0" w:line="240" w:lineRule="auto"/>
        <w:ind w:firstLine="993"/>
        <w:contextualSpacing/>
        <w:jc w:val="center"/>
        <w:rPr>
          <w:rFonts w:ascii="Times New Roman" w:eastAsia="Times New Roman" w:hAnsi="Times New Roman" w:cs="Times New Roman"/>
          <w:b/>
          <w:sz w:val="24"/>
          <w:szCs w:val="24"/>
          <w:lang w:eastAsia="ru-RU"/>
        </w:rPr>
      </w:pPr>
      <w:r w:rsidRPr="00035498">
        <w:rPr>
          <w:rFonts w:ascii="Times New Roman" w:eastAsia="Times New Roman" w:hAnsi="Times New Roman" w:cs="Times New Roman"/>
          <w:b/>
          <w:sz w:val="24"/>
          <w:szCs w:val="24"/>
          <w:lang w:eastAsia="ru-RU"/>
        </w:rPr>
        <w:t>Успеваемость и качество обучения по четвертям</w:t>
      </w:r>
    </w:p>
    <w:p w:rsidR="00241931" w:rsidRPr="00035498" w:rsidRDefault="00241931" w:rsidP="00B36D8A">
      <w:pPr>
        <w:spacing w:after="0" w:line="240" w:lineRule="auto"/>
        <w:ind w:firstLine="993"/>
        <w:contextualSpacing/>
        <w:jc w:val="center"/>
        <w:rPr>
          <w:rFonts w:ascii="Times New Roman" w:eastAsia="Times New Roman" w:hAnsi="Times New Roman" w:cs="Times New Roman"/>
          <w:b/>
          <w:sz w:val="24"/>
          <w:szCs w:val="24"/>
          <w:lang w:eastAsia="ru-RU"/>
        </w:rPr>
      </w:pPr>
      <w:r w:rsidRPr="00035498">
        <w:rPr>
          <w:rFonts w:ascii="Times New Roman" w:eastAsia="Times New Roman" w:hAnsi="Times New Roman" w:cs="Times New Roman"/>
          <w:b/>
          <w:sz w:val="24"/>
          <w:szCs w:val="24"/>
          <w:lang w:eastAsia="ru-RU"/>
        </w:rPr>
        <w:t>1 четверть</w:t>
      </w:r>
    </w:p>
    <w:tbl>
      <w:tblPr>
        <w:tblW w:w="10872" w:type="dxa"/>
        <w:jc w:val="center"/>
        <w:tblInd w:w="1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98"/>
        <w:gridCol w:w="806"/>
        <w:gridCol w:w="806"/>
        <w:gridCol w:w="806"/>
        <w:gridCol w:w="806"/>
        <w:gridCol w:w="806"/>
        <w:gridCol w:w="806"/>
        <w:gridCol w:w="836"/>
        <w:gridCol w:w="806"/>
        <w:gridCol w:w="806"/>
        <w:gridCol w:w="880"/>
        <w:gridCol w:w="910"/>
      </w:tblGrid>
      <w:tr w:rsidR="007339B7" w:rsidRPr="00035498" w:rsidTr="00811564">
        <w:trPr>
          <w:trHeight w:val="680"/>
          <w:jc w:val="center"/>
        </w:trPr>
        <w:tc>
          <w:tcPr>
            <w:tcW w:w="1798" w:type="dxa"/>
            <w:shd w:val="clear" w:color="auto" w:fill="F79646"/>
            <w:tcMar>
              <w:top w:w="72" w:type="dxa"/>
              <w:left w:w="144" w:type="dxa"/>
              <w:bottom w:w="72" w:type="dxa"/>
              <w:right w:w="144" w:type="dxa"/>
            </w:tcMar>
            <w:hideMark/>
          </w:tcPr>
          <w:p w:rsidR="007339B7" w:rsidRPr="00035498" w:rsidRDefault="007339B7" w:rsidP="002419A5">
            <w:pPr>
              <w:ind w:firstLine="37"/>
              <w:rPr>
                <w:lang w:eastAsia="ru-RU"/>
              </w:rPr>
            </w:pPr>
          </w:p>
        </w:tc>
        <w:tc>
          <w:tcPr>
            <w:tcW w:w="806" w:type="dxa"/>
            <w:shd w:val="clear" w:color="auto" w:fill="F79646"/>
            <w:tcMar>
              <w:top w:w="72" w:type="dxa"/>
              <w:left w:w="144" w:type="dxa"/>
              <w:bottom w:w="72" w:type="dxa"/>
              <w:right w:w="144" w:type="dxa"/>
            </w:tcMar>
            <w:hideMark/>
          </w:tcPr>
          <w:p w:rsidR="007339B7" w:rsidRPr="00035498" w:rsidRDefault="007339B7" w:rsidP="002419A5">
            <w:pPr>
              <w:ind w:firstLine="37"/>
              <w:rPr>
                <w:lang w:eastAsia="ru-RU"/>
              </w:rPr>
            </w:pPr>
            <w:r w:rsidRPr="00035498">
              <w:rPr>
                <w:rFonts w:ascii="Calibri" w:hAnsi="Calibri"/>
                <w:b/>
                <w:bCs/>
                <w:kern w:val="24"/>
                <w:lang w:eastAsia="ru-RU"/>
              </w:rPr>
              <w:t xml:space="preserve">2 класс </w:t>
            </w:r>
          </w:p>
        </w:tc>
        <w:tc>
          <w:tcPr>
            <w:tcW w:w="806" w:type="dxa"/>
            <w:shd w:val="clear" w:color="auto" w:fill="F79646"/>
            <w:tcMar>
              <w:top w:w="72" w:type="dxa"/>
              <w:left w:w="144" w:type="dxa"/>
              <w:bottom w:w="72" w:type="dxa"/>
              <w:right w:w="144" w:type="dxa"/>
            </w:tcMar>
            <w:hideMark/>
          </w:tcPr>
          <w:p w:rsidR="007339B7" w:rsidRPr="00035498" w:rsidRDefault="007339B7" w:rsidP="002419A5">
            <w:pPr>
              <w:ind w:firstLine="37"/>
              <w:rPr>
                <w:lang w:eastAsia="ru-RU"/>
              </w:rPr>
            </w:pPr>
            <w:r w:rsidRPr="00035498">
              <w:rPr>
                <w:rFonts w:ascii="Calibri" w:hAnsi="Calibri"/>
                <w:b/>
                <w:bCs/>
                <w:kern w:val="24"/>
                <w:lang w:eastAsia="ru-RU"/>
              </w:rPr>
              <w:t xml:space="preserve">3 класс </w:t>
            </w:r>
          </w:p>
        </w:tc>
        <w:tc>
          <w:tcPr>
            <w:tcW w:w="806" w:type="dxa"/>
            <w:shd w:val="clear" w:color="auto" w:fill="F79646"/>
            <w:tcMar>
              <w:top w:w="72" w:type="dxa"/>
              <w:left w:w="144" w:type="dxa"/>
              <w:bottom w:w="72" w:type="dxa"/>
              <w:right w:w="144" w:type="dxa"/>
            </w:tcMar>
            <w:hideMark/>
          </w:tcPr>
          <w:p w:rsidR="007339B7" w:rsidRPr="00035498" w:rsidRDefault="007339B7" w:rsidP="002419A5">
            <w:pPr>
              <w:ind w:firstLine="37"/>
              <w:rPr>
                <w:lang w:eastAsia="ru-RU"/>
              </w:rPr>
            </w:pPr>
            <w:r w:rsidRPr="00035498">
              <w:rPr>
                <w:rFonts w:ascii="Calibri" w:hAnsi="Calibri"/>
                <w:b/>
                <w:bCs/>
                <w:kern w:val="24"/>
                <w:lang w:eastAsia="ru-RU"/>
              </w:rPr>
              <w:t xml:space="preserve">4 класс </w:t>
            </w:r>
          </w:p>
        </w:tc>
        <w:tc>
          <w:tcPr>
            <w:tcW w:w="806" w:type="dxa"/>
            <w:shd w:val="clear" w:color="auto" w:fill="F79646"/>
            <w:tcMar>
              <w:top w:w="72" w:type="dxa"/>
              <w:left w:w="144" w:type="dxa"/>
              <w:bottom w:w="72" w:type="dxa"/>
              <w:right w:w="144" w:type="dxa"/>
            </w:tcMar>
            <w:hideMark/>
          </w:tcPr>
          <w:p w:rsidR="007339B7" w:rsidRPr="00035498" w:rsidRDefault="007339B7" w:rsidP="002419A5">
            <w:pPr>
              <w:ind w:firstLine="37"/>
              <w:rPr>
                <w:lang w:eastAsia="ru-RU"/>
              </w:rPr>
            </w:pPr>
            <w:r w:rsidRPr="00035498">
              <w:rPr>
                <w:rFonts w:ascii="Calibri" w:hAnsi="Calibri"/>
                <w:b/>
                <w:bCs/>
                <w:kern w:val="24"/>
                <w:lang w:eastAsia="ru-RU"/>
              </w:rPr>
              <w:t xml:space="preserve">5 класс </w:t>
            </w:r>
          </w:p>
        </w:tc>
        <w:tc>
          <w:tcPr>
            <w:tcW w:w="806" w:type="dxa"/>
            <w:shd w:val="clear" w:color="auto" w:fill="F79646"/>
            <w:tcMar>
              <w:top w:w="72" w:type="dxa"/>
              <w:left w:w="144" w:type="dxa"/>
              <w:bottom w:w="72" w:type="dxa"/>
              <w:right w:w="144" w:type="dxa"/>
            </w:tcMar>
            <w:hideMark/>
          </w:tcPr>
          <w:p w:rsidR="007339B7" w:rsidRPr="00035498" w:rsidRDefault="007339B7" w:rsidP="002419A5">
            <w:pPr>
              <w:ind w:firstLine="37"/>
              <w:rPr>
                <w:lang w:eastAsia="ru-RU"/>
              </w:rPr>
            </w:pPr>
            <w:r w:rsidRPr="00035498">
              <w:rPr>
                <w:rFonts w:ascii="Calibri" w:hAnsi="Calibri"/>
                <w:b/>
                <w:bCs/>
                <w:kern w:val="24"/>
                <w:lang w:eastAsia="ru-RU"/>
              </w:rPr>
              <w:t xml:space="preserve">6 класс </w:t>
            </w:r>
          </w:p>
        </w:tc>
        <w:tc>
          <w:tcPr>
            <w:tcW w:w="806" w:type="dxa"/>
            <w:shd w:val="clear" w:color="auto" w:fill="F79646"/>
            <w:tcMar>
              <w:top w:w="72" w:type="dxa"/>
              <w:left w:w="144" w:type="dxa"/>
              <w:bottom w:w="72" w:type="dxa"/>
              <w:right w:w="144" w:type="dxa"/>
            </w:tcMar>
            <w:hideMark/>
          </w:tcPr>
          <w:p w:rsidR="007339B7" w:rsidRPr="00035498" w:rsidRDefault="007339B7" w:rsidP="002419A5">
            <w:pPr>
              <w:ind w:firstLine="37"/>
              <w:rPr>
                <w:lang w:eastAsia="ru-RU"/>
              </w:rPr>
            </w:pPr>
            <w:r w:rsidRPr="00035498">
              <w:rPr>
                <w:rFonts w:ascii="Calibri" w:hAnsi="Calibri"/>
                <w:b/>
                <w:bCs/>
                <w:kern w:val="24"/>
                <w:lang w:eastAsia="ru-RU"/>
              </w:rPr>
              <w:t xml:space="preserve">7 класс </w:t>
            </w:r>
          </w:p>
        </w:tc>
        <w:tc>
          <w:tcPr>
            <w:tcW w:w="836" w:type="dxa"/>
            <w:shd w:val="clear" w:color="auto" w:fill="F79646"/>
            <w:tcMar>
              <w:top w:w="72" w:type="dxa"/>
              <w:left w:w="144" w:type="dxa"/>
              <w:bottom w:w="72" w:type="dxa"/>
              <w:right w:w="144" w:type="dxa"/>
            </w:tcMar>
            <w:hideMark/>
          </w:tcPr>
          <w:p w:rsidR="007339B7" w:rsidRPr="00035498" w:rsidRDefault="007339B7" w:rsidP="002419A5">
            <w:pPr>
              <w:ind w:firstLine="37"/>
              <w:rPr>
                <w:lang w:eastAsia="ru-RU"/>
              </w:rPr>
            </w:pPr>
            <w:r w:rsidRPr="00035498">
              <w:rPr>
                <w:rFonts w:ascii="Calibri" w:hAnsi="Calibri"/>
                <w:b/>
                <w:bCs/>
                <w:kern w:val="24"/>
                <w:lang w:eastAsia="ru-RU"/>
              </w:rPr>
              <w:t xml:space="preserve">8 класс </w:t>
            </w:r>
          </w:p>
        </w:tc>
        <w:tc>
          <w:tcPr>
            <w:tcW w:w="806" w:type="dxa"/>
            <w:shd w:val="clear" w:color="auto" w:fill="F79646"/>
            <w:tcMar>
              <w:top w:w="72" w:type="dxa"/>
              <w:left w:w="144" w:type="dxa"/>
              <w:bottom w:w="72" w:type="dxa"/>
              <w:right w:w="144" w:type="dxa"/>
            </w:tcMar>
            <w:hideMark/>
          </w:tcPr>
          <w:p w:rsidR="007339B7" w:rsidRPr="00035498" w:rsidRDefault="007339B7" w:rsidP="002419A5">
            <w:pPr>
              <w:ind w:firstLine="37"/>
              <w:rPr>
                <w:lang w:eastAsia="ru-RU"/>
              </w:rPr>
            </w:pPr>
            <w:r w:rsidRPr="00035498">
              <w:rPr>
                <w:rFonts w:ascii="Calibri" w:hAnsi="Calibri"/>
                <w:b/>
                <w:bCs/>
                <w:kern w:val="24"/>
                <w:lang w:eastAsia="ru-RU"/>
              </w:rPr>
              <w:t xml:space="preserve">9 класс </w:t>
            </w:r>
          </w:p>
        </w:tc>
        <w:tc>
          <w:tcPr>
            <w:tcW w:w="738" w:type="dxa"/>
            <w:shd w:val="clear" w:color="auto" w:fill="F79646"/>
            <w:tcMar>
              <w:top w:w="72" w:type="dxa"/>
              <w:left w:w="144" w:type="dxa"/>
              <w:bottom w:w="72" w:type="dxa"/>
              <w:right w:w="144" w:type="dxa"/>
            </w:tcMar>
            <w:hideMark/>
          </w:tcPr>
          <w:p w:rsidR="007339B7" w:rsidRPr="00035498" w:rsidRDefault="007339B7" w:rsidP="002419A5">
            <w:pPr>
              <w:ind w:firstLine="37"/>
              <w:rPr>
                <w:lang w:eastAsia="ru-RU"/>
              </w:rPr>
            </w:pPr>
            <w:r w:rsidRPr="00035498">
              <w:rPr>
                <w:rFonts w:ascii="Calibri" w:hAnsi="Calibri"/>
                <w:b/>
                <w:bCs/>
                <w:kern w:val="24"/>
                <w:lang w:eastAsia="ru-RU"/>
              </w:rPr>
              <w:t xml:space="preserve">10 класс </w:t>
            </w:r>
          </w:p>
        </w:tc>
        <w:tc>
          <w:tcPr>
            <w:tcW w:w="948" w:type="dxa"/>
            <w:shd w:val="clear" w:color="auto" w:fill="F79646"/>
            <w:tcMar>
              <w:top w:w="72" w:type="dxa"/>
              <w:left w:w="144" w:type="dxa"/>
              <w:bottom w:w="72" w:type="dxa"/>
              <w:right w:w="144" w:type="dxa"/>
            </w:tcMar>
            <w:hideMark/>
          </w:tcPr>
          <w:p w:rsidR="007339B7" w:rsidRPr="00035498" w:rsidRDefault="007339B7" w:rsidP="002419A5">
            <w:pPr>
              <w:ind w:firstLine="37"/>
              <w:rPr>
                <w:lang w:eastAsia="ru-RU"/>
              </w:rPr>
            </w:pPr>
            <w:r w:rsidRPr="00035498">
              <w:rPr>
                <w:rFonts w:ascii="Calibri" w:hAnsi="Calibri"/>
                <w:b/>
                <w:bCs/>
                <w:kern w:val="24"/>
                <w:lang w:eastAsia="ru-RU"/>
              </w:rPr>
              <w:t xml:space="preserve">1 1 класс </w:t>
            </w:r>
          </w:p>
        </w:tc>
        <w:tc>
          <w:tcPr>
            <w:tcW w:w="910" w:type="dxa"/>
            <w:shd w:val="clear" w:color="auto" w:fill="F79646"/>
            <w:tcMar>
              <w:top w:w="72" w:type="dxa"/>
              <w:left w:w="144" w:type="dxa"/>
              <w:bottom w:w="72" w:type="dxa"/>
              <w:right w:w="144" w:type="dxa"/>
            </w:tcMar>
            <w:hideMark/>
          </w:tcPr>
          <w:p w:rsidR="007339B7" w:rsidRPr="00035498" w:rsidRDefault="007339B7" w:rsidP="002419A5">
            <w:pPr>
              <w:ind w:firstLine="37"/>
              <w:rPr>
                <w:lang w:eastAsia="ru-RU"/>
              </w:rPr>
            </w:pPr>
            <w:r w:rsidRPr="00035498">
              <w:rPr>
                <w:rFonts w:ascii="Calibri" w:hAnsi="Calibri"/>
                <w:b/>
                <w:bCs/>
                <w:kern w:val="24"/>
                <w:lang w:eastAsia="ru-RU"/>
              </w:rPr>
              <w:t xml:space="preserve">По школе </w:t>
            </w:r>
          </w:p>
        </w:tc>
      </w:tr>
      <w:tr w:rsidR="007339B7" w:rsidRPr="00035498" w:rsidTr="00811564">
        <w:trPr>
          <w:trHeight w:val="680"/>
          <w:jc w:val="center"/>
        </w:trPr>
        <w:tc>
          <w:tcPr>
            <w:tcW w:w="1798" w:type="dxa"/>
            <w:shd w:val="clear" w:color="auto" w:fill="FCDDCF"/>
            <w:tcMar>
              <w:top w:w="72" w:type="dxa"/>
              <w:left w:w="144" w:type="dxa"/>
              <w:bottom w:w="72" w:type="dxa"/>
              <w:right w:w="144" w:type="dxa"/>
            </w:tcMar>
            <w:hideMark/>
          </w:tcPr>
          <w:p w:rsidR="007339B7" w:rsidRPr="00035498" w:rsidRDefault="007339B7" w:rsidP="002419A5">
            <w:pPr>
              <w:ind w:firstLine="37"/>
              <w:rPr>
                <w:lang w:eastAsia="ru-RU"/>
              </w:rPr>
            </w:pPr>
            <w:r w:rsidRPr="00035498">
              <w:rPr>
                <w:rFonts w:ascii="Calibri" w:hAnsi="Calibri"/>
                <w:kern w:val="24"/>
                <w:lang w:eastAsia="ru-RU"/>
              </w:rPr>
              <w:t xml:space="preserve">Колич.учащихся </w:t>
            </w:r>
          </w:p>
        </w:tc>
        <w:tc>
          <w:tcPr>
            <w:tcW w:w="806" w:type="dxa"/>
            <w:shd w:val="clear" w:color="auto" w:fill="FCDDCF"/>
            <w:tcMar>
              <w:top w:w="72" w:type="dxa"/>
              <w:left w:w="144" w:type="dxa"/>
              <w:bottom w:w="72" w:type="dxa"/>
              <w:right w:w="144" w:type="dxa"/>
            </w:tcMar>
            <w:hideMark/>
          </w:tcPr>
          <w:p w:rsidR="007339B7" w:rsidRPr="00035498" w:rsidRDefault="007339B7" w:rsidP="002419A5">
            <w:pPr>
              <w:ind w:firstLine="37"/>
              <w:rPr>
                <w:lang w:eastAsia="ru-RU"/>
              </w:rPr>
            </w:pPr>
          </w:p>
        </w:tc>
        <w:tc>
          <w:tcPr>
            <w:tcW w:w="806" w:type="dxa"/>
            <w:shd w:val="clear" w:color="auto" w:fill="FCDDCF"/>
            <w:tcMar>
              <w:top w:w="72" w:type="dxa"/>
              <w:left w:w="144" w:type="dxa"/>
              <w:bottom w:w="72" w:type="dxa"/>
              <w:right w:w="144" w:type="dxa"/>
            </w:tcMar>
            <w:hideMark/>
          </w:tcPr>
          <w:p w:rsidR="007339B7" w:rsidRPr="00035498" w:rsidRDefault="007339B7" w:rsidP="002419A5">
            <w:pPr>
              <w:ind w:firstLine="37"/>
              <w:rPr>
                <w:lang w:eastAsia="ru-RU"/>
              </w:rPr>
            </w:pPr>
            <w:r w:rsidRPr="00035498">
              <w:rPr>
                <w:rFonts w:ascii="Calibri" w:hAnsi="Calibri"/>
                <w:kern w:val="24"/>
                <w:lang w:eastAsia="ru-RU"/>
              </w:rPr>
              <w:t xml:space="preserve">13 </w:t>
            </w:r>
          </w:p>
        </w:tc>
        <w:tc>
          <w:tcPr>
            <w:tcW w:w="806" w:type="dxa"/>
            <w:shd w:val="clear" w:color="auto" w:fill="FCDDCF"/>
            <w:tcMar>
              <w:top w:w="72" w:type="dxa"/>
              <w:left w:w="144" w:type="dxa"/>
              <w:bottom w:w="72" w:type="dxa"/>
              <w:right w:w="144" w:type="dxa"/>
            </w:tcMar>
            <w:hideMark/>
          </w:tcPr>
          <w:p w:rsidR="007339B7" w:rsidRPr="00035498" w:rsidRDefault="007339B7" w:rsidP="002419A5">
            <w:pPr>
              <w:ind w:firstLine="37"/>
              <w:rPr>
                <w:lang w:eastAsia="ru-RU"/>
              </w:rPr>
            </w:pPr>
            <w:r w:rsidRPr="00035498">
              <w:rPr>
                <w:rFonts w:ascii="Calibri" w:hAnsi="Calibri"/>
                <w:kern w:val="24"/>
                <w:lang w:eastAsia="ru-RU"/>
              </w:rPr>
              <w:t xml:space="preserve">7 </w:t>
            </w:r>
          </w:p>
        </w:tc>
        <w:tc>
          <w:tcPr>
            <w:tcW w:w="806" w:type="dxa"/>
            <w:shd w:val="clear" w:color="auto" w:fill="FCDDCF"/>
            <w:tcMar>
              <w:top w:w="72" w:type="dxa"/>
              <w:left w:w="144" w:type="dxa"/>
              <w:bottom w:w="72" w:type="dxa"/>
              <w:right w:w="144" w:type="dxa"/>
            </w:tcMar>
            <w:hideMark/>
          </w:tcPr>
          <w:p w:rsidR="007339B7" w:rsidRPr="00035498" w:rsidRDefault="007339B7" w:rsidP="002419A5">
            <w:pPr>
              <w:ind w:firstLine="37"/>
              <w:rPr>
                <w:lang w:eastAsia="ru-RU"/>
              </w:rPr>
            </w:pPr>
            <w:r w:rsidRPr="00035498">
              <w:rPr>
                <w:rFonts w:ascii="Calibri" w:hAnsi="Calibri"/>
                <w:kern w:val="24"/>
                <w:lang w:eastAsia="ru-RU"/>
              </w:rPr>
              <w:t xml:space="preserve">7 </w:t>
            </w:r>
          </w:p>
        </w:tc>
        <w:tc>
          <w:tcPr>
            <w:tcW w:w="806" w:type="dxa"/>
            <w:shd w:val="clear" w:color="auto" w:fill="FCDDCF"/>
            <w:tcMar>
              <w:top w:w="72" w:type="dxa"/>
              <w:left w:w="144" w:type="dxa"/>
              <w:bottom w:w="72" w:type="dxa"/>
              <w:right w:w="144" w:type="dxa"/>
            </w:tcMar>
            <w:hideMark/>
          </w:tcPr>
          <w:p w:rsidR="007339B7" w:rsidRPr="00035498" w:rsidRDefault="007339B7" w:rsidP="002419A5">
            <w:pPr>
              <w:ind w:firstLine="37"/>
              <w:rPr>
                <w:lang w:eastAsia="ru-RU"/>
              </w:rPr>
            </w:pPr>
            <w:r w:rsidRPr="00035498">
              <w:rPr>
                <w:rFonts w:ascii="Calibri" w:hAnsi="Calibri"/>
                <w:kern w:val="24"/>
                <w:lang w:eastAsia="ru-RU"/>
              </w:rPr>
              <w:t xml:space="preserve">7 </w:t>
            </w:r>
          </w:p>
        </w:tc>
        <w:tc>
          <w:tcPr>
            <w:tcW w:w="806" w:type="dxa"/>
            <w:shd w:val="clear" w:color="auto" w:fill="FCDDCF"/>
            <w:tcMar>
              <w:top w:w="72" w:type="dxa"/>
              <w:left w:w="144" w:type="dxa"/>
              <w:bottom w:w="72" w:type="dxa"/>
              <w:right w:w="144" w:type="dxa"/>
            </w:tcMar>
            <w:hideMark/>
          </w:tcPr>
          <w:p w:rsidR="007339B7" w:rsidRPr="00035498" w:rsidRDefault="007339B7" w:rsidP="002419A5">
            <w:pPr>
              <w:ind w:firstLine="37"/>
              <w:rPr>
                <w:lang w:eastAsia="ru-RU"/>
              </w:rPr>
            </w:pPr>
            <w:r w:rsidRPr="00035498">
              <w:rPr>
                <w:rFonts w:ascii="Calibri" w:hAnsi="Calibri"/>
                <w:kern w:val="24"/>
                <w:lang w:eastAsia="ru-RU"/>
              </w:rPr>
              <w:t xml:space="preserve">11 </w:t>
            </w:r>
          </w:p>
        </w:tc>
        <w:tc>
          <w:tcPr>
            <w:tcW w:w="836" w:type="dxa"/>
            <w:shd w:val="clear" w:color="auto" w:fill="FCDDCF"/>
            <w:tcMar>
              <w:top w:w="72" w:type="dxa"/>
              <w:left w:w="144" w:type="dxa"/>
              <w:bottom w:w="72" w:type="dxa"/>
              <w:right w:w="144" w:type="dxa"/>
            </w:tcMar>
            <w:hideMark/>
          </w:tcPr>
          <w:p w:rsidR="007339B7" w:rsidRPr="00035498" w:rsidRDefault="007339B7" w:rsidP="002419A5">
            <w:pPr>
              <w:ind w:firstLine="37"/>
              <w:rPr>
                <w:lang w:eastAsia="ru-RU"/>
              </w:rPr>
            </w:pPr>
            <w:r w:rsidRPr="00035498">
              <w:rPr>
                <w:rFonts w:ascii="Calibri" w:hAnsi="Calibri"/>
                <w:kern w:val="24"/>
                <w:lang w:eastAsia="ru-RU"/>
              </w:rPr>
              <w:t xml:space="preserve">12 </w:t>
            </w:r>
          </w:p>
        </w:tc>
        <w:tc>
          <w:tcPr>
            <w:tcW w:w="806" w:type="dxa"/>
            <w:shd w:val="clear" w:color="auto" w:fill="FCDDCF"/>
            <w:tcMar>
              <w:top w:w="72" w:type="dxa"/>
              <w:left w:w="144" w:type="dxa"/>
              <w:bottom w:w="72" w:type="dxa"/>
              <w:right w:w="144" w:type="dxa"/>
            </w:tcMar>
            <w:hideMark/>
          </w:tcPr>
          <w:p w:rsidR="007339B7" w:rsidRPr="00035498" w:rsidRDefault="007339B7" w:rsidP="002419A5">
            <w:pPr>
              <w:ind w:firstLine="37"/>
              <w:rPr>
                <w:lang w:eastAsia="ru-RU"/>
              </w:rPr>
            </w:pPr>
            <w:r w:rsidRPr="00035498">
              <w:rPr>
                <w:rFonts w:ascii="Calibri" w:hAnsi="Calibri"/>
                <w:kern w:val="24"/>
                <w:lang w:eastAsia="ru-RU"/>
              </w:rPr>
              <w:t xml:space="preserve">9 </w:t>
            </w:r>
          </w:p>
        </w:tc>
        <w:tc>
          <w:tcPr>
            <w:tcW w:w="738" w:type="dxa"/>
            <w:shd w:val="clear" w:color="auto" w:fill="FCDDCF"/>
            <w:tcMar>
              <w:top w:w="72" w:type="dxa"/>
              <w:left w:w="144" w:type="dxa"/>
              <w:bottom w:w="72" w:type="dxa"/>
              <w:right w:w="144" w:type="dxa"/>
            </w:tcMar>
            <w:hideMark/>
          </w:tcPr>
          <w:p w:rsidR="007339B7" w:rsidRPr="00035498" w:rsidRDefault="007339B7" w:rsidP="002419A5">
            <w:pPr>
              <w:ind w:firstLine="37"/>
              <w:rPr>
                <w:lang w:eastAsia="ru-RU"/>
              </w:rPr>
            </w:pPr>
          </w:p>
        </w:tc>
        <w:tc>
          <w:tcPr>
            <w:tcW w:w="948" w:type="dxa"/>
            <w:shd w:val="clear" w:color="auto" w:fill="FCDDCF"/>
            <w:tcMar>
              <w:top w:w="72" w:type="dxa"/>
              <w:left w:w="144" w:type="dxa"/>
              <w:bottom w:w="72" w:type="dxa"/>
              <w:right w:w="144" w:type="dxa"/>
            </w:tcMar>
            <w:hideMark/>
          </w:tcPr>
          <w:p w:rsidR="007339B7" w:rsidRPr="00035498" w:rsidRDefault="007339B7" w:rsidP="002419A5">
            <w:pPr>
              <w:ind w:firstLine="37"/>
              <w:rPr>
                <w:lang w:eastAsia="ru-RU"/>
              </w:rPr>
            </w:pPr>
          </w:p>
        </w:tc>
        <w:tc>
          <w:tcPr>
            <w:tcW w:w="910" w:type="dxa"/>
            <w:shd w:val="clear" w:color="auto" w:fill="FCDDCF"/>
            <w:tcMar>
              <w:top w:w="72" w:type="dxa"/>
              <w:left w:w="144" w:type="dxa"/>
              <w:bottom w:w="72" w:type="dxa"/>
              <w:right w:w="144" w:type="dxa"/>
            </w:tcMar>
            <w:hideMark/>
          </w:tcPr>
          <w:p w:rsidR="007339B7" w:rsidRPr="00035498" w:rsidRDefault="007339B7" w:rsidP="002419A5">
            <w:pPr>
              <w:ind w:firstLine="37"/>
              <w:rPr>
                <w:lang w:eastAsia="ru-RU"/>
              </w:rPr>
            </w:pPr>
            <w:r w:rsidRPr="00035498">
              <w:rPr>
                <w:rFonts w:ascii="Calibri" w:hAnsi="Calibri"/>
                <w:b/>
                <w:bCs/>
                <w:kern w:val="24"/>
                <w:lang w:eastAsia="ru-RU"/>
              </w:rPr>
              <w:t xml:space="preserve">66 из 106 </w:t>
            </w:r>
          </w:p>
        </w:tc>
      </w:tr>
      <w:tr w:rsidR="007339B7" w:rsidRPr="00035498" w:rsidTr="00811564">
        <w:trPr>
          <w:trHeight w:val="680"/>
          <w:jc w:val="center"/>
        </w:trPr>
        <w:tc>
          <w:tcPr>
            <w:tcW w:w="1798" w:type="dxa"/>
            <w:shd w:val="clear" w:color="auto" w:fill="FDEFE9"/>
            <w:tcMar>
              <w:top w:w="72" w:type="dxa"/>
              <w:left w:w="144" w:type="dxa"/>
              <w:bottom w:w="72" w:type="dxa"/>
              <w:right w:w="144" w:type="dxa"/>
            </w:tcMar>
            <w:hideMark/>
          </w:tcPr>
          <w:p w:rsidR="007339B7" w:rsidRPr="00035498" w:rsidRDefault="007339B7" w:rsidP="002419A5">
            <w:pPr>
              <w:ind w:firstLine="37"/>
              <w:rPr>
                <w:lang w:eastAsia="ru-RU"/>
              </w:rPr>
            </w:pPr>
            <w:r w:rsidRPr="00035498">
              <w:rPr>
                <w:rFonts w:ascii="Calibri" w:hAnsi="Calibri"/>
                <w:kern w:val="24"/>
                <w:lang w:eastAsia="ru-RU"/>
              </w:rPr>
              <w:t xml:space="preserve">% успев </w:t>
            </w:r>
          </w:p>
        </w:tc>
        <w:tc>
          <w:tcPr>
            <w:tcW w:w="806" w:type="dxa"/>
            <w:shd w:val="clear" w:color="auto" w:fill="FDEFE9"/>
            <w:tcMar>
              <w:top w:w="72" w:type="dxa"/>
              <w:left w:w="144" w:type="dxa"/>
              <w:bottom w:w="72" w:type="dxa"/>
              <w:right w:w="144" w:type="dxa"/>
            </w:tcMar>
            <w:hideMark/>
          </w:tcPr>
          <w:p w:rsidR="007339B7" w:rsidRPr="00035498" w:rsidRDefault="007339B7" w:rsidP="002419A5">
            <w:pPr>
              <w:ind w:firstLine="37"/>
              <w:rPr>
                <w:lang w:eastAsia="ru-RU"/>
              </w:rPr>
            </w:pPr>
          </w:p>
        </w:tc>
        <w:tc>
          <w:tcPr>
            <w:tcW w:w="806" w:type="dxa"/>
            <w:shd w:val="clear" w:color="auto" w:fill="FDEFE9"/>
            <w:tcMar>
              <w:top w:w="72" w:type="dxa"/>
              <w:left w:w="144" w:type="dxa"/>
              <w:bottom w:w="72" w:type="dxa"/>
              <w:right w:w="144" w:type="dxa"/>
            </w:tcMar>
            <w:hideMark/>
          </w:tcPr>
          <w:p w:rsidR="007339B7" w:rsidRPr="00035498" w:rsidRDefault="007339B7" w:rsidP="002419A5">
            <w:pPr>
              <w:ind w:firstLine="37"/>
              <w:rPr>
                <w:lang w:eastAsia="ru-RU"/>
              </w:rPr>
            </w:pPr>
            <w:r w:rsidRPr="00035498">
              <w:rPr>
                <w:rFonts w:ascii="Calibri" w:hAnsi="Calibri"/>
                <w:kern w:val="24"/>
                <w:lang w:eastAsia="ru-RU"/>
              </w:rPr>
              <w:t xml:space="preserve">100% </w:t>
            </w:r>
          </w:p>
        </w:tc>
        <w:tc>
          <w:tcPr>
            <w:tcW w:w="806" w:type="dxa"/>
            <w:shd w:val="clear" w:color="auto" w:fill="FDEFE9"/>
            <w:tcMar>
              <w:top w:w="72" w:type="dxa"/>
              <w:left w:w="144" w:type="dxa"/>
              <w:bottom w:w="72" w:type="dxa"/>
              <w:right w:w="144" w:type="dxa"/>
            </w:tcMar>
            <w:hideMark/>
          </w:tcPr>
          <w:p w:rsidR="007339B7" w:rsidRPr="00035498" w:rsidRDefault="007339B7" w:rsidP="002419A5">
            <w:pPr>
              <w:ind w:firstLine="37"/>
              <w:rPr>
                <w:lang w:eastAsia="ru-RU"/>
              </w:rPr>
            </w:pPr>
            <w:r w:rsidRPr="00035498">
              <w:rPr>
                <w:rFonts w:ascii="Calibri" w:hAnsi="Calibri"/>
                <w:kern w:val="24"/>
                <w:lang w:eastAsia="ru-RU"/>
              </w:rPr>
              <w:t xml:space="preserve">100% </w:t>
            </w:r>
          </w:p>
        </w:tc>
        <w:tc>
          <w:tcPr>
            <w:tcW w:w="806" w:type="dxa"/>
            <w:shd w:val="clear" w:color="auto" w:fill="FDEFE9"/>
            <w:tcMar>
              <w:top w:w="72" w:type="dxa"/>
              <w:left w:w="144" w:type="dxa"/>
              <w:bottom w:w="72" w:type="dxa"/>
              <w:right w:w="144" w:type="dxa"/>
            </w:tcMar>
            <w:hideMark/>
          </w:tcPr>
          <w:p w:rsidR="007339B7" w:rsidRPr="00035498" w:rsidRDefault="007339B7" w:rsidP="002419A5">
            <w:pPr>
              <w:ind w:firstLine="37"/>
              <w:rPr>
                <w:lang w:eastAsia="ru-RU"/>
              </w:rPr>
            </w:pPr>
            <w:r w:rsidRPr="00035498">
              <w:rPr>
                <w:rFonts w:ascii="Calibri" w:hAnsi="Calibri"/>
                <w:kern w:val="24"/>
                <w:lang w:eastAsia="ru-RU"/>
              </w:rPr>
              <w:t xml:space="preserve">100% </w:t>
            </w:r>
          </w:p>
        </w:tc>
        <w:tc>
          <w:tcPr>
            <w:tcW w:w="806" w:type="dxa"/>
            <w:shd w:val="clear" w:color="auto" w:fill="FDEFE9"/>
            <w:tcMar>
              <w:top w:w="72" w:type="dxa"/>
              <w:left w:w="144" w:type="dxa"/>
              <w:bottom w:w="72" w:type="dxa"/>
              <w:right w:w="144" w:type="dxa"/>
            </w:tcMar>
            <w:hideMark/>
          </w:tcPr>
          <w:p w:rsidR="007339B7" w:rsidRPr="00035498" w:rsidRDefault="007339B7" w:rsidP="002419A5">
            <w:pPr>
              <w:ind w:firstLine="37"/>
              <w:rPr>
                <w:lang w:eastAsia="ru-RU"/>
              </w:rPr>
            </w:pPr>
            <w:r w:rsidRPr="00035498">
              <w:rPr>
                <w:rFonts w:ascii="Calibri" w:hAnsi="Calibri"/>
                <w:kern w:val="24"/>
                <w:lang w:eastAsia="ru-RU"/>
              </w:rPr>
              <w:t xml:space="preserve">100% </w:t>
            </w:r>
          </w:p>
        </w:tc>
        <w:tc>
          <w:tcPr>
            <w:tcW w:w="806" w:type="dxa"/>
            <w:shd w:val="clear" w:color="auto" w:fill="FDEFE9"/>
            <w:tcMar>
              <w:top w:w="72" w:type="dxa"/>
              <w:left w:w="144" w:type="dxa"/>
              <w:bottom w:w="72" w:type="dxa"/>
              <w:right w:w="144" w:type="dxa"/>
            </w:tcMar>
            <w:hideMark/>
          </w:tcPr>
          <w:p w:rsidR="007339B7" w:rsidRPr="00035498" w:rsidRDefault="007339B7" w:rsidP="002419A5">
            <w:pPr>
              <w:ind w:firstLine="37"/>
              <w:rPr>
                <w:lang w:eastAsia="ru-RU"/>
              </w:rPr>
            </w:pPr>
            <w:r w:rsidRPr="00035498">
              <w:rPr>
                <w:rFonts w:ascii="Calibri" w:hAnsi="Calibri"/>
                <w:kern w:val="24"/>
                <w:lang w:eastAsia="ru-RU"/>
              </w:rPr>
              <w:t xml:space="preserve">100% </w:t>
            </w:r>
          </w:p>
        </w:tc>
        <w:tc>
          <w:tcPr>
            <w:tcW w:w="836" w:type="dxa"/>
            <w:shd w:val="clear" w:color="auto" w:fill="FDEFE9"/>
            <w:tcMar>
              <w:top w:w="72" w:type="dxa"/>
              <w:left w:w="144" w:type="dxa"/>
              <w:bottom w:w="72" w:type="dxa"/>
              <w:right w:w="144" w:type="dxa"/>
            </w:tcMar>
            <w:hideMark/>
          </w:tcPr>
          <w:p w:rsidR="007339B7" w:rsidRPr="00035498" w:rsidRDefault="007339B7" w:rsidP="002419A5">
            <w:pPr>
              <w:ind w:firstLine="37"/>
              <w:rPr>
                <w:lang w:eastAsia="ru-RU"/>
              </w:rPr>
            </w:pPr>
            <w:r w:rsidRPr="00035498">
              <w:rPr>
                <w:rFonts w:ascii="Calibri" w:hAnsi="Calibri"/>
                <w:kern w:val="24"/>
                <w:lang w:eastAsia="ru-RU"/>
              </w:rPr>
              <w:t xml:space="preserve">92% </w:t>
            </w:r>
          </w:p>
        </w:tc>
        <w:tc>
          <w:tcPr>
            <w:tcW w:w="806" w:type="dxa"/>
            <w:shd w:val="clear" w:color="auto" w:fill="FDEFE9"/>
            <w:tcMar>
              <w:top w:w="72" w:type="dxa"/>
              <w:left w:w="144" w:type="dxa"/>
              <w:bottom w:w="72" w:type="dxa"/>
              <w:right w:w="144" w:type="dxa"/>
            </w:tcMar>
            <w:hideMark/>
          </w:tcPr>
          <w:p w:rsidR="007339B7" w:rsidRPr="00035498" w:rsidRDefault="007339B7" w:rsidP="002419A5">
            <w:pPr>
              <w:ind w:firstLine="37"/>
              <w:rPr>
                <w:lang w:eastAsia="ru-RU"/>
              </w:rPr>
            </w:pPr>
            <w:r w:rsidRPr="00035498">
              <w:rPr>
                <w:rFonts w:ascii="Calibri" w:hAnsi="Calibri"/>
                <w:kern w:val="24"/>
                <w:lang w:eastAsia="ru-RU"/>
              </w:rPr>
              <w:t xml:space="preserve">100% </w:t>
            </w:r>
          </w:p>
        </w:tc>
        <w:tc>
          <w:tcPr>
            <w:tcW w:w="738" w:type="dxa"/>
            <w:shd w:val="clear" w:color="auto" w:fill="FDEFE9"/>
            <w:tcMar>
              <w:top w:w="72" w:type="dxa"/>
              <w:left w:w="144" w:type="dxa"/>
              <w:bottom w:w="72" w:type="dxa"/>
              <w:right w:w="144" w:type="dxa"/>
            </w:tcMar>
            <w:hideMark/>
          </w:tcPr>
          <w:p w:rsidR="007339B7" w:rsidRPr="00035498" w:rsidRDefault="007339B7" w:rsidP="002419A5">
            <w:pPr>
              <w:ind w:firstLine="37"/>
              <w:rPr>
                <w:lang w:eastAsia="ru-RU"/>
              </w:rPr>
            </w:pPr>
          </w:p>
        </w:tc>
        <w:tc>
          <w:tcPr>
            <w:tcW w:w="948" w:type="dxa"/>
            <w:shd w:val="clear" w:color="auto" w:fill="FDEFE9"/>
            <w:tcMar>
              <w:top w:w="72" w:type="dxa"/>
              <w:left w:w="144" w:type="dxa"/>
              <w:bottom w:w="72" w:type="dxa"/>
              <w:right w:w="144" w:type="dxa"/>
            </w:tcMar>
            <w:hideMark/>
          </w:tcPr>
          <w:p w:rsidR="007339B7" w:rsidRPr="00035498" w:rsidRDefault="007339B7" w:rsidP="002419A5">
            <w:pPr>
              <w:ind w:firstLine="37"/>
              <w:rPr>
                <w:lang w:eastAsia="ru-RU"/>
              </w:rPr>
            </w:pPr>
          </w:p>
        </w:tc>
        <w:tc>
          <w:tcPr>
            <w:tcW w:w="910" w:type="dxa"/>
            <w:shd w:val="clear" w:color="auto" w:fill="FFFF00"/>
            <w:tcMar>
              <w:top w:w="72" w:type="dxa"/>
              <w:left w:w="144" w:type="dxa"/>
              <w:bottom w:w="72" w:type="dxa"/>
              <w:right w:w="144" w:type="dxa"/>
            </w:tcMar>
            <w:hideMark/>
          </w:tcPr>
          <w:p w:rsidR="007339B7" w:rsidRPr="00035498" w:rsidRDefault="007339B7" w:rsidP="002419A5">
            <w:pPr>
              <w:ind w:firstLine="37"/>
              <w:rPr>
                <w:lang w:eastAsia="ru-RU"/>
              </w:rPr>
            </w:pPr>
            <w:r w:rsidRPr="00035498">
              <w:rPr>
                <w:rFonts w:ascii="Calibri" w:hAnsi="Calibri"/>
                <w:b/>
                <w:bCs/>
                <w:kern w:val="24"/>
                <w:lang w:eastAsia="ru-RU"/>
              </w:rPr>
              <w:t xml:space="preserve">98% </w:t>
            </w:r>
          </w:p>
        </w:tc>
      </w:tr>
      <w:tr w:rsidR="007339B7" w:rsidRPr="00035498" w:rsidTr="00811564">
        <w:trPr>
          <w:trHeight w:val="680"/>
          <w:jc w:val="center"/>
        </w:trPr>
        <w:tc>
          <w:tcPr>
            <w:tcW w:w="1798" w:type="dxa"/>
            <w:shd w:val="clear" w:color="auto" w:fill="FCDDCF"/>
            <w:tcMar>
              <w:top w:w="72" w:type="dxa"/>
              <w:left w:w="144" w:type="dxa"/>
              <w:bottom w:w="72" w:type="dxa"/>
              <w:right w:w="144" w:type="dxa"/>
            </w:tcMar>
            <w:hideMark/>
          </w:tcPr>
          <w:p w:rsidR="007339B7" w:rsidRPr="00035498" w:rsidRDefault="007339B7" w:rsidP="002419A5">
            <w:pPr>
              <w:ind w:firstLine="37"/>
              <w:rPr>
                <w:lang w:eastAsia="ru-RU"/>
              </w:rPr>
            </w:pPr>
            <w:r w:rsidRPr="00035498">
              <w:rPr>
                <w:rFonts w:ascii="Calibri" w:hAnsi="Calibri"/>
                <w:kern w:val="24"/>
                <w:lang w:eastAsia="ru-RU"/>
              </w:rPr>
              <w:t xml:space="preserve">% качества </w:t>
            </w:r>
          </w:p>
        </w:tc>
        <w:tc>
          <w:tcPr>
            <w:tcW w:w="806" w:type="dxa"/>
            <w:shd w:val="clear" w:color="auto" w:fill="FCDDCF"/>
            <w:tcMar>
              <w:top w:w="72" w:type="dxa"/>
              <w:left w:w="144" w:type="dxa"/>
              <w:bottom w:w="72" w:type="dxa"/>
              <w:right w:w="144" w:type="dxa"/>
            </w:tcMar>
            <w:hideMark/>
          </w:tcPr>
          <w:p w:rsidR="007339B7" w:rsidRPr="00035498" w:rsidRDefault="007339B7" w:rsidP="002419A5">
            <w:pPr>
              <w:ind w:firstLine="37"/>
              <w:rPr>
                <w:lang w:eastAsia="ru-RU"/>
              </w:rPr>
            </w:pPr>
          </w:p>
        </w:tc>
        <w:tc>
          <w:tcPr>
            <w:tcW w:w="806" w:type="dxa"/>
            <w:shd w:val="clear" w:color="auto" w:fill="FCDDCF"/>
            <w:tcMar>
              <w:top w:w="72" w:type="dxa"/>
              <w:left w:w="144" w:type="dxa"/>
              <w:bottom w:w="72" w:type="dxa"/>
              <w:right w:w="144" w:type="dxa"/>
            </w:tcMar>
            <w:hideMark/>
          </w:tcPr>
          <w:p w:rsidR="007339B7" w:rsidRPr="00035498" w:rsidRDefault="007339B7" w:rsidP="002419A5">
            <w:pPr>
              <w:ind w:firstLine="37"/>
              <w:rPr>
                <w:lang w:eastAsia="ru-RU"/>
              </w:rPr>
            </w:pPr>
            <w:r w:rsidRPr="00035498">
              <w:rPr>
                <w:rFonts w:ascii="Calibri" w:hAnsi="Calibri"/>
                <w:kern w:val="24"/>
                <w:lang w:eastAsia="ru-RU"/>
              </w:rPr>
              <w:t xml:space="preserve">69% </w:t>
            </w:r>
          </w:p>
        </w:tc>
        <w:tc>
          <w:tcPr>
            <w:tcW w:w="806" w:type="dxa"/>
            <w:shd w:val="clear" w:color="auto" w:fill="FCDDCF"/>
            <w:tcMar>
              <w:top w:w="72" w:type="dxa"/>
              <w:left w:w="144" w:type="dxa"/>
              <w:bottom w:w="72" w:type="dxa"/>
              <w:right w:w="144" w:type="dxa"/>
            </w:tcMar>
            <w:hideMark/>
          </w:tcPr>
          <w:p w:rsidR="007339B7" w:rsidRPr="00035498" w:rsidRDefault="007339B7" w:rsidP="002419A5">
            <w:pPr>
              <w:ind w:firstLine="37"/>
              <w:rPr>
                <w:lang w:eastAsia="ru-RU"/>
              </w:rPr>
            </w:pPr>
            <w:r w:rsidRPr="00035498">
              <w:rPr>
                <w:rFonts w:ascii="Calibri" w:hAnsi="Calibri"/>
                <w:kern w:val="24"/>
                <w:lang w:eastAsia="ru-RU"/>
              </w:rPr>
              <w:t xml:space="preserve">57% </w:t>
            </w:r>
          </w:p>
        </w:tc>
        <w:tc>
          <w:tcPr>
            <w:tcW w:w="806" w:type="dxa"/>
            <w:shd w:val="clear" w:color="auto" w:fill="FCDDCF"/>
            <w:tcMar>
              <w:top w:w="72" w:type="dxa"/>
              <w:left w:w="144" w:type="dxa"/>
              <w:bottom w:w="72" w:type="dxa"/>
              <w:right w:w="144" w:type="dxa"/>
            </w:tcMar>
            <w:hideMark/>
          </w:tcPr>
          <w:p w:rsidR="007339B7" w:rsidRPr="00035498" w:rsidRDefault="007339B7" w:rsidP="002419A5">
            <w:pPr>
              <w:ind w:firstLine="37"/>
              <w:rPr>
                <w:lang w:eastAsia="ru-RU"/>
              </w:rPr>
            </w:pPr>
            <w:r w:rsidRPr="00035498">
              <w:rPr>
                <w:rFonts w:ascii="Calibri" w:hAnsi="Calibri"/>
                <w:kern w:val="24"/>
                <w:lang w:eastAsia="ru-RU"/>
              </w:rPr>
              <w:t xml:space="preserve">42% </w:t>
            </w:r>
          </w:p>
        </w:tc>
        <w:tc>
          <w:tcPr>
            <w:tcW w:w="806" w:type="dxa"/>
            <w:shd w:val="clear" w:color="auto" w:fill="FCDDCF"/>
            <w:tcMar>
              <w:top w:w="72" w:type="dxa"/>
              <w:left w:w="144" w:type="dxa"/>
              <w:bottom w:w="72" w:type="dxa"/>
              <w:right w:w="144" w:type="dxa"/>
            </w:tcMar>
            <w:hideMark/>
          </w:tcPr>
          <w:p w:rsidR="007339B7" w:rsidRPr="00035498" w:rsidRDefault="007339B7" w:rsidP="002419A5">
            <w:pPr>
              <w:ind w:firstLine="37"/>
              <w:rPr>
                <w:lang w:eastAsia="ru-RU"/>
              </w:rPr>
            </w:pPr>
            <w:r w:rsidRPr="00035498">
              <w:rPr>
                <w:rFonts w:ascii="Calibri" w:hAnsi="Calibri"/>
                <w:kern w:val="24"/>
                <w:lang w:eastAsia="ru-RU"/>
              </w:rPr>
              <w:t xml:space="preserve">42% </w:t>
            </w:r>
          </w:p>
        </w:tc>
        <w:tc>
          <w:tcPr>
            <w:tcW w:w="806" w:type="dxa"/>
            <w:shd w:val="clear" w:color="auto" w:fill="FCDDCF"/>
            <w:tcMar>
              <w:top w:w="72" w:type="dxa"/>
              <w:left w:w="144" w:type="dxa"/>
              <w:bottom w:w="72" w:type="dxa"/>
              <w:right w:w="144" w:type="dxa"/>
            </w:tcMar>
            <w:hideMark/>
          </w:tcPr>
          <w:p w:rsidR="007339B7" w:rsidRPr="00035498" w:rsidRDefault="007339B7" w:rsidP="002419A5">
            <w:pPr>
              <w:ind w:firstLine="37"/>
              <w:rPr>
                <w:lang w:eastAsia="ru-RU"/>
              </w:rPr>
            </w:pPr>
            <w:r w:rsidRPr="00035498">
              <w:rPr>
                <w:rFonts w:ascii="Calibri" w:hAnsi="Calibri"/>
                <w:kern w:val="24"/>
                <w:lang w:eastAsia="ru-RU"/>
              </w:rPr>
              <w:t xml:space="preserve">45% </w:t>
            </w:r>
          </w:p>
        </w:tc>
        <w:tc>
          <w:tcPr>
            <w:tcW w:w="836" w:type="dxa"/>
            <w:shd w:val="clear" w:color="auto" w:fill="FCDDCF"/>
            <w:tcMar>
              <w:top w:w="72" w:type="dxa"/>
              <w:left w:w="144" w:type="dxa"/>
              <w:bottom w:w="72" w:type="dxa"/>
              <w:right w:w="144" w:type="dxa"/>
            </w:tcMar>
            <w:hideMark/>
          </w:tcPr>
          <w:p w:rsidR="007339B7" w:rsidRPr="00035498" w:rsidRDefault="007339B7" w:rsidP="002419A5">
            <w:pPr>
              <w:ind w:firstLine="37"/>
              <w:rPr>
                <w:lang w:eastAsia="ru-RU"/>
              </w:rPr>
            </w:pPr>
            <w:r w:rsidRPr="00035498">
              <w:rPr>
                <w:rFonts w:ascii="Calibri" w:hAnsi="Calibri"/>
                <w:kern w:val="24"/>
                <w:lang w:eastAsia="ru-RU"/>
              </w:rPr>
              <w:t xml:space="preserve">25% </w:t>
            </w:r>
          </w:p>
        </w:tc>
        <w:tc>
          <w:tcPr>
            <w:tcW w:w="806" w:type="dxa"/>
            <w:shd w:val="clear" w:color="auto" w:fill="FCDDCF"/>
            <w:tcMar>
              <w:top w:w="72" w:type="dxa"/>
              <w:left w:w="144" w:type="dxa"/>
              <w:bottom w:w="72" w:type="dxa"/>
              <w:right w:w="144" w:type="dxa"/>
            </w:tcMar>
            <w:hideMark/>
          </w:tcPr>
          <w:p w:rsidR="007339B7" w:rsidRPr="00035498" w:rsidRDefault="007339B7" w:rsidP="002419A5">
            <w:pPr>
              <w:ind w:firstLine="37"/>
              <w:rPr>
                <w:lang w:eastAsia="ru-RU"/>
              </w:rPr>
            </w:pPr>
            <w:r w:rsidRPr="00035498">
              <w:rPr>
                <w:rFonts w:ascii="Calibri" w:hAnsi="Calibri"/>
                <w:kern w:val="24"/>
                <w:lang w:eastAsia="ru-RU"/>
              </w:rPr>
              <w:t xml:space="preserve">11% </w:t>
            </w:r>
          </w:p>
        </w:tc>
        <w:tc>
          <w:tcPr>
            <w:tcW w:w="738" w:type="dxa"/>
            <w:shd w:val="clear" w:color="auto" w:fill="FCDDCF"/>
            <w:tcMar>
              <w:top w:w="72" w:type="dxa"/>
              <w:left w:w="144" w:type="dxa"/>
              <w:bottom w:w="72" w:type="dxa"/>
              <w:right w:w="144" w:type="dxa"/>
            </w:tcMar>
            <w:hideMark/>
          </w:tcPr>
          <w:p w:rsidR="007339B7" w:rsidRPr="00035498" w:rsidRDefault="007339B7" w:rsidP="002419A5">
            <w:pPr>
              <w:ind w:firstLine="37"/>
              <w:rPr>
                <w:lang w:eastAsia="ru-RU"/>
              </w:rPr>
            </w:pPr>
          </w:p>
        </w:tc>
        <w:tc>
          <w:tcPr>
            <w:tcW w:w="948" w:type="dxa"/>
            <w:shd w:val="clear" w:color="auto" w:fill="FCDDCF"/>
            <w:tcMar>
              <w:top w:w="72" w:type="dxa"/>
              <w:left w:w="144" w:type="dxa"/>
              <w:bottom w:w="72" w:type="dxa"/>
              <w:right w:w="144" w:type="dxa"/>
            </w:tcMar>
            <w:hideMark/>
          </w:tcPr>
          <w:p w:rsidR="007339B7" w:rsidRPr="00035498" w:rsidRDefault="007339B7" w:rsidP="002419A5">
            <w:pPr>
              <w:ind w:firstLine="37"/>
              <w:rPr>
                <w:lang w:eastAsia="ru-RU"/>
              </w:rPr>
            </w:pPr>
          </w:p>
        </w:tc>
        <w:tc>
          <w:tcPr>
            <w:tcW w:w="910" w:type="dxa"/>
            <w:shd w:val="clear" w:color="auto" w:fill="FFFF00"/>
            <w:tcMar>
              <w:top w:w="72" w:type="dxa"/>
              <w:left w:w="144" w:type="dxa"/>
              <w:bottom w:w="72" w:type="dxa"/>
              <w:right w:w="144" w:type="dxa"/>
            </w:tcMar>
            <w:hideMark/>
          </w:tcPr>
          <w:p w:rsidR="007339B7" w:rsidRPr="00035498" w:rsidRDefault="007339B7" w:rsidP="002419A5">
            <w:pPr>
              <w:ind w:firstLine="37"/>
              <w:rPr>
                <w:lang w:eastAsia="ru-RU"/>
              </w:rPr>
            </w:pPr>
            <w:r w:rsidRPr="00035498">
              <w:rPr>
                <w:rFonts w:ascii="Calibri" w:hAnsi="Calibri"/>
                <w:b/>
                <w:bCs/>
                <w:kern w:val="24"/>
                <w:lang w:eastAsia="ru-RU"/>
              </w:rPr>
              <w:t xml:space="preserve">42% </w:t>
            </w:r>
          </w:p>
        </w:tc>
      </w:tr>
      <w:tr w:rsidR="007339B7" w:rsidRPr="00035498" w:rsidTr="00811564">
        <w:trPr>
          <w:trHeight w:val="680"/>
          <w:jc w:val="center"/>
        </w:trPr>
        <w:tc>
          <w:tcPr>
            <w:tcW w:w="1798" w:type="dxa"/>
            <w:shd w:val="clear" w:color="auto" w:fill="FDEFE9"/>
            <w:tcMar>
              <w:top w:w="72" w:type="dxa"/>
              <w:left w:w="144" w:type="dxa"/>
              <w:bottom w:w="72" w:type="dxa"/>
              <w:right w:w="144" w:type="dxa"/>
            </w:tcMar>
            <w:hideMark/>
          </w:tcPr>
          <w:p w:rsidR="007339B7" w:rsidRPr="00035498" w:rsidRDefault="007339B7" w:rsidP="002419A5">
            <w:pPr>
              <w:ind w:firstLine="37"/>
              <w:rPr>
                <w:lang w:eastAsia="ru-RU"/>
              </w:rPr>
            </w:pPr>
            <w:r w:rsidRPr="00035498">
              <w:rPr>
                <w:rFonts w:ascii="Calibri" w:hAnsi="Calibri"/>
                <w:kern w:val="24"/>
                <w:lang w:eastAsia="ru-RU"/>
              </w:rPr>
              <w:t>Отлич./</w:t>
            </w:r>
          </w:p>
          <w:p w:rsidR="007339B7" w:rsidRPr="00035498" w:rsidRDefault="007339B7" w:rsidP="002419A5">
            <w:pPr>
              <w:ind w:firstLine="37"/>
              <w:rPr>
                <w:lang w:eastAsia="ru-RU"/>
              </w:rPr>
            </w:pPr>
            <w:r w:rsidRPr="00035498">
              <w:rPr>
                <w:rFonts w:ascii="Calibri" w:hAnsi="Calibri"/>
                <w:kern w:val="24"/>
                <w:lang w:eastAsia="ru-RU"/>
              </w:rPr>
              <w:t xml:space="preserve">хорошисты </w:t>
            </w:r>
          </w:p>
        </w:tc>
        <w:tc>
          <w:tcPr>
            <w:tcW w:w="806" w:type="dxa"/>
            <w:shd w:val="clear" w:color="auto" w:fill="FDEFE9"/>
            <w:tcMar>
              <w:top w:w="72" w:type="dxa"/>
              <w:left w:w="144" w:type="dxa"/>
              <w:bottom w:w="72" w:type="dxa"/>
              <w:right w:w="144" w:type="dxa"/>
            </w:tcMar>
            <w:hideMark/>
          </w:tcPr>
          <w:p w:rsidR="007339B7" w:rsidRPr="00035498" w:rsidRDefault="007339B7" w:rsidP="002419A5">
            <w:pPr>
              <w:ind w:firstLine="37"/>
              <w:rPr>
                <w:lang w:eastAsia="ru-RU"/>
              </w:rPr>
            </w:pPr>
          </w:p>
        </w:tc>
        <w:tc>
          <w:tcPr>
            <w:tcW w:w="806" w:type="dxa"/>
            <w:shd w:val="clear" w:color="auto" w:fill="FDEFE9"/>
            <w:tcMar>
              <w:top w:w="72" w:type="dxa"/>
              <w:left w:w="144" w:type="dxa"/>
              <w:bottom w:w="72" w:type="dxa"/>
              <w:right w:w="144" w:type="dxa"/>
            </w:tcMar>
            <w:hideMark/>
          </w:tcPr>
          <w:p w:rsidR="007339B7" w:rsidRPr="00035498" w:rsidRDefault="007339B7" w:rsidP="002419A5">
            <w:pPr>
              <w:ind w:firstLine="37"/>
              <w:rPr>
                <w:lang w:eastAsia="ru-RU"/>
              </w:rPr>
            </w:pPr>
            <w:r w:rsidRPr="00035498">
              <w:rPr>
                <w:rFonts w:ascii="Calibri" w:hAnsi="Calibri"/>
                <w:kern w:val="24"/>
                <w:lang w:eastAsia="ru-RU"/>
              </w:rPr>
              <w:t xml:space="preserve">1/8 </w:t>
            </w:r>
          </w:p>
        </w:tc>
        <w:tc>
          <w:tcPr>
            <w:tcW w:w="806" w:type="dxa"/>
            <w:shd w:val="clear" w:color="auto" w:fill="FDEFE9"/>
            <w:tcMar>
              <w:top w:w="72" w:type="dxa"/>
              <w:left w:w="144" w:type="dxa"/>
              <w:bottom w:w="72" w:type="dxa"/>
              <w:right w:w="144" w:type="dxa"/>
            </w:tcMar>
            <w:hideMark/>
          </w:tcPr>
          <w:p w:rsidR="007339B7" w:rsidRPr="00035498" w:rsidRDefault="007339B7" w:rsidP="002419A5">
            <w:pPr>
              <w:ind w:firstLine="37"/>
              <w:rPr>
                <w:lang w:eastAsia="ru-RU"/>
              </w:rPr>
            </w:pPr>
            <w:r w:rsidRPr="00035498">
              <w:rPr>
                <w:rFonts w:ascii="Calibri" w:hAnsi="Calibri"/>
                <w:kern w:val="24"/>
                <w:lang w:eastAsia="ru-RU"/>
              </w:rPr>
              <w:t xml:space="preserve">1/3 </w:t>
            </w:r>
          </w:p>
        </w:tc>
        <w:tc>
          <w:tcPr>
            <w:tcW w:w="806" w:type="dxa"/>
            <w:shd w:val="clear" w:color="auto" w:fill="FDEFE9"/>
            <w:tcMar>
              <w:top w:w="72" w:type="dxa"/>
              <w:left w:w="144" w:type="dxa"/>
              <w:bottom w:w="72" w:type="dxa"/>
              <w:right w:w="144" w:type="dxa"/>
            </w:tcMar>
            <w:hideMark/>
          </w:tcPr>
          <w:p w:rsidR="007339B7" w:rsidRPr="00035498" w:rsidRDefault="007339B7" w:rsidP="002419A5">
            <w:pPr>
              <w:ind w:firstLine="37"/>
              <w:rPr>
                <w:lang w:eastAsia="ru-RU"/>
              </w:rPr>
            </w:pPr>
            <w:r w:rsidRPr="00035498">
              <w:rPr>
                <w:rFonts w:ascii="Calibri" w:hAnsi="Calibri"/>
                <w:kern w:val="24"/>
                <w:lang w:eastAsia="ru-RU"/>
              </w:rPr>
              <w:t xml:space="preserve">0/3 </w:t>
            </w:r>
          </w:p>
        </w:tc>
        <w:tc>
          <w:tcPr>
            <w:tcW w:w="806" w:type="dxa"/>
            <w:shd w:val="clear" w:color="auto" w:fill="FDEFE9"/>
            <w:tcMar>
              <w:top w:w="72" w:type="dxa"/>
              <w:left w:w="144" w:type="dxa"/>
              <w:bottom w:w="72" w:type="dxa"/>
              <w:right w:w="144" w:type="dxa"/>
            </w:tcMar>
            <w:hideMark/>
          </w:tcPr>
          <w:p w:rsidR="007339B7" w:rsidRPr="00035498" w:rsidRDefault="007339B7" w:rsidP="002419A5">
            <w:pPr>
              <w:ind w:firstLine="37"/>
              <w:rPr>
                <w:lang w:eastAsia="ru-RU"/>
              </w:rPr>
            </w:pPr>
            <w:r w:rsidRPr="00035498">
              <w:rPr>
                <w:rFonts w:ascii="Calibri" w:hAnsi="Calibri"/>
                <w:kern w:val="24"/>
                <w:lang w:eastAsia="ru-RU"/>
              </w:rPr>
              <w:t xml:space="preserve">0/3 </w:t>
            </w:r>
          </w:p>
        </w:tc>
        <w:tc>
          <w:tcPr>
            <w:tcW w:w="806" w:type="dxa"/>
            <w:shd w:val="clear" w:color="auto" w:fill="FDEFE9"/>
            <w:tcMar>
              <w:top w:w="72" w:type="dxa"/>
              <w:left w:w="144" w:type="dxa"/>
              <w:bottom w:w="72" w:type="dxa"/>
              <w:right w:w="144" w:type="dxa"/>
            </w:tcMar>
            <w:hideMark/>
          </w:tcPr>
          <w:p w:rsidR="007339B7" w:rsidRPr="00035498" w:rsidRDefault="007339B7" w:rsidP="002419A5">
            <w:pPr>
              <w:ind w:firstLine="37"/>
              <w:rPr>
                <w:lang w:eastAsia="ru-RU"/>
              </w:rPr>
            </w:pPr>
            <w:r w:rsidRPr="00035498">
              <w:rPr>
                <w:rFonts w:ascii="Calibri" w:hAnsi="Calibri"/>
                <w:kern w:val="24"/>
                <w:lang w:eastAsia="ru-RU"/>
              </w:rPr>
              <w:t xml:space="preserve">0/5 </w:t>
            </w:r>
          </w:p>
        </w:tc>
        <w:tc>
          <w:tcPr>
            <w:tcW w:w="836" w:type="dxa"/>
            <w:shd w:val="clear" w:color="auto" w:fill="FDEFE9"/>
            <w:tcMar>
              <w:top w:w="72" w:type="dxa"/>
              <w:left w:w="144" w:type="dxa"/>
              <w:bottom w:w="72" w:type="dxa"/>
              <w:right w:w="144" w:type="dxa"/>
            </w:tcMar>
            <w:hideMark/>
          </w:tcPr>
          <w:p w:rsidR="007339B7" w:rsidRPr="00035498" w:rsidRDefault="007339B7" w:rsidP="002419A5">
            <w:pPr>
              <w:ind w:firstLine="37"/>
              <w:rPr>
                <w:lang w:eastAsia="ru-RU"/>
              </w:rPr>
            </w:pPr>
            <w:r w:rsidRPr="00035498">
              <w:rPr>
                <w:rFonts w:ascii="Calibri" w:hAnsi="Calibri"/>
                <w:kern w:val="24"/>
                <w:lang w:eastAsia="ru-RU"/>
              </w:rPr>
              <w:t xml:space="preserve">0/3 </w:t>
            </w:r>
          </w:p>
        </w:tc>
        <w:tc>
          <w:tcPr>
            <w:tcW w:w="806" w:type="dxa"/>
            <w:shd w:val="clear" w:color="auto" w:fill="FDEFE9"/>
            <w:tcMar>
              <w:top w:w="72" w:type="dxa"/>
              <w:left w:w="144" w:type="dxa"/>
              <w:bottom w:w="72" w:type="dxa"/>
              <w:right w:w="144" w:type="dxa"/>
            </w:tcMar>
            <w:hideMark/>
          </w:tcPr>
          <w:p w:rsidR="007339B7" w:rsidRPr="00035498" w:rsidRDefault="007339B7" w:rsidP="002419A5">
            <w:pPr>
              <w:ind w:firstLine="37"/>
              <w:rPr>
                <w:lang w:eastAsia="ru-RU"/>
              </w:rPr>
            </w:pPr>
            <w:r w:rsidRPr="00035498">
              <w:rPr>
                <w:rFonts w:ascii="Calibri" w:hAnsi="Calibri"/>
                <w:kern w:val="24"/>
                <w:lang w:eastAsia="ru-RU"/>
              </w:rPr>
              <w:t xml:space="preserve">0/1 </w:t>
            </w:r>
          </w:p>
        </w:tc>
        <w:tc>
          <w:tcPr>
            <w:tcW w:w="738" w:type="dxa"/>
            <w:shd w:val="clear" w:color="auto" w:fill="FDEFE9"/>
            <w:tcMar>
              <w:top w:w="72" w:type="dxa"/>
              <w:left w:w="144" w:type="dxa"/>
              <w:bottom w:w="72" w:type="dxa"/>
              <w:right w:w="144" w:type="dxa"/>
            </w:tcMar>
            <w:hideMark/>
          </w:tcPr>
          <w:p w:rsidR="007339B7" w:rsidRPr="00035498" w:rsidRDefault="007339B7" w:rsidP="002419A5">
            <w:pPr>
              <w:ind w:firstLine="37"/>
              <w:rPr>
                <w:lang w:eastAsia="ru-RU"/>
              </w:rPr>
            </w:pPr>
          </w:p>
        </w:tc>
        <w:tc>
          <w:tcPr>
            <w:tcW w:w="948" w:type="dxa"/>
            <w:shd w:val="clear" w:color="auto" w:fill="FDEFE9"/>
            <w:tcMar>
              <w:top w:w="72" w:type="dxa"/>
              <w:left w:w="144" w:type="dxa"/>
              <w:bottom w:w="72" w:type="dxa"/>
              <w:right w:w="144" w:type="dxa"/>
            </w:tcMar>
            <w:hideMark/>
          </w:tcPr>
          <w:p w:rsidR="007339B7" w:rsidRPr="00035498" w:rsidRDefault="007339B7" w:rsidP="002419A5">
            <w:pPr>
              <w:ind w:firstLine="37"/>
              <w:rPr>
                <w:lang w:eastAsia="ru-RU"/>
              </w:rPr>
            </w:pPr>
          </w:p>
        </w:tc>
        <w:tc>
          <w:tcPr>
            <w:tcW w:w="910" w:type="dxa"/>
            <w:shd w:val="clear" w:color="auto" w:fill="FDEFE9"/>
            <w:tcMar>
              <w:top w:w="72" w:type="dxa"/>
              <w:left w:w="144" w:type="dxa"/>
              <w:bottom w:w="72" w:type="dxa"/>
              <w:right w:w="144" w:type="dxa"/>
            </w:tcMar>
            <w:hideMark/>
          </w:tcPr>
          <w:p w:rsidR="007339B7" w:rsidRPr="00035498" w:rsidRDefault="007339B7" w:rsidP="002419A5">
            <w:pPr>
              <w:ind w:firstLine="37"/>
              <w:rPr>
                <w:lang w:eastAsia="ru-RU"/>
              </w:rPr>
            </w:pPr>
            <w:r w:rsidRPr="00035498">
              <w:rPr>
                <w:rFonts w:ascii="Calibri" w:hAnsi="Calibri"/>
                <w:b/>
                <w:bCs/>
                <w:kern w:val="24"/>
                <w:lang w:eastAsia="ru-RU"/>
              </w:rPr>
              <w:t xml:space="preserve">2/26 </w:t>
            </w:r>
          </w:p>
        </w:tc>
      </w:tr>
      <w:tr w:rsidR="007339B7" w:rsidRPr="00035498" w:rsidTr="00811564">
        <w:trPr>
          <w:trHeight w:val="680"/>
          <w:jc w:val="center"/>
        </w:trPr>
        <w:tc>
          <w:tcPr>
            <w:tcW w:w="1798" w:type="dxa"/>
            <w:shd w:val="clear" w:color="auto" w:fill="FCDDCF"/>
            <w:tcMar>
              <w:top w:w="72" w:type="dxa"/>
              <w:left w:w="144" w:type="dxa"/>
              <w:bottom w:w="72" w:type="dxa"/>
              <w:right w:w="144" w:type="dxa"/>
            </w:tcMar>
            <w:hideMark/>
          </w:tcPr>
          <w:p w:rsidR="007339B7" w:rsidRPr="00035498" w:rsidRDefault="007339B7" w:rsidP="002419A5">
            <w:pPr>
              <w:ind w:firstLine="37"/>
              <w:jc w:val="center"/>
              <w:rPr>
                <w:b/>
                <w:lang w:eastAsia="ru-RU"/>
              </w:rPr>
            </w:pPr>
            <w:r w:rsidRPr="00035498">
              <w:rPr>
                <w:rFonts w:ascii="Calibri" w:hAnsi="Calibri"/>
                <w:b/>
                <w:kern w:val="24"/>
                <w:lang w:eastAsia="ru-RU"/>
              </w:rPr>
              <w:t>Неусп.</w:t>
            </w:r>
          </w:p>
        </w:tc>
        <w:tc>
          <w:tcPr>
            <w:tcW w:w="806" w:type="dxa"/>
            <w:shd w:val="clear" w:color="auto" w:fill="FCDDCF"/>
            <w:tcMar>
              <w:top w:w="72" w:type="dxa"/>
              <w:left w:w="144" w:type="dxa"/>
              <w:bottom w:w="72" w:type="dxa"/>
              <w:right w:w="144" w:type="dxa"/>
            </w:tcMar>
            <w:hideMark/>
          </w:tcPr>
          <w:p w:rsidR="007339B7" w:rsidRPr="00035498" w:rsidRDefault="007339B7" w:rsidP="002419A5">
            <w:pPr>
              <w:ind w:firstLine="37"/>
              <w:jc w:val="center"/>
              <w:rPr>
                <w:b/>
                <w:lang w:eastAsia="ru-RU"/>
              </w:rPr>
            </w:pPr>
          </w:p>
        </w:tc>
        <w:tc>
          <w:tcPr>
            <w:tcW w:w="806" w:type="dxa"/>
            <w:shd w:val="clear" w:color="auto" w:fill="FCDDCF"/>
            <w:tcMar>
              <w:top w:w="72" w:type="dxa"/>
              <w:left w:w="144" w:type="dxa"/>
              <w:bottom w:w="72" w:type="dxa"/>
              <w:right w:w="144" w:type="dxa"/>
            </w:tcMar>
            <w:hideMark/>
          </w:tcPr>
          <w:p w:rsidR="007339B7" w:rsidRPr="00035498" w:rsidRDefault="007339B7" w:rsidP="002419A5">
            <w:pPr>
              <w:ind w:firstLine="37"/>
              <w:jc w:val="center"/>
              <w:rPr>
                <w:b/>
                <w:lang w:eastAsia="ru-RU"/>
              </w:rPr>
            </w:pPr>
            <w:r w:rsidRPr="00035498">
              <w:rPr>
                <w:rFonts w:ascii="Calibri" w:hAnsi="Calibri"/>
                <w:b/>
                <w:kern w:val="24"/>
                <w:lang w:eastAsia="ru-RU"/>
              </w:rPr>
              <w:t>0</w:t>
            </w:r>
          </w:p>
        </w:tc>
        <w:tc>
          <w:tcPr>
            <w:tcW w:w="806" w:type="dxa"/>
            <w:shd w:val="clear" w:color="auto" w:fill="FCDDCF"/>
            <w:tcMar>
              <w:top w:w="72" w:type="dxa"/>
              <w:left w:w="144" w:type="dxa"/>
              <w:bottom w:w="72" w:type="dxa"/>
              <w:right w:w="144" w:type="dxa"/>
            </w:tcMar>
            <w:hideMark/>
          </w:tcPr>
          <w:p w:rsidR="007339B7" w:rsidRPr="00035498" w:rsidRDefault="007339B7" w:rsidP="002419A5">
            <w:pPr>
              <w:ind w:firstLine="37"/>
              <w:jc w:val="center"/>
              <w:rPr>
                <w:b/>
                <w:lang w:eastAsia="ru-RU"/>
              </w:rPr>
            </w:pPr>
            <w:r w:rsidRPr="00035498">
              <w:rPr>
                <w:rFonts w:ascii="Calibri" w:hAnsi="Calibri"/>
                <w:b/>
                <w:kern w:val="24"/>
                <w:lang w:eastAsia="ru-RU"/>
              </w:rPr>
              <w:t>0</w:t>
            </w:r>
          </w:p>
        </w:tc>
        <w:tc>
          <w:tcPr>
            <w:tcW w:w="806" w:type="dxa"/>
            <w:shd w:val="clear" w:color="auto" w:fill="FCDDCF"/>
            <w:tcMar>
              <w:top w:w="72" w:type="dxa"/>
              <w:left w:w="144" w:type="dxa"/>
              <w:bottom w:w="72" w:type="dxa"/>
              <w:right w:w="144" w:type="dxa"/>
            </w:tcMar>
            <w:hideMark/>
          </w:tcPr>
          <w:p w:rsidR="007339B7" w:rsidRPr="00035498" w:rsidRDefault="007339B7" w:rsidP="002419A5">
            <w:pPr>
              <w:ind w:firstLine="37"/>
              <w:jc w:val="center"/>
              <w:rPr>
                <w:b/>
                <w:lang w:eastAsia="ru-RU"/>
              </w:rPr>
            </w:pPr>
            <w:r w:rsidRPr="00035498">
              <w:rPr>
                <w:rFonts w:ascii="Calibri" w:hAnsi="Calibri"/>
                <w:b/>
                <w:kern w:val="24"/>
                <w:lang w:eastAsia="ru-RU"/>
              </w:rPr>
              <w:t>0</w:t>
            </w:r>
          </w:p>
        </w:tc>
        <w:tc>
          <w:tcPr>
            <w:tcW w:w="806" w:type="dxa"/>
            <w:shd w:val="clear" w:color="auto" w:fill="FCDDCF"/>
            <w:tcMar>
              <w:top w:w="72" w:type="dxa"/>
              <w:left w:w="144" w:type="dxa"/>
              <w:bottom w:w="72" w:type="dxa"/>
              <w:right w:w="144" w:type="dxa"/>
            </w:tcMar>
            <w:hideMark/>
          </w:tcPr>
          <w:p w:rsidR="007339B7" w:rsidRPr="00035498" w:rsidRDefault="007339B7" w:rsidP="002419A5">
            <w:pPr>
              <w:ind w:firstLine="37"/>
              <w:jc w:val="center"/>
              <w:rPr>
                <w:b/>
                <w:lang w:eastAsia="ru-RU"/>
              </w:rPr>
            </w:pPr>
            <w:r w:rsidRPr="00035498">
              <w:rPr>
                <w:rFonts w:ascii="Calibri" w:hAnsi="Calibri"/>
                <w:b/>
                <w:kern w:val="24"/>
                <w:lang w:eastAsia="ru-RU"/>
              </w:rPr>
              <w:t>0</w:t>
            </w:r>
          </w:p>
        </w:tc>
        <w:tc>
          <w:tcPr>
            <w:tcW w:w="806" w:type="dxa"/>
            <w:shd w:val="clear" w:color="auto" w:fill="FCDDCF"/>
            <w:tcMar>
              <w:top w:w="72" w:type="dxa"/>
              <w:left w:w="144" w:type="dxa"/>
              <w:bottom w:w="72" w:type="dxa"/>
              <w:right w:w="144" w:type="dxa"/>
            </w:tcMar>
            <w:hideMark/>
          </w:tcPr>
          <w:p w:rsidR="007339B7" w:rsidRPr="00035498" w:rsidRDefault="007339B7" w:rsidP="002419A5">
            <w:pPr>
              <w:ind w:firstLine="37"/>
              <w:jc w:val="center"/>
              <w:rPr>
                <w:b/>
                <w:lang w:eastAsia="ru-RU"/>
              </w:rPr>
            </w:pPr>
            <w:r w:rsidRPr="00035498">
              <w:rPr>
                <w:rFonts w:ascii="Calibri" w:hAnsi="Calibri"/>
                <w:b/>
                <w:kern w:val="24"/>
                <w:lang w:eastAsia="ru-RU"/>
              </w:rPr>
              <w:t>0</w:t>
            </w:r>
          </w:p>
        </w:tc>
        <w:tc>
          <w:tcPr>
            <w:tcW w:w="836" w:type="dxa"/>
            <w:shd w:val="clear" w:color="auto" w:fill="FCDDCF"/>
            <w:tcMar>
              <w:top w:w="72" w:type="dxa"/>
              <w:left w:w="144" w:type="dxa"/>
              <w:bottom w:w="72" w:type="dxa"/>
              <w:right w:w="144" w:type="dxa"/>
            </w:tcMar>
            <w:hideMark/>
          </w:tcPr>
          <w:p w:rsidR="007339B7" w:rsidRPr="00035498" w:rsidRDefault="007339B7" w:rsidP="002419A5">
            <w:pPr>
              <w:ind w:firstLine="37"/>
              <w:jc w:val="center"/>
              <w:rPr>
                <w:b/>
                <w:lang w:eastAsia="ru-RU"/>
              </w:rPr>
            </w:pPr>
            <w:r w:rsidRPr="00035498">
              <w:rPr>
                <w:rFonts w:ascii="Calibri" w:hAnsi="Calibri"/>
                <w:b/>
                <w:kern w:val="24"/>
                <w:lang w:eastAsia="ru-RU"/>
              </w:rPr>
              <w:t>1</w:t>
            </w:r>
          </w:p>
          <w:p w:rsidR="007339B7" w:rsidRPr="00035498" w:rsidRDefault="007339B7" w:rsidP="002419A5">
            <w:pPr>
              <w:ind w:firstLine="37"/>
              <w:jc w:val="center"/>
              <w:rPr>
                <w:b/>
                <w:lang w:eastAsia="ru-RU"/>
              </w:rPr>
            </w:pPr>
            <w:r w:rsidRPr="00035498">
              <w:rPr>
                <w:rFonts w:ascii="Calibri" w:hAnsi="Calibri"/>
                <w:b/>
                <w:kern w:val="24"/>
                <w:lang w:eastAsia="ru-RU"/>
              </w:rPr>
              <w:t>(мат.)</w:t>
            </w:r>
          </w:p>
        </w:tc>
        <w:tc>
          <w:tcPr>
            <w:tcW w:w="806" w:type="dxa"/>
            <w:shd w:val="clear" w:color="auto" w:fill="FCDDCF"/>
            <w:tcMar>
              <w:top w:w="72" w:type="dxa"/>
              <w:left w:w="144" w:type="dxa"/>
              <w:bottom w:w="72" w:type="dxa"/>
              <w:right w:w="144" w:type="dxa"/>
            </w:tcMar>
            <w:hideMark/>
          </w:tcPr>
          <w:p w:rsidR="007339B7" w:rsidRPr="00035498" w:rsidRDefault="007339B7" w:rsidP="002419A5">
            <w:pPr>
              <w:ind w:firstLine="37"/>
              <w:jc w:val="center"/>
              <w:rPr>
                <w:b/>
                <w:lang w:eastAsia="ru-RU"/>
              </w:rPr>
            </w:pPr>
            <w:r w:rsidRPr="00035498">
              <w:rPr>
                <w:rFonts w:ascii="Calibri" w:hAnsi="Calibri"/>
                <w:b/>
                <w:kern w:val="24"/>
                <w:lang w:eastAsia="ru-RU"/>
              </w:rPr>
              <w:t>0</w:t>
            </w:r>
          </w:p>
        </w:tc>
        <w:tc>
          <w:tcPr>
            <w:tcW w:w="738" w:type="dxa"/>
            <w:shd w:val="clear" w:color="auto" w:fill="FCDDCF"/>
            <w:tcMar>
              <w:top w:w="72" w:type="dxa"/>
              <w:left w:w="144" w:type="dxa"/>
              <w:bottom w:w="72" w:type="dxa"/>
              <w:right w:w="144" w:type="dxa"/>
            </w:tcMar>
            <w:hideMark/>
          </w:tcPr>
          <w:p w:rsidR="007339B7" w:rsidRPr="00035498" w:rsidRDefault="007339B7" w:rsidP="002419A5">
            <w:pPr>
              <w:ind w:firstLine="37"/>
              <w:jc w:val="center"/>
              <w:rPr>
                <w:b/>
                <w:lang w:eastAsia="ru-RU"/>
              </w:rPr>
            </w:pPr>
          </w:p>
        </w:tc>
        <w:tc>
          <w:tcPr>
            <w:tcW w:w="948" w:type="dxa"/>
            <w:shd w:val="clear" w:color="auto" w:fill="FCDDCF"/>
            <w:tcMar>
              <w:top w:w="72" w:type="dxa"/>
              <w:left w:w="144" w:type="dxa"/>
              <w:bottom w:w="72" w:type="dxa"/>
              <w:right w:w="144" w:type="dxa"/>
            </w:tcMar>
            <w:hideMark/>
          </w:tcPr>
          <w:p w:rsidR="007339B7" w:rsidRPr="00035498" w:rsidRDefault="007339B7" w:rsidP="002419A5">
            <w:pPr>
              <w:ind w:firstLine="37"/>
              <w:jc w:val="center"/>
              <w:rPr>
                <w:b/>
                <w:lang w:eastAsia="ru-RU"/>
              </w:rPr>
            </w:pPr>
          </w:p>
        </w:tc>
        <w:tc>
          <w:tcPr>
            <w:tcW w:w="910" w:type="dxa"/>
            <w:shd w:val="clear" w:color="auto" w:fill="FCDDCF"/>
            <w:tcMar>
              <w:top w:w="72" w:type="dxa"/>
              <w:left w:w="144" w:type="dxa"/>
              <w:bottom w:w="72" w:type="dxa"/>
              <w:right w:w="144" w:type="dxa"/>
            </w:tcMar>
            <w:hideMark/>
          </w:tcPr>
          <w:p w:rsidR="007339B7" w:rsidRPr="00035498" w:rsidRDefault="007339B7" w:rsidP="002419A5">
            <w:pPr>
              <w:ind w:firstLine="37"/>
              <w:jc w:val="center"/>
              <w:rPr>
                <w:b/>
                <w:lang w:eastAsia="ru-RU"/>
              </w:rPr>
            </w:pPr>
            <w:r w:rsidRPr="00035498">
              <w:rPr>
                <w:rFonts w:ascii="Calibri" w:hAnsi="Calibri"/>
                <w:b/>
                <w:bCs/>
                <w:kern w:val="24"/>
                <w:lang w:eastAsia="ru-RU"/>
              </w:rPr>
              <w:t>1</w:t>
            </w:r>
          </w:p>
        </w:tc>
      </w:tr>
    </w:tbl>
    <w:p w:rsidR="007339B7" w:rsidRPr="00035498" w:rsidRDefault="00241931" w:rsidP="00B36D8A">
      <w:pPr>
        <w:spacing w:after="0" w:line="240" w:lineRule="auto"/>
        <w:ind w:firstLine="993"/>
        <w:contextualSpacing/>
        <w:jc w:val="center"/>
        <w:rPr>
          <w:rFonts w:ascii="Times New Roman" w:eastAsia="Times New Roman" w:hAnsi="Times New Roman" w:cs="Times New Roman"/>
          <w:b/>
          <w:sz w:val="24"/>
          <w:szCs w:val="24"/>
          <w:lang w:eastAsia="ru-RU"/>
        </w:rPr>
      </w:pPr>
      <w:r w:rsidRPr="00035498">
        <w:rPr>
          <w:rFonts w:ascii="Times New Roman" w:eastAsia="Times New Roman" w:hAnsi="Times New Roman" w:cs="Times New Roman"/>
          <w:b/>
          <w:sz w:val="24"/>
          <w:szCs w:val="24"/>
          <w:lang w:eastAsia="ru-RU"/>
        </w:rPr>
        <w:t>2 четверть</w:t>
      </w:r>
    </w:p>
    <w:tbl>
      <w:tblPr>
        <w:tblW w:w="10667"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18"/>
        <w:gridCol w:w="851"/>
        <w:gridCol w:w="851"/>
        <w:gridCol w:w="851"/>
        <w:gridCol w:w="851"/>
        <w:gridCol w:w="851"/>
        <w:gridCol w:w="848"/>
        <w:gridCol w:w="706"/>
        <w:gridCol w:w="851"/>
        <w:gridCol w:w="851"/>
        <w:gridCol w:w="851"/>
        <w:gridCol w:w="887"/>
      </w:tblGrid>
      <w:tr w:rsidR="007339B7" w:rsidRPr="00035498" w:rsidTr="002419A5">
        <w:trPr>
          <w:trHeight w:val="680"/>
        </w:trPr>
        <w:tc>
          <w:tcPr>
            <w:tcW w:w="1418" w:type="dxa"/>
            <w:shd w:val="clear" w:color="auto" w:fill="4F81BD"/>
            <w:tcMar>
              <w:top w:w="72" w:type="dxa"/>
              <w:left w:w="144" w:type="dxa"/>
              <w:bottom w:w="72" w:type="dxa"/>
              <w:right w:w="144" w:type="dxa"/>
            </w:tcMar>
            <w:hideMark/>
          </w:tcPr>
          <w:p w:rsidR="007339B7" w:rsidRPr="00035498" w:rsidRDefault="007339B7" w:rsidP="002419A5">
            <w:pPr>
              <w:rPr>
                <w:lang w:eastAsia="ru-RU"/>
              </w:rPr>
            </w:pPr>
          </w:p>
        </w:tc>
        <w:tc>
          <w:tcPr>
            <w:tcW w:w="851" w:type="dxa"/>
            <w:shd w:val="clear" w:color="auto" w:fill="4F81BD"/>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b/>
                <w:bCs/>
                <w:kern w:val="24"/>
                <w:lang w:eastAsia="ru-RU"/>
              </w:rPr>
              <w:t xml:space="preserve">2 класс </w:t>
            </w:r>
          </w:p>
        </w:tc>
        <w:tc>
          <w:tcPr>
            <w:tcW w:w="851" w:type="dxa"/>
            <w:shd w:val="clear" w:color="auto" w:fill="4F81BD"/>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b/>
                <w:bCs/>
                <w:kern w:val="24"/>
                <w:lang w:eastAsia="ru-RU"/>
              </w:rPr>
              <w:t xml:space="preserve">3 класс </w:t>
            </w:r>
          </w:p>
        </w:tc>
        <w:tc>
          <w:tcPr>
            <w:tcW w:w="851" w:type="dxa"/>
            <w:shd w:val="clear" w:color="auto" w:fill="4F81BD"/>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b/>
                <w:bCs/>
                <w:kern w:val="24"/>
                <w:lang w:eastAsia="ru-RU"/>
              </w:rPr>
              <w:t xml:space="preserve">4 класс </w:t>
            </w:r>
          </w:p>
        </w:tc>
        <w:tc>
          <w:tcPr>
            <w:tcW w:w="851" w:type="dxa"/>
            <w:shd w:val="clear" w:color="auto" w:fill="4F81BD"/>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b/>
                <w:bCs/>
                <w:kern w:val="24"/>
                <w:lang w:eastAsia="ru-RU"/>
              </w:rPr>
              <w:t xml:space="preserve">5 класс </w:t>
            </w:r>
          </w:p>
        </w:tc>
        <w:tc>
          <w:tcPr>
            <w:tcW w:w="851" w:type="dxa"/>
            <w:shd w:val="clear" w:color="auto" w:fill="4F81BD"/>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b/>
                <w:bCs/>
                <w:kern w:val="24"/>
                <w:lang w:eastAsia="ru-RU"/>
              </w:rPr>
              <w:t xml:space="preserve">6 класс </w:t>
            </w:r>
          </w:p>
        </w:tc>
        <w:tc>
          <w:tcPr>
            <w:tcW w:w="848" w:type="dxa"/>
            <w:shd w:val="clear" w:color="auto" w:fill="4F81BD"/>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b/>
                <w:bCs/>
                <w:kern w:val="24"/>
                <w:lang w:eastAsia="ru-RU"/>
              </w:rPr>
              <w:t xml:space="preserve">7 класс </w:t>
            </w:r>
          </w:p>
        </w:tc>
        <w:tc>
          <w:tcPr>
            <w:tcW w:w="706" w:type="dxa"/>
            <w:shd w:val="clear" w:color="auto" w:fill="4F81BD"/>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b/>
                <w:bCs/>
                <w:kern w:val="24"/>
                <w:lang w:eastAsia="ru-RU"/>
              </w:rPr>
              <w:t xml:space="preserve">8 класс </w:t>
            </w:r>
          </w:p>
        </w:tc>
        <w:tc>
          <w:tcPr>
            <w:tcW w:w="851" w:type="dxa"/>
            <w:shd w:val="clear" w:color="auto" w:fill="4F81BD"/>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b/>
                <w:bCs/>
                <w:kern w:val="24"/>
                <w:lang w:eastAsia="ru-RU"/>
              </w:rPr>
              <w:t xml:space="preserve">9 класс </w:t>
            </w:r>
          </w:p>
        </w:tc>
        <w:tc>
          <w:tcPr>
            <w:tcW w:w="851" w:type="dxa"/>
            <w:shd w:val="clear" w:color="auto" w:fill="4F81BD"/>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b/>
                <w:bCs/>
                <w:kern w:val="24"/>
                <w:lang w:eastAsia="ru-RU"/>
              </w:rPr>
              <w:t xml:space="preserve">10 класс </w:t>
            </w:r>
          </w:p>
        </w:tc>
        <w:tc>
          <w:tcPr>
            <w:tcW w:w="851" w:type="dxa"/>
            <w:shd w:val="clear" w:color="auto" w:fill="4F81BD"/>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b/>
                <w:bCs/>
                <w:kern w:val="24"/>
                <w:lang w:eastAsia="ru-RU"/>
              </w:rPr>
              <w:t xml:space="preserve">1 1 класс </w:t>
            </w:r>
          </w:p>
        </w:tc>
        <w:tc>
          <w:tcPr>
            <w:tcW w:w="887" w:type="dxa"/>
            <w:shd w:val="clear" w:color="auto" w:fill="4F81BD"/>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b/>
                <w:bCs/>
                <w:kern w:val="24"/>
                <w:lang w:eastAsia="ru-RU"/>
              </w:rPr>
              <w:t xml:space="preserve">По школе </w:t>
            </w:r>
          </w:p>
        </w:tc>
      </w:tr>
      <w:tr w:rsidR="007339B7" w:rsidRPr="00035498" w:rsidTr="002419A5">
        <w:trPr>
          <w:trHeight w:val="680"/>
        </w:trPr>
        <w:tc>
          <w:tcPr>
            <w:tcW w:w="1418" w:type="dxa"/>
            <w:shd w:val="clear" w:color="auto" w:fill="D0D8E8"/>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kern w:val="24"/>
                <w:lang w:eastAsia="ru-RU"/>
              </w:rPr>
              <w:t xml:space="preserve">Колич.учащихся </w:t>
            </w:r>
          </w:p>
        </w:tc>
        <w:tc>
          <w:tcPr>
            <w:tcW w:w="851" w:type="dxa"/>
            <w:shd w:val="clear" w:color="auto" w:fill="D0D8E8"/>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kern w:val="24"/>
                <w:lang w:eastAsia="ru-RU"/>
              </w:rPr>
              <w:t xml:space="preserve">12 </w:t>
            </w:r>
          </w:p>
        </w:tc>
        <w:tc>
          <w:tcPr>
            <w:tcW w:w="851" w:type="dxa"/>
            <w:shd w:val="clear" w:color="auto" w:fill="D0D8E8"/>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kern w:val="24"/>
                <w:lang w:eastAsia="ru-RU"/>
              </w:rPr>
              <w:t xml:space="preserve">12 </w:t>
            </w:r>
          </w:p>
        </w:tc>
        <w:tc>
          <w:tcPr>
            <w:tcW w:w="851" w:type="dxa"/>
            <w:shd w:val="clear" w:color="auto" w:fill="D0D8E8"/>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kern w:val="24"/>
                <w:lang w:eastAsia="ru-RU"/>
              </w:rPr>
              <w:t xml:space="preserve">7 </w:t>
            </w:r>
          </w:p>
        </w:tc>
        <w:tc>
          <w:tcPr>
            <w:tcW w:w="851" w:type="dxa"/>
            <w:shd w:val="clear" w:color="auto" w:fill="D0D8E8"/>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kern w:val="24"/>
                <w:lang w:eastAsia="ru-RU"/>
              </w:rPr>
              <w:t xml:space="preserve">7 </w:t>
            </w:r>
          </w:p>
        </w:tc>
        <w:tc>
          <w:tcPr>
            <w:tcW w:w="851" w:type="dxa"/>
            <w:shd w:val="clear" w:color="auto" w:fill="D0D8E8"/>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kern w:val="24"/>
                <w:lang w:eastAsia="ru-RU"/>
              </w:rPr>
              <w:t xml:space="preserve">7 </w:t>
            </w:r>
          </w:p>
        </w:tc>
        <w:tc>
          <w:tcPr>
            <w:tcW w:w="848" w:type="dxa"/>
            <w:shd w:val="clear" w:color="auto" w:fill="D0D8E8"/>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kern w:val="24"/>
                <w:lang w:eastAsia="ru-RU"/>
              </w:rPr>
              <w:t xml:space="preserve">11 </w:t>
            </w:r>
          </w:p>
        </w:tc>
        <w:tc>
          <w:tcPr>
            <w:tcW w:w="706" w:type="dxa"/>
            <w:shd w:val="clear" w:color="auto" w:fill="D0D8E8"/>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kern w:val="24"/>
                <w:lang w:eastAsia="ru-RU"/>
              </w:rPr>
              <w:t xml:space="preserve">12 </w:t>
            </w:r>
          </w:p>
        </w:tc>
        <w:tc>
          <w:tcPr>
            <w:tcW w:w="851" w:type="dxa"/>
            <w:shd w:val="clear" w:color="auto" w:fill="D0D8E8"/>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kern w:val="24"/>
                <w:lang w:eastAsia="ru-RU"/>
              </w:rPr>
              <w:t xml:space="preserve">9 </w:t>
            </w:r>
          </w:p>
        </w:tc>
        <w:tc>
          <w:tcPr>
            <w:tcW w:w="851" w:type="dxa"/>
            <w:shd w:val="clear" w:color="auto" w:fill="D0D8E8"/>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kern w:val="24"/>
                <w:lang w:eastAsia="ru-RU"/>
              </w:rPr>
              <w:t xml:space="preserve">11 </w:t>
            </w:r>
          </w:p>
        </w:tc>
        <w:tc>
          <w:tcPr>
            <w:tcW w:w="851" w:type="dxa"/>
            <w:shd w:val="clear" w:color="auto" w:fill="D0D8E8"/>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kern w:val="24"/>
                <w:lang w:eastAsia="ru-RU"/>
              </w:rPr>
              <w:t xml:space="preserve">8 </w:t>
            </w:r>
          </w:p>
        </w:tc>
        <w:tc>
          <w:tcPr>
            <w:tcW w:w="887" w:type="dxa"/>
            <w:shd w:val="clear" w:color="auto" w:fill="D0D8E8"/>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b/>
                <w:bCs/>
                <w:kern w:val="24"/>
                <w:lang w:eastAsia="ru-RU"/>
              </w:rPr>
              <w:t xml:space="preserve">97 из 104 </w:t>
            </w:r>
          </w:p>
        </w:tc>
      </w:tr>
      <w:tr w:rsidR="007339B7" w:rsidRPr="00035498" w:rsidTr="002419A5">
        <w:trPr>
          <w:trHeight w:val="680"/>
        </w:trPr>
        <w:tc>
          <w:tcPr>
            <w:tcW w:w="1418" w:type="dxa"/>
            <w:shd w:val="clear" w:color="auto" w:fill="E9EDF4"/>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kern w:val="24"/>
                <w:lang w:eastAsia="ru-RU"/>
              </w:rPr>
              <w:t xml:space="preserve">% успев </w:t>
            </w:r>
          </w:p>
        </w:tc>
        <w:tc>
          <w:tcPr>
            <w:tcW w:w="851" w:type="dxa"/>
            <w:shd w:val="clear" w:color="auto" w:fill="E9EDF4"/>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kern w:val="24"/>
                <w:lang w:eastAsia="ru-RU"/>
              </w:rPr>
              <w:t xml:space="preserve">100% </w:t>
            </w:r>
          </w:p>
        </w:tc>
        <w:tc>
          <w:tcPr>
            <w:tcW w:w="851" w:type="dxa"/>
            <w:shd w:val="clear" w:color="auto" w:fill="E9EDF4"/>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kern w:val="24"/>
                <w:lang w:eastAsia="ru-RU"/>
              </w:rPr>
              <w:t xml:space="preserve">100% </w:t>
            </w:r>
          </w:p>
        </w:tc>
        <w:tc>
          <w:tcPr>
            <w:tcW w:w="851" w:type="dxa"/>
            <w:shd w:val="clear" w:color="auto" w:fill="E9EDF4"/>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kern w:val="24"/>
                <w:lang w:eastAsia="ru-RU"/>
              </w:rPr>
              <w:t xml:space="preserve">100% </w:t>
            </w:r>
          </w:p>
        </w:tc>
        <w:tc>
          <w:tcPr>
            <w:tcW w:w="851" w:type="dxa"/>
            <w:shd w:val="clear" w:color="auto" w:fill="E9EDF4"/>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kern w:val="24"/>
                <w:lang w:eastAsia="ru-RU"/>
              </w:rPr>
              <w:t xml:space="preserve">100% </w:t>
            </w:r>
          </w:p>
        </w:tc>
        <w:tc>
          <w:tcPr>
            <w:tcW w:w="851" w:type="dxa"/>
            <w:shd w:val="clear" w:color="auto" w:fill="E9EDF4"/>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kern w:val="24"/>
                <w:lang w:eastAsia="ru-RU"/>
              </w:rPr>
              <w:t xml:space="preserve">100% </w:t>
            </w:r>
          </w:p>
        </w:tc>
        <w:tc>
          <w:tcPr>
            <w:tcW w:w="848" w:type="dxa"/>
            <w:shd w:val="clear" w:color="auto" w:fill="E9EDF4"/>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kern w:val="24"/>
                <w:lang w:eastAsia="ru-RU"/>
              </w:rPr>
              <w:t xml:space="preserve">100% </w:t>
            </w:r>
          </w:p>
        </w:tc>
        <w:tc>
          <w:tcPr>
            <w:tcW w:w="706" w:type="dxa"/>
            <w:shd w:val="clear" w:color="auto" w:fill="E9EDF4"/>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kern w:val="24"/>
                <w:lang w:eastAsia="ru-RU"/>
              </w:rPr>
              <w:t xml:space="preserve">83% </w:t>
            </w:r>
          </w:p>
        </w:tc>
        <w:tc>
          <w:tcPr>
            <w:tcW w:w="851" w:type="dxa"/>
            <w:shd w:val="clear" w:color="auto" w:fill="E9EDF4"/>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kern w:val="24"/>
                <w:lang w:eastAsia="ru-RU"/>
              </w:rPr>
              <w:t xml:space="preserve">100% </w:t>
            </w:r>
          </w:p>
        </w:tc>
        <w:tc>
          <w:tcPr>
            <w:tcW w:w="851" w:type="dxa"/>
            <w:shd w:val="clear" w:color="auto" w:fill="E9EDF4"/>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kern w:val="24"/>
                <w:lang w:eastAsia="ru-RU"/>
              </w:rPr>
              <w:t xml:space="preserve">100% </w:t>
            </w:r>
          </w:p>
        </w:tc>
        <w:tc>
          <w:tcPr>
            <w:tcW w:w="851" w:type="dxa"/>
            <w:shd w:val="clear" w:color="auto" w:fill="E9EDF4"/>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kern w:val="24"/>
                <w:lang w:eastAsia="ru-RU"/>
              </w:rPr>
              <w:t xml:space="preserve">100% </w:t>
            </w:r>
          </w:p>
        </w:tc>
        <w:tc>
          <w:tcPr>
            <w:tcW w:w="887" w:type="dxa"/>
            <w:shd w:val="clear" w:color="auto" w:fill="FFFF00"/>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b/>
                <w:bCs/>
                <w:kern w:val="24"/>
                <w:lang w:eastAsia="ru-RU"/>
              </w:rPr>
              <w:t xml:space="preserve">97% </w:t>
            </w:r>
          </w:p>
        </w:tc>
      </w:tr>
      <w:tr w:rsidR="007339B7" w:rsidRPr="00035498" w:rsidTr="002419A5">
        <w:trPr>
          <w:trHeight w:val="680"/>
        </w:trPr>
        <w:tc>
          <w:tcPr>
            <w:tcW w:w="1418" w:type="dxa"/>
            <w:shd w:val="clear" w:color="auto" w:fill="D0D8E8"/>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kern w:val="24"/>
                <w:lang w:eastAsia="ru-RU"/>
              </w:rPr>
              <w:lastRenderedPageBreak/>
              <w:t xml:space="preserve">% качества </w:t>
            </w:r>
          </w:p>
        </w:tc>
        <w:tc>
          <w:tcPr>
            <w:tcW w:w="851" w:type="dxa"/>
            <w:shd w:val="clear" w:color="auto" w:fill="D0D8E8"/>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kern w:val="24"/>
                <w:lang w:eastAsia="ru-RU"/>
              </w:rPr>
              <w:t xml:space="preserve">50% </w:t>
            </w:r>
          </w:p>
        </w:tc>
        <w:tc>
          <w:tcPr>
            <w:tcW w:w="851" w:type="dxa"/>
            <w:shd w:val="clear" w:color="auto" w:fill="D0D8E8"/>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kern w:val="24"/>
                <w:lang w:eastAsia="ru-RU"/>
              </w:rPr>
              <w:t xml:space="preserve">66% </w:t>
            </w:r>
          </w:p>
        </w:tc>
        <w:tc>
          <w:tcPr>
            <w:tcW w:w="851" w:type="dxa"/>
            <w:shd w:val="clear" w:color="auto" w:fill="D0D8E8"/>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kern w:val="24"/>
                <w:lang w:eastAsia="ru-RU"/>
              </w:rPr>
              <w:t xml:space="preserve">100% </w:t>
            </w:r>
          </w:p>
        </w:tc>
        <w:tc>
          <w:tcPr>
            <w:tcW w:w="851" w:type="dxa"/>
            <w:shd w:val="clear" w:color="auto" w:fill="D0D8E8"/>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kern w:val="24"/>
                <w:lang w:eastAsia="ru-RU"/>
              </w:rPr>
              <w:t xml:space="preserve">57% </w:t>
            </w:r>
          </w:p>
        </w:tc>
        <w:tc>
          <w:tcPr>
            <w:tcW w:w="851" w:type="dxa"/>
            <w:shd w:val="clear" w:color="auto" w:fill="D0D8E8"/>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kern w:val="24"/>
                <w:lang w:eastAsia="ru-RU"/>
              </w:rPr>
              <w:t xml:space="preserve">42% </w:t>
            </w:r>
          </w:p>
        </w:tc>
        <w:tc>
          <w:tcPr>
            <w:tcW w:w="848" w:type="dxa"/>
            <w:shd w:val="clear" w:color="auto" w:fill="D0D8E8"/>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kern w:val="24"/>
                <w:lang w:eastAsia="ru-RU"/>
              </w:rPr>
              <w:t xml:space="preserve">45% </w:t>
            </w:r>
          </w:p>
        </w:tc>
        <w:tc>
          <w:tcPr>
            <w:tcW w:w="706" w:type="dxa"/>
            <w:shd w:val="clear" w:color="auto" w:fill="D0D8E8"/>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kern w:val="24"/>
                <w:lang w:eastAsia="ru-RU"/>
              </w:rPr>
              <w:t xml:space="preserve">17% </w:t>
            </w:r>
          </w:p>
        </w:tc>
        <w:tc>
          <w:tcPr>
            <w:tcW w:w="851" w:type="dxa"/>
            <w:shd w:val="clear" w:color="auto" w:fill="D0D8E8"/>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kern w:val="24"/>
                <w:lang w:eastAsia="ru-RU"/>
              </w:rPr>
              <w:t xml:space="preserve">33% </w:t>
            </w:r>
          </w:p>
        </w:tc>
        <w:tc>
          <w:tcPr>
            <w:tcW w:w="851" w:type="dxa"/>
            <w:shd w:val="clear" w:color="auto" w:fill="D0D8E8"/>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kern w:val="24"/>
                <w:lang w:eastAsia="ru-RU"/>
              </w:rPr>
              <w:t xml:space="preserve">27% </w:t>
            </w:r>
          </w:p>
        </w:tc>
        <w:tc>
          <w:tcPr>
            <w:tcW w:w="851" w:type="dxa"/>
            <w:shd w:val="clear" w:color="auto" w:fill="D0D8E8"/>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kern w:val="24"/>
                <w:lang w:eastAsia="ru-RU"/>
              </w:rPr>
              <w:t xml:space="preserve">50% </w:t>
            </w:r>
          </w:p>
        </w:tc>
        <w:tc>
          <w:tcPr>
            <w:tcW w:w="887" w:type="dxa"/>
            <w:shd w:val="clear" w:color="auto" w:fill="FFFF00"/>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b/>
                <w:bCs/>
                <w:kern w:val="24"/>
                <w:lang w:eastAsia="ru-RU"/>
              </w:rPr>
              <w:t xml:space="preserve">46% </w:t>
            </w:r>
          </w:p>
        </w:tc>
      </w:tr>
      <w:tr w:rsidR="007339B7" w:rsidRPr="00035498" w:rsidTr="002419A5">
        <w:trPr>
          <w:trHeight w:val="680"/>
        </w:trPr>
        <w:tc>
          <w:tcPr>
            <w:tcW w:w="1418" w:type="dxa"/>
            <w:shd w:val="clear" w:color="auto" w:fill="E9EDF4"/>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kern w:val="24"/>
                <w:lang w:eastAsia="ru-RU"/>
              </w:rPr>
              <w:t>Отлич./</w:t>
            </w:r>
          </w:p>
          <w:p w:rsidR="007339B7" w:rsidRPr="00035498" w:rsidRDefault="007339B7" w:rsidP="002419A5">
            <w:pPr>
              <w:rPr>
                <w:lang w:eastAsia="ru-RU"/>
              </w:rPr>
            </w:pPr>
            <w:r w:rsidRPr="00035498">
              <w:rPr>
                <w:rFonts w:ascii="Calibri" w:hAnsi="Calibri"/>
                <w:kern w:val="24"/>
                <w:lang w:eastAsia="ru-RU"/>
              </w:rPr>
              <w:t xml:space="preserve">хорошисты </w:t>
            </w:r>
          </w:p>
        </w:tc>
        <w:tc>
          <w:tcPr>
            <w:tcW w:w="851" w:type="dxa"/>
            <w:shd w:val="clear" w:color="auto" w:fill="E9EDF4"/>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kern w:val="24"/>
                <w:lang w:eastAsia="ru-RU"/>
              </w:rPr>
              <w:t xml:space="preserve">0/6 </w:t>
            </w:r>
          </w:p>
        </w:tc>
        <w:tc>
          <w:tcPr>
            <w:tcW w:w="851" w:type="dxa"/>
            <w:shd w:val="clear" w:color="auto" w:fill="E9EDF4"/>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kern w:val="24"/>
                <w:lang w:eastAsia="ru-RU"/>
              </w:rPr>
              <w:t xml:space="preserve">3/5 </w:t>
            </w:r>
          </w:p>
        </w:tc>
        <w:tc>
          <w:tcPr>
            <w:tcW w:w="851" w:type="dxa"/>
            <w:shd w:val="clear" w:color="auto" w:fill="E9EDF4"/>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kern w:val="24"/>
                <w:lang w:eastAsia="ru-RU"/>
              </w:rPr>
              <w:t xml:space="preserve">1/6 </w:t>
            </w:r>
          </w:p>
        </w:tc>
        <w:tc>
          <w:tcPr>
            <w:tcW w:w="851" w:type="dxa"/>
            <w:shd w:val="clear" w:color="auto" w:fill="E9EDF4"/>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kern w:val="24"/>
                <w:lang w:eastAsia="ru-RU"/>
              </w:rPr>
              <w:t xml:space="preserve">0/4 </w:t>
            </w:r>
          </w:p>
        </w:tc>
        <w:tc>
          <w:tcPr>
            <w:tcW w:w="851" w:type="dxa"/>
            <w:shd w:val="clear" w:color="auto" w:fill="E9EDF4"/>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kern w:val="24"/>
                <w:lang w:eastAsia="ru-RU"/>
              </w:rPr>
              <w:t xml:space="preserve">0/3 </w:t>
            </w:r>
          </w:p>
        </w:tc>
        <w:tc>
          <w:tcPr>
            <w:tcW w:w="848" w:type="dxa"/>
            <w:shd w:val="clear" w:color="auto" w:fill="E9EDF4"/>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kern w:val="24"/>
                <w:lang w:eastAsia="ru-RU"/>
              </w:rPr>
              <w:t xml:space="preserve">0/5 </w:t>
            </w:r>
          </w:p>
        </w:tc>
        <w:tc>
          <w:tcPr>
            <w:tcW w:w="706" w:type="dxa"/>
            <w:shd w:val="clear" w:color="auto" w:fill="E9EDF4"/>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kern w:val="24"/>
                <w:lang w:eastAsia="ru-RU"/>
              </w:rPr>
              <w:t xml:space="preserve">0/2 </w:t>
            </w:r>
          </w:p>
        </w:tc>
        <w:tc>
          <w:tcPr>
            <w:tcW w:w="851" w:type="dxa"/>
            <w:shd w:val="clear" w:color="auto" w:fill="E9EDF4"/>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kern w:val="24"/>
                <w:lang w:eastAsia="ru-RU"/>
              </w:rPr>
              <w:t xml:space="preserve">0/3 </w:t>
            </w:r>
          </w:p>
        </w:tc>
        <w:tc>
          <w:tcPr>
            <w:tcW w:w="851" w:type="dxa"/>
            <w:shd w:val="clear" w:color="auto" w:fill="E9EDF4"/>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kern w:val="24"/>
                <w:lang w:eastAsia="ru-RU"/>
              </w:rPr>
              <w:t xml:space="preserve">0/3 </w:t>
            </w:r>
          </w:p>
        </w:tc>
        <w:tc>
          <w:tcPr>
            <w:tcW w:w="851" w:type="dxa"/>
            <w:shd w:val="clear" w:color="auto" w:fill="E9EDF4"/>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kern w:val="24"/>
                <w:lang w:eastAsia="ru-RU"/>
              </w:rPr>
              <w:t xml:space="preserve">0/4 </w:t>
            </w:r>
          </w:p>
        </w:tc>
        <w:tc>
          <w:tcPr>
            <w:tcW w:w="887" w:type="dxa"/>
            <w:shd w:val="clear" w:color="auto" w:fill="E9EDF4"/>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b/>
                <w:bCs/>
                <w:kern w:val="24"/>
                <w:lang w:eastAsia="ru-RU"/>
              </w:rPr>
              <w:t xml:space="preserve">4/41 </w:t>
            </w:r>
          </w:p>
        </w:tc>
      </w:tr>
      <w:tr w:rsidR="007339B7" w:rsidRPr="00035498" w:rsidTr="002419A5">
        <w:trPr>
          <w:trHeight w:val="680"/>
        </w:trPr>
        <w:tc>
          <w:tcPr>
            <w:tcW w:w="1418" w:type="dxa"/>
            <w:shd w:val="clear" w:color="auto" w:fill="D0D8E8"/>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kern w:val="24"/>
                <w:lang w:eastAsia="ru-RU"/>
              </w:rPr>
              <w:t>Неусп.</w:t>
            </w:r>
          </w:p>
        </w:tc>
        <w:tc>
          <w:tcPr>
            <w:tcW w:w="851" w:type="dxa"/>
            <w:shd w:val="clear" w:color="auto" w:fill="D0D8E8"/>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kern w:val="24"/>
                <w:lang w:eastAsia="ru-RU"/>
              </w:rPr>
              <w:t xml:space="preserve">0 </w:t>
            </w:r>
          </w:p>
        </w:tc>
        <w:tc>
          <w:tcPr>
            <w:tcW w:w="851" w:type="dxa"/>
            <w:shd w:val="clear" w:color="auto" w:fill="D0D8E8"/>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kern w:val="24"/>
                <w:lang w:eastAsia="ru-RU"/>
              </w:rPr>
              <w:t xml:space="preserve">0 </w:t>
            </w:r>
          </w:p>
        </w:tc>
        <w:tc>
          <w:tcPr>
            <w:tcW w:w="851" w:type="dxa"/>
            <w:shd w:val="clear" w:color="auto" w:fill="D0D8E8"/>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kern w:val="24"/>
                <w:lang w:eastAsia="ru-RU"/>
              </w:rPr>
              <w:t xml:space="preserve">0 </w:t>
            </w:r>
          </w:p>
        </w:tc>
        <w:tc>
          <w:tcPr>
            <w:tcW w:w="851" w:type="dxa"/>
            <w:shd w:val="clear" w:color="auto" w:fill="D0D8E8"/>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kern w:val="24"/>
                <w:lang w:eastAsia="ru-RU"/>
              </w:rPr>
              <w:t xml:space="preserve">0 </w:t>
            </w:r>
          </w:p>
        </w:tc>
        <w:tc>
          <w:tcPr>
            <w:tcW w:w="851" w:type="dxa"/>
            <w:shd w:val="clear" w:color="auto" w:fill="D0D8E8"/>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kern w:val="24"/>
                <w:lang w:eastAsia="ru-RU"/>
              </w:rPr>
              <w:t xml:space="preserve">0 </w:t>
            </w:r>
          </w:p>
        </w:tc>
        <w:tc>
          <w:tcPr>
            <w:tcW w:w="848" w:type="dxa"/>
            <w:shd w:val="clear" w:color="auto" w:fill="D0D8E8"/>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kern w:val="24"/>
                <w:lang w:eastAsia="ru-RU"/>
              </w:rPr>
              <w:t xml:space="preserve">0 </w:t>
            </w:r>
          </w:p>
        </w:tc>
        <w:tc>
          <w:tcPr>
            <w:tcW w:w="706" w:type="dxa"/>
            <w:shd w:val="clear" w:color="auto" w:fill="D0D8E8"/>
            <w:tcMar>
              <w:top w:w="72" w:type="dxa"/>
              <w:left w:w="144" w:type="dxa"/>
              <w:bottom w:w="72" w:type="dxa"/>
              <w:right w:w="144" w:type="dxa"/>
            </w:tcMar>
            <w:hideMark/>
          </w:tcPr>
          <w:p w:rsidR="002419A5" w:rsidRPr="00035498" w:rsidRDefault="007339B7" w:rsidP="002419A5">
            <w:pPr>
              <w:rPr>
                <w:lang w:eastAsia="ru-RU"/>
              </w:rPr>
            </w:pPr>
            <w:r w:rsidRPr="00035498">
              <w:rPr>
                <w:rFonts w:ascii="Calibri" w:hAnsi="Calibri"/>
                <w:kern w:val="24"/>
                <w:lang w:eastAsia="ru-RU"/>
              </w:rPr>
              <w:t>2</w:t>
            </w:r>
          </w:p>
          <w:p w:rsidR="007339B7" w:rsidRPr="00035498" w:rsidRDefault="007339B7" w:rsidP="002419A5">
            <w:pPr>
              <w:rPr>
                <w:lang w:eastAsia="ru-RU"/>
              </w:rPr>
            </w:pPr>
            <w:r w:rsidRPr="00035498">
              <w:rPr>
                <w:rFonts w:ascii="Calibri" w:hAnsi="Calibri"/>
                <w:kern w:val="24"/>
                <w:lang w:eastAsia="ru-RU"/>
              </w:rPr>
              <w:t xml:space="preserve">(хим.) </w:t>
            </w:r>
          </w:p>
        </w:tc>
        <w:tc>
          <w:tcPr>
            <w:tcW w:w="851" w:type="dxa"/>
            <w:shd w:val="clear" w:color="auto" w:fill="D0D8E8"/>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kern w:val="24"/>
                <w:lang w:eastAsia="ru-RU"/>
              </w:rPr>
              <w:t xml:space="preserve">0 </w:t>
            </w:r>
          </w:p>
        </w:tc>
        <w:tc>
          <w:tcPr>
            <w:tcW w:w="851" w:type="dxa"/>
            <w:shd w:val="clear" w:color="auto" w:fill="D0D8E8"/>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kern w:val="24"/>
                <w:lang w:eastAsia="ru-RU"/>
              </w:rPr>
              <w:t xml:space="preserve">0 </w:t>
            </w:r>
          </w:p>
        </w:tc>
        <w:tc>
          <w:tcPr>
            <w:tcW w:w="851" w:type="dxa"/>
            <w:shd w:val="clear" w:color="auto" w:fill="D0D8E8"/>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kern w:val="24"/>
                <w:lang w:eastAsia="ru-RU"/>
              </w:rPr>
              <w:t xml:space="preserve">0 </w:t>
            </w:r>
          </w:p>
        </w:tc>
        <w:tc>
          <w:tcPr>
            <w:tcW w:w="887" w:type="dxa"/>
            <w:shd w:val="clear" w:color="auto" w:fill="D0D8E8"/>
            <w:tcMar>
              <w:top w:w="72" w:type="dxa"/>
              <w:left w:w="144" w:type="dxa"/>
              <w:bottom w:w="72" w:type="dxa"/>
              <w:right w:w="144" w:type="dxa"/>
            </w:tcMar>
            <w:hideMark/>
          </w:tcPr>
          <w:p w:rsidR="007339B7" w:rsidRPr="00035498" w:rsidRDefault="007339B7" w:rsidP="002419A5">
            <w:pPr>
              <w:rPr>
                <w:lang w:eastAsia="ru-RU"/>
              </w:rPr>
            </w:pPr>
            <w:r w:rsidRPr="00035498">
              <w:rPr>
                <w:rFonts w:ascii="Calibri" w:hAnsi="Calibri"/>
                <w:b/>
                <w:bCs/>
                <w:kern w:val="24"/>
                <w:lang w:eastAsia="ru-RU"/>
              </w:rPr>
              <w:t xml:space="preserve">2 </w:t>
            </w:r>
          </w:p>
        </w:tc>
      </w:tr>
    </w:tbl>
    <w:p w:rsidR="007339B7" w:rsidRPr="00035498" w:rsidRDefault="007339B7" w:rsidP="00B36D8A">
      <w:pPr>
        <w:spacing w:after="0" w:line="240" w:lineRule="auto"/>
        <w:ind w:firstLine="993"/>
        <w:contextualSpacing/>
        <w:jc w:val="both"/>
        <w:rPr>
          <w:rFonts w:ascii="Times New Roman" w:eastAsia="Times New Roman" w:hAnsi="Times New Roman" w:cs="Times New Roman"/>
          <w:sz w:val="24"/>
          <w:szCs w:val="24"/>
          <w:lang w:eastAsia="ru-RU"/>
        </w:rPr>
      </w:pPr>
    </w:p>
    <w:p w:rsidR="00811564" w:rsidRPr="00035498" w:rsidRDefault="00811564" w:rsidP="00B36D8A">
      <w:pPr>
        <w:spacing w:after="0" w:line="240" w:lineRule="auto"/>
        <w:ind w:firstLine="993"/>
        <w:contextualSpacing/>
        <w:jc w:val="center"/>
        <w:rPr>
          <w:rFonts w:ascii="Times New Roman" w:eastAsia="Times New Roman" w:hAnsi="Times New Roman" w:cs="Times New Roman"/>
          <w:b/>
          <w:sz w:val="24"/>
          <w:szCs w:val="24"/>
          <w:lang w:eastAsia="ru-RU"/>
        </w:rPr>
      </w:pPr>
    </w:p>
    <w:p w:rsidR="00241931" w:rsidRPr="00035498" w:rsidRDefault="00241931" w:rsidP="00B36D8A">
      <w:pPr>
        <w:spacing w:after="0" w:line="240" w:lineRule="auto"/>
        <w:ind w:firstLine="993"/>
        <w:contextualSpacing/>
        <w:jc w:val="center"/>
        <w:rPr>
          <w:rFonts w:ascii="Times New Roman" w:eastAsia="Times New Roman" w:hAnsi="Times New Roman" w:cs="Times New Roman"/>
          <w:b/>
          <w:sz w:val="24"/>
          <w:szCs w:val="24"/>
          <w:lang w:eastAsia="ru-RU"/>
        </w:rPr>
      </w:pPr>
      <w:r w:rsidRPr="00035498">
        <w:rPr>
          <w:rFonts w:ascii="Times New Roman" w:eastAsia="Times New Roman" w:hAnsi="Times New Roman" w:cs="Times New Roman"/>
          <w:b/>
          <w:sz w:val="24"/>
          <w:szCs w:val="24"/>
          <w:lang w:eastAsia="ru-RU"/>
        </w:rPr>
        <w:t>3 четверть</w:t>
      </w:r>
    </w:p>
    <w:tbl>
      <w:tblPr>
        <w:tblW w:w="10632"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18"/>
        <w:gridCol w:w="851"/>
        <w:gridCol w:w="850"/>
        <w:gridCol w:w="851"/>
        <w:gridCol w:w="850"/>
        <w:gridCol w:w="851"/>
        <w:gridCol w:w="850"/>
        <w:gridCol w:w="709"/>
        <w:gridCol w:w="851"/>
        <w:gridCol w:w="850"/>
        <w:gridCol w:w="851"/>
        <w:gridCol w:w="850"/>
      </w:tblGrid>
      <w:tr w:rsidR="006B4EF8" w:rsidRPr="00035498" w:rsidTr="006116C7">
        <w:trPr>
          <w:trHeight w:val="680"/>
        </w:trPr>
        <w:tc>
          <w:tcPr>
            <w:tcW w:w="1418" w:type="dxa"/>
            <w:shd w:val="clear" w:color="auto" w:fill="4F81BD"/>
            <w:tcMar>
              <w:top w:w="72" w:type="dxa"/>
              <w:left w:w="144" w:type="dxa"/>
              <w:bottom w:w="72" w:type="dxa"/>
              <w:right w:w="144" w:type="dxa"/>
            </w:tcMar>
            <w:hideMark/>
          </w:tcPr>
          <w:p w:rsidR="006B4EF8" w:rsidRPr="00035498" w:rsidRDefault="006B4EF8" w:rsidP="006116C7">
            <w:pPr>
              <w:rPr>
                <w:lang w:eastAsia="ru-RU"/>
              </w:rPr>
            </w:pPr>
          </w:p>
        </w:tc>
        <w:tc>
          <w:tcPr>
            <w:tcW w:w="851" w:type="dxa"/>
            <w:shd w:val="clear" w:color="auto" w:fill="4F81BD"/>
            <w:tcMar>
              <w:top w:w="72" w:type="dxa"/>
              <w:left w:w="144" w:type="dxa"/>
              <w:bottom w:w="72" w:type="dxa"/>
              <w:right w:w="144" w:type="dxa"/>
            </w:tcMar>
            <w:hideMark/>
          </w:tcPr>
          <w:p w:rsidR="006B4EF8" w:rsidRPr="00035498" w:rsidRDefault="006B4EF8" w:rsidP="006116C7">
            <w:pPr>
              <w:rPr>
                <w:lang w:eastAsia="ru-RU"/>
              </w:rPr>
            </w:pPr>
            <w:r w:rsidRPr="00035498">
              <w:rPr>
                <w:rFonts w:ascii="Calibri" w:hAnsi="Calibri"/>
                <w:b/>
                <w:bCs/>
                <w:kern w:val="24"/>
                <w:lang w:eastAsia="ru-RU"/>
              </w:rPr>
              <w:t xml:space="preserve">2 класс </w:t>
            </w:r>
          </w:p>
        </w:tc>
        <w:tc>
          <w:tcPr>
            <w:tcW w:w="850" w:type="dxa"/>
            <w:shd w:val="clear" w:color="auto" w:fill="4F81BD"/>
            <w:tcMar>
              <w:top w:w="72" w:type="dxa"/>
              <w:left w:w="144" w:type="dxa"/>
              <w:bottom w:w="72" w:type="dxa"/>
              <w:right w:w="144" w:type="dxa"/>
            </w:tcMar>
            <w:hideMark/>
          </w:tcPr>
          <w:p w:rsidR="006B4EF8" w:rsidRPr="00035498" w:rsidRDefault="006B4EF8" w:rsidP="006116C7">
            <w:pPr>
              <w:rPr>
                <w:lang w:eastAsia="ru-RU"/>
              </w:rPr>
            </w:pPr>
            <w:r w:rsidRPr="00035498">
              <w:rPr>
                <w:rFonts w:ascii="Calibri" w:hAnsi="Calibri"/>
                <w:b/>
                <w:bCs/>
                <w:kern w:val="24"/>
                <w:lang w:eastAsia="ru-RU"/>
              </w:rPr>
              <w:t xml:space="preserve">3 класс </w:t>
            </w:r>
          </w:p>
        </w:tc>
        <w:tc>
          <w:tcPr>
            <w:tcW w:w="851" w:type="dxa"/>
            <w:shd w:val="clear" w:color="auto" w:fill="4F81BD"/>
            <w:tcMar>
              <w:top w:w="72" w:type="dxa"/>
              <w:left w:w="144" w:type="dxa"/>
              <w:bottom w:w="72" w:type="dxa"/>
              <w:right w:w="144" w:type="dxa"/>
            </w:tcMar>
            <w:hideMark/>
          </w:tcPr>
          <w:p w:rsidR="006B4EF8" w:rsidRPr="00035498" w:rsidRDefault="006B4EF8" w:rsidP="006116C7">
            <w:pPr>
              <w:rPr>
                <w:lang w:eastAsia="ru-RU"/>
              </w:rPr>
            </w:pPr>
            <w:r w:rsidRPr="00035498">
              <w:rPr>
                <w:rFonts w:ascii="Calibri" w:hAnsi="Calibri"/>
                <w:b/>
                <w:bCs/>
                <w:kern w:val="24"/>
                <w:lang w:eastAsia="ru-RU"/>
              </w:rPr>
              <w:t xml:space="preserve">4 класс </w:t>
            </w:r>
          </w:p>
        </w:tc>
        <w:tc>
          <w:tcPr>
            <w:tcW w:w="850" w:type="dxa"/>
            <w:shd w:val="clear" w:color="auto" w:fill="4F81BD"/>
            <w:tcMar>
              <w:top w:w="72" w:type="dxa"/>
              <w:left w:w="144" w:type="dxa"/>
              <w:bottom w:w="72" w:type="dxa"/>
              <w:right w:w="144" w:type="dxa"/>
            </w:tcMar>
            <w:hideMark/>
          </w:tcPr>
          <w:p w:rsidR="006B4EF8" w:rsidRPr="00035498" w:rsidRDefault="006B4EF8" w:rsidP="006116C7">
            <w:pPr>
              <w:rPr>
                <w:lang w:eastAsia="ru-RU"/>
              </w:rPr>
            </w:pPr>
            <w:r w:rsidRPr="00035498">
              <w:rPr>
                <w:rFonts w:ascii="Calibri" w:hAnsi="Calibri"/>
                <w:b/>
                <w:bCs/>
                <w:kern w:val="24"/>
                <w:lang w:eastAsia="ru-RU"/>
              </w:rPr>
              <w:t xml:space="preserve">5 класс </w:t>
            </w:r>
          </w:p>
        </w:tc>
        <w:tc>
          <w:tcPr>
            <w:tcW w:w="851" w:type="dxa"/>
            <w:shd w:val="clear" w:color="auto" w:fill="4F81BD"/>
            <w:tcMar>
              <w:top w:w="72" w:type="dxa"/>
              <w:left w:w="144" w:type="dxa"/>
              <w:bottom w:w="72" w:type="dxa"/>
              <w:right w:w="144" w:type="dxa"/>
            </w:tcMar>
            <w:hideMark/>
          </w:tcPr>
          <w:p w:rsidR="006B4EF8" w:rsidRPr="00035498" w:rsidRDefault="006B4EF8" w:rsidP="006116C7">
            <w:pPr>
              <w:rPr>
                <w:lang w:eastAsia="ru-RU"/>
              </w:rPr>
            </w:pPr>
            <w:r w:rsidRPr="00035498">
              <w:rPr>
                <w:rFonts w:ascii="Calibri" w:hAnsi="Calibri"/>
                <w:b/>
                <w:bCs/>
                <w:kern w:val="24"/>
                <w:lang w:eastAsia="ru-RU"/>
              </w:rPr>
              <w:t xml:space="preserve">6 класс </w:t>
            </w:r>
          </w:p>
        </w:tc>
        <w:tc>
          <w:tcPr>
            <w:tcW w:w="850" w:type="dxa"/>
            <w:shd w:val="clear" w:color="auto" w:fill="4F81BD"/>
            <w:tcMar>
              <w:top w:w="72" w:type="dxa"/>
              <w:left w:w="144" w:type="dxa"/>
              <w:bottom w:w="72" w:type="dxa"/>
              <w:right w:w="144" w:type="dxa"/>
            </w:tcMar>
            <w:hideMark/>
          </w:tcPr>
          <w:p w:rsidR="006B4EF8" w:rsidRPr="00035498" w:rsidRDefault="006B4EF8" w:rsidP="006116C7">
            <w:pPr>
              <w:rPr>
                <w:lang w:eastAsia="ru-RU"/>
              </w:rPr>
            </w:pPr>
            <w:r w:rsidRPr="00035498">
              <w:rPr>
                <w:rFonts w:ascii="Calibri" w:hAnsi="Calibri"/>
                <w:b/>
                <w:bCs/>
                <w:kern w:val="24"/>
                <w:lang w:eastAsia="ru-RU"/>
              </w:rPr>
              <w:t xml:space="preserve">7 класс </w:t>
            </w:r>
          </w:p>
        </w:tc>
        <w:tc>
          <w:tcPr>
            <w:tcW w:w="709" w:type="dxa"/>
            <w:shd w:val="clear" w:color="auto" w:fill="4F81BD"/>
            <w:tcMar>
              <w:top w:w="72" w:type="dxa"/>
              <w:left w:w="144" w:type="dxa"/>
              <w:bottom w:w="72" w:type="dxa"/>
              <w:right w:w="144" w:type="dxa"/>
            </w:tcMar>
            <w:hideMark/>
          </w:tcPr>
          <w:p w:rsidR="006B4EF8" w:rsidRPr="00035498" w:rsidRDefault="006B4EF8" w:rsidP="006116C7">
            <w:pPr>
              <w:rPr>
                <w:lang w:eastAsia="ru-RU"/>
              </w:rPr>
            </w:pPr>
            <w:r w:rsidRPr="00035498">
              <w:rPr>
                <w:rFonts w:ascii="Calibri" w:hAnsi="Calibri"/>
                <w:b/>
                <w:bCs/>
                <w:kern w:val="24"/>
                <w:lang w:eastAsia="ru-RU"/>
              </w:rPr>
              <w:t xml:space="preserve">8 класс </w:t>
            </w:r>
          </w:p>
        </w:tc>
        <w:tc>
          <w:tcPr>
            <w:tcW w:w="851" w:type="dxa"/>
            <w:shd w:val="clear" w:color="auto" w:fill="4F81BD"/>
            <w:tcMar>
              <w:top w:w="72" w:type="dxa"/>
              <w:left w:w="144" w:type="dxa"/>
              <w:bottom w:w="72" w:type="dxa"/>
              <w:right w:w="144" w:type="dxa"/>
            </w:tcMar>
            <w:hideMark/>
          </w:tcPr>
          <w:p w:rsidR="006B4EF8" w:rsidRPr="00035498" w:rsidRDefault="006B4EF8" w:rsidP="006116C7">
            <w:pPr>
              <w:rPr>
                <w:lang w:eastAsia="ru-RU"/>
              </w:rPr>
            </w:pPr>
            <w:r w:rsidRPr="00035498">
              <w:rPr>
                <w:rFonts w:ascii="Calibri" w:hAnsi="Calibri"/>
                <w:b/>
                <w:bCs/>
                <w:kern w:val="24"/>
                <w:lang w:eastAsia="ru-RU"/>
              </w:rPr>
              <w:t xml:space="preserve">9 класс </w:t>
            </w:r>
          </w:p>
        </w:tc>
        <w:tc>
          <w:tcPr>
            <w:tcW w:w="850" w:type="dxa"/>
            <w:shd w:val="clear" w:color="auto" w:fill="4F81BD"/>
            <w:tcMar>
              <w:top w:w="72" w:type="dxa"/>
              <w:left w:w="144" w:type="dxa"/>
              <w:bottom w:w="72" w:type="dxa"/>
              <w:right w:w="144" w:type="dxa"/>
            </w:tcMar>
            <w:hideMark/>
          </w:tcPr>
          <w:p w:rsidR="006B4EF8" w:rsidRPr="00035498" w:rsidRDefault="006B4EF8" w:rsidP="006116C7">
            <w:pPr>
              <w:rPr>
                <w:lang w:eastAsia="ru-RU"/>
              </w:rPr>
            </w:pPr>
            <w:r w:rsidRPr="00035498">
              <w:rPr>
                <w:rFonts w:ascii="Calibri" w:hAnsi="Calibri"/>
                <w:b/>
                <w:bCs/>
                <w:kern w:val="24"/>
                <w:lang w:eastAsia="ru-RU"/>
              </w:rPr>
              <w:t xml:space="preserve">10 класс </w:t>
            </w:r>
          </w:p>
        </w:tc>
        <w:tc>
          <w:tcPr>
            <w:tcW w:w="851" w:type="dxa"/>
            <w:shd w:val="clear" w:color="auto" w:fill="4F81BD"/>
            <w:tcMar>
              <w:top w:w="72" w:type="dxa"/>
              <w:left w:w="144" w:type="dxa"/>
              <w:bottom w:w="72" w:type="dxa"/>
              <w:right w:w="144" w:type="dxa"/>
            </w:tcMar>
            <w:hideMark/>
          </w:tcPr>
          <w:p w:rsidR="006B4EF8" w:rsidRPr="00035498" w:rsidRDefault="006B4EF8" w:rsidP="006116C7">
            <w:pPr>
              <w:rPr>
                <w:lang w:eastAsia="ru-RU"/>
              </w:rPr>
            </w:pPr>
            <w:r w:rsidRPr="00035498">
              <w:rPr>
                <w:rFonts w:ascii="Calibri" w:hAnsi="Calibri"/>
                <w:b/>
                <w:bCs/>
                <w:kern w:val="24"/>
                <w:lang w:eastAsia="ru-RU"/>
              </w:rPr>
              <w:t xml:space="preserve">1 1 класс </w:t>
            </w:r>
          </w:p>
        </w:tc>
        <w:tc>
          <w:tcPr>
            <w:tcW w:w="850" w:type="dxa"/>
            <w:shd w:val="clear" w:color="auto" w:fill="4F81BD"/>
            <w:tcMar>
              <w:top w:w="72" w:type="dxa"/>
              <w:left w:w="144" w:type="dxa"/>
              <w:bottom w:w="72" w:type="dxa"/>
              <w:right w:w="144" w:type="dxa"/>
            </w:tcMar>
            <w:hideMark/>
          </w:tcPr>
          <w:p w:rsidR="006B4EF8" w:rsidRPr="00035498" w:rsidRDefault="006B4EF8" w:rsidP="006116C7">
            <w:pPr>
              <w:rPr>
                <w:lang w:eastAsia="ru-RU"/>
              </w:rPr>
            </w:pPr>
            <w:r w:rsidRPr="00035498">
              <w:rPr>
                <w:rFonts w:ascii="Calibri" w:hAnsi="Calibri"/>
                <w:b/>
                <w:bCs/>
                <w:kern w:val="24"/>
                <w:lang w:eastAsia="ru-RU"/>
              </w:rPr>
              <w:t xml:space="preserve">По школе </w:t>
            </w:r>
          </w:p>
        </w:tc>
      </w:tr>
      <w:tr w:rsidR="006B4EF8" w:rsidRPr="00035498" w:rsidTr="006116C7">
        <w:trPr>
          <w:trHeight w:val="680"/>
        </w:trPr>
        <w:tc>
          <w:tcPr>
            <w:tcW w:w="1418" w:type="dxa"/>
            <w:shd w:val="clear" w:color="auto" w:fill="D0D8E8"/>
            <w:tcMar>
              <w:top w:w="72" w:type="dxa"/>
              <w:left w:w="144" w:type="dxa"/>
              <w:bottom w:w="72" w:type="dxa"/>
              <w:right w:w="144" w:type="dxa"/>
            </w:tcMar>
            <w:hideMark/>
          </w:tcPr>
          <w:p w:rsidR="006B4EF8" w:rsidRPr="00035498" w:rsidRDefault="006B4EF8" w:rsidP="006116C7">
            <w:pPr>
              <w:rPr>
                <w:lang w:eastAsia="ru-RU"/>
              </w:rPr>
            </w:pPr>
            <w:r w:rsidRPr="00035498">
              <w:rPr>
                <w:rFonts w:ascii="Calibri" w:hAnsi="Calibri"/>
                <w:kern w:val="24"/>
                <w:lang w:eastAsia="ru-RU"/>
              </w:rPr>
              <w:t xml:space="preserve">Колич.учащихся </w:t>
            </w:r>
          </w:p>
        </w:tc>
        <w:tc>
          <w:tcPr>
            <w:tcW w:w="851" w:type="dxa"/>
            <w:shd w:val="clear" w:color="auto" w:fill="D0D8E8"/>
            <w:tcMar>
              <w:top w:w="72" w:type="dxa"/>
              <w:left w:w="144" w:type="dxa"/>
              <w:bottom w:w="72" w:type="dxa"/>
              <w:right w:w="144" w:type="dxa"/>
            </w:tcMar>
            <w:hideMark/>
          </w:tcPr>
          <w:p w:rsidR="006B4EF8" w:rsidRPr="00035498" w:rsidRDefault="006B4EF8" w:rsidP="006116C7">
            <w:pPr>
              <w:rPr>
                <w:lang w:eastAsia="ru-RU"/>
              </w:rPr>
            </w:pPr>
            <w:r w:rsidRPr="00035498">
              <w:rPr>
                <w:rFonts w:ascii="Calibri" w:hAnsi="Calibri"/>
                <w:kern w:val="24"/>
                <w:lang w:eastAsia="ru-RU"/>
              </w:rPr>
              <w:t xml:space="preserve">12 </w:t>
            </w:r>
          </w:p>
        </w:tc>
        <w:tc>
          <w:tcPr>
            <w:tcW w:w="850" w:type="dxa"/>
            <w:shd w:val="clear" w:color="auto" w:fill="D0D8E8"/>
            <w:tcMar>
              <w:top w:w="72" w:type="dxa"/>
              <w:left w:w="144" w:type="dxa"/>
              <w:bottom w:w="72" w:type="dxa"/>
              <w:right w:w="144" w:type="dxa"/>
            </w:tcMar>
            <w:hideMark/>
          </w:tcPr>
          <w:p w:rsidR="006B4EF8" w:rsidRPr="00035498" w:rsidRDefault="006B4EF8" w:rsidP="006116C7">
            <w:pPr>
              <w:rPr>
                <w:lang w:eastAsia="ru-RU"/>
              </w:rPr>
            </w:pPr>
            <w:r w:rsidRPr="00035498">
              <w:rPr>
                <w:rFonts w:ascii="Calibri" w:hAnsi="Calibri"/>
                <w:kern w:val="24"/>
                <w:lang w:eastAsia="ru-RU"/>
              </w:rPr>
              <w:t xml:space="preserve">12 </w:t>
            </w:r>
          </w:p>
        </w:tc>
        <w:tc>
          <w:tcPr>
            <w:tcW w:w="851" w:type="dxa"/>
            <w:shd w:val="clear" w:color="auto" w:fill="D0D8E8"/>
            <w:tcMar>
              <w:top w:w="72" w:type="dxa"/>
              <w:left w:w="144" w:type="dxa"/>
              <w:bottom w:w="72" w:type="dxa"/>
              <w:right w:w="144" w:type="dxa"/>
            </w:tcMar>
            <w:hideMark/>
          </w:tcPr>
          <w:p w:rsidR="006B4EF8" w:rsidRPr="00035498" w:rsidRDefault="006B4EF8" w:rsidP="006116C7">
            <w:pPr>
              <w:rPr>
                <w:lang w:eastAsia="ru-RU"/>
              </w:rPr>
            </w:pPr>
            <w:r w:rsidRPr="00035498">
              <w:rPr>
                <w:rFonts w:ascii="Calibri" w:hAnsi="Calibri"/>
                <w:kern w:val="24"/>
                <w:lang w:eastAsia="ru-RU"/>
              </w:rPr>
              <w:t xml:space="preserve">7 </w:t>
            </w:r>
          </w:p>
        </w:tc>
        <w:tc>
          <w:tcPr>
            <w:tcW w:w="850" w:type="dxa"/>
            <w:shd w:val="clear" w:color="auto" w:fill="D0D8E8"/>
            <w:tcMar>
              <w:top w:w="72" w:type="dxa"/>
              <w:left w:w="144" w:type="dxa"/>
              <w:bottom w:w="72" w:type="dxa"/>
              <w:right w:w="144" w:type="dxa"/>
            </w:tcMar>
            <w:hideMark/>
          </w:tcPr>
          <w:p w:rsidR="006B4EF8" w:rsidRPr="00035498" w:rsidRDefault="006B4EF8" w:rsidP="006116C7">
            <w:pPr>
              <w:rPr>
                <w:lang w:eastAsia="ru-RU"/>
              </w:rPr>
            </w:pPr>
            <w:r w:rsidRPr="00035498">
              <w:rPr>
                <w:rFonts w:ascii="Calibri" w:hAnsi="Calibri"/>
                <w:kern w:val="24"/>
                <w:lang w:eastAsia="ru-RU"/>
              </w:rPr>
              <w:t xml:space="preserve">7 </w:t>
            </w:r>
          </w:p>
        </w:tc>
        <w:tc>
          <w:tcPr>
            <w:tcW w:w="851" w:type="dxa"/>
            <w:shd w:val="clear" w:color="auto" w:fill="D0D8E8"/>
            <w:tcMar>
              <w:top w:w="72" w:type="dxa"/>
              <w:left w:w="144" w:type="dxa"/>
              <w:bottom w:w="72" w:type="dxa"/>
              <w:right w:w="144" w:type="dxa"/>
            </w:tcMar>
            <w:hideMark/>
          </w:tcPr>
          <w:p w:rsidR="006B4EF8" w:rsidRPr="00035498" w:rsidRDefault="006B4EF8" w:rsidP="006116C7">
            <w:pPr>
              <w:rPr>
                <w:lang w:eastAsia="ru-RU"/>
              </w:rPr>
            </w:pPr>
            <w:r w:rsidRPr="00035498">
              <w:rPr>
                <w:rFonts w:ascii="Calibri" w:hAnsi="Calibri"/>
                <w:kern w:val="24"/>
                <w:lang w:eastAsia="ru-RU"/>
              </w:rPr>
              <w:t xml:space="preserve">7 </w:t>
            </w:r>
          </w:p>
        </w:tc>
        <w:tc>
          <w:tcPr>
            <w:tcW w:w="850" w:type="dxa"/>
            <w:shd w:val="clear" w:color="auto" w:fill="D0D8E8"/>
            <w:tcMar>
              <w:top w:w="72" w:type="dxa"/>
              <w:left w:w="144" w:type="dxa"/>
              <w:bottom w:w="72" w:type="dxa"/>
              <w:right w:w="144" w:type="dxa"/>
            </w:tcMar>
            <w:hideMark/>
          </w:tcPr>
          <w:p w:rsidR="006B4EF8" w:rsidRPr="00035498" w:rsidRDefault="006B4EF8" w:rsidP="006116C7">
            <w:pPr>
              <w:rPr>
                <w:lang w:eastAsia="ru-RU"/>
              </w:rPr>
            </w:pPr>
            <w:r w:rsidRPr="00035498">
              <w:rPr>
                <w:rFonts w:ascii="Calibri" w:hAnsi="Calibri"/>
                <w:kern w:val="24"/>
                <w:lang w:eastAsia="ru-RU"/>
              </w:rPr>
              <w:t xml:space="preserve">11 </w:t>
            </w:r>
          </w:p>
        </w:tc>
        <w:tc>
          <w:tcPr>
            <w:tcW w:w="709" w:type="dxa"/>
            <w:shd w:val="clear" w:color="auto" w:fill="D0D8E8"/>
            <w:tcMar>
              <w:top w:w="72" w:type="dxa"/>
              <w:left w:w="144" w:type="dxa"/>
              <w:bottom w:w="72" w:type="dxa"/>
              <w:right w:w="144" w:type="dxa"/>
            </w:tcMar>
            <w:hideMark/>
          </w:tcPr>
          <w:p w:rsidR="006B4EF8" w:rsidRPr="00035498" w:rsidRDefault="006B4EF8" w:rsidP="006116C7">
            <w:pPr>
              <w:rPr>
                <w:lang w:eastAsia="ru-RU"/>
              </w:rPr>
            </w:pPr>
            <w:r w:rsidRPr="00035498">
              <w:rPr>
                <w:rFonts w:ascii="Calibri" w:hAnsi="Calibri"/>
                <w:kern w:val="24"/>
                <w:lang w:eastAsia="ru-RU"/>
              </w:rPr>
              <w:t xml:space="preserve">12 </w:t>
            </w:r>
          </w:p>
        </w:tc>
        <w:tc>
          <w:tcPr>
            <w:tcW w:w="851" w:type="dxa"/>
            <w:shd w:val="clear" w:color="auto" w:fill="D0D8E8"/>
            <w:tcMar>
              <w:top w:w="72" w:type="dxa"/>
              <w:left w:w="144" w:type="dxa"/>
              <w:bottom w:w="72" w:type="dxa"/>
              <w:right w:w="144" w:type="dxa"/>
            </w:tcMar>
            <w:hideMark/>
          </w:tcPr>
          <w:p w:rsidR="006B4EF8" w:rsidRPr="00035498" w:rsidRDefault="006B4EF8" w:rsidP="006116C7">
            <w:pPr>
              <w:rPr>
                <w:lang w:eastAsia="ru-RU"/>
              </w:rPr>
            </w:pPr>
            <w:r w:rsidRPr="00035498">
              <w:rPr>
                <w:rFonts w:ascii="Calibri" w:hAnsi="Calibri"/>
                <w:kern w:val="24"/>
                <w:lang w:eastAsia="ru-RU"/>
              </w:rPr>
              <w:t xml:space="preserve">9 </w:t>
            </w:r>
          </w:p>
        </w:tc>
        <w:tc>
          <w:tcPr>
            <w:tcW w:w="850" w:type="dxa"/>
            <w:shd w:val="clear" w:color="auto" w:fill="D0D8E8"/>
            <w:tcMar>
              <w:top w:w="72" w:type="dxa"/>
              <w:left w:w="144" w:type="dxa"/>
              <w:bottom w:w="72" w:type="dxa"/>
              <w:right w:w="144" w:type="dxa"/>
            </w:tcMar>
            <w:hideMark/>
          </w:tcPr>
          <w:p w:rsidR="006B4EF8" w:rsidRPr="00035498" w:rsidRDefault="006B4EF8" w:rsidP="006116C7">
            <w:pPr>
              <w:rPr>
                <w:lang w:eastAsia="ru-RU"/>
              </w:rPr>
            </w:pPr>
            <w:r w:rsidRPr="00035498">
              <w:rPr>
                <w:rFonts w:ascii="Calibri" w:hAnsi="Calibri"/>
                <w:kern w:val="24"/>
                <w:lang w:eastAsia="ru-RU"/>
              </w:rPr>
              <w:t xml:space="preserve">11 </w:t>
            </w:r>
          </w:p>
        </w:tc>
        <w:tc>
          <w:tcPr>
            <w:tcW w:w="851" w:type="dxa"/>
            <w:shd w:val="clear" w:color="auto" w:fill="D0D8E8"/>
            <w:tcMar>
              <w:top w:w="72" w:type="dxa"/>
              <w:left w:w="144" w:type="dxa"/>
              <w:bottom w:w="72" w:type="dxa"/>
              <w:right w:w="144" w:type="dxa"/>
            </w:tcMar>
            <w:hideMark/>
          </w:tcPr>
          <w:p w:rsidR="006B4EF8" w:rsidRPr="00035498" w:rsidRDefault="006B4EF8" w:rsidP="006116C7">
            <w:pPr>
              <w:rPr>
                <w:lang w:eastAsia="ru-RU"/>
              </w:rPr>
            </w:pPr>
            <w:r w:rsidRPr="00035498">
              <w:rPr>
                <w:rFonts w:ascii="Calibri" w:hAnsi="Calibri"/>
                <w:kern w:val="24"/>
                <w:lang w:eastAsia="ru-RU"/>
              </w:rPr>
              <w:t xml:space="preserve">8 </w:t>
            </w:r>
          </w:p>
        </w:tc>
        <w:tc>
          <w:tcPr>
            <w:tcW w:w="850" w:type="dxa"/>
            <w:shd w:val="clear" w:color="auto" w:fill="D0D8E8"/>
            <w:tcMar>
              <w:top w:w="72" w:type="dxa"/>
              <w:left w:w="144" w:type="dxa"/>
              <w:bottom w:w="72" w:type="dxa"/>
              <w:right w:w="144" w:type="dxa"/>
            </w:tcMar>
            <w:hideMark/>
          </w:tcPr>
          <w:p w:rsidR="006B4EF8" w:rsidRPr="00035498" w:rsidRDefault="006B4EF8" w:rsidP="006116C7">
            <w:pPr>
              <w:rPr>
                <w:lang w:eastAsia="ru-RU"/>
              </w:rPr>
            </w:pPr>
            <w:r w:rsidRPr="00035498">
              <w:rPr>
                <w:rFonts w:ascii="Calibri" w:hAnsi="Calibri"/>
                <w:b/>
                <w:bCs/>
                <w:kern w:val="24"/>
                <w:lang w:eastAsia="ru-RU"/>
              </w:rPr>
              <w:t xml:space="preserve">76 из 102 </w:t>
            </w:r>
          </w:p>
        </w:tc>
      </w:tr>
      <w:tr w:rsidR="006B4EF8" w:rsidRPr="00035498" w:rsidTr="006116C7">
        <w:trPr>
          <w:trHeight w:val="680"/>
        </w:trPr>
        <w:tc>
          <w:tcPr>
            <w:tcW w:w="1418" w:type="dxa"/>
            <w:shd w:val="clear" w:color="auto" w:fill="E9EDF4"/>
            <w:tcMar>
              <w:top w:w="72" w:type="dxa"/>
              <w:left w:w="144" w:type="dxa"/>
              <w:bottom w:w="72" w:type="dxa"/>
              <w:right w:w="144" w:type="dxa"/>
            </w:tcMar>
            <w:hideMark/>
          </w:tcPr>
          <w:p w:rsidR="006B4EF8" w:rsidRPr="00035498" w:rsidRDefault="006B4EF8" w:rsidP="006116C7">
            <w:pPr>
              <w:rPr>
                <w:lang w:eastAsia="ru-RU"/>
              </w:rPr>
            </w:pPr>
            <w:r w:rsidRPr="00035498">
              <w:rPr>
                <w:rFonts w:ascii="Calibri" w:hAnsi="Calibri"/>
                <w:kern w:val="24"/>
                <w:lang w:eastAsia="ru-RU"/>
              </w:rPr>
              <w:t xml:space="preserve">% успев </w:t>
            </w:r>
          </w:p>
        </w:tc>
        <w:tc>
          <w:tcPr>
            <w:tcW w:w="851" w:type="dxa"/>
            <w:shd w:val="clear" w:color="auto" w:fill="E9EDF4"/>
            <w:tcMar>
              <w:top w:w="72" w:type="dxa"/>
              <w:left w:w="144" w:type="dxa"/>
              <w:bottom w:w="72" w:type="dxa"/>
              <w:right w:w="144" w:type="dxa"/>
            </w:tcMar>
            <w:hideMark/>
          </w:tcPr>
          <w:p w:rsidR="006B4EF8" w:rsidRPr="00035498" w:rsidRDefault="006B4EF8" w:rsidP="006116C7">
            <w:pPr>
              <w:rPr>
                <w:lang w:eastAsia="ru-RU"/>
              </w:rPr>
            </w:pPr>
            <w:r w:rsidRPr="00035498">
              <w:rPr>
                <w:rFonts w:ascii="Calibri" w:hAnsi="Calibri"/>
                <w:kern w:val="24"/>
                <w:lang w:eastAsia="ru-RU"/>
              </w:rPr>
              <w:t xml:space="preserve">100% </w:t>
            </w:r>
          </w:p>
        </w:tc>
        <w:tc>
          <w:tcPr>
            <w:tcW w:w="850" w:type="dxa"/>
            <w:shd w:val="clear" w:color="auto" w:fill="E9EDF4"/>
            <w:tcMar>
              <w:top w:w="72" w:type="dxa"/>
              <w:left w:w="144" w:type="dxa"/>
              <w:bottom w:w="72" w:type="dxa"/>
              <w:right w:w="144" w:type="dxa"/>
            </w:tcMar>
            <w:hideMark/>
          </w:tcPr>
          <w:p w:rsidR="006B4EF8" w:rsidRPr="00035498" w:rsidRDefault="006B4EF8" w:rsidP="006116C7">
            <w:pPr>
              <w:rPr>
                <w:lang w:eastAsia="ru-RU"/>
              </w:rPr>
            </w:pPr>
            <w:r w:rsidRPr="00035498">
              <w:rPr>
                <w:rFonts w:ascii="Calibri" w:hAnsi="Calibri"/>
                <w:kern w:val="24"/>
                <w:lang w:eastAsia="ru-RU"/>
              </w:rPr>
              <w:t xml:space="preserve">100% </w:t>
            </w:r>
          </w:p>
        </w:tc>
        <w:tc>
          <w:tcPr>
            <w:tcW w:w="851" w:type="dxa"/>
            <w:shd w:val="clear" w:color="auto" w:fill="E9EDF4"/>
            <w:tcMar>
              <w:top w:w="72" w:type="dxa"/>
              <w:left w:w="144" w:type="dxa"/>
              <w:bottom w:w="72" w:type="dxa"/>
              <w:right w:w="144" w:type="dxa"/>
            </w:tcMar>
            <w:hideMark/>
          </w:tcPr>
          <w:p w:rsidR="006B4EF8" w:rsidRPr="00035498" w:rsidRDefault="006B4EF8" w:rsidP="006116C7">
            <w:pPr>
              <w:rPr>
                <w:lang w:eastAsia="ru-RU"/>
              </w:rPr>
            </w:pPr>
            <w:r w:rsidRPr="00035498">
              <w:rPr>
                <w:rFonts w:ascii="Calibri" w:hAnsi="Calibri"/>
                <w:kern w:val="24"/>
                <w:lang w:eastAsia="ru-RU"/>
              </w:rPr>
              <w:t xml:space="preserve">100% </w:t>
            </w:r>
          </w:p>
        </w:tc>
        <w:tc>
          <w:tcPr>
            <w:tcW w:w="850" w:type="dxa"/>
            <w:shd w:val="clear" w:color="auto" w:fill="E9EDF4"/>
            <w:tcMar>
              <w:top w:w="72" w:type="dxa"/>
              <w:left w:w="144" w:type="dxa"/>
              <w:bottom w:w="72" w:type="dxa"/>
              <w:right w:w="144" w:type="dxa"/>
            </w:tcMar>
            <w:hideMark/>
          </w:tcPr>
          <w:p w:rsidR="006B4EF8" w:rsidRPr="00035498" w:rsidRDefault="006B4EF8" w:rsidP="006116C7">
            <w:pPr>
              <w:rPr>
                <w:lang w:eastAsia="ru-RU"/>
              </w:rPr>
            </w:pPr>
            <w:r w:rsidRPr="00035498">
              <w:rPr>
                <w:rFonts w:ascii="Calibri" w:hAnsi="Calibri"/>
                <w:kern w:val="24"/>
                <w:lang w:eastAsia="ru-RU"/>
              </w:rPr>
              <w:t xml:space="preserve">100% </w:t>
            </w:r>
          </w:p>
        </w:tc>
        <w:tc>
          <w:tcPr>
            <w:tcW w:w="851" w:type="dxa"/>
            <w:shd w:val="clear" w:color="auto" w:fill="E9EDF4"/>
            <w:tcMar>
              <w:top w:w="72" w:type="dxa"/>
              <w:left w:w="144" w:type="dxa"/>
              <w:bottom w:w="72" w:type="dxa"/>
              <w:right w:w="144" w:type="dxa"/>
            </w:tcMar>
            <w:hideMark/>
          </w:tcPr>
          <w:p w:rsidR="006B4EF8" w:rsidRPr="00035498" w:rsidRDefault="006B4EF8" w:rsidP="006116C7">
            <w:pPr>
              <w:rPr>
                <w:lang w:eastAsia="ru-RU"/>
              </w:rPr>
            </w:pPr>
            <w:r w:rsidRPr="00035498">
              <w:rPr>
                <w:rFonts w:ascii="Calibri" w:hAnsi="Calibri"/>
                <w:kern w:val="24"/>
                <w:lang w:eastAsia="ru-RU"/>
              </w:rPr>
              <w:t xml:space="preserve">100% </w:t>
            </w:r>
          </w:p>
        </w:tc>
        <w:tc>
          <w:tcPr>
            <w:tcW w:w="850" w:type="dxa"/>
            <w:shd w:val="clear" w:color="auto" w:fill="E9EDF4"/>
            <w:tcMar>
              <w:top w:w="72" w:type="dxa"/>
              <w:left w:w="144" w:type="dxa"/>
              <w:bottom w:w="72" w:type="dxa"/>
              <w:right w:w="144" w:type="dxa"/>
            </w:tcMar>
            <w:hideMark/>
          </w:tcPr>
          <w:p w:rsidR="006B4EF8" w:rsidRPr="00035498" w:rsidRDefault="006B4EF8" w:rsidP="006116C7">
            <w:pPr>
              <w:rPr>
                <w:lang w:eastAsia="ru-RU"/>
              </w:rPr>
            </w:pPr>
            <w:r w:rsidRPr="00035498">
              <w:rPr>
                <w:rFonts w:ascii="Calibri" w:hAnsi="Calibri"/>
                <w:kern w:val="24"/>
                <w:lang w:eastAsia="ru-RU"/>
              </w:rPr>
              <w:t xml:space="preserve">100% </w:t>
            </w:r>
          </w:p>
        </w:tc>
        <w:tc>
          <w:tcPr>
            <w:tcW w:w="709" w:type="dxa"/>
            <w:shd w:val="clear" w:color="auto" w:fill="E9EDF4"/>
            <w:tcMar>
              <w:top w:w="72" w:type="dxa"/>
              <w:left w:w="144" w:type="dxa"/>
              <w:bottom w:w="72" w:type="dxa"/>
              <w:right w:w="144" w:type="dxa"/>
            </w:tcMar>
            <w:hideMark/>
          </w:tcPr>
          <w:p w:rsidR="006B4EF8" w:rsidRPr="00035498" w:rsidRDefault="006B4EF8" w:rsidP="006116C7">
            <w:pPr>
              <w:rPr>
                <w:lang w:eastAsia="ru-RU"/>
              </w:rPr>
            </w:pPr>
            <w:r w:rsidRPr="00035498">
              <w:rPr>
                <w:rFonts w:ascii="Calibri" w:hAnsi="Calibri"/>
                <w:kern w:val="24"/>
                <w:lang w:eastAsia="ru-RU"/>
              </w:rPr>
              <w:t xml:space="preserve">91% </w:t>
            </w:r>
          </w:p>
        </w:tc>
        <w:tc>
          <w:tcPr>
            <w:tcW w:w="851" w:type="dxa"/>
            <w:shd w:val="clear" w:color="auto" w:fill="E9EDF4"/>
            <w:tcMar>
              <w:top w:w="72" w:type="dxa"/>
              <w:left w:w="144" w:type="dxa"/>
              <w:bottom w:w="72" w:type="dxa"/>
              <w:right w:w="144" w:type="dxa"/>
            </w:tcMar>
            <w:hideMark/>
          </w:tcPr>
          <w:p w:rsidR="006B4EF8" w:rsidRPr="00035498" w:rsidRDefault="006B4EF8" w:rsidP="006116C7">
            <w:pPr>
              <w:rPr>
                <w:lang w:eastAsia="ru-RU"/>
              </w:rPr>
            </w:pPr>
            <w:r w:rsidRPr="00035498">
              <w:rPr>
                <w:rFonts w:ascii="Calibri" w:hAnsi="Calibri"/>
                <w:kern w:val="24"/>
                <w:lang w:eastAsia="ru-RU"/>
              </w:rPr>
              <w:t xml:space="preserve">100% </w:t>
            </w:r>
          </w:p>
        </w:tc>
        <w:tc>
          <w:tcPr>
            <w:tcW w:w="850" w:type="dxa"/>
            <w:shd w:val="clear" w:color="auto" w:fill="E9EDF4"/>
            <w:tcMar>
              <w:top w:w="72" w:type="dxa"/>
              <w:left w:w="144" w:type="dxa"/>
              <w:bottom w:w="72" w:type="dxa"/>
              <w:right w:w="144" w:type="dxa"/>
            </w:tcMar>
            <w:hideMark/>
          </w:tcPr>
          <w:p w:rsidR="006B4EF8" w:rsidRPr="00035498" w:rsidRDefault="006B4EF8" w:rsidP="006116C7">
            <w:pPr>
              <w:rPr>
                <w:lang w:eastAsia="ru-RU"/>
              </w:rPr>
            </w:pPr>
          </w:p>
        </w:tc>
        <w:tc>
          <w:tcPr>
            <w:tcW w:w="851" w:type="dxa"/>
            <w:shd w:val="clear" w:color="auto" w:fill="E9EDF4"/>
            <w:tcMar>
              <w:top w:w="72" w:type="dxa"/>
              <w:left w:w="144" w:type="dxa"/>
              <w:bottom w:w="72" w:type="dxa"/>
              <w:right w:w="144" w:type="dxa"/>
            </w:tcMar>
            <w:hideMark/>
          </w:tcPr>
          <w:p w:rsidR="006B4EF8" w:rsidRPr="00035498" w:rsidRDefault="006B4EF8" w:rsidP="006116C7">
            <w:pPr>
              <w:rPr>
                <w:lang w:eastAsia="ru-RU"/>
              </w:rPr>
            </w:pPr>
          </w:p>
        </w:tc>
        <w:tc>
          <w:tcPr>
            <w:tcW w:w="850" w:type="dxa"/>
            <w:shd w:val="clear" w:color="auto" w:fill="FFFF00"/>
            <w:tcMar>
              <w:top w:w="72" w:type="dxa"/>
              <w:left w:w="144" w:type="dxa"/>
              <w:bottom w:w="72" w:type="dxa"/>
              <w:right w:w="144" w:type="dxa"/>
            </w:tcMar>
            <w:hideMark/>
          </w:tcPr>
          <w:p w:rsidR="006B4EF8" w:rsidRPr="00035498" w:rsidRDefault="006B4EF8" w:rsidP="006116C7">
            <w:pPr>
              <w:rPr>
                <w:lang w:eastAsia="ru-RU"/>
              </w:rPr>
            </w:pPr>
            <w:r w:rsidRPr="00035498">
              <w:rPr>
                <w:rFonts w:ascii="Calibri" w:hAnsi="Calibri"/>
                <w:b/>
                <w:bCs/>
                <w:kern w:val="24"/>
                <w:lang w:eastAsia="ru-RU"/>
              </w:rPr>
              <w:t xml:space="preserve">98% </w:t>
            </w:r>
          </w:p>
        </w:tc>
      </w:tr>
      <w:tr w:rsidR="006B4EF8" w:rsidRPr="00035498" w:rsidTr="006116C7">
        <w:trPr>
          <w:trHeight w:val="680"/>
        </w:trPr>
        <w:tc>
          <w:tcPr>
            <w:tcW w:w="1418" w:type="dxa"/>
            <w:shd w:val="clear" w:color="auto" w:fill="D0D8E8"/>
            <w:tcMar>
              <w:top w:w="72" w:type="dxa"/>
              <w:left w:w="144" w:type="dxa"/>
              <w:bottom w:w="72" w:type="dxa"/>
              <w:right w:w="144" w:type="dxa"/>
            </w:tcMar>
            <w:hideMark/>
          </w:tcPr>
          <w:p w:rsidR="006B4EF8" w:rsidRPr="00035498" w:rsidRDefault="006B4EF8" w:rsidP="006116C7">
            <w:pPr>
              <w:rPr>
                <w:lang w:eastAsia="ru-RU"/>
              </w:rPr>
            </w:pPr>
            <w:r w:rsidRPr="00035498">
              <w:rPr>
                <w:rFonts w:ascii="Calibri" w:hAnsi="Calibri"/>
                <w:kern w:val="24"/>
                <w:lang w:eastAsia="ru-RU"/>
              </w:rPr>
              <w:t xml:space="preserve">% качества </w:t>
            </w:r>
          </w:p>
        </w:tc>
        <w:tc>
          <w:tcPr>
            <w:tcW w:w="851" w:type="dxa"/>
            <w:shd w:val="clear" w:color="auto" w:fill="D0D8E8"/>
            <w:tcMar>
              <w:top w:w="72" w:type="dxa"/>
              <w:left w:w="144" w:type="dxa"/>
              <w:bottom w:w="72" w:type="dxa"/>
              <w:right w:w="144" w:type="dxa"/>
            </w:tcMar>
            <w:hideMark/>
          </w:tcPr>
          <w:p w:rsidR="006B4EF8" w:rsidRPr="00035498" w:rsidRDefault="006B4EF8" w:rsidP="006116C7">
            <w:pPr>
              <w:rPr>
                <w:lang w:eastAsia="ru-RU"/>
              </w:rPr>
            </w:pPr>
            <w:r w:rsidRPr="00035498">
              <w:rPr>
                <w:rFonts w:ascii="Calibri" w:hAnsi="Calibri"/>
                <w:kern w:val="24"/>
                <w:lang w:eastAsia="ru-RU"/>
              </w:rPr>
              <w:t xml:space="preserve">45% </w:t>
            </w:r>
          </w:p>
        </w:tc>
        <w:tc>
          <w:tcPr>
            <w:tcW w:w="850" w:type="dxa"/>
            <w:shd w:val="clear" w:color="auto" w:fill="D0D8E8"/>
            <w:tcMar>
              <w:top w:w="72" w:type="dxa"/>
              <w:left w:w="144" w:type="dxa"/>
              <w:bottom w:w="72" w:type="dxa"/>
              <w:right w:w="144" w:type="dxa"/>
            </w:tcMar>
            <w:hideMark/>
          </w:tcPr>
          <w:p w:rsidR="006B4EF8" w:rsidRPr="00035498" w:rsidRDefault="006B4EF8" w:rsidP="006116C7">
            <w:pPr>
              <w:rPr>
                <w:lang w:eastAsia="ru-RU"/>
              </w:rPr>
            </w:pPr>
            <w:r w:rsidRPr="00035498">
              <w:rPr>
                <w:rFonts w:ascii="Calibri" w:hAnsi="Calibri"/>
                <w:kern w:val="24"/>
                <w:lang w:eastAsia="ru-RU"/>
              </w:rPr>
              <w:t xml:space="preserve">66% </w:t>
            </w:r>
          </w:p>
        </w:tc>
        <w:tc>
          <w:tcPr>
            <w:tcW w:w="851" w:type="dxa"/>
            <w:shd w:val="clear" w:color="auto" w:fill="D0D8E8"/>
            <w:tcMar>
              <w:top w:w="72" w:type="dxa"/>
              <w:left w:w="144" w:type="dxa"/>
              <w:bottom w:w="72" w:type="dxa"/>
              <w:right w:w="144" w:type="dxa"/>
            </w:tcMar>
            <w:hideMark/>
          </w:tcPr>
          <w:p w:rsidR="006B4EF8" w:rsidRPr="00035498" w:rsidRDefault="006B4EF8" w:rsidP="006116C7">
            <w:pPr>
              <w:rPr>
                <w:lang w:eastAsia="ru-RU"/>
              </w:rPr>
            </w:pPr>
            <w:r w:rsidRPr="00035498">
              <w:rPr>
                <w:rFonts w:ascii="Calibri" w:hAnsi="Calibri"/>
                <w:kern w:val="24"/>
                <w:lang w:eastAsia="ru-RU"/>
              </w:rPr>
              <w:t xml:space="preserve">71% </w:t>
            </w:r>
          </w:p>
        </w:tc>
        <w:tc>
          <w:tcPr>
            <w:tcW w:w="850" w:type="dxa"/>
            <w:shd w:val="clear" w:color="auto" w:fill="D0D8E8"/>
            <w:tcMar>
              <w:top w:w="72" w:type="dxa"/>
              <w:left w:w="144" w:type="dxa"/>
              <w:bottom w:w="72" w:type="dxa"/>
              <w:right w:w="144" w:type="dxa"/>
            </w:tcMar>
            <w:hideMark/>
          </w:tcPr>
          <w:p w:rsidR="006B4EF8" w:rsidRPr="00035498" w:rsidRDefault="006B4EF8" w:rsidP="006116C7">
            <w:pPr>
              <w:rPr>
                <w:lang w:eastAsia="ru-RU"/>
              </w:rPr>
            </w:pPr>
            <w:r w:rsidRPr="00035498">
              <w:rPr>
                <w:rFonts w:ascii="Calibri" w:hAnsi="Calibri"/>
                <w:kern w:val="24"/>
                <w:lang w:eastAsia="ru-RU"/>
              </w:rPr>
              <w:t xml:space="preserve">57% </w:t>
            </w:r>
          </w:p>
        </w:tc>
        <w:tc>
          <w:tcPr>
            <w:tcW w:w="851" w:type="dxa"/>
            <w:shd w:val="clear" w:color="auto" w:fill="D0D8E8"/>
            <w:tcMar>
              <w:top w:w="72" w:type="dxa"/>
              <w:left w:w="144" w:type="dxa"/>
              <w:bottom w:w="72" w:type="dxa"/>
              <w:right w:w="144" w:type="dxa"/>
            </w:tcMar>
            <w:hideMark/>
          </w:tcPr>
          <w:p w:rsidR="006B4EF8" w:rsidRPr="00035498" w:rsidRDefault="006B4EF8" w:rsidP="006116C7">
            <w:pPr>
              <w:rPr>
                <w:lang w:eastAsia="ru-RU"/>
              </w:rPr>
            </w:pPr>
            <w:r w:rsidRPr="00035498">
              <w:rPr>
                <w:rFonts w:ascii="Calibri" w:hAnsi="Calibri"/>
                <w:kern w:val="24"/>
                <w:lang w:eastAsia="ru-RU"/>
              </w:rPr>
              <w:t xml:space="preserve">57% </w:t>
            </w:r>
          </w:p>
        </w:tc>
        <w:tc>
          <w:tcPr>
            <w:tcW w:w="850" w:type="dxa"/>
            <w:shd w:val="clear" w:color="auto" w:fill="D0D8E8"/>
            <w:tcMar>
              <w:top w:w="72" w:type="dxa"/>
              <w:left w:w="144" w:type="dxa"/>
              <w:bottom w:w="72" w:type="dxa"/>
              <w:right w:w="144" w:type="dxa"/>
            </w:tcMar>
            <w:hideMark/>
          </w:tcPr>
          <w:p w:rsidR="006B4EF8" w:rsidRPr="00035498" w:rsidRDefault="006B4EF8" w:rsidP="006116C7">
            <w:pPr>
              <w:rPr>
                <w:lang w:eastAsia="ru-RU"/>
              </w:rPr>
            </w:pPr>
            <w:r w:rsidRPr="00035498">
              <w:rPr>
                <w:rFonts w:ascii="Calibri" w:hAnsi="Calibri"/>
                <w:kern w:val="24"/>
                <w:lang w:eastAsia="ru-RU"/>
              </w:rPr>
              <w:t xml:space="preserve">36% </w:t>
            </w:r>
          </w:p>
        </w:tc>
        <w:tc>
          <w:tcPr>
            <w:tcW w:w="709" w:type="dxa"/>
            <w:shd w:val="clear" w:color="auto" w:fill="D0D8E8"/>
            <w:tcMar>
              <w:top w:w="72" w:type="dxa"/>
              <w:left w:w="144" w:type="dxa"/>
              <w:bottom w:w="72" w:type="dxa"/>
              <w:right w:w="144" w:type="dxa"/>
            </w:tcMar>
            <w:hideMark/>
          </w:tcPr>
          <w:p w:rsidR="006B4EF8" w:rsidRPr="00035498" w:rsidRDefault="006B4EF8" w:rsidP="006116C7">
            <w:pPr>
              <w:rPr>
                <w:lang w:eastAsia="ru-RU"/>
              </w:rPr>
            </w:pPr>
            <w:r w:rsidRPr="00035498">
              <w:rPr>
                <w:rFonts w:ascii="Calibri" w:hAnsi="Calibri"/>
                <w:kern w:val="24"/>
                <w:lang w:eastAsia="ru-RU"/>
              </w:rPr>
              <w:t xml:space="preserve">25% </w:t>
            </w:r>
          </w:p>
        </w:tc>
        <w:tc>
          <w:tcPr>
            <w:tcW w:w="851" w:type="dxa"/>
            <w:shd w:val="clear" w:color="auto" w:fill="D0D8E8"/>
            <w:tcMar>
              <w:top w:w="72" w:type="dxa"/>
              <w:left w:w="144" w:type="dxa"/>
              <w:bottom w:w="72" w:type="dxa"/>
              <w:right w:w="144" w:type="dxa"/>
            </w:tcMar>
            <w:hideMark/>
          </w:tcPr>
          <w:p w:rsidR="006B4EF8" w:rsidRPr="00035498" w:rsidRDefault="006B4EF8" w:rsidP="006116C7">
            <w:pPr>
              <w:rPr>
                <w:lang w:eastAsia="ru-RU"/>
              </w:rPr>
            </w:pPr>
            <w:r w:rsidRPr="00035498">
              <w:rPr>
                <w:rFonts w:ascii="Calibri" w:hAnsi="Calibri"/>
                <w:kern w:val="24"/>
                <w:lang w:eastAsia="ru-RU"/>
              </w:rPr>
              <w:t xml:space="preserve">33% </w:t>
            </w:r>
          </w:p>
        </w:tc>
        <w:tc>
          <w:tcPr>
            <w:tcW w:w="850" w:type="dxa"/>
            <w:shd w:val="clear" w:color="auto" w:fill="D0D8E8"/>
            <w:tcMar>
              <w:top w:w="72" w:type="dxa"/>
              <w:left w:w="144" w:type="dxa"/>
              <w:bottom w:w="72" w:type="dxa"/>
              <w:right w:w="144" w:type="dxa"/>
            </w:tcMar>
            <w:hideMark/>
          </w:tcPr>
          <w:p w:rsidR="006B4EF8" w:rsidRPr="00035498" w:rsidRDefault="006B4EF8" w:rsidP="006116C7">
            <w:pPr>
              <w:rPr>
                <w:lang w:eastAsia="ru-RU"/>
              </w:rPr>
            </w:pPr>
          </w:p>
        </w:tc>
        <w:tc>
          <w:tcPr>
            <w:tcW w:w="851" w:type="dxa"/>
            <w:shd w:val="clear" w:color="auto" w:fill="D0D8E8"/>
            <w:tcMar>
              <w:top w:w="72" w:type="dxa"/>
              <w:left w:w="144" w:type="dxa"/>
              <w:bottom w:w="72" w:type="dxa"/>
              <w:right w:w="144" w:type="dxa"/>
            </w:tcMar>
            <w:hideMark/>
          </w:tcPr>
          <w:p w:rsidR="006B4EF8" w:rsidRPr="00035498" w:rsidRDefault="006B4EF8" w:rsidP="006116C7">
            <w:pPr>
              <w:rPr>
                <w:lang w:eastAsia="ru-RU"/>
              </w:rPr>
            </w:pPr>
          </w:p>
        </w:tc>
        <w:tc>
          <w:tcPr>
            <w:tcW w:w="850" w:type="dxa"/>
            <w:shd w:val="clear" w:color="auto" w:fill="FFFF00"/>
            <w:tcMar>
              <w:top w:w="72" w:type="dxa"/>
              <w:left w:w="144" w:type="dxa"/>
              <w:bottom w:w="72" w:type="dxa"/>
              <w:right w:w="144" w:type="dxa"/>
            </w:tcMar>
            <w:hideMark/>
          </w:tcPr>
          <w:p w:rsidR="006B4EF8" w:rsidRPr="00035498" w:rsidRDefault="006B4EF8" w:rsidP="006116C7">
            <w:pPr>
              <w:rPr>
                <w:lang w:eastAsia="ru-RU"/>
              </w:rPr>
            </w:pPr>
            <w:r w:rsidRPr="00035498">
              <w:rPr>
                <w:rFonts w:ascii="Calibri" w:hAnsi="Calibri"/>
                <w:b/>
                <w:bCs/>
                <w:kern w:val="24"/>
                <w:lang w:eastAsia="ru-RU"/>
              </w:rPr>
              <w:t xml:space="preserve">46% </w:t>
            </w:r>
          </w:p>
        </w:tc>
      </w:tr>
      <w:tr w:rsidR="006B4EF8" w:rsidRPr="00035498" w:rsidTr="006116C7">
        <w:trPr>
          <w:trHeight w:val="680"/>
        </w:trPr>
        <w:tc>
          <w:tcPr>
            <w:tcW w:w="1418" w:type="dxa"/>
            <w:shd w:val="clear" w:color="auto" w:fill="E9EDF4"/>
            <w:tcMar>
              <w:top w:w="72" w:type="dxa"/>
              <w:left w:w="144" w:type="dxa"/>
              <w:bottom w:w="72" w:type="dxa"/>
              <w:right w:w="144" w:type="dxa"/>
            </w:tcMar>
            <w:hideMark/>
          </w:tcPr>
          <w:p w:rsidR="006B4EF8" w:rsidRPr="00035498" w:rsidRDefault="006B4EF8" w:rsidP="006116C7">
            <w:pPr>
              <w:rPr>
                <w:lang w:eastAsia="ru-RU"/>
              </w:rPr>
            </w:pPr>
            <w:r w:rsidRPr="00035498">
              <w:rPr>
                <w:rFonts w:ascii="Calibri" w:hAnsi="Calibri"/>
                <w:kern w:val="24"/>
                <w:lang w:eastAsia="ru-RU"/>
              </w:rPr>
              <w:t>Отлич./</w:t>
            </w:r>
          </w:p>
          <w:p w:rsidR="006B4EF8" w:rsidRPr="00035498" w:rsidRDefault="006B4EF8" w:rsidP="006116C7">
            <w:pPr>
              <w:rPr>
                <w:lang w:eastAsia="ru-RU"/>
              </w:rPr>
            </w:pPr>
            <w:r w:rsidRPr="00035498">
              <w:rPr>
                <w:rFonts w:ascii="Calibri" w:hAnsi="Calibri"/>
                <w:kern w:val="24"/>
                <w:lang w:eastAsia="ru-RU"/>
              </w:rPr>
              <w:t xml:space="preserve">хорошисты </w:t>
            </w:r>
          </w:p>
        </w:tc>
        <w:tc>
          <w:tcPr>
            <w:tcW w:w="851" w:type="dxa"/>
            <w:shd w:val="clear" w:color="auto" w:fill="E9EDF4"/>
            <w:tcMar>
              <w:top w:w="72" w:type="dxa"/>
              <w:left w:w="144" w:type="dxa"/>
              <w:bottom w:w="72" w:type="dxa"/>
              <w:right w:w="144" w:type="dxa"/>
            </w:tcMar>
            <w:hideMark/>
          </w:tcPr>
          <w:p w:rsidR="006B4EF8" w:rsidRPr="00035498" w:rsidRDefault="006B4EF8" w:rsidP="006116C7">
            <w:pPr>
              <w:rPr>
                <w:lang w:eastAsia="ru-RU"/>
              </w:rPr>
            </w:pPr>
            <w:r w:rsidRPr="00035498">
              <w:rPr>
                <w:rFonts w:ascii="Calibri" w:hAnsi="Calibri"/>
                <w:kern w:val="24"/>
                <w:lang w:eastAsia="ru-RU"/>
              </w:rPr>
              <w:t xml:space="preserve">0/5 </w:t>
            </w:r>
          </w:p>
        </w:tc>
        <w:tc>
          <w:tcPr>
            <w:tcW w:w="850" w:type="dxa"/>
            <w:shd w:val="clear" w:color="auto" w:fill="E9EDF4"/>
            <w:tcMar>
              <w:top w:w="72" w:type="dxa"/>
              <w:left w:w="144" w:type="dxa"/>
              <w:bottom w:w="72" w:type="dxa"/>
              <w:right w:w="144" w:type="dxa"/>
            </w:tcMar>
            <w:hideMark/>
          </w:tcPr>
          <w:p w:rsidR="006B4EF8" w:rsidRPr="00035498" w:rsidRDefault="006B4EF8" w:rsidP="006116C7">
            <w:pPr>
              <w:rPr>
                <w:lang w:eastAsia="ru-RU"/>
              </w:rPr>
            </w:pPr>
            <w:r w:rsidRPr="00035498">
              <w:rPr>
                <w:rFonts w:ascii="Calibri" w:hAnsi="Calibri"/>
                <w:kern w:val="24"/>
                <w:lang w:eastAsia="ru-RU"/>
              </w:rPr>
              <w:t xml:space="preserve">2/6 </w:t>
            </w:r>
          </w:p>
        </w:tc>
        <w:tc>
          <w:tcPr>
            <w:tcW w:w="851" w:type="dxa"/>
            <w:shd w:val="clear" w:color="auto" w:fill="E9EDF4"/>
            <w:tcMar>
              <w:top w:w="72" w:type="dxa"/>
              <w:left w:w="144" w:type="dxa"/>
              <w:bottom w:w="72" w:type="dxa"/>
              <w:right w:w="144" w:type="dxa"/>
            </w:tcMar>
            <w:hideMark/>
          </w:tcPr>
          <w:p w:rsidR="006B4EF8" w:rsidRPr="00035498" w:rsidRDefault="006B4EF8" w:rsidP="006116C7">
            <w:pPr>
              <w:rPr>
                <w:lang w:eastAsia="ru-RU"/>
              </w:rPr>
            </w:pPr>
            <w:r w:rsidRPr="00035498">
              <w:rPr>
                <w:rFonts w:ascii="Calibri" w:hAnsi="Calibri"/>
                <w:kern w:val="24"/>
                <w:lang w:eastAsia="ru-RU"/>
              </w:rPr>
              <w:t xml:space="preserve">5 </w:t>
            </w:r>
          </w:p>
        </w:tc>
        <w:tc>
          <w:tcPr>
            <w:tcW w:w="850" w:type="dxa"/>
            <w:shd w:val="clear" w:color="auto" w:fill="E9EDF4"/>
            <w:tcMar>
              <w:top w:w="72" w:type="dxa"/>
              <w:left w:w="144" w:type="dxa"/>
              <w:bottom w:w="72" w:type="dxa"/>
              <w:right w:w="144" w:type="dxa"/>
            </w:tcMar>
            <w:hideMark/>
          </w:tcPr>
          <w:p w:rsidR="006B4EF8" w:rsidRPr="00035498" w:rsidRDefault="006B4EF8" w:rsidP="006116C7">
            <w:pPr>
              <w:rPr>
                <w:lang w:eastAsia="ru-RU"/>
              </w:rPr>
            </w:pPr>
            <w:r w:rsidRPr="00035498">
              <w:rPr>
                <w:rFonts w:ascii="Calibri" w:hAnsi="Calibri"/>
                <w:kern w:val="24"/>
                <w:lang w:eastAsia="ru-RU"/>
              </w:rPr>
              <w:t xml:space="preserve">0/4 </w:t>
            </w:r>
          </w:p>
        </w:tc>
        <w:tc>
          <w:tcPr>
            <w:tcW w:w="851" w:type="dxa"/>
            <w:shd w:val="clear" w:color="auto" w:fill="E9EDF4"/>
            <w:tcMar>
              <w:top w:w="72" w:type="dxa"/>
              <w:left w:w="144" w:type="dxa"/>
              <w:bottom w:w="72" w:type="dxa"/>
              <w:right w:w="144" w:type="dxa"/>
            </w:tcMar>
            <w:hideMark/>
          </w:tcPr>
          <w:p w:rsidR="006B4EF8" w:rsidRPr="00035498" w:rsidRDefault="006B4EF8" w:rsidP="006116C7">
            <w:pPr>
              <w:rPr>
                <w:lang w:eastAsia="ru-RU"/>
              </w:rPr>
            </w:pPr>
            <w:r w:rsidRPr="00035498">
              <w:rPr>
                <w:rFonts w:ascii="Calibri" w:hAnsi="Calibri"/>
                <w:kern w:val="24"/>
                <w:lang w:eastAsia="ru-RU"/>
              </w:rPr>
              <w:t xml:space="preserve">0/4 </w:t>
            </w:r>
          </w:p>
        </w:tc>
        <w:tc>
          <w:tcPr>
            <w:tcW w:w="850" w:type="dxa"/>
            <w:shd w:val="clear" w:color="auto" w:fill="E9EDF4"/>
            <w:tcMar>
              <w:top w:w="72" w:type="dxa"/>
              <w:left w:w="144" w:type="dxa"/>
              <w:bottom w:w="72" w:type="dxa"/>
              <w:right w:w="144" w:type="dxa"/>
            </w:tcMar>
            <w:hideMark/>
          </w:tcPr>
          <w:p w:rsidR="006B4EF8" w:rsidRPr="00035498" w:rsidRDefault="006B4EF8" w:rsidP="006116C7">
            <w:pPr>
              <w:rPr>
                <w:lang w:eastAsia="ru-RU"/>
              </w:rPr>
            </w:pPr>
            <w:r w:rsidRPr="00035498">
              <w:rPr>
                <w:rFonts w:ascii="Calibri" w:hAnsi="Calibri"/>
                <w:kern w:val="24"/>
                <w:lang w:eastAsia="ru-RU"/>
              </w:rPr>
              <w:t xml:space="preserve">0/4 </w:t>
            </w:r>
          </w:p>
        </w:tc>
        <w:tc>
          <w:tcPr>
            <w:tcW w:w="709" w:type="dxa"/>
            <w:shd w:val="clear" w:color="auto" w:fill="E9EDF4"/>
            <w:tcMar>
              <w:top w:w="72" w:type="dxa"/>
              <w:left w:w="144" w:type="dxa"/>
              <w:bottom w:w="72" w:type="dxa"/>
              <w:right w:w="144" w:type="dxa"/>
            </w:tcMar>
            <w:hideMark/>
          </w:tcPr>
          <w:p w:rsidR="006B4EF8" w:rsidRPr="00035498" w:rsidRDefault="006B4EF8" w:rsidP="006116C7">
            <w:pPr>
              <w:rPr>
                <w:lang w:eastAsia="ru-RU"/>
              </w:rPr>
            </w:pPr>
            <w:r w:rsidRPr="00035498">
              <w:rPr>
                <w:rFonts w:ascii="Calibri" w:hAnsi="Calibri"/>
                <w:kern w:val="24"/>
                <w:lang w:eastAsia="ru-RU"/>
              </w:rPr>
              <w:t xml:space="preserve">0/3 </w:t>
            </w:r>
          </w:p>
        </w:tc>
        <w:tc>
          <w:tcPr>
            <w:tcW w:w="851" w:type="dxa"/>
            <w:shd w:val="clear" w:color="auto" w:fill="E9EDF4"/>
            <w:tcMar>
              <w:top w:w="72" w:type="dxa"/>
              <w:left w:w="144" w:type="dxa"/>
              <w:bottom w:w="72" w:type="dxa"/>
              <w:right w:w="144" w:type="dxa"/>
            </w:tcMar>
            <w:hideMark/>
          </w:tcPr>
          <w:p w:rsidR="006B4EF8" w:rsidRPr="00035498" w:rsidRDefault="006B4EF8" w:rsidP="006116C7">
            <w:pPr>
              <w:rPr>
                <w:lang w:eastAsia="ru-RU"/>
              </w:rPr>
            </w:pPr>
            <w:r w:rsidRPr="00035498">
              <w:rPr>
                <w:rFonts w:ascii="Calibri" w:hAnsi="Calibri"/>
                <w:kern w:val="24"/>
                <w:lang w:eastAsia="ru-RU"/>
              </w:rPr>
              <w:t xml:space="preserve">0/3 </w:t>
            </w:r>
          </w:p>
        </w:tc>
        <w:tc>
          <w:tcPr>
            <w:tcW w:w="850" w:type="dxa"/>
            <w:shd w:val="clear" w:color="auto" w:fill="E9EDF4"/>
            <w:tcMar>
              <w:top w:w="72" w:type="dxa"/>
              <w:left w:w="144" w:type="dxa"/>
              <w:bottom w:w="72" w:type="dxa"/>
              <w:right w:w="144" w:type="dxa"/>
            </w:tcMar>
            <w:hideMark/>
          </w:tcPr>
          <w:p w:rsidR="006B4EF8" w:rsidRPr="00035498" w:rsidRDefault="006B4EF8" w:rsidP="006116C7">
            <w:pPr>
              <w:rPr>
                <w:lang w:eastAsia="ru-RU"/>
              </w:rPr>
            </w:pPr>
          </w:p>
        </w:tc>
        <w:tc>
          <w:tcPr>
            <w:tcW w:w="851" w:type="dxa"/>
            <w:shd w:val="clear" w:color="auto" w:fill="E9EDF4"/>
            <w:tcMar>
              <w:top w:w="72" w:type="dxa"/>
              <w:left w:w="144" w:type="dxa"/>
              <w:bottom w:w="72" w:type="dxa"/>
              <w:right w:w="144" w:type="dxa"/>
            </w:tcMar>
            <w:hideMark/>
          </w:tcPr>
          <w:p w:rsidR="006B4EF8" w:rsidRPr="00035498" w:rsidRDefault="006B4EF8" w:rsidP="006116C7">
            <w:pPr>
              <w:rPr>
                <w:lang w:eastAsia="ru-RU"/>
              </w:rPr>
            </w:pPr>
          </w:p>
        </w:tc>
        <w:tc>
          <w:tcPr>
            <w:tcW w:w="850" w:type="dxa"/>
            <w:shd w:val="clear" w:color="auto" w:fill="E9EDF4"/>
            <w:tcMar>
              <w:top w:w="72" w:type="dxa"/>
              <w:left w:w="144" w:type="dxa"/>
              <w:bottom w:w="72" w:type="dxa"/>
              <w:right w:w="144" w:type="dxa"/>
            </w:tcMar>
            <w:hideMark/>
          </w:tcPr>
          <w:p w:rsidR="006B4EF8" w:rsidRPr="00035498" w:rsidRDefault="006B4EF8" w:rsidP="006116C7">
            <w:pPr>
              <w:rPr>
                <w:lang w:eastAsia="ru-RU"/>
              </w:rPr>
            </w:pPr>
            <w:r w:rsidRPr="00035498">
              <w:rPr>
                <w:rFonts w:ascii="Calibri" w:hAnsi="Calibri"/>
                <w:b/>
                <w:bCs/>
                <w:kern w:val="24"/>
                <w:lang w:eastAsia="ru-RU"/>
              </w:rPr>
              <w:t xml:space="preserve">2/34 </w:t>
            </w:r>
          </w:p>
        </w:tc>
      </w:tr>
      <w:tr w:rsidR="006B4EF8" w:rsidRPr="00035498" w:rsidTr="006116C7">
        <w:trPr>
          <w:trHeight w:val="680"/>
        </w:trPr>
        <w:tc>
          <w:tcPr>
            <w:tcW w:w="1418" w:type="dxa"/>
            <w:shd w:val="clear" w:color="auto" w:fill="D0D8E8"/>
            <w:tcMar>
              <w:top w:w="72" w:type="dxa"/>
              <w:left w:w="144" w:type="dxa"/>
              <w:bottom w:w="72" w:type="dxa"/>
              <w:right w:w="144" w:type="dxa"/>
            </w:tcMar>
            <w:hideMark/>
          </w:tcPr>
          <w:p w:rsidR="006B4EF8" w:rsidRPr="00035498" w:rsidRDefault="006B4EF8" w:rsidP="006116C7">
            <w:pPr>
              <w:rPr>
                <w:lang w:eastAsia="ru-RU"/>
              </w:rPr>
            </w:pPr>
            <w:r w:rsidRPr="00035498">
              <w:rPr>
                <w:rFonts w:ascii="Calibri" w:hAnsi="Calibri"/>
                <w:kern w:val="24"/>
                <w:lang w:eastAsia="ru-RU"/>
              </w:rPr>
              <w:t>Неусп.</w:t>
            </w:r>
          </w:p>
        </w:tc>
        <w:tc>
          <w:tcPr>
            <w:tcW w:w="851" w:type="dxa"/>
            <w:shd w:val="clear" w:color="auto" w:fill="D0D8E8"/>
            <w:tcMar>
              <w:top w:w="72" w:type="dxa"/>
              <w:left w:w="144" w:type="dxa"/>
              <w:bottom w:w="72" w:type="dxa"/>
              <w:right w:w="144" w:type="dxa"/>
            </w:tcMar>
            <w:hideMark/>
          </w:tcPr>
          <w:p w:rsidR="006B4EF8" w:rsidRPr="00035498" w:rsidRDefault="006B4EF8" w:rsidP="006116C7">
            <w:pPr>
              <w:rPr>
                <w:lang w:eastAsia="ru-RU"/>
              </w:rPr>
            </w:pPr>
            <w:r w:rsidRPr="00035498">
              <w:rPr>
                <w:rFonts w:ascii="Calibri" w:hAnsi="Calibri"/>
                <w:kern w:val="24"/>
                <w:lang w:eastAsia="ru-RU"/>
              </w:rPr>
              <w:t xml:space="preserve">0 </w:t>
            </w:r>
          </w:p>
        </w:tc>
        <w:tc>
          <w:tcPr>
            <w:tcW w:w="850" w:type="dxa"/>
            <w:shd w:val="clear" w:color="auto" w:fill="D0D8E8"/>
            <w:tcMar>
              <w:top w:w="72" w:type="dxa"/>
              <w:left w:w="144" w:type="dxa"/>
              <w:bottom w:w="72" w:type="dxa"/>
              <w:right w:w="144" w:type="dxa"/>
            </w:tcMar>
            <w:hideMark/>
          </w:tcPr>
          <w:p w:rsidR="006B4EF8" w:rsidRPr="00035498" w:rsidRDefault="006B4EF8" w:rsidP="006116C7">
            <w:pPr>
              <w:rPr>
                <w:lang w:eastAsia="ru-RU"/>
              </w:rPr>
            </w:pPr>
            <w:r w:rsidRPr="00035498">
              <w:rPr>
                <w:rFonts w:ascii="Calibri" w:hAnsi="Calibri"/>
                <w:kern w:val="24"/>
                <w:lang w:eastAsia="ru-RU"/>
              </w:rPr>
              <w:t xml:space="preserve">0 </w:t>
            </w:r>
          </w:p>
        </w:tc>
        <w:tc>
          <w:tcPr>
            <w:tcW w:w="851" w:type="dxa"/>
            <w:shd w:val="clear" w:color="auto" w:fill="D0D8E8"/>
            <w:tcMar>
              <w:top w:w="72" w:type="dxa"/>
              <w:left w:w="144" w:type="dxa"/>
              <w:bottom w:w="72" w:type="dxa"/>
              <w:right w:w="144" w:type="dxa"/>
            </w:tcMar>
            <w:hideMark/>
          </w:tcPr>
          <w:p w:rsidR="006B4EF8" w:rsidRPr="00035498" w:rsidRDefault="006B4EF8" w:rsidP="006116C7">
            <w:pPr>
              <w:rPr>
                <w:lang w:eastAsia="ru-RU"/>
              </w:rPr>
            </w:pPr>
            <w:r w:rsidRPr="00035498">
              <w:rPr>
                <w:rFonts w:ascii="Calibri" w:hAnsi="Calibri"/>
                <w:kern w:val="24"/>
                <w:lang w:eastAsia="ru-RU"/>
              </w:rPr>
              <w:t xml:space="preserve">0 </w:t>
            </w:r>
          </w:p>
        </w:tc>
        <w:tc>
          <w:tcPr>
            <w:tcW w:w="850" w:type="dxa"/>
            <w:shd w:val="clear" w:color="auto" w:fill="D0D8E8"/>
            <w:tcMar>
              <w:top w:w="72" w:type="dxa"/>
              <w:left w:w="144" w:type="dxa"/>
              <w:bottom w:w="72" w:type="dxa"/>
              <w:right w:w="144" w:type="dxa"/>
            </w:tcMar>
            <w:hideMark/>
          </w:tcPr>
          <w:p w:rsidR="006B4EF8" w:rsidRPr="00035498" w:rsidRDefault="006B4EF8" w:rsidP="006116C7">
            <w:pPr>
              <w:rPr>
                <w:lang w:eastAsia="ru-RU"/>
              </w:rPr>
            </w:pPr>
            <w:r w:rsidRPr="00035498">
              <w:rPr>
                <w:rFonts w:ascii="Calibri" w:hAnsi="Calibri"/>
                <w:kern w:val="24"/>
                <w:lang w:eastAsia="ru-RU"/>
              </w:rPr>
              <w:t xml:space="preserve">0 </w:t>
            </w:r>
          </w:p>
        </w:tc>
        <w:tc>
          <w:tcPr>
            <w:tcW w:w="851" w:type="dxa"/>
            <w:shd w:val="clear" w:color="auto" w:fill="D0D8E8"/>
            <w:tcMar>
              <w:top w:w="72" w:type="dxa"/>
              <w:left w:w="144" w:type="dxa"/>
              <w:bottom w:w="72" w:type="dxa"/>
              <w:right w:w="144" w:type="dxa"/>
            </w:tcMar>
            <w:hideMark/>
          </w:tcPr>
          <w:p w:rsidR="006B4EF8" w:rsidRPr="00035498" w:rsidRDefault="006B4EF8" w:rsidP="006116C7">
            <w:pPr>
              <w:rPr>
                <w:lang w:eastAsia="ru-RU"/>
              </w:rPr>
            </w:pPr>
            <w:r w:rsidRPr="00035498">
              <w:rPr>
                <w:rFonts w:ascii="Calibri" w:hAnsi="Calibri"/>
                <w:kern w:val="24"/>
                <w:lang w:eastAsia="ru-RU"/>
              </w:rPr>
              <w:t xml:space="preserve">0 </w:t>
            </w:r>
          </w:p>
        </w:tc>
        <w:tc>
          <w:tcPr>
            <w:tcW w:w="850" w:type="dxa"/>
            <w:shd w:val="clear" w:color="auto" w:fill="D0D8E8"/>
            <w:tcMar>
              <w:top w:w="72" w:type="dxa"/>
              <w:left w:w="144" w:type="dxa"/>
              <w:bottom w:w="72" w:type="dxa"/>
              <w:right w:w="144" w:type="dxa"/>
            </w:tcMar>
            <w:hideMark/>
          </w:tcPr>
          <w:p w:rsidR="006B4EF8" w:rsidRPr="00035498" w:rsidRDefault="006B4EF8" w:rsidP="006116C7">
            <w:pPr>
              <w:rPr>
                <w:lang w:eastAsia="ru-RU"/>
              </w:rPr>
            </w:pPr>
            <w:r w:rsidRPr="00035498">
              <w:rPr>
                <w:rFonts w:ascii="Calibri" w:hAnsi="Calibri"/>
                <w:kern w:val="24"/>
                <w:lang w:eastAsia="ru-RU"/>
              </w:rPr>
              <w:t xml:space="preserve">0 </w:t>
            </w:r>
          </w:p>
        </w:tc>
        <w:tc>
          <w:tcPr>
            <w:tcW w:w="709" w:type="dxa"/>
            <w:shd w:val="clear" w:color="auto" w:fill="D0D8E8"/>
            <w:tcMar>
              <w:top w:w="72" w:type="dxa"/>
              <w:left w:w="144" w:type="dxa"/>
              <w:bottom w:w="72" w:type="dxa"/>
              <w:right w:w="144" w:type="dxa"/>
            </w:tcMar>
            <w:hideMark/>
          </w:tcPr>
          <w:p w:rsidR="006B4EF8" w:rsidRPr="00035498" w:rsidRDefault="006B4EF8" w:rsidP="006116C7">
            <w:pPr>
              <w:rPr>
                <w:lang w:eastAsia="ru-RU"/>
              </w:rPr>
            </w:pPr>
            <w:r w:rsidRPr="00035498">
              <w:rPr>
                <w:rFonts w:ascii="Calibri" w:hAnsi="Calibri"/>
                <w:kern w:val="24"/>
                <w:lang w:eastAsia="ru-RU"/>
              </w:rPr>
              <w:t>1</w:t>
            </w:r>
          </w:p>
          <w:p w:rsidR="006B4EF8" w:rsidRPr="00035498" w:rsidRDefault="006B4EF8" w:rsidP="006116C7">
            <w:pPr>
              <w:rPr>
                <w:lang w:eastAsia="ru-RU"/>
              </w:rPr>
            </w:pPr>
            <w:r w:rsidRPr="00035498">
              <w:rPr>
                <w:rFonts w:ascii="Calibri" w:hAnsi="Calibri"/>
                <w:kern w:val="24"/>
                <w:lang w:eastAsia="ru-RU"/>
              </w:rPr>
              <w:t xml:space="preserve">(мат.) </w:t>
            </w:r>
          </w:p>
        </w:tc>
        <w:tc>
          <w:tcPr>
            <w:tcW w:w="851" w:type="dxa"/>
            <w:shd w:val="clear" w:color="auto" w:fill="D0D8E8"/>
            <w:tcMar>
              <w:top w:w="72" w:type="dxa"/>
              <w:left w:w="144" w:type="dxa"/>
              <w:bottom w:w="72" w:type="dxa"/>
              <w:right w:w="144" w:type="dxa"/>
            </w:tcMar>
            <w:hideMark/>
          </w:tcPr>
          <w:p w:rsidR="006B4EF8" w:rsidRPr="00035498" w:rsidRDefault="006B4EF8" w:rsidP="006116C7">
            <w:pPr>
              <w:rPr>
                <w:lang w:eastAsia="ru-RU"/>
              </w:rPr>
            </w:pPr>
            <w:r w:rsidRPr="00035498">
              <w:rPr>
                <w:rFonts w:ascii="Calibri" w:hAnsi="Calibri"/>
                <w:kern w:val="24"/>
                <w:lang w:eastAsia="ru-RU"/>
              </w:rPr>
              <w:t xml:space="preserve">0 </w:t>
            </w:r>
          </w:p>
        </w:tc>
        <w:tc>
          <w:tcPr>
            <w:tcW w:w="850" w:type="dxa"/>
            <w:shd w:val="clear" w:color="auto" w:fill="D0D8E8"/>
            <w:tcMar>
              <w:top w:w="72" w:type="dxa"/>
              <w:left w:w="144" w:type="dxa"/>
              <w:bottom w:w="72" w:type="dxa"/>
              <w:right w:w="144" w:type="dxa"/>
            </w:tcMar>
            <w:hideMark/>
          </w:tcPr>
          <w:p w:rsidR="006B4EF8" w:rsidRPr="00035498" w:rsidRDefault="006B4EF8" w:rsidP="006116C7">
            <w:pPr>
              <w:rPr>
                <w:lang w:eastAsia="ru-RU"/>
              </w:rPr>
            </w:pPr>
          </w:p>
        </w:tc>
        <w:tc>
          <w:tcPr>
            <w:tcW w:w="851" w:type="dxa"/>
            <w:shd w:val="clear" w:color="auto" w:fill="D0D8E8"/>
            <w:tcMar>
              <w:top w:w="72" w:type="dxa"/>
              <w:left w:w="144" w:type="dxa"/>
              <w:bottom w:w="72" w:type="dxa"/>
              <w:right w:w="144" w:type="dxa"/>
            </w:tcMar>
            <w:hideMark/>
          </w:tcPr>
          <w:p w:rsidR="006B4EF8" w:rsidRPr="00035498" w:rsidRDefault="006B4EF8" w:rsidP="006116C7">
            <w:pPr>
              <w:rPr>
                <w:lang w:eastAsia="ru-RU"/>
              </w:rPr>
            </w:pPr>
          </w:p>
        </w:tc>
        <w:tc>
          <w:tcPr>
            <w:tcW w:w="850" w:type="dxa"/>
            <w:shd w:val="clear" w:color="auto" w:fill="D0D8E8"/>
            <w:tcMar>
              <w:top w:w="72" w:type="dxa"/>
              <w:left w:w="144" w:type="dxa"/>
              <w:bottom w:w="72" w:type="dxa"/>
              <w:right w:w="144" w:type="dxa"/>
            </w:tcMar>
            <w:hideMark/>
          </w:tcPr>
          <w:p w:rsidR="006B4EF8" w:rsidRPr="00035498" w:rsidRDefault="006B4EF8" w:rsidP="006116C7">
            <w:pPr>
              <w:rPr>
                <w:lang w:eastAsia="ru-RU"/>
              </w:rPr>
            </w:pPr>
            <w:r w:rsidRPr="00035498">
              <w:rPr>
                <w:rFonts w:ascii="Calibri" w:hAnsi="Calibri"/>
                <w:b/>
                <w:bCs/>
                <w:kern w:val="24"/>
                <w:lang w:eastAsia="ru-RU"/>
              </w:rPr>
              <w:t xml:space="preserve">1 </w:t>
            </w:r>
          </w:p>
        </w:tc>
      </w:tr>
    </w:tbl>
    <w:p w:rsidR="006B4EF8" w:rsidRPr="00035498" w:rsidRDefault="006B4EF8" w:rsidP="00B36D8A">
      <w:pPr>
        <w:spacing w:after="0" w:line="240" w:lineRule="auto"/>
        <w:ind w:firstLine="993"/>
        <w:contextualSpacing/>
        <w:jc w:val="both"/>
        <w:rPr>
          <w:rFonts w:ascii="Times New Roman" w:eastAsia="Times New Roman" w:hAnsi="Times New Roman" w:cs="Times New Roman"/>
          <w:sz w:val="24"/>
          <w:szCs w:val="24"/>
          <w:lang w:eastAsia="ru-RU"/>
        </w:rPr>
      </w:pPr>
    </w:p>
    <w:p w:rsidR="00241931" w:rsidRPr="00035498" w:rsidRDefault="00241931" w:rsidP="00B36D8A">
      <w:pPr>
        <w:spacing w:after="0" w:line="240" w:lineRule="auto"/>
        <w:ind w:firstLine="993"/>
        <w:contextualSpacing/>
        <w:jc w:val="center"/>
        <w:rPr>
          <w:rFonts w:ascii="Times New Roman" w:eastAsia="Times New Roman" w:hAnsi="Times New Roman" w:cs="Times New Roman"/>
          <w:b/>
          <w:sz w:val="24"/>
          <w:szCs w:val="24"/>
          <w:lang w:eastAsia="ru-RU"/>
        </w:rPr>
      </w:pPr>
      <w:r w:rsidRPr="00035498">
        <w:rPr>
          <w:rFonts w:ascii="Times New Roman" w:eastAsia="Times New Roman" w:hAnsi="Times New Roman" w:cs="Times New Roman"/>
          <w:b/>
          <w:sz w:val="24"/>
          <w:szCs w:val="24"/>
          <w:lang w:eastAsia="ru-RU"/>
        </w:rPr>
        <w:t>4 четверть</w:t>
      </w:r>
    </w:p>
    <w:tbl>
      <w:tblPr>
        <w:tblW w:w="10875"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60"/>
        <w:gridCol w:w="850"/>
        <w:gridCol w:w="851"/>
        <w:gridCol w:w="850"/>
        <w:gridCol w:w="851"/>
        <w:gridCol w:w="850"/>
        <w:gridCol w:w="851"/>
        <w:gridCol w:w="850"/>
        <w:gridCol w:w="709"/>
        <w:gridCol w:w="851"/>
        <w:gridCol w:w="703"/>
        <w:gridCol w:w="1099"/>
      </w:tblGrid>
      <w:tr w:rsidR="00241931" w:rsidRPr="00035498" w:rsidTr="00411F55">
        <w:trPr>
          <w:trHeight w:val="680"/>
        </w:trPr>
        <w:tc>
          <w:tcPr>
            <w:tcW w:w="1560" w:type="dxa"/>
            <w:shd w:val="clear" w:color="auto" w:fill="4F81BD"/>
            <w:tcMar>
              <w:top w:w="72" w:type="dxa"/>
              <w:left w:w="144" w:type="dxa"/>
              <w:bottom w:w="72" w:type="dxa"/>
              <w:right w:w="144" w:type="dxa"/>
            </w:tcMar>
            <w:hideMark/>
          </w:tcPr>
          <w:p w:rsidR="00241931" w:rsidRPr="00035498" w:rsidRDefault="00241931" w:rsidP="00411F55">
            <w:pPr>
              <w:jc w:val="center"/>
              <w:rPr>
                <w:lang w:eastAsia="ru-RU"/>
              </w:rPr>
            </w:pPr>
          </w:p>
        </w:tc>
        <w:tc>
          <w:tcPr>
            <w:tcW w:w="850" w:type="dxa"/>
            <w:shd w:val="clear" w:color="auto" w:fill="4F81BD"/>
            <w:tcMar>
              <w:top w:w="72" w:type="dxa"/>
              <w:left w:w="144" w:type="dxa"/>
              <w:bottom w:w="72" w:type="dxa"/>
              <w:right w:w="144" w:type="dxa"/>
            </w:tcMar>
            <w:hideMark/>
          </w:tcPr>
          <w:p w:rsidR="00241931" w:rsidRPr="00035498" w:rsidRDefault="00241931" w:rsidP="00411F55">
            <w:pPr>
              <w:jc w:val="center"/>
              <w:rPr>
                <w:lang w:eastAsia="ru-RU"/>
              </w:rPr>
            </w:pPr>
            <w:r w:rsidRPr="00035498">
              <w:rPr>
                <w:rFonts w:ascii="Calibri" w:hAnsi="Calibri"/>
                <w:b/>
                <w:bCs/>
                <w:kern w:val="24"/>
                <w:lang w:eastAsia="ru-RU"/>
              </w:rPr>
              <w:t>2 класс</w:t>
            </w:r>
          </w:p>
        </w:tc>
        <w:tc>
          <w:tcPr>
            <w:tcW w:w="851" w:type="dxa"/>
            <w:shd w:val="clear" w:color="auto" w:fill="4F81BD"/>
            <w:tcMar>
              <w:top w:w="72" w:type="dxa"/>
              <w:left w:w="144" w:type="dxa"/>
              <w:bottom w:w="72" w:type="dxa"/>
              <w:right w:w="144" w:type="dxa"/>
            </w:tcMar>
            <w:hideMark/>
          </w:tcPr>
          <w:p w:rsidR="00241931" w:rsidRPr="00035498" w:rsidRDefault="00241931" w:rsidP="00411F55">
            <w:pPr>
              <w:jc w:val="center"/>
              <w:rPr>
                <w:lang w:eastAsia="ru-RU"/>
              </w:rPr>
            </w:pPr>
            <w:r w:rsidRPr="00035498">
              <w:rPr>
                <w:rFonts w:ascii="Calibri" w:hAnsi="Calibri"/>
                <w:b/>
                <w:bCs/>
                <w:kern w:val="24"/>
                <w:lang w:eastAsia="ru-RU"/>
              </w:rPr>
              <w:t>3 класс</w:t>
            </w:r>
          </w:p>
        </w:tc>
        <w:tc>
          <w:tcPr>
            <w:tcW w:w="850" w:type="dxa"/>
            <w:shd w:val="clear" w:color="auto" w:fill="4F81BD"/>
            <w:tcMar>
              <w:top w:w="72" w:type="dxa"/>
              <w:left w:w="144" w:type="dxa"/>
              <w:bottom w:w="72" w:type="dxa"/>
              <w:right w:w="144" w:type="dxa"/>
            </w:tcMar>
            <w:hideMark/>
          </w:tcPr>
          <w:p w:rsidR="00241931" w:rsidRPr="00035498" w:rsidRDefault="00241931" w:rsidP="00411F55">
            <w:pPr>
              <w:jc w:val="center"/>
              <w:rPr>
                <w:lang w:eastAsia="ru-RU"/>
              </w:rPr>
            </w:pPr>
            <w:r w:rsidRPr="00035498">
              <w:rPr>
                <w:rFonts w:ascii="Calibri" w:hAnsi="Calibri"/>
                <w:b/>
                <w:bCs/>
                <w:kern w:val="24"/>
                <w:lang w:eastAsia="ru-RU"/>
              </w:rPr>
              <w:t>4 класс</w:t>
            </w:r>
          </w:p>
        </w:tc>
        <w:tc>
          <w:tcPr>
            <w:tcW w:w="851" w:type="dxa"/>
            <w:shd w:val="clear" w:color="auto" w:fill="4F81BD"/>
            <w:tcMar>
              <w:top w:w="72" w:type="dxa"/>
              <w:left w:w="144" w:type="dxa"/>
              <w:bottom w:w="72" w:type="dxa"/>
              <w:right w:w="144" w:type="dxa"/>
            </w:tcMar>
            <w:hideMark/>
          </w:tcPr>
          <w:p w:rsidR="00241931" w:rsidRPr="00035498" w:rsidRDefault="00241931" w:rsidP="00411F55">
            <w:pPr>
              <w:jc w:val="center"/>
              <w:rPr>
                <w:lang w:eastAsia="ru-RU"/>
              </w:rPr>
            </w:pPr>
            <w:r w:rsidRPr="00035498">
              <w:rPr>
                <w:rFonts w:ascii="Calibri" w:hAnsi="Calibri"/>
                <w:b/>
                <w:bCs/>
                <w:kern w:val="24"/>
                <w:lang w:eastAsia="ru-RU"/>
              </w:rPr>
              <w:t>5 класс</w:t>
            </w:r>
          </w:p>
        </w:tc>
        <w:tc>
          <w:tcPr>
            <w:tcW w:w="850" w:type="dxa"/>
            <w:shd w:val="clear" w:color="auto" w:fill="4F81BD"/>
            <w:tcMar>
              <w:top w:w="72" w:type="dxa"/>
              <w:left w:w="144" w:type="dxa"/>
              <w:bottom w:w="72" w:type="dxa"/>
              <w:right w:w="144" w:type="dxa"/>
            </w:tcMar>
            <w:hideMark/>
          </w:tcPr>
          <w:p w:rsidR="00241931" w:rsidRPr="00035498" w:rsidRDefault="00241931" w:rsidP="00411F55">
            <w:pPr>
              <w:jc w:val="center"/>
              <w:rPr>
                <w:lang w:eastAsia="ru-RU"/>
              </w:rPr>
            </w:pPr>
            <w:r w:rsidRPr="00035498">
              <w:rPr>
                <w:rFonts w:ascii="Calibri" w:hAnsi="Calibri"/>
                <w:b/>
                <w:bCs/>
                <w:kern w:val="24"/>
                <w:lang w:eastAsia="ru-RU"/>
              </w:rPr>
              <w:t>6 класс</w:t>
            </w:r>
          </w:p>
        </w:tc>
        <w:tc>
          <w:tcPr>
            <w:tcW w:w="851" w:type="dxa"/>
            <w:shd w:val="clear" w:color="auto" w:fill="4F81BD"/>
            <w:tcMar>
              <w:top w:w="72" w:type="dxa"/>
              <w:left w:w="144" w:type="dxa"/>
              <w:bottom w:w="72" w:type="dxa"/>
              <w:right w:w="144" w:type="dxa"/>
            </w:tcMar>
            <w:hideMark/>
          </w:tcPr>
          <w:p w:rsidR="00241931" w:rsidRPr="00035498" w:rsidRDefault="00241931" w:rsidP="00411F55">
            <w:pPr>
              <w:jc w:val="center"/>
              <w:rPr>
                <w:lang w:eastAsia="ru-RU"/>
              </w:rPr>
            </w:pPr>
            <w:r w:rsidRPr="00035498">
              <w:rPr>
                <w:rFonts w:ascii="Calibri" w:hAnsi="Calibri"/>
                <w:b/>
                <w:bCs/>
                <w:kern w:val="24"/>
                <w:lang w:eastAsia="ru-RU"/>
              </w:rPr>
              <w:t>7 класс</w:t>
            </w:r>
          </w:p>
        </w:tc>
        <w:tc>
          <w:tcPr>
            <w:tcW w:w="850" w:type="dxa"/>
            <w:shd w:val="clear" w:color="auto" w:fill="4F81BD"/>
            <w:tcMar>
              <w:top w:w="72" w:type="dxa"/>
              <w:left w:w="144" w:type="dxa"/>
              <w:bottom w:w="72" w:type="dxa"/>
              <w:right w:w="144" w:type="dxa"/>
            </w:tcMar>
            <w:hideMark/>
          </w:tcPr>
          <w:p w:rsidR="00241931" w:rsidRPr="00035498" w:rsidRDefault="00241931" w:rsidP="00411F55">
            <w:pPr>
              <w:jc w:val="center"/>
              <w:rPr>
                <w:lang w:eastAsia="ru-RU"/>
              </w:rPr>
            </w:pPr>
            <w:r w:rsidRPr="00035498">
              <w:rPr>
                <w:rFonts w:ascii="Calibri" w:hAnsi="Calibri"/>
                <w:b/>
                <w:bCs/>
                <w:kern w:val="24"/>
                <w:lang w:eastAsia="ru-RU"/>
              </w:rPr>
              <w:t>8 класс</w:t>
            </w:r>
          </w:p>
        </w:tc>
        <w:tc>
          <w:tcPr>
            <w:tcW w:w="709" w:type="dxa"/>
            <w:shd w:val="clear" w:color="auto" w:fill="4F81BD"/>
            <w:tcMar>
              <w:top w:w="72" w:type="dxa"/>
              <w:left w:w="144" w:type="dxa"/>
              <w:bottom w:w="72" w:type="dxa"/>
              <w:right w:w="144" w:type="dxa"/>
            </w:tcMar>
            <w:hideMark/>
          </w:tcPr>
          <w:p w:rsidR="00241931" w:rsidRPr="00035498" w:rsidRDefault="00241931" w:rsidP="00411F55">
            <w:pPr>
              <w:jc w:val="center"/>
              <w:rPr>
                <w:lang w:eastAsia="ru-RU"/>
              </w:rPr>
            </w:pPr>
            <w:r w:rsidRPr="00035498">
              <w:rPr>
                <w:rFonts w:ascii="Calibri" w:hAnsi="Calibri"/>
                <w:b/>
                <w:bCs/>
                <w:kern w:val="24"/>
                <w:lang w:eastAsia="ru-RU"/>
              </w:rPr>
              <w:t>9 класс</w:t>
            </w:r>
          </w:p>
        </w:tc>
        <w:tc>
          <w:tcPr>
            <w:tcW w:w="851" w:type="dxa"/>
            <w:shd w:val="clear" w:color="auto" w:fill="4F81BD"/>
            <w:tcMar>
              <w:top w:w="72" w:type="dxa"/>
              <w:left w:w="144" w:type="dxa"/>
              <w:bottom w:w="72" w:type="dxa"/>
              <w:right w:w="144" w:type="dxa"/>
            </w:tcMar>
            <w:hideMark/>
          </w:tcPr>
          <w:p w:rsidR="00241931" w:rsidRPr="00035498" w:rsidRDefault="00241931" w:rsidP="00411F55">
            <w:pPr>
              <w:jc w:val="center"/>
              <w:rPr>
                <w:lang w:eastAsia="ru-RU"/>
              </w:rPr>
            </w:pPr>
            <w:r w:rsidRPr="00035498">
              <w:rPr>
                <w:rFonts w:ascii="Calibri" w:hAnsi="Calibri"/>
                <w:b/>
                <w:bCs/>
                <w:kern w:val="24"/>
                <w:lang w:eastAsia="ru-RU"/>
              </w:rPr>
              <w:t>10 класс</w:t>
            </w:r>
          </w:p>
        </w:tc>
        <w:tc>
          <w:tcPr>
            <w:tcW w:w="703" w:type="dxa"/>
            <w:shd w:val="clear" w:color="auto" w:fill="4F81BD"/>
            <w:tcMar>
              <w:top w:w="72" w:type="dxa"/>
              <w:left w:w="144" w:type="dxa"/>
              <w:bottom w:w="72" w:type="dxa"/>
              <w:right w:w="144" w:type="dxa"/>
            </w:tcMar>
            <w:hideMark/>
          </w:tcPr>
          <w:p w:rsidR="00241931" w:rsidRPr="00035498" w:rsidRDefault="00241931" w:rsidP="00411F55">
            <w:pPr>
              <w:jc w:val="center"/>
              <w:rPr>
                <w:lang w:eastAsia="ru-RU"/>
              </w:rPr>
            </w:pPr>
            <w:r w:rsidRPr="00035498">
              <w:rPr>
                <w:rFonts w:ascii="Calibri" w:hAnsi="Calibri"/>
                <w:b/>
                <w:bCs/>
                <w:kern w:val="24"/>
                <w:lang w:eastAsia="ru-RU"/>
              </w:rPr>
              <w:t>1 1 класс</w:t>
            </w:r>
          </w:p>
        </w:tc>
        <w:tc>
          <w:tcPr>
            <w:tcW w:w="1099" w:type="dxa"/>
            <w:shd w:val="clear" w:color="auto" w:fill="4F81BD"/>
            <w:tcMar>
              <w:top w:w="72" w:type="dxa"/>
              <w:left w:w="144" w:type="dxa"/>
              <w:bottom w:w="72" w:type="dxa"/>
              <w:right w:w="144" w:type="dxa"/>
            </w:tcMar>
            <w:hideMark/>
          </w:tcPr>
          <w:p w:rsidR="00241931" w:rsidRPr="00035498" w:rsidRDefault="00241931" w:rsidP="00411F55">
            <w:pPr>
              <w:jc w:val="center"/>
              <w:rPr>
                <w:lang w:eastAsia="ru-RU"/>
              </w:rPr>
            </w:pPr>
            <w:r w:rsidRPr="00035498">
              <w:rPr>
                <w:rFonts w:ascii="Calibri" w:hAnsi="Calibri"/>
                <w:b/>
                <w:bCs/>
                <w:kern w:val="24"/>
                <w:lang w:eastAsia="ru-RU"/>
              </w:rPr>
              <w:t>По школе</w:t>
            </w:r>
          </w:p>
        </w:tc>
      </w:tr>
      <w:tr w:rsidR="00241931" w:rsidRPr="00035498" w:rsidTr="00411F55">
        <w:trPr>
          <w:trHeight w:val="680"/>
        </w:trPr>
        <w:tc>
          <w:tcPr>
            <w:tcW w:w="1560" w:type="dxa"/>
            <w:shd w:val="clear" w:color="auto" w:fill="D0D8E8"/>
            <w:tcMar>
              <w:top w:w="72" w:type="dxa"/>
              <w:left w:w="144" w:type="dxa"/>
              <w:bottom w:w="72" w:type="dxa"/>
              <w:right w:w="144" w:type="dxa"/>
            </w:tcMar>
            <w:hideMark/>
          </w:tcPr>
          <w:p w:rsidR="00241931" w:rsidRPr="00035498" w:rsidRDefault="00241931" w:rsidP="00411F55">
            <w:pPr>
              <w:jc w:val="center"/>
              <w:rPr>
                <w:lang w:eastAsia="ru-RU"/>
              </w:rPr>
            </w:pPr>
            <w:r w:rsidRPr="00035498">
              <w:rPr>
                <w:rFonts w:ascii="Calibri" w:hAnsi="Calibri"/>
                <w:kern w:val="24"/>
                <w:lang w:eastAsia="ru-RU"/>
              </w:rPr>
              <w:t>Колич.учащихся</w:t>
            </w:r>
          </w:p>
        </w:tc>
        <w:tc>
          <w:tcPr>
            <w:tcW w:w="850" w:type="dxa"/>
            <w:shd w:val="clear" w:color="auto" w:fill="D0D8E8"/>
            <w:tcMar>
              <w:top w:w="72" w:type="dxa"/>
              <w:left w:w="144" w:type="dxa"/>
              <w:bottom w:w="72" w:type="dxa"/>
              <w:right w:w="144" w:type="dxa"/>
            </w:tcMar>
            <w:hideMark/>
          </w:tcPr>
          <w:p w:rsidR="00241931" w:rsidRPr="00035498" w:rsidRDefault="00241931" w:rsidP="00411F55">
            <w:pPr>
              <w:jc w:val="center"/>
              <w:rPr>
                <w:lang w:eastAsia="ru-RU"/>
              </w:rPr>
            </w:pPr>
            <w:r w:rsidRPr="00035498">
              <w:rPr>
                <w:rFonts w:ascii="Calibri" w:hAnsi="Calibri"/>
                <w:kern w:val="24"/>
                <w:lang w:eastAsia="ru-RU"/>
              </w:rPr>
              <w:t>12</w:t>
            </w:r>
          </w:p>
        </w:tc>
        <w:tc>
          <w:tcPr>
            <w:tcW w:w="851" w:type="dxa"/>
            <w:shd w:val="clear" w:color="auto" w:fill="D0D8E8"/>
            <w:tcMar>
              <w:top w:w="72" w:type="dxa"/>
              <w:left w:w="144" w:type="dxa"/>
              <w:bottom w:w="72" w:type="dxa"/>
              <w:right w:w="144" w:type="dxa"/>
            </w:tcMar>
            <w:hideMark/>
          </w:tcPr>
          <w:p w:rsidR="00241931" w:rsidRPr="00035498" w:rsidRDefault="00241931" w:rsidP="00411F55">
            <w:pPr>
              <w:jc w:val="center"/>
              <w:rPr>
                <w:lang w:eastAsia="ru-RU"/>
              </w:rPr>
            </w:pPr>
            <w:r w:rsidRPr="00035498">
              <w:rPr>
                <w:rFonts w:ascii="Calibri" w:hAnsi="Calibri"/>
                <w:kern w:val="24"/>
                <w:lang w:eastAsia="ru-RU"/>
              </w:rPr>
              <w:t>12</w:t>
            </w:r>
          </w:p>
        </w:tc>
        <w:tc>
          <w:tcPr>
            <w:tcW w:w="850" w:type="dxa"/>
            <w:shd w:val="clear" w:color="auto" w:fill="D0D8E8"/>
            <w:tcMar>
              <w:top w:w="72" w:type="dxa"/>
              <w:left w:w="144" w:type="dxa"/>
              <w:bottom w:w="72" w:type="dxa"/>
              <w:right w:w="144" w:type="dxa"/>
            </w:tcMar>
            <w:hideMark/>
          </w:tcPr>
          <w:p w:rsidR="00241931" w:rsidRPr="00035498" w:rsidRDefault="00241931" w:rsidP="00411F55">
            <w:pPr>
              <w:jc w:val="center"/>
              <w:rPr>
                <w:lang w:eastAsia="ru-RU"/>
              </w:rPr>
            </w:pPr>
            <w:r w:rsidRPr="00035498">
              <w:rPr>
                <w:rFonts w:ascii="Calibri" w:hAnsi="Calibri"/>
                <w:kern w:val="24"/>
                <w:lang w:eastAsia="ru-RU"/>
              </w:rPr>
              <w:t>7</w:t>
            </w:r>
          </w:p>
        </w:tc>
        <w:tc>
          <w:tcPr>
            <w:tcW w:w="851" w:type="dxa"/>
            <w:shd w:val="clear" w:color="auto" w:fill="D0D8E8"/>
            <w:tcMar>
              <w:top w:w="72" w:type="dxa"/>
              <w:left w:w="144" w:type="dxa"/>
              <w:bottom w:w="72" w:type="dxa"/>
              <w:right w:w="144" w:type="dxa"/>
            </w:tcMar>
            <w:hideMark/>
          </w:tcPr>
          <w:p w:rsidR="00241931" w:rsidRPr="00035498" w:rsidRDefault="00241931" w:rsidP="00411F55">
            <w:pPr>
              <w:jc w:val="center"/>
              <w:rPr>
                <w:lang w:eastAsia="ru-RU"/>
              </w:rPr>
            </w:pPr>
            <w:r w:rsidRPr="00035498">
              <w:rPr>
                <w:rFonts w:ascii="Calibri" w:hAnsi="Calibri"/>
                <w:kern w:val="24"/>
                <w:lang w:eastAsia="ru-RU"/>
              </w:rPr>
              <w:t>7</w:t>
            </w:r>
          </w:p>
        </w:tc>
        <w:tc>
          <w:tcPr>
            <w:tcW w:w="850" w:type="dxa"/>
            <w:shd w:val="clear" w:color="auto" w:fill="D0D8E8"/>
            <w:tcMar>
              <w:top w:w="72" w:type="dxa"/>
              <w:left w:w="144" w:type="dxa"/>
              <w:bottom w:w="72" w:type="dxa"/>
              <w:right w:w="144" w:type="dxa"/>
            </w:tcMar>
            <w:hideMark/>
          </w:tcPr>
          <w:p w:rsidR="00241931" w:rsidRPr="00035498" w:rsidRDefault="00241931" w:rsidP="00411F55">
            <w:pPr>
              <w:jc w:val="center"/>
              <w:rPr>
                <w:lang w:eastAsia="ru-RU"/>
              </w:rPr>
            </w:pPr>
            <w:r w:rsidRPr="00035498">
              <w:rPr>
                <w:rFonts w:ascii="Calibri" w:hAnsi="Calibri"/>
                <w:kern w:val="24"/>
                <w:lang w:eastAsia="ru-RU"/>
              </w:rPr>
              <w:t>7</w:t>
            </w:r>
          </w:p>
        </w:tc>
        <w:tc>
          <w:tcPr>
            <w:tcW w:w="851" w:type="dxa"/>
            <w:shd w:val="clear" w:color="auto" w:fill="D0D8E8"/>
            <w:tcMar>
              <w:top w:w="72" w:type="dxa"/>
              <w:left w:w="144" w:type="dxa"/>
              <w:bottom w:w="72" w:type="dxa"/>
              <w:right w:w="144" w:type="dxa"/>
            </w:tcMar>
            <w:hideMark/>
          </w:tcPr>
          <w:p w:rsidR="00241931" w:rsidRPr="00035498" w:rsidRDefault="00241931" w:rsidP="00411F55">
            <w:pPr>
              <w:jc w:val="center"/>
              <w:rPr>
                <w:lang w:eastAsia="ru-RU"/>
              </w:rPr>
            </w:pPr>
            <w:r w:rsidRPr="00035498">
              <w:rPr>
                <w:rFonts w:ascii="Calibri" w:hAnsi="Calibri"/>
                <w:kern w:val="24"/>
                <w:lang w:eastAsia="ru-RU"/>
              </w:rPr>
              <w:t>11</w:t>
            </w:r>
          </w:p>
        </w:tc>
        <w:tc>
          <w:tcPr>
            <w:tcW w:w="850" w:type="dxa"/>
            <w:shd w:val="clear" w:color="auto" w:fill="D0D8E8"/>
            <w:tcMar>
              <w:top w:w="72" w:type="dxa"/>
              <w:left w:w="144" w:type="dxa"/>
              <w:bottom w:w="72" w:type="dxa"/>
              <w:right w:w="144" w:type="dxa"/>
            </w:tcMar>
            <w:hideMark/>
          </w:tcPr>
          <w:p w:rsidR="00241931" w:rsidRPr="00035498" w:rsidRDefault="00241931" w:rsidP="00411F55">
            <w:pPr>
              <w:jc w:val="center"/>
              <w:rPr>
                <w:lang w:eastAsia="ru-RU"/>
              </w:rPr>
            </w:pPr>
            <w:r w:rsidRPr="00035498">
              <w:rPr>
                <w:rFonts w:ascii="Calibri" w:hAnsi="Calibri"/>
                <w:kern w:val="24"/>
                <w:lang w:eastAsia="ru-RU"/>
              </w:rPr>
              <w:t>12</w:t>
            </w:r>
          </w:p>
        </w:tc>
        <w:tc>
          <w:tcPr>
            <w:tcW w:w="709" w:type="dxa"/>
            <w:shd w:val="clear" w:color="auto" w:fill="D0D8E8"/>
            <w:tcMar>
              <w:top w:w="72" w:type="dxa"/>
              <w:left w:w="144" w:type="dxa"/>
              <w:bottom w:w="72" w:type="dxa"/>
              <w:right w:w="144" w:type="dxa"/>
            </w:tcMar>
            <w:hideMark/>
          </w:tcPr>
          <w:p w:rsidR="00241931" w:rsidRPr="00035498" w:rsidRDefault="00241931" w:rsidP="00411F55">
            <w:pPr>
              <w:jc w:val="center"/>
              <w:rPr>
                <w:lang w:eastAsia="ru-RU"/>
              </w:rPr>
            </w:pPr>
            <w:r w:rsidRPr="00035498">
              <w:rPr>
                <w:rFonts w:ascii="Calibri" w:hAnsi="Calibri"/>
                <w:kern w:val="24"/>
                <w:lang w:eastAsia="ru-RU"/>
              </w:rPr>
              <w:t>9</w:t>
            </w:r>
          </w:p>
        </w:tc>
        <w:tc>
          <w:tcPr>
            <w:tcW w:w="851" w:type="dxa"/>
            <w:shd w:val="clear" w:color="auto" w:fill="D0D8E8"/>
            <w:tcMar>
              <w:top w:w="72" w:type="dxa"/>
              <w:left w:w="144" w:type="dxa"/>
              <w:bottom w:w="72" w:type="dxa"/>
              <w:right w:w="144" w:type="dxa"/>
            </w:tcMar>
            <w:hideMark/>
          </w:tcPr>
          <w:p w:rsidR="00241931" w:rsidRPr="00035498" w:rsidRDefault="004661D7" w:rsidP="00411F55">
            <w:pPr>
              <w:jc w:val="center"/>
              <w:rPr>
                <w:lang w:eastAsia="ru-RU"/>
              </w:rPr>
            </w:pPr>
            <w:r w:rsidRPr="00035498">
              <w:rPr>
                <w:rFonts w:ascii="Calibri" w:hAnsi="Calibri"/>
                <w:kern w:val="24"/>
                <w:lang w:eastAsia="ru-RU"/>
              </w:rPr>
              <w:t>10</w:t>
            </w:r>
          </w:p>
        </w:tc>
        <w:tc>
          <w:tcPr>
            <w:tcW w:w="703" w:type="dxa"/>
            <w:shd w:val="clear" w:color="auto" w:fill="D0D8E8"/>
            <w:tcMar>
              <w:top w:w="72" w:type="dxa"/>
              <w:left w:w="144" w:type="dxa"/>
              <w:bottom w:w="72" w:type="dxa"/>
              <w:right w:w="144" w:type="dxa"/>
            </w:tcMar>
            <w:hideMark/>
          </w:tcPr>
          <w:p w:rsidR="00241931" w:rsidRPr="00035498" w:rsidRDefault="00241931" w:rsidP="00411F55">
            <w:pPr>
              <w:jc w:val="center"/>
              <w:rPr>
                <w:lang w:eastAsia="ru-RU"/>
              </w:rPr>
            </w:pPr>
            <w:r w:rsidRPr="00035498">
              <w:rPr>
                <w:rFonts w:ascii="Calibri" w:hAnsi="Calibri"/>
                <w:kern w:val="24"/>
                <w:lang w:eastAsia="ru-RU"/>
              </w:rPr>
              <w:t>8</w:t>
            </w:r>
          </w:p>
        </w:tc>
        <w:tc>
          <w:tcPr>
            <w:tcW w:w="1099" w:type="dxa"/>
            <w:shd w:val="clear" w:color="auto" w:fill="D0D8E8"/>
            <w:tcMar>
              <w:top w:w="72" w:type="dxa"/>
              <w:left w:w="144" w:type="dxa"/>
              <w:bottom w:w="72" w:type="dxa"/>
              <w:right w:w="144" w:type="dxa"/>
            </w:tcMar>
            <w:hideMark/>
          </w:tcPr>
          <w:p w:rsidR="00241931" w:rsidRPr="00035498" w:rsidRDefault="004661D7" w:rsidP="00411F55">
            <w:pPr>
              <w:jc w:val="center"/>
              <w:rPr>
                <w:lang w:eastAsia="ru-RU"/>
              </w:rPr>
            </w:pPr>
            <w:r w:rsidRPr="00035498">
              <w:rPr>
                <w:rFonts w:ascii="Calibri" w:hAnsi="Calibri"/>
                <w:b/>
                <w:bCs/>
                <w:kern w:val="24"/>
                <w:lang w:eastAsia="ru-RU"/>
              </w:rPr>
              <w:t>95</w:t>
            </w:r>
            <w:r w:rsidR="00241931" w:rsidRPr="00035498">
              <w:rPr>
                <w:rFonts w:ascii="Calibri" w:hAnsi="Calibri"/>
                <w:b/>
                <w:bCs/>
                <w:kern w:val="24"/>
                <w:lang w:eastAsia="ru-RU"/>
              </w:rPr>
              <w:t xml:space="preserve"> из </w:t>
            </w:r>
            <w:r w:rsidRPr="00035498">
              <w:rPr>
                <w:rFonts w:ascii="Calibri" w:hAnsi="Calibri"/>
                <w:b/>
                <w:bCs/>
                <w:kern w:val="24"/>
                <w:lang w:eastAsia="ru-RU"/>
              </w:rPr>
              <w:t>103</w:t>
            </w:r>
          </w:p>
        </w:tc>
      </w:tr>
      <w:tr w:rsidR="00241931" w:rsidRPr="00035498" w:rsidTr="00411F55">
        <w:trPr>
          <w:trHeight w:val="680"/>
        </w:trPr>
        <w:tc>
          <w:tcPr>
            <w:tcW w:w="1560" w:type="dxa"/>
            <w:shd w:val="clear" w:color="auto" w:fill="E9EDF4"/>
            <w:tcMar>
              <w:top w:w="72" w:type="dxa"/>
              <w:left w:w="144" w:type="dxa"/>
              <w:bottom w:w="72" w:type="dxa"/>
              <w:right w:w="144" w:type="dxa"/>
            </w:tcMar>
            <w:hideMark/>
          </w:tcPr>
          <w:p w:rsidR="00241931" w:rsidRPr="00035498" w:rsidRDefault="00241931" w:rsidP="00411F55">
            <w:pPr>
              <w:jc w:val="center"/>
              <w:rPr>
                <w:lang w:eastAsia="ru-RU"/>
              </w:rPr>
            </w:pPr>
            <w:r w:rsidRPr="00035498">
              <w:rPr>
                <w:rFonts w:ascii="Calibri" w:hAnsi="Calibri"/>
                <w:kern w:val="24"/>
                <w:lang w:eastAsia="ru-RU"/>
              </w:rPr>
              <w:t>% успев</w:t>
            </w:r>
          </w:p>
        </w:tc>
        <w:tc>
          <w:tcPr>
            <w:tcW w:w="850" w:type="dxa"/>
            <w:shd w:val="clear" w:color="auto" w:fill="E9EDF4"/>
            <w:tcMar>
              <w:top w:w="72" w:type="dxa"/>
              <w:left w:w="144" w:type="dxa"/>
              <w:bottom w:w="72" w:type="dxa"/>
              <w:right w:w="144" w:type="dxa"/>
            </w:tcMar>
            <w:hideMark/>
          </w:tcPr>
          <w:p w:rsidR="00241931" w:rsidRPr="00035498" w:rsidRDefault="00241931" w:rsidP="00411F55">
            <w:pPr>
              <w:jc w:val="center"/>
              <w:rPr>
                <w:lang w:eastAsia="ru-RU"/>
              </w:rPr>
            </w:pPr>
            <w:r w:rsidRPr="00035498">
              <w:rPr>
                <w:rFonts w:ascii="Calibri" w:hAnsi="Calibri"/>
                <w:kern w:val="24"/>
                <w:lang w:eastAsia="ru-RU"/>
              </w:rPr>
              <w:t>100%</w:t>
            </w:r>
          </w:p>
        </w:tc>
        <w:tc>
          <w:tcPr>
            <w:tcW w:w="851" w:type="dxa"/>
            <w:shd w:val="clear" w:color="auto" w:fill="E9EDF4"/>
            <w:tcMar>
              <w:top w:w="72" w:type="dxa"/>
              <w:left w:w="144" w:type="dxa"/>
              <w:bottom w:w="72" w:type="dxa"/>
              <w:right w:w="144" w:type="dxa"/>
            </w:tcMar>
            <w:hideMark/>
          </w:tcPr>
          <w:p w:rsidR="00241931" w:rsidRPr="00035498" w:rsidRDefault="00241931" w:rsidP="00411F55">
            <w:pPr>
              <w:jc w:val="center"/>
              <w:rPr>
                <w:lang w:eastAsia="ru-RU"/>
              </w:rPr>
            </w:pPr>
            <w:r w:rsidRPr="00035498">
              <w:rPr>
                <w:rFonts w:ascii="Calibri" w:hAnsi="Calibri"/>
                <w:kern w:val="24"/>
                <w:lang w:eastAsia="ru-RU"/>
              </w:rPr>
              <w:t>100%</w:t>
            </w:r>
          </w:p>
        </w:tc>
        <w:tc>
          <w:tcPr>
            <w:tcW w:w="850" w:type="dxa"/>
            <w:shd w:val="clear" w:color="auto" w:fill="E9EDF4"/>
            <w:tcMar>
              <w:top w:w="72" w:type="dxa"/>
              <w:left w:w="144" w:type="dxa"/>
              <w:bottom w:w="72" w:type="dxa"/>
              <w:right w:w="144" w:type="dxa"/>
            </w:tcMar>
            <w:hideMark/>
          </w:tcPr>
          <w:p w:rsidR="00241931" w:rsidRPr="00035498" w:rsidRDefault="00241931" w:rsidP="00411F55">
            <w:pPr>
              <w:jc w:val="center"/>
              <w:rPr>
                <w:lang w:eastAsia="ru-RU"/>
              </w:rPr>
            </w:pPr>
            <w:r w:rsidRPr="00035498">
              <w:rPr>
                <w:rFonts w:ascii="Calibri" w:hAnsi="Calibri"/>
                <w:kern w:val="24"/>
                <w:lang w:eastAsia="ru-RU"/>
              </w:rPr>
              <w:t>100%</w:t>
            </w:r>
          </w:p>
        </w:tc>
        <w:tc>
          <w:tcPr>
            <w:tcW w:w="851" w:type="dxa"/>
            <w:shd w:val="clear" w:color="auto" w:fill="E9EDF4"/>
            <w:tcMar>
              <w:top w:w="72" w:type="dxa"/>
              <w:left w:w="144" w:type="dxa"/>
              <w:bottom w:w="72" w:type="dxa"/>
              <w:right w:w="144" w:type="dxa"/>
            </w:tcMar>
            <w:hideMark/>
          </w:tcPr>
          <w:p w:rsidR="00241931" w:rsidRPr="00035498" w:rsidRDefault="004661D7" w:rsidP="00411F55">
            <w:pPr>
              <w:jc w:val="center"/>
              <w:rPr>
                <w:lang w:eastAsia="ru-RU"/>
              </w:rPr>
            </w:pPr>
            <w:r w:rsidRPr="00035498">
              <w:rPr>
                <w:rFonts w:ascii="Calibri" w:hAnsi="Calibri"/>
                <w:kern w:val="24"/>
                <w:lang w:eastAsia="ru-RU"/>
              </w:rPr>
              <w:t>86</w:t>
            </w:r>
            <w:r w:rsidR="00241931" w:rsidRPr="00035498">
              <w:rPr>
                <w:rFonts w:ascii="Calibri" w:hAnsi="Calibri"/>
                <w:kern w:val="24"/>
                <w:lang w:eastAsia="ru-RU"/>
              </w:rPr>
              <w:t>%</w:t>
            </w:r>
          </w:p>
        </w:tc>
        <w:tc>
          <w:tcPr>
            <w:tcW w:w="850" w:type="dxa"/>
            <w:shd w:val="clear" w:color="auto" w:fill="E9EDF4"/>
            <w:tcMar>
              <w:top w:w="72" w:type="dxa"/>
              <w:left w:w="144" w:type="dxa"/>
              <w:bottom w:w="72" w:type="dxa"/>
              <w:right w:w="144" w:type="dxa"/>
            </w:tcMar>
            <w:hideMark/>
          </w:tcPr>
          <w:p w:rsidR="00241931" w:rsidRPr="00035498" w:rsidRDefault="00241931" w:rsidP="00411F55">
            <w:pPr>
              <w:jc w:val="center"/>
              <w:rPr>
                <w:lang w:eastAsia="ru-RU"/>
              </w:rPr>
            </w:pPr>
            <w:r w:rsidRPr="00035498">
              <w:rPr>
                <w:rFonts w:ascii="Calibri" w:hAnsi="Calibri"/>
                <w:kern w:val="24"/>
                <w:lang w:eastAsia="ru-RU"/>
              </w:rPr>
              <w:t>100%</w:t>
            </w:r>
          </w:p>
        </w:tc>
        <w:tc>
          <w:tcPr>
            <w:tcW w:w="851" w:type="dxa"/>
            <w:shd w:val="clear" w:color="auto" w:fill="E9EDF4"/>
            <w:tcMar>
              <w:top w:w="72" w:type="dxa"/>
              <w:left w:w="144" w:type="dxa"/>
              <w:bottom w:w="72" w:type="dxa"/>
              <w:right w:w="144" w:type="dxa"/>
            </w:tcMar>
            <w:hideMark/>
          </w:tcPr>
          <w:p w:rsidR="00241931" w:rsidRPr="00035498" w:rsidRDefault="004661D7" w:rsidP="00411F55">
            <w:pPr>
              <w:jc w:val="center"/>
              <w:rPr>
                <w:lang w:eastAsia="ru-RU"/>
              </w:rPr>
            </w:pPr>
            <w:r w:rsidRPr="00035498">
              <w:rPr>
                <w:rFonts w:ascii="Calibri" w:hAnsi="Calibri"/>
                <w:kern w:val="24"/>
                <w:lang w:eastAsia="ru-RU"/>
              </w:rPr>
              <w:t>91</w:t>
            </w:r>
            <w:r w:rsidR="00241931" w:rsidRPr="00035498">
              <w:rPr>
                <w:rFonts w:ascii="Calibri" w:hAnsi="Calibri"/>
                <w:kern w:val="24"/>
                <w:lang w:eastAsia="ru-RU"/>
              </w:rPr>
              <w:t>%</w:t>
            </w:r>
          </w:p>
        </w:tc>
        <w:tc>
          <w:tcPr>
            <w:tcW w:w="850" w:type="dxa"/>
            <w:shd w:val="clear" w:color="auto" w:fill="E9EDF4"/>
            <w:tcMar>
              <w:top w:w="72" w:type="dxa"/>
              <w:left w:w="144" w:type="dxa"/>
              <w:bottom w:w="72" w:type="dxa"/>
              <w:right w:w="144" w:type="dxa"/>
            </w:tcMar>
            <w:hideMark/>
          </w:tcPr>
          <w:p w:rsidR="00241931" w:rsidRPr="00035498" w:rsidRDefault="00241931" w:rsidP="00411F55">
            <w:pPr>
              <w:jc w:val="center"/>
              <w:rPr>
                <w:lang w:eastAsia="ru-RU"/>
              </w:rPr>
            </w:pPr>
            <w:r w:rsidRPr="00035498">
              <w:rPr>
                <w:rFonts w:ascii="Calibri" w:hAnsi="Calibri"/>
                <w:kern w:val="24"/>
                <w:lang w:eastAsia="ru-RU"/>
              </w:rPr>
              <w:t>91%</w:t>
            </w:r>
          </w:p>
        </w:tc>
        <w:tc>
          <w:tcPr>
            <w:tcW w:w="709" w:type="dxa"/>
            <w:shd w:val="clear" w:color="auto" w:fill="E9EDF4"/>
            <w:tcMar>
              <w:top w:w="72" w:type="dxa"/>
              <w:left w:w="144" w:type="dxa"/>
              <w:bottom w:w="72" w:type="dxa"/>
              <w:right w:w="144" w:type="dxa"/>
            </w:tcMar>
            <w:hideMark/>
          </w:tcPr>
          <w:p w:rsidR="00241931" w:rsidRPr="00035498" w:rsidRDefault="004661D7" w:rsidP="00411F55">
            <w:pPr>
              <w:jc w:val="center"/>
              <w:rPr>
                <w:lang w:eastAsia="ru-RU"/>
              </w:rPr>
            </w:pPr>
            <w:r w:rsidRPr="00035498">
              <w:rPr>
                <w:rFonts w:ascii="Calibri" w:hAnsi="Calibri"/>
                <w:kern w:val="24"/>
                <w:lang w:eastAsia="ru-RU"/>
              </w:rPr>
              <w:t>88</w:t>
            </w:r>
            <w:r w:rsidR="00241931" w:rsidRPr="00035498">
              <w:rPr>
                <w:rFonts w:ascii="Calibri" w:hAnsi="Calibri"/>
                <w:kern w:val="24"/>
                <w:lang w:eastAsia="ru-RU"/>
              </w:rPr>
              <w:t>%</w:t>
            </w:r>
          </w:p>
        </w:tc>
        <w:tc>
          <w:tcPr>
            <w:tcW w:w="851" w:type="dxa"/>
            <w:shd w:val="clear" w:color="auto" w:fill="E9EDF4"/>
            <w:tcMar>
              <w:top w:w="72" w:type="dxa"/>
              <w:left w:w="144" w:type="dxa"/>
              <w:bottom w:w="72" w:type="dxa"/>
              <w:right w:w="144" w:type="dxa"/>
            </w:tcMar>
            <w:hideMark/>
          </w:tcPr>
          <w:p w:rsidR="00241931" w:rsidRPr="00035498" w:rsidRDefault="004661D7" w:rsidP="00411F55">
            <w:pPr>
              <w:jc w:val="center"/>
              <w:rPr>
                <w:lang w:eastAsia="ru-RU"/>
              </w:rPr>
            </w:pPr>
            <w:r w:rsidRPr="00035498">
              <w:rPr>
                <w:lang w:eastAsia="ru-RU"/>
              </w:rPr>
              <w:t>70%</w:t>
            </w:r>
          </w:p>
        </w:tc>
        <w:tc>
          <w:tcPr>
            <w:tcW w:w="703" w:type="dxa"/>
            <w:shd w:val="clear" w:color="auto" w:fill="E9EDF4"/>
            <w:tcMar>
              <w:top w:w="72" w:type="dxa"/>
              <w:left w:w="144" w:type="dxa"/>
              <w:bottom w:w="72" w:type="dxa"/>
              <w:right w:w="144" w:type="dxa"/>
            </w:tcMar>
            <w:hideMark/>
          </w:tcPr>
          <w:p w:rsidR="00241931" w:rsidRPr="00035498" w:rsidRDefault="004661D7" w:rsidP="00411F55">
            <w:pPr>
              <w:jc w:val="center"/>
              <w:rPr>
                <w:lang w:eastAsia="ru-RU"/>
              </w:rPr>
            </w:pPr>
            <w:r w:rsidRPr="00035498">
              <w:rPr>
                <w:lang w:eastAsia="ru-RU"/>
              </w:rPr>
              <w:t>100%</w:t>
            </w:r>
          </w:p>
        </w:tc>
        <w:tc>
          <w:tcPr>
            <w:tcW w:w="1099" w:type="dxa"/>
            <w:shd w:val="clear" w:color="auto" w:fill="FFFF00"/>
            <w:tcMar>
              <w:top w:w="72" w:type="dxa"/>
              <w:left w:w="144" w:type="dxa"/>
              <w:bottom w:w="72" w:type="dxa"/>
              <w:right w:w="144" w:type="dxa"/>
            </w:tcMar>
            <w:hideMark/>
          </w:tcPr>
          <w:p w:rsidR="00241931" w:rsidRPr="00035498" w:rsidRDefault="004661D7" w:rsidP="00411F55">
            <w:pPr>
              <w:jc w:val="center"/>
              <w:rPr>
                <w:lang w:eastAsia="ru-RU"/>
              </w:rPr>
            </w:pPr>
            <w:r w:rsidRPr="00035498">
              <w:rPr>
                <w:rFonts w:ascii="Calibri" w:hAnsi="Calibri"/>
                <w:b/>
                <w:bCs/>
                <w:kern w:val="24"/>
                <w:lang w:eastAsia="ru-RU"/>
              </w:rPr>
              <w:t>91</w:t>
            </w:r>
            <w:r w:rsidR="00241931" w:rsidRPr="00035498">
              <w:rPr>
                <w:rFonts w:ascii="Calibri" w:hAnsi="Calibri"/>
                <w:b/>
                <w:bCs/>
                <w:kern w:val="24"/>
                <w:lang w:eastAsia="ru-RU"/>
              </w:rPr>
              <w:t>%</w:t>
            </w:r>
          </w:p>
        </w:tc>
      </w:tr>
      <w:tr w:rsidR="00241931" w:rsidRPr="00035498" w:rsidTr="00411F55">
        <w:trPr>
          <w:trHeight w:val="680"/>
        </w:trPr>
        <w:tc>
          <w:tcPr>
            <w:tcW w:w="1560" w:type="dxa"/>
            <w:shd w:val="clear" w:color="auto" w:fill="D0D8E8"/>
            <w:tcMar>
              <w:top w:w="72" w:type="dxa"/>
              <w:left w:w="144" w:type="dxa"/>
              <w:bottom w:w="72" w:type="dxa"/>
              <w:right w:w="144" w:type="dxa"/>
            </w:tcMar>
            <w:hideMark/>
          </w:tcPr>
          <w:p w:rsidR="00241931" w:rsidRPr="00035498" w:rsidRDefault="00241931" w:rsidP="00411F55">
            <w:pPr>
              <w:jc w:val="center"/>
              <w:rPr>
                <w:lang w:eastAsia="ru-RU"/>
              </w:rPr>
            </w:pPr>
            <w:r w:rsidRPr="00035498">
              <w:rPr>
                <w:rFonts w:ascii="Calibri" w:hAnsi="Calibri"/>
                <w:kern w:val="24"/>
                <w:lang w:eastAsia="ru-RU"/>
              </w:rPr>
              <w:t>% качества</w:t>
            </w:r>
          </w:p>
        </w:tc>
        <w:tc>
          <w:tcPr>
            <w:tcW w:w="850" w:type="dxa"/>
            <w:shd w:val="clear" w:color="auto" w:fill="D0D8E8"/>
            <w:tcMar>
              <w:top w:w="72" w:type="dxa"/>
              <w:left w:w="144" w:type="dxa"/>
              <w:bottom w:w="72" w:type="dxa"/>
              <w:right w:w="144" w:type="dxa"/>
            </w:tcMar>
            <w:hideMark/>
          </w:tcPr>
          <w:p w:rsidR="00241931" w:rsidRPr="00035498" w:rsidRDefault="00241931" w:rsidP="00411F55">
            <w:pPr>
              <w:jc w:val="center"/>
              <w:rPr>
                <w:lang w:eastAsia="ru-RU"/>
              </w:rPr>
            </w:pPr>
            <w:r w:rsidRPr="00035498">
              <w:rPr>
                <w:rFonts w:ascii="Calibri" w:hAnsi="Calibri"/>
                <w:kern w:val="24"/>
                <w:lang w:eastAsia="ru-RU"/>
              </w:rPr>
              <w:t>58%</w:t>
            </w:r>
          </w:p>
        </w:tc>
        <w:tc>
          <w:tcPr>
            <w:tcW w:w="851" w:type="dxa"/>
            <w:shd w:val="clear" w:color="auto" w:fill="D0D8E8"/>
            <w:tcMar>
              <w:top w:w="72" w:type="dxa"/>
              <w:left w:w="144" w:type="dxa"/>
              <w:bottom w:w="72" w:type="dxa"/>
              <w:right w:w="144" w:type="dxa"/>
            </w:tcMar>
            <w:hideMark/>
          </w:tcPr>
          <w:p w:rsidR="00241931" w:rsidRPr="00035498" w:rsidRDefault="00241931" w:rsidP="00411F55">
            <w:pPr>
              <w:jc w:val="center"/>
              <w:rPr>
                <w:lang w:eastAsia="ru-RU"/>
              </w:rPr>
            </w:pPr>
            <w:r w:rsidRPr="00035498">
              <w:rPr>
                <w:rFonts w:ascii="Calibri" w:hAnsi="Calibri"/>
                <w:kern w:val="24"/>
                <w:lang w:eastAsia="ru-RU"/>
              </w:rPr>
              <w:t>66%</w:t>
            </w:r>
          </w:p>
        </w:tc>
        <w:tc>
          <w:tcPr>
            <w:tcW w:w="850" w:type="dxa"/>
            <w:shd w:val="clear" w:color="auto" w:fill="D0D8E8"/>
            <w:tcMar>
              <w:top w:w="72" w:type="dxa"/>
              <w:left w:w="144" w:type="dxa"/>
              <w:bottom w:w="72" w:type="dxa"/>
              <w:right w:w="144" w:type="dxa"/>
            </w:tcMar>
            <w:hideMark/>
          </w:tcPr>
          <w:p w:rsidR="00241931" w:rsidRPr="00035498" w:rsidRDefault="00241931" w:rsidP="00411F55">
            <w:pPr>
              <w:jc w:val="center"/>
              <w:rPr>
                <w:lang w:eastAsia="ru-RU"/>
              </w:rPr>
            </w:pPr>
            <w:r w:rsidRPr="00035498">
              <w:rPr>
                <w:rFonts w:ascii="Calibri" w:hAnsi="Calibri"/>
                <w:kern w:val="24"/>
                <w:lang w:eastAsia="ru-RU"/>
              </w:rPr>
              <w:t>57%</w:t>
            </w:r>
          </w:p>
        </w:tc>
        <w:tc>
          <w:tcPr>
            <w:tcW w:w="851" w:type="dxa"/>
            <w:shd w:val="clear" w:color="auto" w:fill="D0D8E8"/>
            <w:tcMar>
              <w:top w:w="72" w:type="dxa"/>
              <w:left w:w="144" w:type="dxa"/>
              <w:bottom w:w="72" w:type="dxa"/>
              <w:right w:w="144" w:type="dxa"/>
            </w:tcMar>
            <w:hideMark/>
          </w:tcPr>
          <w:p w:rsidR="00241931" w:rsidRPr="00035498" w:rsidRDefault="004661D7" w:rsidP="00411F55">
            <w:pPr>
              <w:jc w:val="center"/>
              <w:rPr>
                <w:lang w:eastAsia="ru-RU"/>
              </w:rPr>
            </w:pPr>
            <w:r w:rsidRPr="00035498">
              <w:rPr>
                <w:rFonts w:ascii="Calibri" w:hAnsi="Calibri"/>
                <w:kern w:val="24"/>
                <w:lang w:eastAsia="ru-RU"/>
              </w:rPr>
              <w:t>29</w:t>
            </w:r>
            <w:r w:rsidR="00241931" w:rsidRPr="00035498">
              <w:rPr>
                <w:rFonts w:ascii="Calibri" w:hAnsi="Calibri"/>
                <w:kern w:val="24"/>
                <w:lang w:eastAsia="ru-RU"/>
              </w:rPr>
              <w:t>%</w:t>
            </w:r>
          </w:p>
        </w:tc>
        <w:tc>
          <w:tcPr>
            <w:tcW w:w="850" w:type="dxa"/>
            <w:shd w:val="clear" w:color="auto" w:fill="D0D8E8"/>
            <w:tcMar>
              <w:top w:w="72" w:type="dxa"/>
              <w:left w:w="144" w:type="dxa"/>
              <w:bottom w:w="72" w:type="dxa"/>
              <w:right w:w="144" w:type="dxa"/>
            </w:tcMar>
            <w:hideMark/>
          </w:tcPr>
          <w:p w:rsidR="00241931" w:rsidRPr="00035498" w:rsidRDefault="004661D7" w:rsidP="00411F55">
            <w:pPr>
              <w:jc w:val="center"/>
              <w:rPr>
                <w:lang w:eastAsia="ru-RU"/>
              </w:rPr>
            </w:pPr>
            <w:r w:rsidRPr="00035498">
              <w:rPr>
                <w:rFonts w:ascii="Calibri" w:hAnsi="Calibri"/>
                <w:kern w:val="24"/>
                <w:lang w:eastAsia="ru-RU"/>
              </w:rPr>
              <w:t>0</w:t>
            </w:r>
            <w:r w:rsidR="00241931" w:rsidRPr="00035498">
              <w:rPr>
                <w:rFonts w:ascii="Calibri" w:hAnsi="Calibri"/>
                <w:kern w:val="24"/>
                <w:lang w:eastAsia="ru-RU"/>
              </w:rPr>
              <w:t>%</w:t>
            </w:r>
          </w:p>
        </w:tc>
        <w:tc>
          <w:tcPr>
            <w:tcW w:w="851" w:type="dxa"/>
            <w:shd w:val="clear" w:color="auto" w:fill="D0D8E8"/>
            <w:tcMar>
              <w:top w:w="72" w:type="dxa"/>
              <w:left w:w="144" w:type="dxa"/>
              <w:bottom w:w="72" w:type="dxa"/>
              <w:right w:w="144" w:type="dxa"/>
            </w:tcMar>
            <w:hideMark/>
          </w:tcPr>
          <w:p w:rsidR="00241931" w:rsidRPr="00035498" w:rsidRDefault="004661D7" w:rsidP="00411F55">
            <w:pPr>
              <w:jc w:val="center"/>
              <w:rPr>
                <w:lang w:eastAsia="ru-RU"/>
              </w:rPr>
            </w:pPr>
            <w:r w:rsidRPr="00035498">
              <w:rPr>
                <w:rFonts w:ascii="Calibri" w:hAnsi="Calibri"/>
                <w:kern w:val="24"/>
                <w:lang w:eastAsia="ru-RU"/>
              </w:rPr>
              <w:t>45</w:t>
            </w:r>
            <w:r w:rsidR="00241931" w:rsidRPr="00035498">
              <w:rPr>
                <w:rFonts w:ascii="Calibri" w:hAnsi="Calibri"/>
                <w:kern w:val="24"/>
                <w:lang w:eastAsia="ru-RU"/>
              </w:rPr>
              <w:t>%</w:t>
            </w:r>
          </w:p>
        </w:tc>
        <w:tc>
          <w:tcPr>
            <w:tcW w:w="850" w:type="dxa"/>
            <w:shd w:val="clear" w:color="auto" w:fill="D0D8E8"/>
            <w:tcMar>
              <w:top w:w="72" w:type="dxa"/>
              <w:left w:w="144" w:type="dxa"/>
              <w:bottom w:w="72" w:type="dxa"/>
              <w:right w:w="144" w:type="dxa"/>
            </w:tcMar>
            <w:hideMark/>
          </w:tcPr>
          <w:p w:rsidR="00241931" w:rsidRPr="00035498" w:rsidRDefault="004661D7" w:rsidP="00411F55">
            <w:pPr>
              <w:jc w:val="center"/>
              <w:rPr>
                <w:lang w:eastAsia="ru-RU"/>
              </w:rPr>
            </w:pPr>
            <w:r w:rsidRPr="00035498">
              <w:rPr>
                <w:rFonts w:ascii="Calibri" w:hAnsi="Calibri"/>
                <w:kern w:val="24"/>
                <w:lang w:eastAsia="ru-RU"/>
              </w:rPr>
              <w:t>16</w:t>
            </w:r>
            <w:r w:rsidR="00241931" w:rsidRPr="00035498">
              <w:rPr>
                <w:rFonts w:ascii="Calibri" w:hAnsi="Calibri"/>
                <w:kern w:val="24"/>
                <w:lang w:eastAsia="ru-RU"/>
              </w:rPr>
              <w:t>%</w:t>
            </w:r>
          </w:p>
        </w:tc>
        <w:tc>
          <w:tcPr>
            <w:tcW w:w="709" w:type="dxa"/>
            <w:shd w:val="clear" w:color="auto" w:fill="D0D8E8"/>
            <w:tcMar>
              <w:top w:w="72" w:type="dxa"/>
              <w:left w:w="144" w:type="dxa"/>
              <w:bottom w:w="72" w:type="dxa"/>
              <w:right w:w="144" w:type="dxa"/>
            </w:tcMar>
            <w:hideMark/>
          </w:tcPr>
          <w:p w:rsidR="00241931" w:rsidRPr="00035498" w:rsidRDefault="004661D7" w:rsidP="00411F55">
            <w:pPr>
              <w:jc w:val="center"/>
              <w:rPr>
                <w:lang w:eastAsia="ru-RU"/>
              </w:rPr>
            </w:pPr>
            <w:r w:rsidRPr="00035498">
              <w:rPr>
                <w:rFonts w:ascii="Calibri" w:hAnsi="Calibri"/>
                <w:kern w:val="24"/>
                <w:lang w:eastAsia="ru-RU"/>
              </w:rPr>
              <w:t>11</w:t>
            </w:r>
            <w:r w:rsidR="00241931" w:rsidRPr="00035498">
              <w:rPr>
                <w:rFonts w:ascii="Calibri" w:hAnsi="Calibri"/>
                <w:kern w:val="24"/>
                <w:lang w:eastAsia="ru-RU"/>
              </w:rPr>
              <w:t>%</w:t>
            </w:r>
          </w:p>
        </w:tc>
        <w:tc>
          <w:tcPr>
            <w:tcW w:w="851" w:type="dxa"/>
            <w:shd w:val="clear" w:color="auto" w:fill="D0D8E8"/>
            <w:tcMar>
              <w:top w:w="72" w:type="dxa"/>
              <w:left w:w="144" w:type="dxa"/>
              <w:bottom w:w="72" w:type="dxa"/>
              <w:right w:w="144" w:type="dxa"/>
            </w:tcMar>
            <w:hideMark/>
          </w:tcPr>
          <w:p w:rsidR="00241931" w:rsidRPr="00035498" w:rsidRDefault="004661D7" w:rsidP="00411F55">
            <w:pPr>
              <w:jc w:val="center"/>
              <w:rPr>
                <w:lang w:eastAsia="ru-RU"/>
              </w:rPr>
            </w:pPr>
            <w:r w:rsidRPr="00035498">
              <w:rPr>
                <w:lang w:eastAsia="ru-RU"/>
              </w:rPr>
              <w:t>10%</w:t>
            </w:r>
          </w:p>
        </w:tc>
        <w:tc>
          <w:tcPr>
            <w:tcW w:w="703" w:type="dxa"/>
            <w:shd w:val="clear" w:color="auto" w:fill="D0D8E8"/>
            <w:tcMar>
              <w:top w:w="72" w:type="dxa"/>
              <w:left w:w="144" w:type="dxa"/>
              <w:bottom w:w="72" w:type="dxa"/>
              <w:right w:w="144" w:type="dxa"/>
            </w:tcMar>
            <w:hideMark/>
          </w:tcPr>
          <w:p w:rsidR="00241931" w:rsidRPr="00035498" w:rsidRDefault="004661D7" w:rsidP="00411F55">
            <w:pPr>
              <w:jc w:val="center"/>
              <w:rPr>
                <w:lang w:eastAsia="ru-RU"/>
              </w:rPr>
            </w:pPr>
            <w:r w:rsidRPr="00035498">
              <w:rPr>
                <w:lang w:eastAsia="ru-RU"/>
              </w:rPr>
              <w:t>38%</w:t>
            </w:r>
          </w:p>
        </w:tc>
        <w:tc>
          <w:tcPr>
            <w:tcW w:w="1099" w:type="dxa"/>
            <w:shd w:val="clear" w:color="auto" w:fill="FFFF00"/>
            <w:tcMar>
              <w:top w:w="72" w:type="dxa"/>
              <w:left w:w="144" w:type="dxa"/>
              <w:bottom w:w="72" w:type="dxa"/>
              <w:right w:w="144" w:type="dxa"/>
            </w:tcMar>
            <w:hideMark/>
          </w:tcPr>
          <w:p w:rsidR="00241931" w:rsidRPr="00035498" w:rsidRDefault="004661D7" w:rsidP="00411F55">
            <w:pPr>
              <w:jc w:val="center"/>
              <w:rPr>
                <w:lang w:eastAsia="ru-RU"/>
              </w:rPr>
            </w:pPr>
            <w:r w:rsidRPr="00035498">
              <w:rPr>
                <w:rFonts w:ascii="Calibri" w:hAnsi="Calibri"/>
                <w:b/>
                <w:bCs/>
                <w:kern w:val="24"/>
                <w:lang w:eastAsia="ru-RU"/>
              </w:rPr>
              <w:t>35</w:t>
            </w:r>
            <w:r w:rsidR="00241931" w:rsidRPr="00035498">
              <w:rPr>
                <w:rFonts w:ascii="Calibri" w:hAnsi="Calibri"/>
                <w:b/>
                <w:bCs/>
                <w:kern w:val="24"/>
                <w:lang w:eastAsia="ru-RU"/>
              </w:rPr>
              <w:t>%</w:t>
            </w:r>
          </w:p>
        </w:tc>
      </w:tr>
      <w:tr w:rsidR="00241931" w:rsidRPr="00035498" w:rsidTr="00411F55">
        <w:trPr>
          <w:trHeight w:val="680"/>
        </w:trPr>
        <w:tc>
          <w:tcPr>
            <w:tcW w:w="1560" w:type="dxa"/>
            <w:shd w:val="clear" w:color="auto" w:fill="E9EDF4"/>
            <w:tcMar>
              <w:top w:w="72" w:type="dxa"/>
              <w:left w:w="144" w:type="dxa"/>
              <w:bottom w:w="72" w:type="dxa"/>
              <w:right w:w="144" w:type="dxa"/>
            </w:tcMar>
            <w:hideMark/>
          </w:tcPr>
          <w:p w:rsidR="00241931" w:rsidRPr="00035498" w:rsidRDefault="00241931" w:rsidP="00411F55">
            <w:pPr>
              <w:jc w:val="center"/>
              <w:rPr>
                <w:lang w:eastAsia="ru-RU"/>
              </w:rPr>
            </w:pPr>
            <w:r w:rsidRPr="00035498">
              <w:rPr>
                <w:rFonts w:ascii="Calibri" w:hAnsi="Calibri"/>
                <w:kern w:val="24"/>
                <w:lang w:eastAsia="ru-RU"/>
              </w:rPr>
              <w:t>Отлич./</w:t>
            </w:r>
          </w:p>
          <w:p w:rsidR="00241931" w:rsidRPr="00035498" w:rsidRDefault="00241931" w:rsidP="00411F55">
            <w:pPr>
              <w:jc w:val="center"/>
              <w:rPr>
                <w:lang w:eastAsia="ru-RU"/>
              </w:rPr>
            </w:pPr>
            <w:r w:rsidRPr="00035498">
              <w:rPr>
                <w:rFonts w:ascii="Calibri" w:hAnsi="Calibri"/>
                <w:kern w:val="24"/>
                <w:lang w:eastAsia="ru-RU"/>
              </w:rPr>
              <w:t>хорошисты</w:t>
            </w:r>
          </w:p>
        </w:tc>
        <w:tc>
          <w:tcPr>
            <w:tcW w:w="850" w:type="dxa"/>
            <w:shd w:val="clear" w:color="auto" w:fill="E9EDF4"/>
            <w:tcMar>
              <w:top w:w="72" w:type="dxa"/>
              <w:left w:w="144" w:type="dxa"/>
              <w:bottom w:w="72" w:type="dxa"/>
              <w:right w:w="144" w:type="dxa"/>
            </w:tcMar>
            <w:hideMark/>
          </w:tcPr>
          <w:p w:rsidR="00241931" w:rsidRPr="00035498" w:rsidRDefault="00241931" w:rsidP="00411F55">
            <w:pPr>
              <w:jc w:val="center"/>
              <w:rPr>
                <w:lang w:eastAsia="ru-RU"/>
              </w:rPr>
            </w:pPr>
            <w:r w:rsidRPr="00035498">
              <w:rPr>
                <w:rFonts w:ascii="Calibri" w:hAnsi="Calibri"/>
                <w:kern w:val="24"/>
                <w:lang w:eastAsia="ru-RU"/>
              </w:rPr>
              <w:t>0/7</w:t>
            </w:r>
          </w:p>
        </w:tc>
        <w:tc>
          <w:tcPr>
            <w:tcW w:w="851" w:type="dxa"/>
            <w:shd w:val="clear" w:color="auto" w:fill="E9EDF4"/>
            <w:tcMar>
              <w:top w:w="72" w:type="dxa"/>
              <w:left w:w="144" w:type="dxa"/>
              <w:bottom w:w="72" w:type="dxa"/>
              <w:right w:w="144" w:type="dxa"/>
            </w:tcMar>
            <w:hideMark/>
          </w:tcPr>
          <w:p w:rsidR="00241931" w:rsidRPr="00035498" w:rsidRDefault="00241931" w:rsidP="00411F55">
            <w:pPr>
              <w:jc w:val="center"/>
              <w:rPr>
                <w:lang w:eastAsia="ru-RU"/>
              </w:rPr>
            </w:pPr>
            <w:r w:rsidRPr="00035498">
              <w:rPr>
                <w:rFonts w:ascii="Calibri" w:hAnsi="Calibri"/>
                <w:kern w:val="24"/>
                <w:lang w:eastAsia="ru-RU"/>
              </w:rPr>
              <w:t>1/7</w:t>
            </w:r>
          </w:p>
        </w:tc>
        <w:tc>
          <w:tcPr>
            <w:tcW w:w="850" w:type="dxa"/>
            <w:shd w:val="clear" w:color="auto" w:fill="E9EDF4"/>
            <w:tcMar>
              <w:top w:w="72" w:type="dxa"/>
              <w:left w:w="144" w:type="dxa"/>
              <w:bottom w:w="72" w:type="dxa"/>
              <w:right w:w="144" w:type="dxa"/>
            </w:tcMar>
            <w:hideMark/>
          </w:tcPr>
          <w:p w:rsidR="00241931" w:rsidRPr="00035498" w:rsidRDefault="00241931" w:rsidP="00411F55">
            <w:pPr>
              <w:jc w:val="center"/>
              <w:rPr>
                <w:lang w:eastAsia="ru-RU"/>
              </w:rPr>
            </w:pPr>
            <w:r w:rsidRPr="00035498">
              <w:rPr>
                <w:rFonts w:ascii="Calibri" w:hAnsi="Calibri"/>
                <w:kern w:val="24"/>
                <w:lang w:eastAsia="ru-RU"/>
              </w:rPr>
              <w:t>0/4</w:t>
            </w:r>
          </w:p>
        </w:tc>
        <w:tc>
          <w:tcPr>
            <w:tcW w:w="851" w:type="dxa"/>
            <w:shd w:val="clear" w:color="auto" w:fill="E9EDF4"/>
            <w:tcMar>
              <w:top w:w="72" w:type="dxa"/>
              <w:left w:w="144" w:type="dxa"/>
              <w:bottom w:w="72" w:type="dxa"/>
              <w:right w:w="144" w:type="dxa"/>
            </w:tcMar>
            <w:hideMark/>
          </w:tcPr>
          <w:p w:rsidR="00241931" w:rsidRPr="00035498" w:rsidRDefault="00241931" w:rsidP="00411F55">
            <w:pPr>
              <w:jc w:val="center"/>
              <w:rPr>
                <w:lang w:eastAsia="ru-RU"/>
              </w:rPr>
            </w:pPr>
            <w:r w:rsidRPr="00035498">
              <w:rPr>
                <w:rFonts w:ascii="Calibri" w:hAnsi="Calibri"/>
                <w:kern w:val="24"/>
                <w:lang w:eastAsia="ru-RU"/>
              </w:rPr>
              <w:t>0/</w:t>
            </w:r>
            <w:r w:rsidR="004661D7" w:rsidRPr="00035498">
              <w:rPr>
                <w:rFonts w:ascii="Calibri" w:hAnsi="Calibri"/>
                <w:kern w:val="24"/>
                <w:lang w:eastAsia="ru-RU"/>
              </w:rPr>
              <w:t>2</w:t>
            </w:r>
          </w:p>
        </w:tc>
        <w:tc>
          <w:tcPr>
            <w:tcW w:w="850" w:type="dxa"/>
            <w:shd w:val="clear" w:color="auto" w:fill="E9EDF4"/>
            <w:tcMar>
              <w:top w:w="72" w:type="dxa"/>
              <w:left w:w="144" w:type="dxa"/>
              <w:bottom w:w="72" w:type="dxa"/>
              <w:right w:w="144" w:type="dxa"/>
            </w:tcMar>
            <w:hideMark/>
          </w:tcPr>
          <w:p w:rsidR="00241931" w:rsidRPr="00035498" w:rsidRDefault="00241931" w:rsidP="00411F55">
            <w:pPr>
              <w:jc w:val="center"/>
              <w:rPr>
                <w:lang w:eastAsia="ru-RU"/>
              </w:rPr>
            </w:pPr>
            <w:r w:rsidRPr="00035498">
              <w:rPr>
                <w:rFonts w:ascii="Calibri" w:hAnsi="Calibri"/>
                <w:kern w:val="24"/>
                <w:lang w:eastAsia="ru-RU"/>
              </w:rPr>
              <w:t>0/</w:t>
            </w:r>
            <w:r w:rsidR="004661D7" w:rsidRPr="00035498">
              <w:rPr>
                <w:rFonts w:ascii="Calibri" w:hAnsi="Calibri"/>
                <w:kern w:val="24"/>
                <w:lang w:eastAsia="ru-RU"/>
              </w:rPr>
              <w:t>0</w:t>
            </w:r>
          </w:p>
        </w:tc>
        <w:tc>
          <w:tcPr>
            <w:tcW w:w="851" w:type="dxa"/>
            <w:shd w:val="clear" w:color="auto" w:fill="E9EDF4"/>
            <w:tcMar>
              <w:top w:w="72" w:type="dxa"/>
              <w:left w:w="144" w:type="dxa"/>
              <w:bottom w:w="72" w:type="dxa"/>
              <w:right w:w="144" w:type="dxa"/>
            </w:tcMar>
            <w:hideMark/>
          </w:tcPr>
          <w:p w:rsidR="00241931" w:rsidRPr="00035498" w:rsidRDefault="00241931" w:rsidP="00411F55">
            <w:pPr>
              <w:jc w:val="center"/>
              <w:rPr>
                <w:lang w:eastAsia="ru-RU"/>
              </w:rPr>
            </w:pPr>
            <w:r w:rsidRPr="00035498">
              <w:rPr>
                <w:rFonts w:ascii="Calibri" w:hAnsi="Calibri"/>
                <w:kern w:val="24"/>
                <w:lang w:eastAsia="ru-RU"/>
              </w:rPr>
              <w:t>0/</w:t>
            </w:r>
            <w:r w:rsidR="004661D7" w:rsidRPr="00035498">
              <w:rPr>
                <w:rFonts w:ascii="Calibri" w:hAnsi="Calibri"/>
                <w:kern w:val="24"/>
                <w:lang w:eastAsia="ru-RU"/>
              </w:rPr>
              <w:t>5</w:t>
            </w:r>
          </w:p>
        </w:tc>
        <w:tc>
          <w:tcPr>
            <w:tcW w:w="850" w:type="dxa"/>
            <w:shd w:val="clear" w:color="auto" w:fill="E9EDF4"/>
            <w:tcMar>
              <w:top w:w="72" w:type="dxa"/>
              <w:left w:w="144" w:type="dxa"/>
              <w:bottom w:w="72" w:type="dxa"/>
              <w:right w:w="144" w:type="dxa"/>
            </w:tcMar>
            <w:hideMark/>
          </w:tcPr>
          <w:p w:rsidR="00241931" w:rsidRPr="00035498" w:rsidRDefault="004661D7" w:rsidP="00411F55">
            <w:pPr>
              <w:jc w:val="center"/>
              <w:rPr>
                <w:lang w:eastAsia="ru-RU"/>
              </w:rPr>
            </w:pPr>
            <w:r w:rsidRPr="00035498">
              <w:rPr>
                <w:rFonts w:ascii="Calibri" w:hAnsi="Calibri"/>
                <w:kern w:val="24"/>
                <w:lang w:eastAsia="ru-RU"/>
              </w:rPr>
              <w:t>0/2</w:t>
            </w:r>
          </w:p>
        </w:tc>
        <w:tc>
          <w:tcPr>
            <w:tcW w:w="709" w:type="dxa"/>
            <w:shd w:val="clear" w:color="auto" w:fill="E9EDF4"/>
            <w:tcMar>
              <w:top w:w="72" w:type="dxa"/>
              <w:left w:w="144" w:type="dxa"/>
              <w:bottom w:w="72" w:type="dxa"/>
              <w:right w:w="144" w:type="dxa"/>
            </w:tcMar>
            <w:hideMark/>
          </w:tcPr>
          <w:p w:rsidR="00241931" w:rsidRPr="00035498" w:rsidRDefault="004661D7" w:rsidP="00411F55">
            <w:pPr>
              <w:jc w:val="center"/>
              <w:rPr>
                <w:lang w:eastAsia="ru-RU"/>
              </w:rPr>
            </w:pPr>
            <w:r w:rsidRPr="00035498">
              <w:rPr>
                <w:rFonts w:ascii="Calibri" w:hAnsi="Calibri"/>
                <w:kern w:val="24"/>
                <w:lang w:eastAsia="ru-RU"/>
              </w:rPr>
              <w:t>0/1</w:t>
            </w:r>
          </w:p>
        </w:tc>
        <w:tc>
          <w:tcPr>
            <w:tcW w:w="851" w:type="dxa"/>
            <w:shd w:val="clear" w:color="auto" w:fill="E9EDF4"/>
            <w:tcMar>
              <w:top w:w="72" w:type="dxa"/>
              <w:left w:w="144" w:type="dxa"/>
              <w:bottom w:w="72" w:type="dxa"/>
              <w:right w:w="144" w:type="dxa"/>
            </w:tcMar>
            <w:hideMark/>
          </w:tcPr>
          <w:p w:rsidR="00241931" w:rsidRPr="00035498" w:rsidRDefault="004661D7" w:rsidP="00411F55">
            <w:pPr>
              <w:jc w:val="center"/>
              <w:rPr>
                <w:lang w:eastAsia="ru-RU"/>
              </w:rPr>
            </w:pPr>
            <w:r w:rsidRPr="00035498">
              <w:rPr>
                <w:lang w:eastAsia="ru-RU"/>
              </w:rPr>
              <w:t>0/1</w:t>
            </w:r>
          </w:p>
        </w:tc>
        <w:tc>
          <w:tcPr>
            <w:tcW w:w="703" w:type="dxa"/>
            <w:shd w:val="clear" w:color="auto" w:fill="E9EDF4"/>
            <w:tcMar>
              <w:top w:w="72" w:type="dxa"/>
              <w:left w:w="144" w:type="dxa"/>
              <w:bottom w:w="72" w:type="dxa"/>
              <w:right w:w="144" w:type="dxa"/>
            </w:tcMar>
            <w:hideMark/>
          </w:tcPr>
          <w:p w:rsidR="00241931" w:rsidRPr="00035498" w:rsidRDefault="004661D7" w:rsidP="00411F55">
            <w:pPr>
              <w:jc w:val="center"/>
              <w:rPr>
                <w:lang w:eastAsia="ru-RU"/>
              </w:rPr>
            </w:pPr>
            <w:r w:rsidRPr="00035498">
              <w:rPr>
                <w:lang w:eastAsia="ru-RU"/>
              </w:rPr>
              <w:t>0/3</w:t>
            </w:r>
          </w:p>
        </w:tc>
        <w:tc>
          <w:tcPr>
            <w:tcW w:w="1099" w:type="dxa"/>
            <w:shd w:val="clear" w:color="auto" w:fill="E9EDF4"/>
            <w:tcMar>
              <w:top w:w="72" w:type="dxa"/>
              <w:left w:w="144" w:type="dxa"/>
              <w:bottom w:w="72" w:type="dxa"/>
              <w:right w:w="144" w:type="dxa"/>
            </w:tcMar>
            <w:hideMark/>
          </w:tcPr>
          <w:p w:rsidR="00241931" w:rsidRPr="00035498" w:rsidRDefault="004661D7" w:rsidP="00411F55">
            <w:pPr>
              <w:jc w:val="center"/>
              <w:rPr>
                <w:lang w:eastAsia="ru-RU"/>
              </w:rPr>
            </w:pPr>
            <w:r w:rsidRPr="00035498">
              <w:rPr>
                <w:rFonts w:ascii="Calibri" w:hAnsi="Calibri"/>
                <w:b/>
                <w:bCs/>
                <w:kern w:val="24"/>
                <w:lang w:eastAsia="ru-RU"/>
              </w:rPr>
              <w:t>1/32</w:t>
            </w:r>
          </w:p>
        </w:tc>
      </w:tr>
      <w:tr w:rsidR="00241931" w:rsidRPr="00035498" w:rsidTr="00411F55">
        <w:trPr>
          <w:trHeight w:val="349"/>
        </w:trPr>
        <w:tc>
          <w:tcPr>
            <w:tcW w:w="1560" w:type="dxa"/>
            <w:shd w:val="clear" w:color="auto" w:fill="D0D8E8"/>
            <w:tcMar>
              <w:top w:w="72" w:type="dxa"/>
              <w:left w:w="144" w:type="dxa"/>
              <w:bottom w:w="72" w:type="dxa"/>
              <w:right w:w="144" w:type="dxa"/>
            </w:tcMar>
            <w:hideMark/>
          </w:tcPr>
          <w:p w:rsidR="00241931" w:rsidRPr="00035498" w:rsidRDefault="00241931" w:rsidP="00411F55">
            <w:pPr>
              <w:jc w:val="center"/>
              <w:rPr>
                <w:lang w:eastAsia="ru-RU"/>
              </w:rPr>
            </w:pPr>
            <w:r w:rsidRPr="00035498">
              <w:rPr>
                <w:rFonts w:ascii="Calibri" w:hAnsi="Calibri"/>
                <w:kern w:val="24"/>
                <w:lang w:eastAsia="ru-RU"/>
              </w:rPr>
              <w:lastRenderedPageBreak/>
              <w:t>Неусп.</w:t>
            </w:r>
          </w:p>
        </w:tc>
        <w:tc>
          <w:tcPr>
            <w:tcW w:w="850" w:type="dxa"/>
            <w:shd w:val="clear" w:color="auto" w:fill="D0D8E8"/>
            <w:tcMar>
              <w:top w:w="72" w:type="dxa"/>
              <w:left w:w="144" w:type="dxa"/>
              <w:bottom w:w="72" w:type="dxa"/>
              <w:right w:w="144" w:type="dxa"/>
            </w:tcMar>
            <w:hideMark/>
          </w:tcPr>
          <w:p w:rsidR="00241931" w:rsidRPr="00035498" w:rsidRDefault="00241931" w:rsidP="00411F55">
            <w:pPr>
              <w:ind w:firstLine="993"/>
              <w:jc w:val="center"/>
              <w:rPr>
                <w:lang w:eastAsia="ru-RU"/>
              </w:rPr>
            </w:pPr>
            <w:r w:rsidRPr="00035498">
              <w:rPr>
                <w:rFonts w:ascii="Calibri" w:hAnsi="Calibri"/>
                <w:kern w:val="24"/>
                <w:lang w:eastAsia="ru-RU"/>
              </w:rPr>
              <w:t>0</w:t>
            </w:r>
          </w:p>
        </w:tc>
        <w:tc>
          <w:tcPr>
            <w:tcW w:w="851" w:type="dxa"/>
            <w:shd w:val="clear" w:color="auto" w:fill="D0D8E8"/>
            <w:tcMar>
              <w:top w:w="72" w:type="dxa"/>
              <w:left w:w="144" w:type="dxa"/>
              <w:bottom w:w="72" w:type="dxa"/>
              <w:right w:w="144" w:type="dxa"/>
            </w:tcMar>
            <w:hideMark/>
          </w:tcPr>
          <w:p w:rsidR="00241931" w:rsidRPr="00035498" w:rsidRDefault="00241931" w:rsidP="00411F55">
            <w:pPr>
              <w:ind w:firstLine="993"/>
              <w:jc w:val="center"/>
              <w:rPr>
                <w:lang w:eastAsia="ru-RU"/>
              </w:rPr>
            </w:pPr>
            <w:r w:rsidRPr="00035498">
              <w:rPr>
                <w:rFonts w:ascii="Calibri" w:hAnsi="Calibri"/>
                <w:kern w:val="24"/>
                <w:lang w:eastAsia="ru-RU"/>
              </w:rPr>
              <w:t>0</w:t>
            </w:r>
          </w:p>
        </w:tc>
        <w:tc>
          <w:tcPr>
            <w:tcW w:w="850" w:type="dxa"/>
            <w:shd w:val="clear" w:color="auto" w:fill="D0D8E8"/>
            <w:tcMar>
              <w:top w:w="72" w:type="dxa"/>
              <w:left w:w="144" w:type="dxa"/>
              <w:bottom w:w="72" w:type="dxa"/>
              <w:right w:w="144" w:type="dxa"/>
            </w:tcMar>
            <w:hideMark/>
          </w:tcPr>
          <w:p w:rsidR="00241931" w:rsidRPr="00035498" w:rsidRDefault="00241931" w:rsidP="00411F55">
            <w:pPr>
              <w:ind w:firstLine="993"/>
              <w:jc w:val="center"/>
              <w:rPr>
                <w:lang w:eastAsia="ru-RU"/>
              </w:rPr>
            </w:pPr>
            <w:r w:rsidRPr="00035498">
              <w:rPr>
                <w:rFonts w:ascii="Calibri" w:hAnsi="Calibri"/>
                <w:kern w:val="24"/>
                <w:lang w:eastAsia="ru-RU"/>
              </w:rPr>
              <w:t>0</w:t>
            </w:r>
          </w:p>
        </w:tc>
        <w:tc>
          <w:tcPr>
            <w:tcW w:w="851" w:type="dxa"/>
            <w:shd w:val="clear" w:color="auto" w:fill="D0D8E8"/>
            <w:tcMar>
              <w:top w:w="72" w:type="dxa"/>
              <w:left w:w="144" w:type="dxa"/>
              <w:bottom w:w="72" w:type="dxa"/>
              <w:right w:w="144" w:type="dxa"/>
            </w:tcMar>
            <w:hideMark/>
          </w:tcPr>
          <w:p w:rsidR="00241931" w:rsidRPr="00035498" w:rsidRDefault="004661D7" w:rsidP="00411F55">
            <w:pPr>
              <w:ind w:firstLine="993"/>
              <w:jc w:val="center"/>
              <w:rPr>
                <w:lang w:eastAsia="ru-RU"/>
              </w:rPr>
            </w:pPr>
            <w:r w:rsidRPr="00035498">
              <w:rPr>
                <w:rFonts w:ascii="Calibri" w:hAnsi="Calibri"/>
                <w:kern w:val="24"/>
                <w:lang w:eastAsia="ru-RU"/>
              </w:rPr>
              <w:t>1</w:t>
            </w:r>
          </w:p>
        </w:tc>
        <w:tc>
          <w:tcPr>
            <w:tcW w:w="850" w:type="dxa"/>
            <w:shd w:val="clear" w:color="auto" w:fill="D0D8E8"/>
            <w:tcMar>
              <w:top w:w="72" w:type="dxa"/>
              <w:left w:w="144" w:type="dxa"/>
              <w:bottom w:w="72" w:type="dxa"/>
              <w:right w:w="144" w:type="dxa"/>
            </w:tcMar>
            <w:hideMark/>
          </w:tcPr>
          <w:p w:rsidR="00241931" w:rsidRPr="00035498" w:rsidRDefault="00241931" w:rsidP="00411F55">
            <w:pPr>
              <w:ind w:firstLine="993"/>
              <w:jc w:val="center"/>
              <w:rPr>
                <w:lang w:eastAsia="ru-RU"/>
              </w:rPr>
            </w:pPr>
            <w:r w:rsidRPr="00035498">
              <w:rPr>
                <w:rFonts w:ascii="Calibri" w:hAnsi="Calibri"/>
                <w:kern w:val="24"/>
                <w:lang w:eastAsia="ru-RU"/>
              </w:rPr>
              <w:t>0</w:t>
            </w:r>
          </w:p>
        </w:tc>
        <w:tc>
          <w:tcPr>
            <w:tcW w:w="851" w:type="dxa"/>
            <w:shd w:val="clear" w:color="auto" w:fill="D0D8E8"/>
            <w:tcMar>
              <w:top w:w="72" w:type="dxa"/>
              <w:left w:w="144" w:type="dxa"/>
              <w:bottom w:w="72" w:type="dxa"/>
              <w:right w:w="144" w:type="dxa"/>
            </w:tcMar>
            <w:hideMark/>
          </w:tcPr>
          <w:p w:rsidR="00241931" w:rsidRPr="00035498" w:rsidRDefault="004661D7" w:rsidP="00411F55">
            <w:pPr>
              <w:ind w:firstLine="993"/>
              <w:jc w:val="center"/>
              <w:rPr>
                <w:lang w:eastAsia="ru-RU"/>
              </w:rPr>
            </w:pPr>
            <w:r w:rsidRPr="00035498">
              <w:rPr>
                <w:rFonts w:ascii="Calibri" w:hAnsi="Calibri"/>
                <w:kern w:val="24"/>
                <w:lang w:eastAsia="ru-RU"/>
              </w:rPr>
              <w:t>2</w:t>
            </w:r>
          </w:p>
        </w:tc>
        <w:tc>
          <w:tcPr>
            <w:tcW w:w="850" w:type="dxa"/>
            <w:shd w:val="clear" w:color="auto" w:fill="D0D8E8"/>
            <w:tcMar>
              <w:top w:w="72" w:type="dxa"/>
              <w:left w:w="144" w:type="dxa"/>
              <w:bottom w:w="72" w:type="dxa"/>
              <w:right w:w="144" w:type="dxa"/>
            </w:tcMar>
            <w:hideMark/>
          </w:tcPr>
          <w:p w:rsidR="00241931" w:rsidRPr="00035498" w:rsidRDefault="004661D7" w:rsidP="00411F55">
            <w:pPr>
              <w:ind w:firstLine="993"/>
              <w:jc w:val="center"/>
              <w:rPr>
                <w:lang w:eastAsia="ru-RU"/>
              </w:rPr>
            </w:pPr>
            <w:r w:rsidRPr="00035498">
              <w:rPr>
                <w:rFonts w:ascii="Calibri" w:hAnsi="Calibri"/>
                <w:kern w:val="24"/>
                <w:lang w:eastAsia="ru-RU"/>
              </w:rPr>
              <w:t>2</w:t>
            </w:r>
          </w:p>
          <w:p w:rsidR="00241931" w:rsidRPr="00035498" w:rsidRDefault="00241931" w:rsidP="00411F55">
            <w:pPr>
              <w:ind w:firstLine="993"/>
              <w:jc w:val="center"/>
              <w:rPr>
                <w:lang w:eastAsia="ru-RU"/>
              </w:rPr>
            </w:pPr>
          </w:p>
        </w:tc>
        <w:tc>
          <w:tcPr>
            <w:tcW w:w="709" w:type="dxa"/>
            <w:shd w:val="clear" w:color="auto" w:fill="D0D8E8"/>
            <w:tcMar>
              <w:top w:w="72" w:type="dxa"/>
              <w:left w:w="144" w:type="dxa"/>
              <w:bottom w:w="72" w:type="dxa"/>
              <w:right w:w="144" w:type="dxa"/>
            </w:tcMar>
            <w:hideMark/>
          </w:tcPr>
          <w:p w:rsidR="00241931" w:rsidRPr="00035498" w:rsidRDefault="004661D7" w:rsidP="00411F55">
            <w:pPr>
              <w:ind w:firstLine="993"/>
              <w:jc w:val="center"/>
              <w:rPr>
                <w:lang w:eastAsia="ru-RU"/>
              </w:rPr>
            </w:pPr>
            <w:r w:rsidRPr="00035498">
              <w:rPr>
                <w:rFonts w:ascii="Calibri" w:hAnsi="Calibri"/>
                <w:kern w:val="24"/>
                <w:lang w:eastAsia="ru-RU"/>
              </w:rPr>
              <w:t>1</w:t>
            </w:r>
          </w:p>
        </w:tc>
        <w:tc>
          <w:tcPr>
            <w:tcW w:w="851" w:type="dxa"/>
            <w:shd w:val="clear" w:color="auto" w:fill="D0D8E8"/>
            <w:tcMar>
              <w:top w:w="72" w:type="dxa"/>
              <w:left w:w="144" w:type="dxa"/>
              <w:bottom w:w="72" w:type="dxa"/>
              <w:right w:w="144" w:type="dxa"/>
            </w:tcMar>
            <w:hideMark/>
          </w:tcPr>
          <w:p w:rsidR="00241931" w:rsidRPr="00035498" w:rsidRDefault="004661D7" w:rsidP="00411F55">
            <w:pPr>
              <w:ind w:firstLine="993"/>
              <w:jc w:val="center"/>
              <w:rPr>
                <w:lang w:eastAsia="ru-RU"/>
              </w:rPr>
            </w:pPr>
            <w:r w:rsidRPr="00035498">
              <w:rPr>
                <w:lang w:eastAsia="ru-RU"/>
              </w:rPr>
              <w:t>3</w:t>
            </w:r>
          </w:p>
        </w:tc>
        <w:tc>
          <w:tcPr>
            <w:tcW w:w="703" w:type="dxa"/>
            <w:shd w:val="clear" w:color="auto" w:fill="D0D8E8"/>
            <w:tcMar>
              <w:top w:w="72" w:type="dxa"/>
              <w:left w:w="144" w:type="dxa"/>
              <w:bottom w:w="72" w:type="dxa"/>
              <w:right w:w="144" w:type="dxa"/>
            </w:tcMar>
            <w:hideMark/>
          </w:tcPr>
          <w:p w:rsidR="00241931" w:rsidRPr="00035498" w:rsidRDefault="004661D7" w:rsidP="00411F55">
            <w:pPr>
              <w:ind w:firstLine="993"/>
              <w:jc w:val="center"/>
              <w:rPr>
                <w:lang w:eastAsia="ru-RU"/>
              </w:rPr>
            </w:pPr>
            <w:r w:rsidRPr="00035498">
              <w:rPr>
                <w:lang w:eastAsia="ru-RU"/>
              </w:rPr>
              <w:t>0</w:t>
            </w:r>
          </w:p>
        </w:tc>
        <w:tc>
          <w:tcPr>
            <w:tcW w:w="1099" w:type="dxa"/>
            <w:shd w:val="clear" w:color="auto" w:fill="D0D8E8"/>
            <w:tcMar>
              <w:top w:w="72" w:type="dxa"/>
              <w:left w:w="144" w:type="dxa"/>
              <w:bottom w:w="72" w:type="dxa"/>
              <w:right w:w="144" w:type="dxa"/>
            </w:tcMar>
            <w:hideMark/>
          </w:tcPr>
          <w:p w:rsidR="00241931" w:rsidRPr="00035498" w:rsidRDefault="004661D7" w:rsidP="00411F55">
            <w:pPr>
              <w:ind w:firstLine="993"/>
              <w:jc w:val="center"/>
              <w:rPr>
                <w:lang w:eastAsia="ru-RU"/>
              </w:rPr>
            </w:pPr>
            <w:r w:rsidRPr="00035498">
              <w:rPr>
                <w:rFonts w:ascii="Calibri" w:hAnsi="Calibri"/>
                <w:b/>
                <w:bCs/>
                <w:kern w:val="24"/>
                <w:lang w:eastAsia="ru-RU"/>
              </w:rPr>
              <w:t>9</w:t>
            </w:r>
          </w:p>
        </w:tc>
      </w:tr>
    </w:tbl>
    <w:p w:rsidR="00241931" w:rsidRPr="00035498" w:rsidRDefault="00241931" w:rsidP="00B36D8A">
      <w:pPr>
        <w:spacing w:after="0" w:line="240" w:lineRule="auto"/>
        <w:ind w:firstLine="993"/>
        <w:contextualSpacing/>
        <w:jc w:val="both"/>
        <w:rPr>
          <w:rFonts w:ascii="Times New Roman" w:eastAsia="Times New Roman" w:hAnsi="Times New Roman" w:cs="Times New Roman"/>
          <w:sz w:val="24"/>
          <w:szCs w:val="24"/>
          <w:lang w:eastAsia="ru-RU"/>
        </w:rPr>
      </w:pPr>
    </w:p>
    <w:p w:rsidR="00241931" w:rsidRPr="00035498" w:rsidRDefault="00241931" w:rsidP="00B36D8A">
      <w:pPr>
        <w:spacing w:after="0" w:line="240" w:lineRule="auto"/>
        <w:ind w:firstLine="993"/>
        <w:contextualSpacing/>
        <w:jc w:val="both"/>
        <w:rPr>
          <w:rFonts w:ascii="Times New Roman" w:eastAsia="Times New Roman" w:hAnsi="Times New Roman" w:cs="Times New Roman"/>
          <w:sz w:val="24"/>
          <w:szCs w:val="24"/>
          <w:lang w:eastAsia="ru-RU"/>
        </w:rPr>
      </w:pPr>
    </w:p>
    <w:p w:rsidR="00A24478" w:rsidRPr="00035498" w:rsidRDefault="00A24478" w:rsidP="00B36D8A">
      <w:pPr>
        <w:spacing w:after="0" w:line="240" w:lineRule="auto"/>
        <w:ind w:firstLine="993"/>
        <w:contextualSpacing/>
        <w:jc w:val="both"/>
        <w:rPr>
          <w:rFonts w:ascii="Times New Roman" w:eastAsia="Times New Roman" w:hAnsi="Times New Roman" w:cs="Times New Roman"/>
          <w:sz w:val="24"/>
          <w:szCs w:val="24"/>
          <w:lang w:eastAsia="ru-RU"/>
        </w:rPr>
      </w:pPr>
    </w:p>
    <w:p w:rsidR="00A24478" w:rsidRPr="00035498" w:rsidRDefault="00A24478" w:rsidP="00B36D8A">
      <w:pPr>
        <w:spacing w:after="0" w:line="240" w:lineRule="auto"/>
        <w:ind w:firstLine="993"/>
        <w:contextualSpacing/>
        <w:jc w:val="both"/>
        <w:rPr>
          <w:rFonts w:ascii="Times New Roman" w:eastAsia="Times New Roman" w:hAnsi="Times New Roman" w:cs="Times New Roman"/>
          <w:sz w:val="24"/>
          <w:szCs w:val="24"/>
          <w:lang w:eastAsia="ru-RU"/>
        </w:rPr>
      </w:pPr>
    </w:p>
    <w:p w:rsidR="00A24478" w:rsidRPr="00035498" w:rsidRDefault="00A24478" w:rsidP="00B36D8A">
      <w:pPr>
        <w:spacing w:after="0" w:line="240" w:lineRule="auto"/>
        <w:ind w:firstLine="993"/>
        <w:contextualSpacing/>
        <w:jc w:val="both"/>
        <w:rPr>
          <w:rFonts w:ascii="Times New Roman" w:eastAsia="Times New Roman" w:hAnsi="Times New Roman" w:cs="Times New Roman"/>
          <w:sz w:val="24"/>
          <w:szCs w:val="24"/>
          <w:lang w:eastAsia="ru-RU"/>
        </w:rPr>
      </w:pPr>
    </w:p>
    <w:p w:rsidR="00A24478" w:rsidRPr="00035498" w:rsidRDefault="00A24478" w:rsidP="00B36D8A">
      <w:pPr>
        <w:spacing w:after="0" w:line="240" w:lineRule="auto"/>
        <w:ind w:firstLine="993"/>
        <w:contextualSpacing/>
        <w:jc w:val="both"/>
        <w:rPr>
          <w:rFonts w:ascii="Times New Roman" w:eastAsia="Times New Roman" w:hAnsi="Times New Roman" w:cs="Times New Roman"/>
          <w:sz w:val="24"/>
          <w:szCs w:val="24"/>
          <w:lang w:eastAsia="ru-RU"/>
        </w:rPr>
      </w:pPr>
    </w:p>
    <w:p w:rsidR="00A24478" w:rsidRPr="00035498" w:rsidRDefault="00A24478" w:rsidP="00B36D8A">
      <w:pPr>
        <w:spacing w:after="0" w:line="240" w:lineRule="auto"/>
        <w:ind w:firstLine="993"/>
        <w:contextualSpacing/>
        <w:jc w:val="both"/>
        <w:rPr>
          <w:rFonts w:ascii="Times New Roman" w:eastAsia="Times New Roman" w:hAnsi="Times New Roman" w:cs="Times New Roman"/>
          <w:sz w:val="24"/>
          <w:szCs w:val="24"/>
          <w:lang w:eastAsia="ru-RU"/>
        </w:rPr>
      </w:pPr>
      <w:r w:rsidRPr="00035498">
        <w:rPr>
          <w:rFonts w:ascii="Times New Roman" w:eastAsia="Times New Roman" w:hAnsi="Times New Roman" w:cs="Times New Roman"/>
          <w:noProof/>
          <w:sz w:val="24"/>
          <w:szCs w:val="24"/>
          <w:lang w:eastAsia="ru-RU"/>
        </w:rPr>
        <w:drawing>
          <wp:inline distT="0" distB="0" distL="0" distR="0">
            <wp:extent cx="4191000" cy="25400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46D2B" w:rsidRPr="00035498" w:rsidRDefault="00A46D2B" w:rsidP="00B36D8A">
      <w:pPr>
        <w:spacing w:after="0" w:line="240" w:lineRule="auto"/>
        <w:ind w:firstLine="993"/>
        <w:contextualSpacing/>
        <w:jc w:val="both"/>
        <w:rPr>
          <w:rFonts w:ascii="Times New Roman" w:eastAsia="Times New Roman" w:hAnsi="Times New Roman" w:cs="Times New Roman"/>
          <w:sz w:val="24"/>
          <w:szCs w:val="24"/>
          <w:lang w:eastAsia="ru-RU"/>
        </w:rPr>
      </w:pPr>
    </w:p>
    <w:p w:rsidR="00A46D2B" w:rsidRPr="00035498" w:rsidRDefault="00A46D2B" w:rsidP="00B36D8A">
      <w:pPr>
        <w:spacing w:after="0" w:line="240" w:lineRule="auto"/>
        <w:ind w:firstLine="993"/>
        <w:jc w:val="both"/>
        <w:rPr>
          <w:rFonts w:ascii="Times New Roman" w:eastAsia="Times New Roman" w:hAnsi="Times New Roman" w:cs="Times New Roman"/>
          <w:b/>
          <w:sz w:val="24"/>
          <w:szCs w:val="24"/>
          <w:lang w:eastAsia="ru-RU"/>
        </w:rPr>
      </w:pPr>
    </w:p>
    <w:p w:rsidR="00A46D2B" w:rsidRPr="00035498" w:rsidRDefault="00A46D2B" w:rsidP="00B36D8A">
      <w:pPr>
        <w:spacing w:after="0" w:line="240" w:lineRule="auto"/>
        <w:ind w:firstLine="993"/>
        <w:jc w:val="both"/>
        <w:rPr>
          <w:rFonts w:ascii="Times New Roman" w:eastAsia="Times New Roman" w:hAnsi="Times New Roman" w:cs="Times New Roman"/>
          <w:b/>
          <w:sz w:val="24"/>
          <w:szCs w:val="24"/>
          <w:lang w:eastAsia="ru-RU"/>
        </w:rPr>
      </w:pPr>
    </w:p>
    <w:p w:rsidR="00B61A16" w:rsidRPr="00035498" w:rsidRDefault="00B61A16" w:rsidP="001D65C6">
      <w:pPr>
        <w:spacing w:after="0" w:line="240" w:lineRule="auto"/>
        <w:ind w:left="567" w:firstLine="426"/>
        <w:jc w:val="both"/>
        <w:rPr>
          <w:rFonts w:ascii="Times New Roman" w:eastAsia="Times New Roman" w:hAnsi="Times New Roman" w:cs="Times New Roman"/>
          <w:sz w:val="24"/>
          <w:szCs w:val="24"/>
          <w:lang w:eastAsia="ru-RU"/>
        </w:rPr>
      </w:pPr>
      <w:r w:rsidRPr="00035498">
        <w:rPr>
          <w:rFonts w:ascii="Times New Roman" w:eastAsia="Times New Roman" w:hAnsi="Times New Roman" w:cs="Times New Roman"/>
          <w:b/>
          <w:sz w:val="24"/>
          <w:szCs w:val="24"/>
          <w:lang w:eastAsia="ru-RU"/>
        </w:rPr>
        <w:t>Выводы:</w:t>
      </w:r>
      <w:r w:rsidRPr="00035498">
        <w:rPr>
          <w:rFonts w:ascii="Times New Roman" w:eastAsia="Times New Roman" w:hAnsi="Times New Roman" w:cs="Times New Roman"/>
          <w:sz w:val="24"/>
          <w:szCs w:val="24"/>
          <w:lang w:eastAsia="ru-RU"/>
        </w:rPr>
        <w:t xml:space="preserve"> прослеживается положительная динамика –100% успеваемости, количество учащихся</w:t>
      </w:r>
      <w:r w:rsidR="008C0CEB" w:rsidRPr="00035498">
        <w:rPr>
          <w:rFonts w:ascii="Times New Roman" w:eastAsia="Times New Roman" w:hAnsi="Times New Roman" w:cs="Times New Roman"/>
          <w:sz w:val="24"/>
          <w:szCs w:val="24"/>
          <w:lang w:eastAsia="ru-RU"/>
        </w:rPr>
        <w:t xml:space="preserve"> обучающихся на качество</w:t>
      </w:r>
      <w:r w:rsidR="0017745C" w:rsidRPr="00035498">
        <w:rPr>
          <w:rFonts w:ascii="Times New Roman" w:eastAsia="Times New Roman" w:hAnsi="Times New Roman" w:cs="Times New Roman"/>
          <w:sz w:val="24"/>
          <w:szCs w:val="24"/>
          <w:lang w:eastAsia="ru-RU"/>
        </w:rPr>
        <w:t xml:space="preserve"> </w:t>
      </w:r>
      <w:r w:rsidR="008C0CEB" w:rsidRPr="00035498">
        <w:rPr>
          <w:rFonts w:ascii="Times New Roman" w:eastAsia="Times New Roman" w:hAnsi="Times New Roman" w:cs="Times New Roman"/>
          <w:sz w:val="24"/>
          <w:szCs w:val="24"/>
          <w:lang w:eastAsia="ru-RU"/>
        </w:rPr>
        <w:t>в</w:t>
      </w:r>
      <w:r w:rsidR="0017745C" w:rsidRPr="00035498">
        <w:rPr>
          <w:rFonts w:ascii="Times New Roman" w:eastAsia="Times New Roman" w:hAnsi="Times New Roman" w:cs="Times New Roman"/>
          <w:sz w:val="24"/>
          <w:szCs w:val="24"/>
          <w:lang w:eastAsia="ru-RU"/>
        </w:rPr>
        <w:t xml:space="preserve"> стабильном уровне</w:t>
      </w:r>
      <w:r w:rsidRPr="00035498">
        <w:rPr>
          <w:rFonts w:ascii="Times New Roman" w:eastAsia="Times New Roman" w:hAnsi="Times New Roman" w:cs="Times New Roman"/>
          <w:sz w:val="24"/>
          <w:szCs w:val="24"/>
          <w:lang w:eastAsia="ru-RU"/>
        </w:rPr>
        <w:t xml:space="preserve">, </w:t>
      </w:r>
      <w:r w:rsidR="0017745C" w:rsidRPr="00035498">
        <w:rPr>
          <w:rFonts w:ascii="Times New Roman" w:eastAsia="Times New Roman" w:hAnsi="Times New Roman" w:cs="Times New Roman"/>
          <w:sz w:val="24"/>
          <w:szCs w:val="24"/>
          <w:lang w:eastAsia="ru-RU"/>
        </w:rPr>
        <w:t xml:space="preserve">увеличилось количество неуспевающих в среднем звене </w:t>
      </w:r>
      <w:r w:rsidR="008C0CEB" w:rsidRPr="00035498">
        <w:rPr>
          <w:rFonts w:ascii="Times New Roman" w:eastAsia="Times New Roman" w:hAnsi="Times New Roman" w:cs="Times New Roman"/>
          <w:sz w:val="24"/>
          <w:szCs w:val="24"/>
          <w:lang w:eastAsia="ru-RU"/>
        </w:rPr>
        <w:t>в течение всех четвертей</w:t>
      </w:r>
      <w:r w:rsidR="0017745C" w:rsidRPr="00035498">
        <w:rPr>
          <w:rFonts w:ascii="Times New Roman" w:eastAsia="Times New Roman" w:hAnsi="Times New Roman" w:cs="Times New Roman"/>
          <w:sz w:val="24"/>
          <w:szCs w:val="24"/>
          <w:lang w:eastAsia="ru-RU"/>
        </w:rPr>
        <w:t xml:space="preserve">. </w:t>
      </w:r>
      <w:r w:rsidR="008C0CEB" w:rsidRPr="00035498">
        <w:rPr>
          <w:rFonts w:ascii="Times New Roman" w:eastAsia="Times New Roman" w:hAnsi="Times New Roman" w:cs="Times New Roman"/>
          <w:sz w:val="24"/>
          <w:szCs w:val="24"/>
          <w:lang w:eastAsia="ru-RU"/>
        </w:rPr>
        <w:t>Самый низкий показатель уровня успеваемости в 4 четверти (9 неусп.).  В течении учебного года по плану внутришкольного контроля прослеживалась успеваемость в 8 классе</w:t>
      </w:r>
      <w:r w:rsidR="00A422ED" w:rsidRPr="00035498">
        <w:rPr>
          <w:rFonts w:ascii="Times New Roman" w:eastAsia="Times New Roman" w:hAnsi="Times New Roman" w:cs="Times New Roman"/>
          <w:sz w:val="24"/>
          <w:szCs w:val="24"/>
          <w:lang w:eastAsia="ru-RU"/>
        </w:rPr>
        <w:t>, была составлена Программа работы с неуспевающими.</w:t>
      </w:r>
      <w:r w:rsidR="008C0CEB" w:rsidRPr="00035498">
        <w:rPr>
          <w:rFonts w:ascii="Times New Roman" w:eastAsia="Times New Roman" w:hAnsi="Times New Roman" w:cs="Times New Roman"/>
          <w:sz w:val="24"/>
          <w:szCs w:val="24"/>
          <w:lang w:eastAsia="ru-RU"/>
        </w:rPr>
        <w:t xml:space="preserve">  </w:t>
      </w:r>
      <w:r w:rsidR="0017745C" w:rsidRPr="00035498">
        <w:rPr>
          <w:rFonts w:ascii="Times New Roman" w:eastAsia="Times New Roman" w:hAnsi="Times New Roman" w:cs="Times New Roman"/>
          <w:sz w:val="24"/>
          <w:szCs w:val="24"/>
          <w:lang w:eastAsia="ru-RU"/>
        </w:rPr>
        <w:t>По итогам года</w:t>
      </w:r>
      <w:r w:rsidRPr="00035498">
        <w:rPr>
          <w:rFonts w:ascii="Times New Roman" w:eastAsia="Times New Roman" w:hAnsi="Times New Roman" w:cs="Times New Roman"/>
          <w:sz w:val="24"/>
          <w:szCs w:val="24"/>
          <w:lang w:eastAsia="ru-RU"/>
        </w:rPr>
        <w:t xml:space="preserve"> количество неуспевающих 0%, прослеживается отрицательная динамика – на 3,2% </w:t>
      </w:r>
      <w:r w:rsidR="0017745C" w:rsidRPr="00035498">
        <w:rPr>
          <w:rFonts w:ascii="Times New Roman" w:eastAsia="Times New Roman" w:hAnsi="Times New Roman" w:cs="Times New Roman"/>
          <w:sz w:val="24"/>
          <w:szCs w:val="24"/>
          <w:lang w:eastAsia="ru-RU"/>
        </w:rPr>
        <w:t>снизи</w:t>
      </w:r>
      <w:r w:rsidRPr="00035498">
        <w:rPr>
          <w:rFonts w:ascii="Times New Roman" w:eastAsia="Times New Roman" w:hAnsi="Times New Roman" w:cs="Times New Roman"/>
          <w:sz w:val="24"/>
          <w:szCs w:val="24"/>
          <w:lang w:eastAsia="ru-RU"/>
        </w:rPr>
        <w:t xml:space="preserve">лось количество обучающихся с одной «3». </w:t>
      </w:r>
      <w:r w:rsidR="0011292F" w:rsidRPr="00035498">
        <w:rPr>
          <w:rFonts w:ascii="Times New Roman" w:eastAsia="Times New Roman" w:hAnsi="Times New Roman" w:cs="Times New Roman"/>
          <w:sz w:val="24"/>
          <w:szCs w:val="24"/>
          <w:lang w:eastAsia="ru-RU"/>
        </w:rPr>
        <w:t>Неблагополучно дело обстоит в 5, 6, 8, 9. 10 классах. В данных классах качество обученности показывает самый низкий уровень (по 1 и 2 хорошиста).</w:t>
      </w:r>
    </w:p>
    <w:p w:rsidR="00790135" w:rsidRPr="00035498" w:rsidRDefault="00790135" w:rsidP="001D65C6">
      <w:pPr>
        <w:pStyle w:val="a6"/>
        <w:shd w:val="clear" w:color="auto" w:fill="FFFFFF"/>
        <w:spacing w:before="0" w:beforeAutospacing="0" w:after="0" w:afterAutospacing="0"/>
        <w:ind w:left="567" w:firstLine="426"/>
        <w:jc w:val="center"/>
        <w:rPr>
          <w:rFonts w:ascii="Arial" w:hAnsi="Arial" w:cs="Arial"/>
        </w:rPr>
      </w:pPr>
      <w:r w:rsidRPr="00035498">
        <w:rPr>
          <w:rFonts w:ascii="Times New Roman,serif" w:hAnsi="Times New Roman,serif" w:cs="Arial"/>
          <w:b/>
          <w:bCs/>
        </w:rPr>
        <w:t>Справка</w:t>
      </w:r>
    </w:p>
    <w:p w:rsidR="00790135" w:rsidRPr="00035498" w:rsidRDefault="00790135" w:rsidP="001D65C6">
      <w:pPr>
        <w:pStyle w:val="a6"/>
        <w:shd w:val="clear" w:color="auto" w:fill="FFFFFF"/>
        <w:spacing w:before="0" w:beforeAutospacing="0" w:after="0" w:afterAutospacing="0"/>
        <w:ind w:left="567" w:firstLine="426"/>
        <w:jc w:val="center"/>
        <w:rPr>
          <w:rFonts w:ascii="Times New Roman,serif" w:hAnsi="Times New Roman,serif" w:cs="Arial"/>
          <w:b/>
          <w:bCs/>
        </w:rPr>
      </w:pPr>
      <w:r w:rsidRPr="00035498">
        <w:rPr>
          <w:rFonts w:ascii="Times New Roman,serif" w:hAnsi="Times New Roman,serif" w:cs="Arial"/>
          <w:b/>
          <w:bCs/>
        </w:rPr>
        <w:t>по итогам классно-обобщающего контроля в 8 классах</w:t>
      </w:r>
    </w:p>
    <w:p w:rsidR="00790135" w:rsidRPr="00035498" w:rsidRDefault="00790135" w:rsidP="001D65C6">
      <w:pPr>
        <w:pStyle w:val="a6"/>
        <w:shd w:val="clear" w:color="auto" w:fill="FFFFFF"/>
        <w:spacing w:before="0" w:beforeAutospacing="0" w:after="0" w:afterAutospacing="0"/>
        <w:ind w:left="567" w:firstLine="426"/>
        <w:jc w:val="center"/>
        <w:rPr>
          <w:rFonts w:ascii="Arial" w:hAnsi="Arial" w:cs="Arial"/>
        </w:rPr>
      </w:pPr>
    </w:p>
    <w:p w:rsidR="00790135" w:rsidRPr="00035498" w:rsidRDefault="00790135" w:rsidP="001D65C6">
      <w:pPr>
        <w:pStyle w:val="a6"/>
        <w:shd w:val="clear" w:color="auto" w:fill="FFFFFF"/>
        <w:spacing w:before="0" w:beforeAutospacing="0" w:after="0" w:afterAutospacing="0"/>
        <w:ind w:left="567" w:firstLine="426"/>
        <w:jc w:val="both"/>
        <w:rPr>
          <w:rFonts w:ascii="Arial" w:hAnsi="Arial" w:cs="Arial"/>
        </w:rPr>
      </w:pPr>
      <w:r w:rsidRPr="00035498">
        <w:rPr>
          <w:rFonts w:ascii="Times New Roman,serif" w:hAnsi="Times New Roman,serif" w:cs="Arial"/>
        </w:rPr>
        <w:t>С 13.11. по 28.11. 2017 года в рамках внутришкольного контроля был проведен классно- обобщающий контроль в 8 классах.</w:t>
      </w:r>
    </w:p>
    <w:p w:rsidR="00790135" w:rsidRPr="00035498" w:rsidRDefault="00790135" w:rsidP="001D65C6">
      <w:pPr>
        <w:pStyle w:val="a6"/>
        <w:shd w:val="clear" w:color="auto" w:fill="FFFFFF"/>
        <w:spacing w:before="0" w:beforeAutospacing="0" w:after="0" w:afterAutospacing="0"/>
        <w:ind w:left="567" w:firstLine="426"/>
        <w:jc w:val="both"/>
        <w:rPr>
          <w:rFonts w:ascii="Arial" w:hAnsi="Arial" w:cs="Arial"/>
        </w:rPr>
      </w:pPr>
      <w:r w:rsidRPr="00035498">
        <w:rPr>
          <w:rFonts w:ascii="Times New Roman,serif" w:hAnsi="Times New Roman,serif" w:cs="Arial"/>
        </w:rPr>
        <w:t>Цель контроля: выявление уровня сформированности знаний, умений и навыков у</w:t>
      </w:r>
    </w:p>
    <w:p w:rsidR="00790135" w:rsidRPr="00035498" w:rsidRDefault="00790135" w:rsidP="001D65C6">
      <w:pPr>
        <w:pStyle w:val="a6"/>
        <w:shd w:val="clear" w:color="auto" w:fill="FFFFFF"/>
        <w:spacing w:before="0" w:beforeAutospacing="0" w:after="0" w:afterAutospacing="0"/>
        <w:ind w:left="567" w:firstLine="426"/>
        <w:jc w:val="both"/>
        <w:rPr>
          <w:rFonts w:ascii="Arial" w:hAnsi="Arial" w:cs="Arial"/>
        </w:rPr>
      </w:pPr>
      <w:r w:rsidRPr="00035498">
        <w:rPr>
          <w:rFonts w:ascii="Times New Roman,serif" w:hAnsi="Times New Roman,serif" w:cs="Arial"/>
        </w:rPr>
        <w:t>учащихся 8 классов. Выявление причин снижения успеваемости, качества учебы класса</w:t>
      </w:r>
    </w:p>
    <w:p w:rsidR="00790135" w:rsidRPr="00035498" w:rsidRDefault="00790135" w:rsidP="001D65C6">
      <w:pPr>
        <w:pStyle w:val="a6"/>
        <w:shd w:val="clear" w:color="auto" w:fill="FFFFFF"/>
        <w:spacing w:before="0" w:beforeAutospacing="0" w:after="0" w:afterAutospacing="0"/>
        <w:ind w:left="567" w:firstLine="426"/>
        <w:jc w:val="both"/>
        <w:rPr>
          <w:rFonts w:ascii="Arial" w:hAnsi="Arial" w:cs="Arial"/>
        </w:rPr>
      </w:pPr>
      <w:r w:rsidRPr="00035498">
        <w:rPr>
          <w:rFonts w:ascii="Times New Roman,serif" w:hAnsi="Times New Roman,serif" w:cs="Arial"/>
        </w:rPr>
        <w:t>С этой целью была проведена следующая работа:</w:t>
      </w:r>
    </w:p>
    <w:p w:rsidR="00790135" w:rsidRPr="00035498" w:rsidRDefault="00790135" w:rsidP="006F18AA">
      <w:pPr>
        <w:pStyle w:val="a6"/>
        <w:numPr>
          <w:ilvl w:val="0"/>
          <w:numId w:val="7"/>
        </w:numPr>
        <w:shd w:val="clear" w:color="auto" w:fill="FFFFFF"/>
        <w:spacing w:before="0" w:beforeAutospacing="0" w:after="0" w:afterAutospacing="0"/>
        <w:ind w:left="567" w:firstLine="426"/>
        <w:jc w:val="both"/>
        <w:rPr>
          <w:rFonts w:ascii="Times New Roman,serif" w:hAnsi="Times New Roman,serif" w:cs="Arial"/>
        </w:rPr>
      </w:pPr>
      <w:r w:rsidRPr="00035498">
        <w:rPr>
          <w:rFonts w:ascii="Times New Roman,serif" w:hAnsi="Times New Roman,serif" w:cs="Arial"/>
        </w:rPr>
        <w:t>Составлен план работы.</w:t>
      </w:r>
    </w:p>
    <w:p w:rsidR="00790135" w:rsidRPr="00035498" w:rsidRDefault="00790135" w:rsidP="001D65C6">
      <w:pPr>
        <w:shd w:val="clear" w:color="auto" w:fill="FFFFFF"/>
        <w:spacing w:before="100" w:beforeAutospacing="1" w:after="100" w:afterAutospacing="1" w:line="240" w:lineRule="auto"/>
        <w:ind w:left="567" w:firstLine="426"/>
        <w:jc w:val="center"/>
        <w:rPr>
          <w:rFonts w:ascii="Times New Roman" w:eastAsia="Times New Roman" w:hAnsi="Times New Roman" w:cs="Times New Roman"/>
          <w:b/>
          <w:sz w:val="24"/>
          <w:szCs w:val="24"/>
        </w:rPr>
      </w:pPr>
      <w:r w:rsidRPr="00035498">
        <w:rPr>
          <w:rFonts w:ascii="Times New Roman" w:eastAsia="Times New Roman" w:hAnsi="Times New Roman" w:cs="Times New Roman"/>
          <w:b/>
          <w:sz w:val="24"/>
          <w:szCs w:val="24"/>
        </w:rPr>
        <w:t>План классно – обобщающего контроля в 8 классе</w:t>
      </w:r>
    </w:p>
    <w:p w:rsidR="00790135" w:rsidRPr="00035498" w:rsidRDefault="00790135" w:rsidP="001D65C6">
      <w:pPr>
        <w:shd w:val="clear" w:color="auto" w:fill="FFFFFF"/>
        <w:spacing w:after="168" w:line="240" w:lineRule="auto"/>
        <w:ind w:left="567" w:firstLine="426"/>
        <w:jc w:val="both"/>
        <w:rPr>
          <w:rFonts w:ascii="Times New Roman" w:eastAsia="Times New Roman" w:hAnsi="Times New Roman" w:cs="Times New Roman"/>
          <w:sz w:val="24"/>
          <w:szCs w:val="24"/>
        </w:rPr>
      </w:pPr>
      <w:r w:rsidRPr="00035498">
        <w:rPr>
          <w:rFonts w:ascii="Times New Roman" w:eastAsia="Times New Roman" w:hAnsi="Times New Roman" w:cs="Times New Roman"/>
          <w:b/>
          <w:bCs/>
          <w:sz w:val="24"/>
          <w:szCs w:val="24"/>
        </w:rPr>
        <w:t>Цель контроля: </w:t>
      </w:r>
    </w:p>
    <w:p w:rsidR="00790135" w:rsidRPr="00035498" w:rsidRDefault="00790135" w:rsidP="006F18AA">
      <w:pPr>
        <w:numPr>
          <w:ilvl w:val="0"/>
          <w:numId w:val="8"/>
        </w:numPr>
        <w:shd w:val="clear" w:color="auto" w:fill="FFFFFF"/>
        <w:spacing w:before="100" w:beforeAutospacing="1" w:after="100" w:afterAutospacing="1" w:line="240" w:lineRule="auto"/>
        <w:ind w:left="567" w:firstLine="426"/>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выявление причин неуспеваемости, нежелания учиться, пропусков уроков;</w:t>
      </w:r>
    </w:p>
    <w:p w:rsidR="00790135" w:rsidRPr="00035498" w:rsidRDefault="00790135" w:rsidP="006F18AA">
      <w:pPr>
        <w:numPr>
          <w:ilvl w:val="0"/>
          <w:numId w:val="8"/>
        </w:numPr>
        <w:shd w:val="clear" w:color="auto" w:fill="FFFFFF"/>
        <w:spacing w:before="100" w:beforeAutospacing="1" w:after="100" w:afterAutospacing="1" w:line="240" w:lineRule="auto"/>
        <w:ind w:left="567" w:firstLine="426"/>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выявление перспектив обучения различных групп учащихся в данном классе;</w:t>
      </w:r>
    </w:p>
    <w:p w:rsidR="00790135" w:rsidRPr="00035498" w:rsidRDefault="00790135" w:rsidP="006F18AA">
      <w:pPr>
        <w:numPr>
          <w:ilvl w:val="0"/>
          <w:numId w:val="8"/>
        </w:numPr>
        <w:shd w:val="clear" w:color="auto" w:fill="FFFFFF"/>
        <w:spacing w:before="100" w:beforeAutospacing="1" w:after="100" w:afterAutospacing="1" w:line="240" w:lineRule="auto"/>
        <w:ind w:left="567" w:firstLine="426"/>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анализ работы  классного руководителя по различным направлениям:</w:t>
      </w:r>
    </w:p>
    <w:p w:rsidR="00790135" w:rsidRPr="00035498" w:rsidRDefault="00790135" w:rsidP="006F18AA">
      <w:pPr>
        <w:numPr>
          <w:ilvl w:val="1"/>
          <w:numId w:val="8"/>
        </w:numPr>
        <w:shd w:val="clear" w:color="auto" w:fill="FFFFFF"/>
        <w:tabs>
          <w:tab w:val="clear" w:pos="1440"/>
          <w:tab w:val="num" w:pos="851"/>
        </w:tabs>
        <w:spacing w:before="100" w:beforeAutospacing="1" w:after="100" w:afterAutospacing="1" w:line="240" w:lineRule="auto"/>
        <w:ind w:left="567" w:firstLine="426"/>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организация классного коллектива;</w:t>
      </w:r>
    </w:p>
    <w:p w:rsidR="00790135" w:rsidRPr="00035498" w:rsidRDefault="00790135" w:rsidP="006F18AA">
      <w:pPr>
        <w:numPr>
          <w:ilvl w:val="1"/>
          <w:numId w:val="8"/>
        </w:numPr>
        <w:shd w:val="clear" w:color="auto" w:fill="FFFFFF"/>
        <w:tabs>
          <w:tab w:val="clear" w:pos="1440"/>
          <w:tab w:val="num" w:pos="851"/>
        </w:tabs>
        <w:spacing w:before="100" w:beforeAutospacing="1" w:after="100" w:afterAutospacing="1" w:line="240" w:lineRule="auto"/>
        <w:ind w:left="567" w:firstLine="426"/>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организация классного самоуправления;</w:t>
      </w:r>
    </w:p>
    <w:p w:rsidR="00790135" w:rsidRPr="00035498" w:rsidRDefault="00790135" w:rsidP="006F18AA">
      <w:pPr>
        <w:numPr>
          <w:ilvl w:val="1"/>
          <w:numId w:val="8"/>
        </w:numPr>
        <w:shd w:val="clear" w:color="auto" w:fill="FFFFFF"/>
        <w:tabs>
          <w:tab w:val="clear" w:pos="1440"/>
          <w:tab w:val="num" w:pos="851"/>
        </w:tabs>
        <w:spacing w:before="100" w:beforeAutospacing="1" w:after="100" w:afterAutospacing="1" w:line="240" w:lineRule="auto"/>
        <w:ind w:left="567" w:firstLine="426"/>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 xml:space="preserve">совместная работа с предметниками в области повышения качества знаний и др. </w:t>
      </w:r>
    </w:p>
    <w:p w:rsidR="00790135" w:rsidRPr="00035498" w:rsidRDefault="00790135" w:rsidP="001D65C6">
      <w:pPr>
        <w:spacing w:after="168" w:line="240" w:lineRule="auto"/>
        <w:ind w:left="567" w:firstLine="426"/>
        <w:jc w:val="both"/>
        <w:rPr>
          <w:rFonts w:ascii="Times New Roman" w:eastAsia="Times New Roman" w:hAnsi="Times New Roman" w:cs="Times New Roman"/>
          <w:b/>
          <w:bCs/>
          <w:sz w:val="24"/>
          <w:szCs w:val="24"/>
          <w:shd w:val="clear" w:color="auto" w:fill="FFFFFF"/>
        </w:rPr>
      </w:pPr>
      <w:r w:rsidRPr="00035498">
        <w:rPr>
          <w:rFonts w:ascii="Times New Roman" w:eastAsia="Times New Roman" w:hAnsi="Times New Roman" w:cs="Times New Roman"/>
          <w:b/>
          <w:bCs/>
          <w:sz w:val="24"/>
          <w:szCs w:val="24"/>
          <w:shd w:val="clear" w:color="auto" w:fill="FFFFFF"/>
        </w:rPr>
        <w:lastRenderedPageBreak/>
        <w:t xml:space="preserve">Ответственные за проведение контроля: </w:t>
      </w:r>
      <w:r w:rsidRPr="00035498">
        <w:rPr>
          <w:rFonts w:ascii="Times New Roman" w:eastAsia="Times New Roman" w:hAnsi="Times New Roman" w:cs="Times New Roman"/>
          <w:bCs/>
          <w:sz w:val="24"/>
          <w:szCs w:val="24"/>
          <w:shd w:val="clear" w:color="auto" w:fill="FFFFFF"/>
        </w:rPr>
        <w:t>Рязанская И.Ю. - зам.директора по УВР, Юмшанова А.А. - зам.директора по ВР, Слепцов В.П. - классный руководитель, Слепцова Ю.К.- психолог, руководители МО</w:t>
      </w:r>
    </w:p>
    <w:p w:rsidR="00790135" w:rsidRPr="00035498" w:rsidRDefault="00790135" w:rsidP="001D65C6">
      <w:pPr>
        <w:spacing w:after="168" w:line="240" w:lineRule="auto"/>
        <w:ind w:left="567" w:firstLine="426"/>
        <w:rPr>
          <w:rFonts w:ascii="Times New Roman" w:eastAsia="Times New Roman" w:hAnsi="Times New Roman" w:cs="Times New Roman"/>
          <w:b/>
          <w:bCs/>
          <w:sz w:val="24"/>
          <w:szCs w:val="24"/>
          <w:shd w:val="clear" w:color="auto" w:fill="FFFFFF"/>
        </w:rPr>
      </w:pPr>
      <w:r w:rsidRPr="00035498">
        <w:rPr>
          <w:rFonts w:ascii="Times New Roman" w:eastAsia="Times New Roman" w:hAnsi="Times New Roman" w:cs="Times New Roman"/>
          <w:b/>
          <w:bCs/>
          <w:sz w:val="24"/>
          <w:szCs w:val="24"/>
          <w:shd w:val="clear" w:color="auto" w:fill="FFFFFF"/>
        </w:rPr>
        <w:t>Объекты контроля:</w:t>
      </w:r>
    </w:p>
    <w:p w:rsidR="00790135" w:rsidRPr="00035498" w:rsidRDefault="00790135" w:rsidP="001D65C6">
      <w:pPr>
        <w:shd w:val="clear" w:color="auto" w:fill="FFFFFF"/>
        <w:spacing w:after="168" w:line="240" w:lineRule="auto"/>
        <w:ind w:left="567" w:firstLine="426"/>
        <w:rPr>
          <w:rFonts w:ascii="Times New Roman" w:eastAsia="Times New Roman" w:hAnsi="Times New Roman" w:cs="Times New Roman"/>
          <w:sz w:val="24"/>
          <w:szCs w:val="24"/>
        </w:rPr>
      </w:pPr>
      <w:r w:rsidRPr="00035498">
        <w:rPr>
          <w:rFonts w:ascii="Times New Roman" w:eastAsia="Times New Roman" w:hAnsi="Times New Roman" w:cs="Times New Roman"/>
          <w:b/>
          <w:bCs/>
          <w:sz w:val="24"/>
          <w:szCs w:val="24"/>
        </w:rPr>
        <w:t>1. Состояние учебной работы в классе. Посещение уроков:</w:t>
      </w:r>
    </w:p>
    <w:p w:rsidR="00790135" w:rsidRPr="00035498" w:rsidRDefault="00790135" w:rsidP="006F18AA">
      <w:pPr>
        <w:numPr>
          <w:ilvl w:val="0"/>
          <w:numId w:val="9"/>
        </w:numPr>
        <w:shd w:val="clear" w:color="auto" w:fill="FFFFFF"/>
        <w:spacing w:before="100" w:beforeAutospacing="1" w:after="100" w:afterAutospacing="1" w:line="240" w:lineRule="auto"/>
        <w:ind w:left="567" w:firstLine="426"/>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организация учебного процесса;</w:t>
      </w:r>
    </w:p>
    <w:p w:rsidR="00790135" w:rsidRPr="00035498" w:rsidRDefault="00790135" w:rsidP="006F18AA">
      <w:pPr>
        <w:numPr>
          <w:ilvl w:val="0"/>
          <w:numId w:val="9"/>
        </w:numPr>
        <w:shd w:val="clear" w:color="auto" w:fill="FFFFFF"/>
        <w:spacing w:before="100" w:beforeAutospacing="1" w:after="100" w:afterAutospacing="1" w:line="240" w:lineRule="auto"/>
        <w:ind w:left="567" w:firstLine="426"/>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работа классного руководителя и предметников по предотвращению неуспеваемости, повышению качества знаний;</w:t>
      </w:r>
    </w:p>
    <w:p w:rsidR="00790135" w:rsidRPr="00035498" w:rsidRDefault="00790135" w:rsidP="006F18AA">
      <w:pPr>
        <w:numPr>
          <w:ilvl w:val="0"/>
          <w:numId w:val="9"/>
        </w:numPr>
        <w:shd w:val="clear" w:color="auto" w:fill="FFFFFF"/>
        <w:spacing w:before="100" w:beforeAutospacing="1" w:after="100" w:afterAutospacing="1" w:line="240" w:lineRule="auto"/>
        <w:ind w:left="567" w:firstLine="426"/>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уровень ЗУН учащихся и др.</w:t>
      </w:r>
    </w:p>
    <w:p w:rsidR="00790135" w:rsidRPr="00035498" w:rsidRDefault="00790135" w:rsidP="001D65C6">
      <w:pPr>
        <w:shd w:val="clear" w:color="auto" w:fill="FFFFFF"/>
        <w:spacing w:after="168" w:line="240" w:lineRule="auto"/>
        <w:ind w:left="567" w:firstLine="426"/>
        <w:rPr>
          <w:rFonts w:ascii="Times New Roman" w:eastAsia="Times New Roman" w:hAnsi="Times New Roman" w:cs="Times New Roman"/>
          <w:sz w:val="24"/>
          <w:szCs w:val="24"/>
        </w:rPr>
      </w:pPr>
      <w:r w:rsidRPr="00035498">
        <w:rPr>
          <w:rFonts w:ascii="Times New Roman" w:eastAsia="Times New Roman" w:hAnsi="Times New Roman" w:cs="Times New Roman"/>
          <w:b/>
          <w:bCs/>
          <w:sz w:val="24"/>
          <w:szCs w:val="24"/>
        </w:rPr>
        <w:t>2. Состояние воспитательной работы в классе:</w:t>
      </w:r>
    </w:p>
    <w:p w:rsidR="00790135" w:rsidRPr="00035498" w:rsidRDefault="00790135" w:rsidP="006F18AA">
      <w:pPr>
        <w:numPr>
          <w:ilvl w:val="0"/>
          <w:numId w:val="10"/>
        </w:numPr>
        <w:shd w:val="clear" w:color="auto" w:fill="FFFFFF"/>
        <w:spacing w:before="100" w:beforeAutospacing="1" w:after="100" w:afterAutospacing="1" w:line="240" w:lineRule="auto"/>
        <w:ind w:left="567" w:firstLine="426"/>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уровень воспитанности;</w:t>
      </w:r>
    </w:p>
    <w:p w:rsidR="00790135" w:rsidRPr="00035498" w:rsidRDefault="00790135" w:rsidP="006F18AA">
      <w:pPr>
        <w:numPr>
          <w:ilvl w:val="0"/>
          <w:numId w:val="10"/>
        </w:numPr>
        <w:shd w:val="clear" w:color="auto" w:fill="FFFFFF"/>
        <w:spacing w:before="100" w:beforeAutospacing="1" w:after="100" w:afterAutospacing="1" w:line="240" w:lineRule="auto"/>
        <w:ind w:left="567" w:firstLine="426"/>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уровень комфортности;</w:t>
      </w:r>
    </w:p>
    <w:p w:rsidR="00790135" w:rsidRPr="00035498" w:rsidRDefault="00790135" w:rsidP="006F18AA">
      <w:pPr>
        <w:numPr>
          <w:ilvl w:val="0"/>
          <w:numId w:val="10"/>
        </w:numPr>
        <w:shd w:val="clear" w:color="auto" w:fill="FFFFFF"/>
        <w:spacing w:before="100" w:beforeAutospacing="1" w:after="100" w:afterAutospacing="1" w:line="240" w:lineRule="auto"/>
        <w:ind w:left="567" w:firstLine="426"/>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уровень сформированности классного коллектива и др.</w:t>
      </w:r>
    </w:p>
    <w:p w:rsidR="00790135" w:rsidRPr="00035498" w:rsidRDefault="00790135" w:rsidP="006F18AA">
      <w:pPr>
        <w:numPr>
          <w:ilvl w:val="0"/>
          <w:numId w:val="10"/>
        </w:numPr>
        <w:shd w:val="clear" w:color="auto" w:fill="FFFFFF"/>
        <w:spacing w:before="100" w:beforeAutospacing="1" w:after="100" w:afterAutospacing="1" w:line="240" w:lineRule="auto"/>
        <w:ind w:left="567" w:firstLine="426"/>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уровень мотивации</w:t>
      </w:r>
    </w:p>
    <w:p w:rsidR="00790135" w:rsidRPr="00035498" w:rsidRDefault="00790135" w:rsidP="001D65C6">
      <w:pPr>
        <w:shd w:val="clear" w:color="auto" w:fill="FFFFFF"/>
        <w:spacing w:after="168" w:line="240" w:lineRule="auto"/>
        <w:ind w:left="567" w:firstLine="426"/>
        <w:rPr>
          <w:rFonts w:ascii="Times New Roman" w:eastAsia="Times New Roman" w:hAnsi="Times New Roman" w:cs="Times New Roman"/>
          <w:b/>
          <w:bCs/>
          <w:sz w:val="24"/>
          <w:szCs w:val="24"/>
        </w:rPr>
      </w:pPr>
      <w:r w:rsidRPr="00035498">
        <w:rPr>
          <w:rFonts w:ascii="Times New Roman" w:eastAsia="Times New Roman" w:hAnsi="Times New Roman" w:cs="Times New Roman"/>
          <w:b/>
          <w:bCs/>
          <w:sz w:val="24"/>
          <w:szCs w:val="24"/>
        </w:rPr>
        <w:t>3.Система работы предметников</w:t>
      </w:r>
    </w:p>
    <w:p w:rsidR="00790135" w:rsidRPr="00035498" w:rsidRDefault="00790135" w:rsidP="001D65C6">
      <w:pPr>
        <w:shd w:val="clear" w:color="auto" w:fill="FFFFFF"/>
        <w:spacing w:after="0" w:line="240" w:lineRule="auto"/>
        <w:ind w:left="567" w:firstLine="426"/>
        <w:rPr>
          <w:rFonts w:ascii="Times New Roman" w:eastAsia="Times New Roman" w:hAnsi="Times New Roman" w:cs="Times New Roman"/>
          <w:bCs/>
          <w:sz w:val="24"/>
          <w:szCs w:val="24"/>
        </w:rPr>
      </w:pPr>
      <w:r w:rsidRPr="00035498">
        <w:rPr>
          <w:rFonts w:ascii="Times New Roman" w:eastAsia="Times New Roman" w:hAnsi="Times New Roman" w:cs="Times New Roman"/>
          <w:b/>
          <w:bCs/>
          <w:sz w:val="24"/>
          <w:szCs w:val="24"/>
        </w:rPr>
        <w:t xml:space="preserve"> </w:t>
      </w:r>
      <w:r w:rsidRPr="00035498">
        <w:rPr>
          <w:rFonts w:ascii="Times New Roman" w:eastAsia="Times New Roman" w:hAnsi="Times New Roman" w:cs="Times New Roman"/>
          <w:bCs/>
          <w:sz w:val="24"/>
          <w:szCs w:val="24"/>
        </w:rPr>
        <w:t>Дозировка домашнего задания</w:t>
      </w:r>
    </w:p>
    <w:p w:rsidR="00790135" w:rsidRPr="00035498" w:rsidRDefault="00790135" w:rsidP="001D65C6">
      <w:pPr>
        <w:shd w:val="clear" w:color="auto" w:fill="FFFFFF"/>
        <w:spacing w:after="0" w:line="240" w:lineRule="auto"/>
        <w:ind w:left="567" w:firstLine="426"/>
        <w:rPr>
          <w:rFonts w:ascii="Times New Roman" w:eastAsia="Times New Roman" w:hAnsi="Times New Roman" w:cs="Times New Roman"/>
          <w:bCs/>
          <w:sz w:val="24"/>
          <w:szCs w:val="24"/>
        </w:rPr>
      </w:pPr>
      <w:r w:rsidRPr="00035498">
        <w:rPr>
          <w:rFonts w:ascii="Times New Roman" w:eastAsia="Times New Roman" w:hAnsi="Times New Roman" w:cs="Times New Roman"/>
          <w:bCs/>
          <w:sz w:val="24"/>
          <w:szCs w:val="24"/>
        </w:rPr>
        <w:t>Организация устного опроса на уроке. Дифференциация обучения</w:t>
      </w:r>
    </w:p>
    <w:p w:rsidR="00790135" w:rsidRPr="00035498" w:rsidRDefault="00790135" w:rsidP="001D65C6">
      <w:pPr>
        <w:shd w:val="clear" w:color="auto" w:fill="FFFFFF"/>
        <w:spacing w:after="0" w:line="240" w:lineRule="auto"/>
        <w:ind w:left="567" w:firstLine="426"/>
        <w:rPr>
          <w:rFonts w:ascii="Times New Roman" w:eastAsia="Times New Roman" w:hAnsi="Times New Roman" w:cs="Times New Roman"/>
          <w:sz w:val="24"/>
          <w:szCs w:val="24"/>
        </w:rPr>
      </w:pPr>
      <w:r w:rsidRPr="00035498">
        <w:rPr>
          <w:rFonts w:ascii="Times New Roman" w:eastAsia="Times New Roman" w:hAnsi="Times New Roman" w:cs="Times New Roman"/>
          <w:bCs/>
          <w:sz w:val="24"/>
          <w:szCs w:val="24"/>
        </w:rPr>
        <w:t>Система проверки тетрадей</w:t>
      </w:r>
    </w:p>
    <w:p w:rsidR="00790135" w:rsidRPr="00035498" w:rsidRDefault="00790135" w:rsidP="001D65C6">
      <w:pPr>
        <w:spacing w:after="168" w:line="240" w:lineRule="auto"/>
        <w:ind w:left="567" w:firstLine="426"/>
        <w:rPr>
          <w:rFonts w:ascii="Times New Roman" w:eastAsia="Times New Roman" w:hAnsi="Times New Roman" w:cs="Times New Roman"/>
          <w:b/>
          <w:bCs/>
          <w:sz w:val="24"/>
          <w:szCs w:val="24"/>
          <w:shd w:val="clear" w:color="auto" w:fill="FFFFFF"/>
        </w:rPr>
      </w:pPr>
      <w:r w:rsidRPr="00035498">
        <w:rPr>
          <w:rFonts w:ascii="Times New Roman" w:eastAsia="Times New Roman" w:hAnsi="Times New Roman" w:cs="Times New Roman"/>
          <w:b/>
          <w:bCs/>
          <w:sz w:val="24"/>
          <w:szCs w:val="24"/>
          <w:shd w:val="clear" w:color="auto" w:fill="FFFFFF"/>
        </w:rPr>
        <w:t>4. Ведение школьной документации.</w:t>
      </w:r>
    </w:p>
    <w:p w:rsidR="00790135" w:rsidRPr="00035498" w:rsidRDefault="00790135" w:rsidP="001D65C6">
      <w:pPr>
        <w:shd w:val="clear" w:color="auto" w:fill="FFFFFF"/>
        <w:spacing w:before="100" w:beforeAutospacing="1" w:after="100" w:afterAutospacing="1" w:line="240" w:lineRule="auto"/>
        <w:ind w:left="567" w:firstLine="426"/>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Проверка школьной документации: классного журнала, дневников учащихся, ученических тетрадей.</w:t>
      </w:r>
    </w:p>
    <w:p w:rsidR="00790135" w:rsidRPr="00035498" w:rsidRDefault="00790135" w:rsidP="001D65C6">
      <w:pPr>
        <w:shd w:val="clear" w:color="auto" w:fill="FFFFFF"/>
        <w:spacing w:after="168" w:line="240" w:lineRule="auto"/>
        <w:ind w:left="567" w:firstLine="426"/>
        <w:rPr>
          <w:rFonts w:ascii="Times New Roman" w:eastAsia="Times New Roman" w:hAnsi="Times New Roman" w:cs="Times New Roman"/>
          <w:sz w:val="24"/>
          <w:szCs w:val="24"/>
        </w:rPr>
      </w:pPr>
      <w:r w:rsidRPr="00035498">
        <w:rPr>
          <w:rFonts w:ascii="Times New Roman" w:eastAsia="Times New Roman" w:hAnsi="Times New Roman" w:cs="Times New Roman"/>
          <w:b/>
          <w:bCs/>
          <w:sz w:val="24"/>
          <w:szCs w:val="24"/>
        </w:rPr>
        <w:t>2 этап. </w:t>
      </w:r>
      <w:r w:rsidRPr="00035498">
        <w:rPr>
          <w:rFonts w:ascii="Times New Roman" w:eastAsia="Times New Roman" w:hAnsi="Times New Roman" w:cs="Times New Roman"/>
          <w:sz w:val="24"/>
          <w:szCs w:val="24"/>
        </w:rPr>
        <w:t>Сбор предварительной информации по прилагаемым формам.</w:t>
      </w:r>
    </w:p>
    <w:p w:rsidR="00790135" w:rsidRPr="00035498" w:rsidRDefault="00790135" w:rsidP="00B36D8A">
      <w:pPr>
        <w:spacing w:after="168" w:line="240" w:lineRule="auto"/>
        <w:ind w:firstLine="993"/>
        <w:rPr>
          <w:rFonts w:ascii="Times New Roman" w:eastAsia="Times New Roman" w:hAnsi="Times New Roman" w:cs="Times New Roman"/>
          <w:b/>
          <w:bCs/>
          <w:sz w:val="24"/>
          <w:szCs w:val="24"/>
          <w:shd w:val="clear" w:color="auto" w:fill="FFFFFF"/>
        </w:rPr>
      </w:pPr>
      <w:r w:rsidRPr="00035498">
        <w:rPr>
          <w:rFonts w:ascii="Times New Roman" w:eastAsia="Times New Roman" w:hAnsi="Times New Roman" w:cs="Times New Roman"/>
          <w:b/>
          <w:bCs/>
          <w:sz w:val="24"/>
          <w:szCs w:val="24"/>
          <w:shd w:val="clear" w:color="auto" w:fill="FFFFFF"/>
        </w:rPr>
        <w:t>Информация классного руководителя о классе.</w:t>
      </w:r>
    </w:p>
    <w:p w:rsidR="00790135" w:rsidRPr="00035498" w:rsidRDefault="00790135" w:rsidP="00B36D8A">
      <w:pPr>
        <w:shd w:val="clear" w:color="auto" w:fill="FFFFFF"/>
        <w:spacing w:after="168" w:line="240" w:lineRule="auto"/>
        <w:ind w:firstLine="993"/>
        <w:rPr>
          <w:rFonts w:ascii="Times New Roman" w:eastAsia="Times New Roman" w:hAnsi="Times New Roman" w:cs="Times New Roman"/>
          <w:sz w:val="24"/>
          <w:szCs w:val="24"/>
        </w:rPr>
      </w:pPr>
      <w:r w:rsidRPr="00035498">
        <w:rPr>
          <w:rFonts w:ascii="Times New Roman" w:eastAsia="Times New Roman" w:hAnsi="Times New Roman" w:cs="Times New Roman"/>
          <w:b/>
          <w:bCs/>
          <w:sz w:val="24"/>
          <w:szCs w:val="24"/>
        </w:rPr>
        <w:t>1. Успеваемость учащихся.</w:t>
      </w:r>
    </w:p>
    <w:tbl>
      <w:tblPr>
        <w:tblW w:w="9922" w:type="dxa"/>
        <w:tblInd w:w="-134" w:type="dxa"/>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tblPr>
      <w:tblGrid>
        <w:gridCol w:w="426"/>
        <w:gridCol w:w="1134"/>
        <w:gridCol w:w="866"/>
        <w:gridCol w:w="897"/>
        <w:gridCol w:w="531"/>
        <w:gridCol w:w="495"/>
        <w:gridCol w:w="614"/>
        <w:gridCol w:w="778"/>
        <w:gridCol w:w="866"/>
        <w:gridCol w:w="897"/>
        <w:gridCol w:w="531"/>
        <w:gridCol w:w="495"/>
        <w:gridCol w:w="614"/>
        <w:gridCol w:w="778"/>
      </w:tblGrid>
      <w:tr w:rsidR="00790135" w:rsidRPr="00035498" w:rsidTr="00811564">
        <w:tc>
          <w:tcPr>
            <w:tcW w:w="156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790135" w:rsidRPr="00035498" w:rsidRDefault="00790135" w:rsidP="001D65C6">
            <w:pPr>
              <w:pStyle w:val="af3"/>
              <w:rPr>
                <w:rFonts w:ascii="Times New Roman" w:eastAsia="Times New Roman" w:hAnsi="Times New Roman" w:cs="Times New Roman"/>
                <w:b/>
              </w:rPr>
            </w:pPr>
            <w:r w:rsidRPr="00035498">
              <w:rPr>
                <w:rFonts w:ascii="Times New Roman" w:eastAsia="Times New Roman" w:hAnsi="Times New Roman" w:cs="Times New Roman"/>
                <w:b/>
              </w:rPr>
              <w:t>Учебный год</w:t>
            </w:r>
          </w:p>
        </w:tc>
        <w:tc>
          <w:tcPr>
            <w:tcW w:w="0" w:type="auto"/>
            <w:gridSpan w:val="6"/>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790135" w:rsidRPr="00035498" w:rsidRDefault="00790135" w:rsidP="00B36D8A">
            <w:pPr>
              <w:pStyle w:val="af3"/>
              <w:ind w:firstLine="993"/>
              <w:jc w:val="center"/>
              <w:rPr>
                <w:rFonts w:ascii="Times New Roman" w:eastAsia="Times New Roman" w:hAnsi="Times New Roman" w:cs="Times New Roman"/>
                <w:b/>
              </w:rPr>
            </w:pPr>
            <w:r w:rsidRPr="00035498">
              <w:rPr>
                <w:rFonts w:ascii="Times New Roman" w:eastAsia="Times New Roman" w:hAnsi="Times New Roman" w:cs="Times New Roman"/>
                <w:b/>
              </w:rPr>
              <w:t>2016-2017 учебный год</w:t>
            </w:r>
          </w:p>
        </w:tc>
        <w:tc>
          <w:tcPr>
            <w:tcW w:w="0" w:type="auto"/>
            <w:gridSpan w:val="6"/>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790135" w:rsidRPr="00035498" w:rsidRDefault="00790135" w:rsidP="00B36D8A">
            <w:pPr>
              <w:pStyle w:val="af3"/>
              <w:ind w:firstLine="993"/>
              <w:jc w:val="center"/>
              <w:rPr>
                <w:rFonts w:ascii="Times New Roman" w:eastAsia="Times New Roman" w:hAnsi="Times New Roman" w:cs="Times New Roman"/>
                <w:b/>
              </w:rPr>
            </w:pPr>
            <w:r w:rsidRPr="00035498">
              <w:rPr>
                <w:rFonts w:ascii="Times New Roman" w:eastAsia="Times New Roman" w:hAnsi="Times New Roman" w:cs="Times New Roman"/>
                <w:b/>
              </w:rPr>
              <w:t>1 четверть 2017-2018 учебного года</w:t>
            </w:r>
          </w:p>
        </w:tc>
      </w:tr>
      <w:tr w:rsidR="00790135" w:rsidRPr="00035498" w:rsidTr="00811564">
        <w:tc>
          <w:tcPr>
            <w:tcW w:w="156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790135" w:rsidRPr="00035498" w:rsidRDefault="00790135" w:rsidP="001D65C6">
            <w:pPr>
              <w:pStyle w:val="af3"/>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Параметры</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790135" w:rsidRPr="00035498" w:rsidRDefault="00790135" w:rsidP="001D65C6">
            <w:pPr>
              <w:pStyle w:val="af3"/>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Отличник</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790135" w:rsidRPr="00035498" w:rsidRDefault="00790135" w:rsidP="001D65C6">
            <w:pPr>
              <w:pStyle w:val="af3"/>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 xml:space="preserve">Хорошист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790135" w:rsidRPr="00035498" w:rsidRDefault="00790135" w:rsidP="001D65C6">
            <w:pPr>
              <w:pStyle w:val="af3"/>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С одной и двумя “3”</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790135" w:rsidRPr="00035498" w:rsidRDefault="00790135" w:rsidP="001D65C6">
            <w:pPr>
              <w:pStyle w:val="af3"/>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Три и более троек</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790135" w:rsidRPr="00035498" w:rsidRDefault="00790135" w:rsidP="001D65C6">
            <w:pPr>
              <w:pStyle w:val="af3"/>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Все тройки</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790135" w:rsidRPr="00035498" w:rsidRDefault="00790135" w:rsidP="001D65C6">
            <w:pPr>
              <w:pStyle w:val="af3"/>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Неуспев.</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790135" w:rsidRPr="00035498" w:rsidRDefault="00790135" w:rsidP="001D65C6">
            <w:pPr>
              <w:pStyle w:val="af3"/>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Отличник</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790135" w:rsidRPr="00035498" w:rsidRDefault="00790135" w:rsidP="001D65C6">
            <w:pPr>
              <w:pStyle w:val="af3"/>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 xml:space="preserve">Хорошист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790135" w:rsidRPr="00035498" w:rsidRDefault="00790135" w:rsidP="001D65C6">
            <w:pPr>
              <w:pStyle w:val="af3"/>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С одной и двумя “3”</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790135" w:rsidRPr="00035498" w:rsidRDefault="00790135" w:rsidP="001D65C6">
            <w:pPr>
              <w:pStyle w:val="af3"/>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Три и более троек</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790135" w:rsidRPr="00035498" w:rsidRDefault="00790135" w:rsidP="001D65C6">
            <w:pPr>
              <w:pStyle w:val="af3"/>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Все тройки</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790135" w:rsidRPr="00035498" w:rsidRDefault="00790135" w:rsidP="001D65C6">
            <w:pPr>
              <w:pStyle w:val="af3"/>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Неуспев.</w:t>
            </w:r>
          </w:p>
        </w:tc>
      </w:tr>
      <w:tr w:rsidR="00790135" w:rsidRPr="00035498" w:rsidTr="00811564">
        <w:tc>
          <w:tcPr>
            <w:tcW w:w="4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790135" w:rsidRPr="00035498" w:rsidRDefault="00790135" w:rsidP="00B36D8A">
            <w:pPr>
              <w:pStyle w:val="af3"/>
              <w:ind w:firstLine="993"/>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 п\п</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790135" w:rsidRPr="00035498" w:rsidRDefault="00790135" w:rsidP="001D65C6">
            <w:pPr>
              <w:pStyle w:val="af3"/>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Фамилия, имя учащегося</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rPr>
                <w:rFonts w:ascii="Times New Roman" w:eastAsia="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rPr>
                <w:rFonts w:ascii="Times New Roman" w:eastAsia="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rPr>
                <w:rFonts w:ascii="Times New Roman" w:eastAsia="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rPr>
                <w:rFonts w:ascii="Times New Roman" w:eastAsia="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rPr>
                <w:rFonts w:ascii="Times New Roman" w:eastAsia="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rPr>
                <w:rFonts w:ascii="Times New Roman" w:eastAsia="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rPr>
                <w:rFonts w:ascii="Times New Roman" w:eastAsia="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rPr>
                <w:rFonts w:ascii="Times New Roman" w:eastAsia="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rPr>
                <w:rFonts w:ascii="Times New Roman" w:eastAsia="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rPr>
                <w:rFonts w:ascii="Times New Roman" w:eastAsia="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rPr>
                <w:rFonts w:ascii="Times New Roman" w:eastAsia="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rPr>
                <w:rFonts w:ascii="Times New Roman" w:eastAsia="Times New Roman" w:hAnsi="Times New Roman" w:cs="Times New Roman"/>
              </w:rPr>
            </w:pPr>
          </w:p>
        </w:tc>
      </w:tr>
      <w:tr w:rsidR="00790135" w:rsidRPr="00035498" w:rsidTr="00811564">
        <w:tc>
          <w:tcPr>
            <w:tcW w:w="4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790135" w:rsidRPr="00035498" w:rsidRDefault="00790135" w:rsidP="001D65C6">
            <w:pPr>
              <w:pStyle w:val="af3"/>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1.</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790135" w:rsidRPr="00035498" w:rsidRDefault="00790135" w:rsidP="001D65C6">
            <w:pPr>
              <w:pStyle w:val="af3"/>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К.Велюра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r w:rsidRPr="00035498">
              <w:rPr>
                <w:rFonts w:ascii="Cambria" w:eastAsia="Times New Roman" w:hAnsi="Cambria" w:cs="Times New Roman"/>
                <w:sz w:val="16"/>
                <w:szCs w:val="16"/>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r w:rsidRPr="00035498">
              <w:rPr>
                <w:rFonts w:ascii="Cambria" w:eastAsia="Times New Roman" w:hAnsi="Cambria" w:cs="Times New Roman"/>
                <w:sz w:val="16"/>
                <w:szCs w:val="16"/>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rPr>
                <w:rFonts w:ascii="Times New Roman" w:eastAsia="Times New Roman" w:hAnsi="Times New Roman" w:cs="Times New Roman"/>
              </w:rPr>
            </w:pPr>
          </w:p>
        </w:tc>
      </w:tr>
      <w:tr w:rsidR="00790135" w:rsidRPr="00035498" w:rsidTr="00811564">
        <w:tc>
          <w:tcPr>
            <w:tcW w:w="4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790135" w:rsidRPr="00035498" w:rsidRDefault="00790135" w:rsidP="001D65C6">
            <w:pPr>
              <w:pStyle w:val="af3"/>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2.</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790135" w:rsidRPr="00035498" w:rsidRDefault="00790135" w:rsidP="001D65C6">
            <w:pPr>
              <w:pStyle w:val="af3"/>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Б.Сандаара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r w:rsidRPr="00035498">
              <w:rPr>
                <w:rFonts w:ascii="Cambria" w:eastAsia="Times New Roman" w:hAnsi="Cambria" w:cs="Times New Roman"/>
                <w:sz w:val="16"/>
                <w:szCs w:val="16"/>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90135" w:rsidRPr="00035498" w:rsidRDefault="00790135" w:rsidP="001D65C6">
            <w:pPr>
              <w:pStyle w:val="af3"/>
              <w:jc w:val="center"/>
              <w:rPr>
                <w:rFonts w:ascii="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r w:rsidRPr="00035498">
              <w:rPr>
                <w:rFonts w:ascii="Cambria" w:eastAsia="Times New Roman" w:hAnsi="Cambria" w:cs="Times New Roman"/>
                <w:sz w:val="16"/>
                <w:szCs w:val="16"/>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90135" w:rsidRPr="00035498" w:rsidRDefault="00790135" w:rsidP="001D65C6">
            <w:pPr>
              <w:pStyle w:val="af3"/>
              <w:jc w:val="center"/>
              <w:rPr>
                <w:rFonts w:ascii="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rPr>
                <w:rFonts w:ascii="Times New Roman" w:eastAsia="Times New Roman" w:hAnsi="Times New Roman" w:cs="Times New Roman"/>
              </w:rPr>
            </w:pPr>
          </w:p>
        </w:tc>
      </w:tr>
      <w:tr w:rsidR="00790135" w:rsidRPr="00035498" w:rsidTr="00811564">
        <w:tc>
          <w:tcPr>
            <w:tcW w:w="4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790135" w:rsidRPr="00035498" w:rsidRDefault="00790135" w:rsidP="001D65C6">
            <w:pPr>
              <w:pStyle w:val="af3"/>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3.</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790135" w:rsidRPr="00035498" w:rsidRDefault="00790135" w:rsidP="001D65C6">
            <w:pPr>
              <w:pStyle w:val="af3"/>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Б.Сарыал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90135" w:rsidRPr="00035498" w:rsidRDefault="00790135" w:rsidP="001D65C6">
            <w:pPr>
              <w:pStyle w:val="af3"/>
              <w:jc w:val="center"/>
              <w:rPr>
                <w:rFonts w:ascii="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90135" w:rsidRPr="00035498" w:rsidRDefault="00790135" w:rsidP="001D65C6">
            <w:pPr>
              <w:pStyle w:val="af3"/>
              <w:jc w:val="center"/>
              <w:rPr>
                <w:rFonts w:ascii="Times New Roman" w:hAnsi="Times New Roman" w:cs="Times New Roman"/>
                <w:sz w:val="16"/>
                <w:szCs w:val="16"/>
              </w:rPr>
            </w:pPr>
            <w:r w:rsidRPr="00035498">
              <w:rPr>
                <w:rFonts w:ascii="Cambria" w:eastAsia="Times New Roman" w:hAnsi="Cambria" w:cs="Times New Roman"/>
                <w:sz w:val="16"/>
                <w:szCs w:val="16"/>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90135" w:rsidRPr="00035498" w:rsidRDefault="00790135" w:rsidP="001D65C6">
            <w:pPr>
              <w:pStyle w:val="af3"/>
              <w:jc w:val="center"/>
              <w:rPr>
                <w:rFonts w:ascii="Times New Roman" w:hAnsi="Times New Roman" w:cs="Times New Roman"/>
                <w:sz w:val="16"/>
                <w:szCs w:val="16"/>
              </w:rPr>
            </w:pPr>
            <w:r w:rsidRPr="00035498">
              <w:rPr>
                <w:rFonts w:ascii="Cambria" w:eastAsia="Times New Roman" w:hAnsi="Cambria" w:cs="Times New Roman"/>
                <w:sz w:val="16"/>
                <w:szCs w:val="16"/>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rPr>
                <w:rFonts w:ascii="Times New Roman" w:eastAsia="Times New Roman" w:hAnsi="Times New Roman" w:cs="Times New Roman"/>
              </w:rPr>
            </w:pPr>
          </w:p>
        </w:tc>
      </w:tr>
      <w:tr w:rsidR="00790135" w:rsidRPr="00035498" w:rsidTr="00811564">
        <w:tc>
          <w:tcPr>
            <w:tcW w:w="4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790135" w:rsidRPr="00035498" w:rsidRDefault="00790135" w:rsidP="001D65C6">
            <w:pPr>
              <w:pStyle w:val="af3"/>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4.</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790135" w:rsidRPr="00035498" w:rsidRDefault="00790135" w:rsidP="001D65C6">
            <w:pPr>
              <w:pStyle w:val="af3"/>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Н.Алеша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90135" w:rsidRPr="00035498" w:rsidRDefault="00790135" w:rsidP="001D65C6">
            <w:pPr>
              <w:pStyle w:val="af3"/>
              <w:jc w:val="center"/>
              <w:rPr>
                <w:rFonts w:ascii="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90135" w:rsidRPr="00035498" w:rsidRDefault="00790135" w:rsidP="001D65C6">
            <w:pPr>
              <w:pStyle w:val="af3"/>
              <w:jc w:val="center"/>
              <w:rPr>
                <w:rFonts w:ascii="Times New Roman" w:hAnsi="Times New Roman" w:cs="Times New Roman"/>
                <w:sz w:val="16"/>
                <w:szCs w:val="16"/>
              </w:rPr>
            </w:pPr>
            <w:r w:rsidRPr="00035498">
              <w:rPr>
                <w:rFonts w:ascii="Cambria" w:eastAsia="Times New Roman" w:hAnsi="Cambria" w:cs="Times New Roman"/>
                <w:sz w:val="16"/>
                <w:szCs w:val="16"/>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90135" w:rsidRPr="00035498" w:rsidRDefault="00790135" w:rsidP="001D65C6">
            <w:pPr>
              <w:pStyle w:val="af3"/>
              <w:jc w:val="center"/>
              <w:rPr>
                <w:rFonts w:ascii="Times New Roman" w:hAnsi="Times New Roman" w:cs="Times New Roman"/>
                <w:sz w:val="16"/>
                <w:szCs w:val="16"/>
              </w:rPr>
            </w:pPr>
            <w:r w:rsidRPr="00035498">
              <w:rPr>
                <w:rFonts w:ascii="Cambria" w:eastAsia="Times New Roman" w:hAnsi="Cambria" w:cs="Times New Roman"/>
                <w:sz w:val="16"/>
                <w:szCs w:val="16"/>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rPr>
                <w:rFonts w:ascii="Times New Roman" w:eastAsia="Times New Roman" w:hAnsi="Times New Roman" w:cs="Times New Roman"/>
              </w:rPr>
            </w:pPr>
          </w:p>
        </w:tc>
      </w:tr>
      <w:tr w:rsidR="00790135" w:rsidRPr="00035498" w:rsidTr="00811564">
        <w:tc>
          <w:tcPr>
            <w:tcW w:w="4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790135" w:rsidRPr="00035498" w:rsidRDefault="00790135" w:rsidP="001D65C6">
            <w:pPr>
              <w:pStyle w:val="af3"/>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5.</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790135" w:rsidRPr="00035498" w:rsidRDefault="00790135" w:rsidP="001D65C6">
            <w:pPr>
              <w:pStyle w:val="af3"/>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О.Радик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90135" w:rsidRPr="00035498" w:rsidRDefault="00790135" w:rsidP="001D65C6">
            <w:pPr>
              <w:pStyle w:val="af3"/>
              <w:jc w:val="center"/>
              <w:rPr>
                <w:rFonts w:ascii="Times New Roman" w:hAnsi="Times New Roman" w:cs="Times New Roman"/>
                <w:sz w:val="16"/>
                <w:szCs w:val="16"/>
              </w:rPr>
            </w:pPr>
            <w:r w:rsidRPr="00035498">
              <w:rPr>
                <w:rFonts w:ascii="Cambria" w:eastAsia="Times New Roman" w:hAnsi="Cambria" w:cs="Times New Roman"/>
                <w:sz w:val="16"/>
                <w:szCs w:val="16"/>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90135" w:rsidRPr="00035498" w:rsidRDefault="00790135" w:rsidP="001D65C6">
            <w:pPr>
              <w:pStyle w:val="af3"/>
              <w:jc w:val="center"/>
              <w:rPr>
                <w:rFonts w:ascii="Times New Roman" w:hAnsi="Times New Roman" w:cs="Times New Roman"/>
                <w:sz w:val="16"/>
                <w:szCs w:val="16"/>
              </w:rPr>
            </w:pPr>
            <w:r w:rsidRPr="00035498">
              <w:rPr>
                <w:rFonts w:ascii="Cambria" w:eastAsia="Times New Roman" w:hAnsi="Cambria" w:cs="Times New Roman"/>
                <w:sz w:val="16"/>
                <w:szCs w:val="16"/>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rPr>
                <w:rFonts w:ascii="Times New Roman" w:eastAsia="Times New Roman" w:hAnsi="Times New Roman" w:cs="Times New Roman"/>
              </w:rPr>
            </w:pPr>
          </w:p>
        </w:tc>
      </w:tr>
      <w:tr w:rsidR="00790135" w:rsidRPr="00035498" w:rsidTr="00811564">
        <w:tc>
          <w:tcPr>
            <w:tcW w:w="4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790135" w:rsidRPr="00035498" w:rsidRDefault="00790135" w:rsidP="001D65C6">
            <w:pPr>
              <w:pStyle w:val="af3"/>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6.</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790135" w:rsidRPr="00035498" w:rsidRDefault="00790135" w:rsidP="001D65C6">
            <w:pPr>
              <w:pStyle w:val="af3"/>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П.Настя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90135" w:rsidRPr="00035498" w:rsidRDefault="00790135" w:rsidP="001D65C6">
            <w:pPr>
              <w:pStyle w:val="af3"/>
              <w:jc w:val="center"/>
              <w:rPr>
                <w:rFonts w:ascii="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90135" w:rsidRPr="00035498" w:rsidRDefault="00790135" w:rsidP="001D65C6">
            <w:pPr>
              <w:pStyle w:val="af3"/>
              <w:jc w:val="center"/>
              <w:rPr>
                <w:rFonts w:ascii="Times New Roman" w:hAnsi="Times New Roman" w:cs="Times New Roman"/>
                <w:sz w:val="16"/>
                <w:szCs w:val="16"/>
              </w:rPr>
            </w:pPr>
            <w:r w:rsidRPr="00035498">
              <w:rPr>
                <w:rFonts w:ascii="Cambria" w:eastAsia="Times New Roman" w:hAnsi="Cambria" w:cs="Times New Roman"/>
                <w:sz w:val="16"/>
                <w:szCs w:val="16"/>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90135" w:rsidRPr="00035498" w:rsidRDefault="00790135" w:rsidP="001D65C6">
            <w:pPr>
              <w:pStyle w:val="af3"/>
              <w:jc w:val="center"/>
              <w:rPr>
                <w:rFonts w:ascii="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r w:rsidRPr="00035498">
              <w:rPr>
                <w:rFonts w:ascii="Cambria" w:eastAsia="Times New Roman" w:hAnsi="Cambria" w:cs="Times New Roman"/>
                <w:sz w:val="16"/>
                <w:szCs w:val="16"/>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rPr>
                <w:rFonts w:ascii="Times New Roman" w:eastAsia="Times New Roman" w:hAnsi="Times New Roman" w:cs="Times New Roman"/>
              </w:rPr>
            </w:pPr>
          </w:p>
        </w:tc>
      </w:tr>
      <w:tr w:rsidR="00790135" w:rsidRPr="00035498" w:rsidTr="00811564">
        <w:tc>
          <w:tcPr>
            <w:tcW w:w="4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790135" w:rsidRPr="00035498" w:rsidRDefault="00790135" w:rsidP="001D65C6">
            <w:pPr>
              <w:pStyle w:val="af3"/>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7.</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790135" w:rsidRPr="00035498" w:rsidRDefault="00790135" w:rsidP="001D65C6">
            <w:pPr>
              <w:pStyle w:val="af3"/>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П.Сахаяна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90135" w:rsidRPr="00035498" w:rsidRDefault="00790135" w:rsidP="001D65C6">
            <w:pPr>
              <w:pStyle w:val="af3"/>
              <w:jc w:val="center"/>
              <w:rPr>
                <w:rFonts w:ascii="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r w:rsidRPr="00035498">
              <w:rPr>
                <w:rFonts w:ascii="Cambria" w:eastAsia="Times New Roman" w:hAnsi="Cambria" w:cs="Times New Roman"/>
                <w:sz w:val="16"/>
                <w:szCs w:val="16"/>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90135" w:rsidRPr="00035498" w:rsidRDefault="00790135" w:rsidP="001D65C6">
            <w:pPr>
              <w:pStyle w:val="af3"/>
              <w:jc w:val="center"/>
              <w:rPr>
                <w:rFonts w:ascii="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r w:rsidRPr="00035498">
              <w:rPr>
                <w:rFonts w:ascii="Cambria" w:eastAsia="Times New Roman" w:hAnsi="Cambria" w:cs="Times New Roman"/>
                <w:sz w:val="16"/>
                <w:szCs w:val="16"/>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rPr>
                <w:rFonts w:ascii="Times New Roman" w:eastAsia="Times New Roman" w:hAnsi="Times New Roman" w:cs="Times New Roman"/>
              </w:rPr>
            </w:pPr>
          </w:p>
        </w:tc>
      </w:tr>
      <w:tr w:rsidR="00790135" w:rsidRPr="00035498" w:rsidTr="00811564">
        <w:tc>
          <w:tcPr>
            <w:tcW w:w="4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790135" w:rsidRPr="00035498" w:rsidRDefault="00790135" w:rsidP="001D65C6">
            <w:pPr>
              <w:pStyle w:val="af3"/>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8.</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790135" w:rsidRPr="00035498" w:rsidRDefault="00790135" w:rsidP="001D65C6">
            <w:pPr>
              <w:pStyle w:val="af3"/>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Р.Арина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r w:rsidRPr="00035498">
              <w:rPr>
                <w:rFonts w:ascii="Cambria" w:eastAsia="Times New Roman" w:hAnsi="Cambria" w:cs="Times New Roman"/>
                <w:sz w:val="16"/>
                <w:szCs w:val="16"/>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r w:rsidRPr="00035498">
              <w:rPr>
                <w:rFonts w:ascii="Cambria" w:eastAsia="Times New Roman" w:hAnsi="Cambria" w:cs="Times New Roman"/>
                <w:sz w:val="16"/>
                <w:szCs w:val="16"/>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rPr>
                <w:rFonts w:ascii="Times New Roman" w:eastAsia="Times New Roman" w:hAnsi="Times New Roman" w:cs="Times New Roman"/>
              </w:rPr>
            </w:pPr>
          </w:p>
        </w:tc>
      </w:tr>
      <w:tr w:rsidR="00790135" w:rsidRPr="00035498" w:rsidTr="00811564">
        <w:tc>
          <w:tcPr>
            <w:tcW w:w="4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790135" w:rsidRPr="00035498" w:rsidRDefault="001D65C6" w:rsidP="001D65C6">
            <w:pPr>
              <w:pStyle w:val="af3"/>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9</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790135" w:rsidRPr="00035498" w:rsidRDefault="00790135" w:rsidP="001D65C6">
            <w:pPr>
              <w:pStyle w:val="af3"/>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Ю.Матвей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r w:rsidRPr="00035498">
              <w:rPr>
                <w:rFonts w:ascii="Cambria" w:eastAsia="Times New Roman" w:hAnsi="Cambria" w:cs="Times New Roman"/>
                <w:sz w:val="16"/>
                <w:szCs w:val="16"/>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r w:rsidRPr="00035498">
              <w:rPr>
                <w:rFonts w:ascii="Cambria" w:eastAsia="Times New Roman" w:hAnsi="Cambria" w:cs="Times New Roman"/>
                <w:sz w:val="16"/>
                <w:szCs w:val="16"/>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rPr>
                <w:rFonts w:ascii="Times New Roman" w:eastAsia="Times New Roman" w:hAnsi="Times New Roman" w:cs="Times New Roman"/>
              </w:rPr>
            </w:pPr>
          </w:p>
        </w:tc>
      </w:tr>
      <w:tr w:rsidR="00790135" w:rsidRPr="00035498" w:rsidTr="00811564">
        <w:tc>
          <w:tcPr>
            <w:tcW w:w="4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790135" w:rsidRPr="00035498" w:rsidRDefault="00790135" w:rsidP="001D65C6">
            <w:pPr>
              <w:pStyle w:val="af3"/>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10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790135" w:rsidRPr="00035498" w:rsidRDefault="00790135" w:rsidP="001D65C6">
            <w:pPr>
              <w:pStyle w:val="af3"/>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С.Афоня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r w:rsidRPr="00035498">
              <w:rPr>
                <w:rFonts w:ascii="Cambria" w:eastAsia="Times New Roman" w:hAnsi="Cambria" w:cs="Times New Roman"/>
                <w:sz w:val="16"/>
                <w:szCs w:val="16"/>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r w:rsidRPr="00035498">
              <w:rPr>
                <w:rFonts w:ascii="Cambria" w:eastAsia="Times New Roman" w:hAnsi="Cambria" w:cs="Times New Roman"/>
                <w:sz w:val="16"/>
                <w:szCs w:val="16"/>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rPr>
                <w:rFonts w:ascii="Times New Roman" w:eastAsia="Times New Roman" w:hAnsi="Times New Roman" w:cs="Times New Roman"/>
              </w:rPr>
            </w:pPr>
          </w:p>
        </w:tc>
      </w:tr>
      <w:tr w:rsidR="00790135" w:rsidRPr="00035498" w:rsidTr="00811564">
        <w:tc>
          <w:tcPr>
            <w:tcW w:w="4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790135" w:rsidRPr="00035498" w:rsidRDefault="00790135" w:rsidP="001D65C6">
            <w:pPr>
              <w:pStyle w:val="af3"/>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lastRenderedPageBreak/>
              <w:t>11</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790135" w:rsidRPr="00035498" w:rsidRDefault="00790135" w:rsidP="001D65C6">
            <w:pPr>
              <w:pStyle w:val="af3"/>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С.Коля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90135" w:rsidRPr="00035498" w:rsidRDefault="00790135" w:rsidP="001D65C6">
            <w:pPr>
              <w:pStyle w:val="af3"/>
              <w:jc w:val="center"/>
              <w:rPr>
                <w:rFonts w:ascii="Times New Roman" w:hAnsi="Times New Roman" w:cs="Times New Roman"/>
                <w:sz w:val="16"/>
                <w:szCs w:val="16"/>
              </w:rPr>
            </w:pPr>
            <w:r w:rsidRPr="00035498">
              <w:rPr>
                <w:rFonts w:ascii="Cambria" w:eastAsia="Times New Roman" w:hAnsi="Cambria" w:cs="Times New Roman"/>
                <w:sz w:val="16"/>
                <w:szCs w:val="16"/>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90135" w:rsidRPr="00035498" w:rsidRDefault="00790135" w:rsidP="001D65C6">
            <w:pPr>
              <w:pStyle w:val="af3"/>
              <w:jc w:val="center"/>
              <w:rPr>
                <w:rFonts w:ascii="Times New Roman" w:hAnsi="Times New Roman" w:cs="Times New Roman"/>
                <w:sz w:val="16"/>
                <w:szCs w:val="16"/>
              </w:rPr>
            </w:pPr>
            <w:r w:rsidRPr="00035498">
              <w:rPr>
                <w:rFonts w:ascii="Cambria" w:eastAsia="Times New Roman" w:hAnsi="Cambria" w:cs="Times New Roman"/>
                <w:sz w:val="16"/>
                <w:szCs w:val="16"/>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rPr>
                <w:rFonts w:ascii="Times New Roman" w:eastAsia="Times New Roman" w:hAnsi="Times New Roman" w:cs="Times New Roman"/>
              </w:rPr>
            </w:pPr>
          </w:p>
        </w:tc>
      </w:tr>
      <w:tr w:rsidR="00790135" w:rsidRPr="00035498" w:rsidTr="00811564">
        <w:tc>
          <w:tcPr>
            <w:tcW w:w="4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790135" w:rsidRPr="00035498" w:rsidRDefault="00790135" w:rsidP="001D65C6">
            <w:pPr>
              <w:pStyle w:val="af3"/>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12</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790135" w:rsidRPr="00035498" w:rsidRDefault="00790135" w:rsidP="001D65C6">
            <w:pPr>
              <w:pStyle w:val="af3"/>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Ю.Женя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90135" w:rsidRPr="00035498" w:rsidRDefault="00790135" w:rsidP="001D65C6">
            <w:pPr>
              <w:pStyle w:val="af3"/>
              <w:jc w:val="center"/>
              <w:rPr>
                <w:rFonts w:ascii="Times New Roman" w:hAnsi="Times New Roman" w:cs="Times New Roman"/>
                <w:sz w:val="16"/>
                <w:szCs w:val="16"/>
              </w:rPr>
            </w:pPr>
            <w:r w:rsidRPr="00035498">
              <w:rPr>
                <w:rFonts w:ascii="Cambria" w:eastAsia="Times New Roman" w:hAnsi="Cambria" w:cs="Times New Roman"/>
                <w:sz w:val="16"/>
                <w:szCs w:val="16"/>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jc w:val="center"/>
              <w:rPr>
                <w:rFonts w:ascii="Times New Roman" w:eastAsia="Times New Roman" w:hAnsi="Times New Roman"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90135" w:rsidRPr="00035498" w:rsidRDefault="00790135" w:rsidP="001D65C6">
            <w:pPr>
              <w:pStyle w:val="af3"/>
              <w:jc w:val="center"/>
              <w:rPr>
                <w:rFonts w:ascii="Times New Roman" w:hAnsi="Times New Roman" w:cs="Times New Roman"/>
                <w:sz w:val="16"/>
                <w:szCs w:val="16"/>
              </w:rPr>
            </w:pPr>
            <w:r w:rsidRPr="00035498">
              <w:rPr>
                <w:rFonts w:ascii="Cambria" w:eastAsia="Times New Roman" w:hAnsi="Cambria" w:cs="Times New Roman"/>
                <w:sz w:val="16"/>
                <w:szCs w:val="16"/>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0135" w:rsidRPr="00035498" w:rsidRDefault="00790135" w:rsidP="001D65C6">
            <w:pPr>
              <w:pStyle w:val="af3"/>
              <w:rPr>
                <w:rFonts w:ascii="Times New Roman" w:eastAsia="Times New Roman" w:hAnsi="Times New Roman" w:cs="Times New Roman"/>
              </w:rPr>
            </w:pPr>
          </w:p>
        </w:tc>
      </w:tr>
    </w:tbl>
    <w:p w:rsidR="001D65C6" w:rsidRPr="00035498" w:rsidRDefault="001D65C6" w:rsidP="00B36D8A">
      <w:pPr>
        <w:shd w:val="clear" w:color="auto" w:fill="FFFFFF"/>
        <w:spacing w:after="168" w:line="240" w:lineRule="auto"/>
        <w:ind w:firstLine="993"/>
        <w:rPr>
          <w:rFonts w:ascii="Times New Roman" w:eastAsia="Times New Roman" w:hAnsi="Times New Roman" w:cs="Times New Roman"/>
          <w:b/>
          <w:bCs/>
          <w:sz w:val="24"/>
          <w:szCs w:val="24"/>
        </w:rPr>
      </w:pPr>
    </w:p>
    <w:p w:rsidR="001D65C6" w:rsidRPr="00035498" w:rsidRDefault="001D65C6" w:rsidP="00B36D8A">
      <w:pPr>
        <w:shd w:val="clear" w:color="auto" w:fill="FFFFFF"/>
        <w:spacing w:after="168" w:line="240" w:lineRule="auto"/>
        <w:ind w:firstLine="993"/>
        <w:rPr>
          <w:rFonts w:ascii="Times New Roman" w:eastAsia="Times New Roman" w:hAnsi="Times New Roman" w:cs="Times New Roman"/>
          <w:b/>
          <w:bCs/>
          <w:sz w:val="24"/>
          <w:szCs w:val="24"/>
        </w:rPr>
      </w:pPr>
    </w:p>
    <w:p w:rsidR="00790135" w:rsidRPr="00035498" w:rsidRDefault="00790135" w:rsidP="00B36D8A">
      <w:pPr>
        <w:shd w:val="clear" w:color="auto" w:fill="FFFFFF"/>
        <w:spacing w:after="168" w:line="240" w:lineRule="auto"/>
        <w:ind w:firstLine="993"/>
        <w:rPr>
          <w:rFonts w:ascii="Times New Roman" w:eastAsia="Times New Roman" w:hAnsi="Times New Roman" w:cs="Times New Roman"/>
          <w:sz w:val="24"/>
          <w:szCs w:val="24"/>
        </w:rPr>
      </w:pPr>
      <w:r w:rsidRPr="00035498">
        <w:rPr>
          <w:rFonts w:ascii="Times New Roman" w:eastAsia="Times New Roman" w:hAnsi="Times New Roman" w:cs="Times New Roman"/>
          <w:b/>
          <w:bCs/>
          <w:sz w:val="24"/>
          <w:szCs w:val="24"/>
        </w:rPr>
        <w:t>2. Готовность учащихся к урокам.</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03"/>
        <w:gridCol w:w="1748"/>
        <w:gridCol w:w="784"/>
        <w:gridCol w:w="975"/>
        <w:gridCol w:w="1009"/>
        <w:gridCol w:w="618"/>
        <w:gridCol w:w="689"/>
        <w:gridCol w:w="737"/>
        <w:gridCol w:w="599"/>
        <w:gridCol w:w="1844"/>
        <w:gridCol w:w="737"/>
      </w:tblGrid>
      <w:tr w:rsidR="00790135" w:rsidRPr="00035498" w:rsidTr="00811564">
        <w:trPr>
          <w:jc w:val="center"/>
        </w:trPr>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1D65C6">
            <w:pPr>
              <w:spacing w:after="0" w:line="240" w:lineRule="auto"/>
              <w:rPr>
                <w:rFonts w:ascii="Times New Roman" w:eastAsia="Times New Roman" w:hAnsi="Times New Roman" w:cs="Times New Roman"/>
                <w:sz w:val="20"/>
                <w:szCs w:val="20"/>
              </w:rPr>
            </w:pPr>
            <w:r w:rsidRPr="00035498">
              <w:rPr>
                <w:rFonts w:ascii="Times New Roman" w:eastAsia="Times New Roman" w:hAnsi="Times New Roman" w:cs="Times New Roman"/>
                <w:b/>
                <w:bCs/>
                <w:sz w:val="20"/>
                <w:szCs w:val="20"/>
              </w:rPr>
              <w:t>Параметры</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1D65C6">
            <w:pPr>
              <w:spacing w:after="0" w:line="240" w:lineRule="auto"/>
              <w:jc w:val="center"/>
              <w:rPr>
                <w:rFonts w:ascii="Times New Roman" w:eastAsia="Times New Roman" w:hAnsi="Times New Roman" w:cs="Times New Roman"/>
                <w:sz w:val="20"/>
                <w:szCs w:val="20"/>
              </w:rPr>
            </w:pPr>
            <w:r w:rsidRPr="00035498">
              <w:rPr>
                <w:rFonts w:ascii="Times New Roman" w:eastAsia="Times New Roman" w:hAnsi="Times New Roman" w:cs="Times New Roman"/>
                <w:b/>
                <w:bCs/>
                <w:sz w:val="20"/>
                <w:szCs w:val="20"/>
              </w:rPr>
              <w:t>Не имеет школьных принадлежностей</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1D65C6">
            <w:pPr>
              <w:spacing w:after="0" w:line="240" w:lineRule="auto"/>
              <w:jc w:val="center"/>
              <w:rPr>
                <w:rFonts w:ascii="Times New Roman" w:eastAsia="Times New Roman" w:hAnsi="Times New Roman" w:cs="Times New Roman"/>
                <w:sz w:val="20"/>
                <w:szCs w:val="20"/>
              </w:rPr>
            </w:pPr>
            <w:r w:rsidRPr="00035498">
              <w:rPr>
                <w:rFonts w:ascii="Times New Roman" w:eastAsia="Times New Roman" w:hAnsi="Times New Roman" w:cs="Times New Roman"/>
                <w:b/>
                <w:bCs/>
                <w:sz w:val="20"/>
                <w:szCs w:val="20"/>
              </w:rPr>
              <w:t>Не готов к урокам</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1D65C6">
            <w:pPr>
              <w:spacing w:after="0" w:line="240" w:lineRule="auto"/>
              <w:jc w:val="center"/>
              <w:rPr>
                <w:rFonts w:ascii="Times New Roman" w:eastAsia="Times New Roman" w:hAnsi="Times New Roman" w:cs="Times New Roman"/>
                <w:sz w:val="20"/>
                <w:szCs w:val="20"/>
              </w:rPr>
            </w:pPr>
            <w:r w:rsidRPr="00035498">
              <w:rPr>
                <w:rFonts w:ascii="Times New Roman" w:eastAsia="Times New Roman" w:hAnsi="Times New Roman" w:cs="Times New Roman"/>
                <w:b/>
                <w:bCs/>
                <w:sz w:val="20"/>
                <w:szCs w:val="20"/>
              </w:rPr>
              <w:t>Не работает на уроке</w:t>
            </w:r>
          </w:p>
        </w:tc>
      </w:tr>
      <w:tr w:rsidR="00790135" w:rsidRPr="00035498" w:rsidTr="00811564">
        <w:trPr>
          <w:trHeight w:val="276"/>
          <w:jc w:val="center"/>
        </w:trPr>
        <w:tc>
          <w:tcPr>
            <w:tcW w:w="0" w:type="auto"/>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90135" w:rsidRPr="00035498" w:rsidRDefault="00790135" w:rsidP="001D65C6">
            <w:pPr>
              <w:spacing w:after="0" w:line="240" w:lineRule="auto"/>
              <w:rPr>
                <w:rFonts w:ascii="Times New Roman" w:eastAsia="Times New Roman" w:hAnsi="Times New Roman" w:cs="Times New Roman"/>
                <w:sz w:val="24"/>
                <w:szCs w:val="24"/>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1D65C6">
            <w:pPr>
              <w:spacing w:after="0" w:line="240" w:lineRule="auto"/>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Всегда</w:t>
            </w:r>
          </w:p>
          <w:p w:rsidR="00790135" w:rsidRPr="00035498" w:rsidRDefault="00790135" w:rsidP="001D65C6">
            <w:pPr>
              <w:spacing w:after="0" w:line="240" w:lineRule="auto"/>
              <w:rPr>
                <w:rFonts w:ascii="Times New Roman" w:eastAsia="Times New Roman" w:hAnsi="Times New Roman" w:cs="Times New Roman"/>
                <w:sz w:val="20"/>
                <w:szCs w:val="20"/>
              </w:rPr>
            </w:pPr>
          </w:p>
          <w:p w:rsidR="00790135" w:rsidRPr="00035498" w:rsidRDefault="00790135" w:rsidP="001D65C6">
            <w:pPr>
              <w:spacing w:after="0" w:line="240" w:lineRule="auto"/>
              <w:rPr>
                <w:rFonts w:ascii="Times New Roman" w:eastAsia="Times New Roman" w:hAnsi="Times New Roman" w:cs="Times New Roman"/>
                <w:sz w:val="20"/>
                <w:szCs w:val="20"/>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1D65C6">
            <w:pPr>
              <w:spacing w:after="0" w:line="240" w:lineRule="auto"/>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Иногда</w:t>
            </w:r>
          </w:p>
          <w:p w:rsidR="00790135" w:rsidRPr="00035498" w:rsidRDefault="00790135" w:rsidP="001D65C6">
            <w:pPr>
              <w:spacing w:after="0" w:line="240" w:lineRule="auto"/>
              <w:rPr>
                <w:rFonts w:ascii="Times New Roman" w:eastAsia="Times New Roman" w:hAnsi="Times New Roman" w:cs="Times New Roman"/>
                <w:sz w:val="20"/>
                <w:szCs w:val="20"/>
              </w:rPr>
            </w:pPr>
          </w:p>
          <w:p w:rsidR="00790135" w:rsidRPr="00035498" w:rsidRDefault="00790135" w:rsidP="001D65C6">
            <w:pPr>
              <w:spacing w:after="0" w:line="240" w:lineRule="auto"/>
              <w:rPr>
                <w:rFonts w:ascii="Times New Roman" w:eastAsia="Times New Roman" w:hAnsi="Times New Roman" w:cs="Times New Roman"/>
                <w:b/>
                <w:sz w:val="20"/>
                <w:szCs w:val="20"/>
              </w:rPr>
            </w:pPr>
            <w:r w:rsidRPr="00035498">
              <w:rPr>
                <w:rFonts w:ascii="Times New Roman" w:eastAsia="Times New Roman" w:hAnsi="Times New Roman" w:cs="Times New Roman"/>
                <w:b/>
                <w:sz w:val="20"/>
                <w:szCs w:val="20"/>
              </w:rPr>
              <w:t>10 учащ.</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1D65C6">
            <w:pPr>
              <w:spacing w:after="0" w:line="240" w:lineRule="auto"/>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Без замеч.</w:t>
            </w:r>
          </w:p>
          <w:p w:rsidR="00790135" w:rsidRPr="00035498" w:rsidRDefault="00790135" w:rsidP="001D65C6">
            <w:pPr>
              <w:spacing w:after="0" w:line="240" w:lineRule="auto"/>
              <w:rPr>
                <w:rFonts w:ascii="Times New Roman" w:eastAsia="Times New Roman" w:hAnsi="Times New Roman" w:cs="Times New Roman"/>
                <w:sz w:val="20"/>
                <w:szCs w:val="20"/>
              </w:rPr>
            </w:pPr>
          </w:p>
          <w:p w:rsidR="00790135" w:rsidRPr="00035498" w:rsidRDefault="00790135" w:rsidP="001D65C6">
            <w:pPr>
              <w:spacing w:after="0" w:line="240" w:lineRule="auto"/>
              <w:jc w:val="center"/>
              <w:rPr>
                <w:rFonts w:ascii="Times New Roman" w:eastAsia="Times New Roman" w:hAnsi="Times New Roman" w:cs="Times New Roman"/>
                <w:b/>
                <w:sz w:val="20"/>
                <w:szCs w:val="20"/>
              </w:rPr>
            </w:pPr>
            <w:r w:rsidRPr="00035498">
              <w:rPr>
                <w:rFonts w:ascii="Times New Roman" w:eastAsia="Times New Roman" w:hAnsi="Times New Roman" w:cs="Times New Roman"/>
                <w:b/>
                <w:sz w:val="20"/>
                <w:szCs w:val="20"/>
              </w:rPr>
              <w:t>2 учащ.</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1D65C6">
            <w:pPr>
              <w:spacing w:after="0" w:line="240" w:lineRule="auto"/>
              <w:rPr>
                <w:rFonts w:ascii="Times New Roman" w:eastAsia="Times New Roman" w:hAnsi="Times New Roman" w:cs="Times New Roman"/>
                <w:b/>
                <w:sz w:val="20"/>
                <w:szCs w:val="20"/>
              </w:rPr>
            </w:pPr>
            <w:r w:rsidRPr="00035498">
              <w:rPr>
                <w:rFonts w:ascii="Times New Roman" w:eastAsia="Times New Roman" w:hAnsi="Times New Roman" w:cs="Times New Roman"/>
                <w:b/>
                <w:sz w:val="20"/>
                <w:szCs w:val="20"/>
              </w:rPr>
              <w:t>Всегда</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1D65C6">
            <w:pPr>
              <w:spacing w:after="0" w:line="240" w:lineRule="auto"/>
              <w:rPr>
                <w:rFonts w:ascii="Times New Roman" w:eastAsia="Times New Roman" w:hAnsi="Times New Roman" w:cs="Times New Roman"/>
                <w:b/>
                <w:sz w:val="20"/>
                <w:szCs w:val="20"/>
              </w:rPr>
            </w:pPr>
            <w:r w:rsidRPr="00035498">
              <w:rPr>
                <w:rFonts w:ascii="Times New Roman" w:eastAsia="Times New Roman" w:hAnsi="Times New Roman" w:cs="Times New Roman"/>
                <w:b/>
                <w:sz w:val="20"/>
                <w:szCs w:val="20"/>
              </w:rPr>
              <w:t>Иногда</w:t>
            </w:r>
          </w:p>
          <w:p w:rsidR="00790135" w:rsidRPr="00035498" w:rsidRDefault="00790135" w:rsidP="001D65C6">
            <w:pPr>
              <w:spacing w:after="0" w:line="240" w:lineRule="auto"/>
              <w:rPr>
                <w:rFonts w:ascii="Times New Roman" w:eastAsia="Times New Roman" w:hAnsi="Times New Roman" w:cs="Times New Roman"/>
                <w:b/>
                <w:sz w:val="20"/>
                <w:szCs w:val="20"/>
              </w:rPr>
            </w:pPr>
          </w:p>
          <w:p w:rsidR="00790135" w:rsidRPr="00035498" w:rsidRDefault="00790135" w:rsidP="001D65C6">
            <w:pPr>
              <w:spacing w:after="0" w:line="240" w:lineRule="auto"/>
              <w:rPr>
                <w:rFonts w:ascii="Times New Roman" w:eastAsia="Times New Roman" w:hAnsi="Times New Roman" w:cs="Times New Roman"/>
                <w:b/>
                <w:sz w:val="20"/>
                <w:szCs w:val="20"/>
              </w:rPr>
            </w:pPr>
            <w:r w:rsidRPr="00035498">
              <w:rPr>
                <w:rFonts w:ascii="Times New Roman" w:eastAsia="Times New Roman" w:hAnsi="Times New Roman" w:cs="Times New Roman"/>
                <w:b/>
                <w:sz w:val="20"/>
                <w:szCs w:val="20"/>
              </w:rPr>
              <w:t>5 учащ.</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1D65C6">
            <w:pPr>
              <w:spacing w:after="0" w:line="240" w:lineRule="auto"/>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Никогда</w:t>
            </w:r>
          </w:p>
          <w:p w:rsidR="00790135" w:rsidRPr="00035498" w:rsidRDefault="00790135" w:rsidP="001D65C6">
            <w:pPr>
              <w:spacing w:after="0" w:line="240" w:lineRule="auto"/>
              <w:rPr>
                <w:rFonts w:ascii="Times New Roman" w:eastAsia="Times New Roman" w:hAnsi="Times New Roman" w:cs="Times New Roman"/>
                <w:sz w:val="20"/>
                <w:szCs w:val="20"/>
              </w:rPr>
            </w:pPr>
          </w:p>
          <w:p w:rsidR="00790135" w:rsidRPr="00035498" w:rsidRDefault="00790135" w:rsidP="001D65C6">
            <w:pPr>
              <w:spacing w:after="0" w:line="240" w:lineRule="auto"/>
              <w:rPr>
                <w:rFonts w:ascii="Times New Roman" w:eastAsia="Times New Roman" w:hAnsi="Times New Roman" w:cs="Times New Roman"/>
                <w:sz w:val="20"/>
                <w:szCs w:val="20"/>
              </w:rPr>
            </w:pPr>
            <w:r w:rsidRPr="00035498">
              <w:rPr>
                <w:rFonts w:ascii="Times New Roman" w:eastAsia="Times New Roman" w:hAnsi="Times New Roman" w:cs="Times New Roman"/>
                <w:b/>
                <w:sz w:val="20"/>
                <w:szCs w:val="20"/>
              </w:rPr>
              <w:t>7 учащ</w:t>
            </w:r>
            <w:r w:rsidRPr="00035498">
              <w:rPr>
                <w:rFonts w:ascii="Times New Roman" w:eastAsia="Times New Roman" w:hAnsi="Times New Roman" w:cs="Times New Roman"/>
                <w:sz w:val="20"/>
                <w:szCs w:val="20"/>
              </w:rPr>
              <w:t>.</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1D65C6">
            <w:pPr>
              <w:spacing w:after="0" w:line="240" w:lineRule="auto"/>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Всегда</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1D65C6">
            <w:pPr>
              <w:spacing w:after="0" w:line="240" w:lineRule="auto"/>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Иногда</w:t>
            </w:r>
          </w:p>
          <w:p w:rsidR="00790135" w:rsidRPr="00035498" w:rsidRDefault="00790135" w:rsidP="001D65C6">
            <w:pPr>
              <w:spacing w:after="0" w:line="240" w:lineRule="auto"/>
              <w:rPr>
                <w:rFonts w:ascii="Times New Roman" w:eastAsia="Times New Roman" w:hAnsi="Times New Roman" w:cs="Times New Roman"/>
                <w:sz w:val="20"/>
                <w:szCs w:val="20"/>
              </w:rPr>
            </w:pPr>
          </w:p>
          <w:p w:rsidR="00790135" w:rsidRPr="00035498" w:rsidRDefault="00790135" w:rsidP="001D65C6">
            <w:pPr>
              <w:spacing w:after="0" w:line="240" w:lineRule="auto"/>
              <w:rPr>
                <w:rFonts w:ascii="Times New Roman" w:eastAsia="Times New Roman" w:hAnsi="Times New Roman" w:cs="Times New Roman"/>
                <w:sz w:val="20"/>
                <w:szCs w:val="20"/>
              </w:rPr>
            </w:pPr>
            <w:r w:rsidRPr="00035498">
              <w:rPr>
                <w:rFonts w:ascii="Times New Roman" w:eastAsia="Times New Roman" w:hAnsi="Times New Roman" w:cs="Times New Roman"/>
                <w:b/>
                <w:sz w:val="20"/>
                <w:szCs w:val="20"/>
              </w:rPr>
              <w:t>5 учащ</w:t>
            </w:r>
            <w:r w:rsidRPr="00035498">
              <w:rPr>
                <w:rFonts w:ascii="Times New Roman" w:eastAsia="Times New Roman" w:hAnsi="Times New Roman" w:cs="Times New Roman"/>
                <w:sz w:val="20"/>
                <w:szCs w:val="20"/>
              </w:rPr>
              <w:t>.</w:t>
            </w:r>
          </w:p>
          <w:p w:rsidR="00790135" w:rsidRPr="00035498" w:rsidRDefault="00790135" w:rsidP="001D65C6">
            <w:pPr>
              <w:spacing w:after="0" w:line="240" w:lineRule="auto"/>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(Велюра, Алеша, Женя, Настя)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1D65C6">
            <w:pPr>
              <w:spacing w:after="0" w:line="240" w:lineRule="auto"/>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Никогда</w:t>
            </w:r>
          </w:p>
          <w:p w:rsidR="00790135" w:rsidRPr="00035498" w:rsidRDefault="00790135" w:rsidP="001D65C6">
            <w:pPr>
              <w:spacing w:after="0" w:line="240" w:lineRule="auto"/>
              <w:rPr>
                <w:rFonts w:ascii="Times New Roman" w:eastAsia="Times New Roman" w:hAnsi="Times New Roman" w:cs="Times New Roman"/>
                <w:sz w:val="20"/>
                <w:szCs w:val="20"/>
              </w:rPr>
            </w:pPr>
          </w:p>
          <w:p w:rsidR="00790135" w:rsidRPr="00035498" w:rsidRDefault="00790135" w:rsidP="001D65C6">
            <w:pPr>
              <w:spacing w:after="0" w:line="240" w:lineRule="auto"/>
              <w:rPr>
                <w:rFonts w:ascii="Times New Roman" w:eastAsia="Times New Roman" w:hAnsi="Times New Roman" w:cs="Times New Roman"/>
                <w:b/>
                <w:sz w:val="20"/>
                <w:szCs w:val="20"/>
              </w:rPr>
            </w:pPr>
            <w:r w:rsidRPr="00035498">
              <w:rPr>
                <w:rFonts w:ascii="Times New Roman" w:eastAsia="Times New Roman" w:hAnsi="Times New Roman" w:cs="Times New Roman"/>
                <w:b/>
                <w:sz w:val="20"/>
                <w:szCs w:val="20"/>
              </w:rPr>
              <w:t>7 учащ.</w:t>
            </w:r>
          </w:p>
        </w:tc>
      </w:tr>
      <w:tr w:rsidR="00790135" w:rsidRPr="00035498" w:rsidTr="0081156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1D65C6">
            <w:pPr>
              <w:spacing w:after="0" w:line="240" w:lineRule="auto"/>
              <w:rPr>
                <w:rFonts w:ascii="Times New Roman" w:eastAsia="Times New Roman" w:hAnsi="Times New Roman" w:cs="Times New Roman"/>
                <w:sz w:val="20"/>
                <w:szCs w:val="20"/>
              </w:rPr>
            </w:pPr>
            <w:r w:rsidRPr="00035498">
              <w:rPr>
                <w:rFonts w:ascii="Times New Roman" w:eastAsia="Times New Roman" w:hAnsi="Times New Roman" w:cs="Times New Roman"/>
                <w:b/>
                <w:bCs/>
                <w:sz w:val="20"/>
                <w:szCs w:val="20"/>
              </w:rPr>
              <w:t>№п\п</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1D65C6">
            <w:pPr>
              <w:spacing w:after="0" w:line="240" w:lineRule="auto"/>
              <w:rPr>
                <w:rFonts w:ascii="Times New Roman" w:eastAsia="Times New Roman" w:hAnsi="Times New Roman" w:cs="Times New Roman"/>
                <w:sz w:val="20"/>
                <w:szCs w:val="20"/>
              </w:rPr>
            </w:pPr>
            <w:r w:rsidRPr="00035498">
              <w:rPr>
                <w:rFonts w:ascii="Times New Roman" w:eastAsia="Times New Roman" w:hAnsi="Times New Roman" w:cs="Times New Roman"/>
                <w:b/>
                <w:bCs/>
                <w:sz w:val="20"/>
                <w:szCs w:val="20"/>
              </w:rPr>
              <w:t>Фамилия, имя учащегося</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90135" w:rsidRPr="00035498" w:rsidRDefault="00790135" w:rsidP="00B36D8A">
            <w:pPr>
              <w:spacing w:after="0" w:line="240" w:lineRule="auto"/>
              <w:ind w:firstLine="993"/>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90135" w:rsidRPr="00035498" w:rsidRDefault="00790135" w:rsidP="00B36D8A">
            <w:pPr>
              <w:spacing w:after="0" w:line="240" w:lineRule="auto"/>
              <w:ind w:firstLine="993"/>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90135" w:rsidRPr="00035498" w:rsidRDefault="00790135" w:rsidP="00B36D8A">
            <w:pPr>
              <w:spacing w:after="0" w:line="240" w:lineRule="auto"/>
              <w:ind w:firstLine="993"/>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90135" w:rsidRPr="00035498" w:rsidRDefault="00790135" w:rsidP="00B36D8A">
            <w:pPr>
              <w:spacing w:after="0" w:line="240" w:lineRule="auto"/>
              <w:ind w:firstLine="993"/>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90135" w:rsidRPr="00035498" w:rsidRDefault="00790135" w:rsidP="00B36D8A">
            <w:pPr>
              <w:spacing w:after="0" w:line="240" w:lineRule="auto"/>
              <w:ind w:firstLine="993"/>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90135" w:rsidRPr="00035498" w:rsidRDefault="00790135" w:rsidP="00B36D8A">
            <w:pPr>
              <w:spacing w:after="0" w:line="240" w:lineRule="auto"/>
              <w:ind w:firstLine="993"/>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90135" w:rsidRPr="00035498" w:rsidRDefault="00790135" w:rsidP="00B36D8A">
            <w:pPr>
              <w:spacing w:after="0" w:line="240" w:lineRule="auto"/>
              <w:ind w:firstLine="993"/>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90135" w:rsidRPr="00035498" w:rsidRDefault="00790135" w:rsidP="00B36D8A">
            <w:pPr>
              <w:spacing w:after="0" w:line="240" w:lineRule="auto"/>
              <w:ind w:firstLine="993"/>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90135" w:rsidRPr="00035498" w:rsidRDefault="00790135" w:rsidP="00B36D8A">
            <w:pPr>
              <w:spacing w:after="0" w:line="240" w:lineRule="auto"/>
              <w:ind w:firstLine="993"/>
              <w:rPr>
                <w:rFonts w:ascii="Times New Roman" w:eastAsia="Times New Roman" w:hAnsi="Times New Roman" w:cs="Times New Roman"/>
                <w:sz w:val="24"/>
                <w:szCs w:val="24"/>
              </w:rPr>
            </w:pPr>
          </w:p>
        </w:tc>
      </w:tr>
    </w:tbl>
    <w:p w:rsidR="00790135" w:rsidRPr="00035498" w:rsidRDefault="00790135" w:rsidP="00B36D8A">
      <w:pPr>
        <w:shd w:val="clear" w:color="auto" w:fill="FFFFFF"/>
        <w:spacing w:after="168" w:line="240" w:lineRule="auto"/>
        <w:ind w:firstLine="993"/>
        <w:rPr>
          <w:rFonts w:ascii="Times New Roman" w:eastAsia="Times New Roman" w:hAnsi="Times New Roman" w:cs="Times New Roman"/>
          <w:sz w:val="24"/>
          <w:szCs w:val="24"/>
        </w:rPr>
      </w:pPr>
      <w:r w:rsidRPr="00035498">
        <w:rPr>
          <w:rFonts w:ascii="Times New Roman" w:eastAsia="Times New Roman" w:hAnsi="Times New Roman" w:cs="Times New Roman"/>
          <w:b/>
          <w:bCs/>
          <w:sz w:val="24"/>
          <w:szCs w:val="24"/>
        </w:rPr>
        <w:t>3. Дисциплина в классе.</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03"/>
        <w:gridCol w:w="1274"/>
        <w:gridCol w:w="942"/>
        <w:gridCol w:w="640"/>
        <w:gridCol w:w="737"/>
        <w:gridCol w:w="942"/>
        <w:gridCol w:w="1686"/>
        <w:gridCol w:w="737"/>
        <w:gridCol w:w="1130"/>
        <w:gridCol w:w="768"/>
        <w:gridCol w:w="884"/>
      </w:tblGrid>
      <w:tr w:rsidR="00790135" w:rsidRPr="00035498" w:rsidTr="00811564">
        <w:trPr>
          <w:jc w:val="center"/>
        </w:trPr>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1D65C6">
            <w:pPr>
              <w:spacing w:after="0" w:line="240" w:lineRule="auto"/>
              <w:rPr>
                <w:rFonts w:ascii="Times New Roman" w:eastAsia="Times New Roman" w:hAnsi="Times New Roman" w:cs="Times New Roman"/>
                <w:sz w:val="20"/>
                <w:szCs w:val="20"/>
              </w:rPr>
            </w:pPr>
            <w:r w:rsidRPr="00035498">
              <w:rPr>
                <w:rFonts w:ascii="Times New Roman" w:eastAsia="Times New Roman" w:hAnsi="Times New Roman" w:cs="Times New Roman"/>
                <w:b/>
                <w:bCs/>
                <w:sz w:val="20"/>
                <w:szCs w:val="20"/>
              </w:rPr>
              <w:t>Параметры</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1D65C6">
            <w:pPr>
              <w:spacing w:after="0" w:line="240" w:lineRule="auto"/>
              <w:jc w:val="center"/>
              <w:rPr>
                <w:rFonts w:ascii="Times New Roman" w:eastAsia="Times New Roman" w:hAnsi="Times New Roman" w:cs="Times New Roman"/>
                <w:sz w:val="20"/>
                <w:szCs w:val="20"/>
              </w:rPr>
            </w:pPr>
            <w:r w:rsidRPr="00035498">
              <w:rPr>
                <w:rFonts w:ascii="Times New Roman" w:eastAsia="Times New Roman" w:hAnsi="Times New Roman" w:cs="Times New Roman"/>
                <w:b/>
                <w:bCs/>
                <w:sz w:val="20"/>
                <w:szCs w:val="20"/>
              </w:rPr>
              <w:t>Опоздания на уроки</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1D65C6">
            <w:pPr>
              <w:spacing w:after="0" w:line="240" w:lineRule="auto"/>
              <w:jc w:val="center"/>
              <w:rPr>
                <w:rFonts w:ascii="Times New Roman" w:eastAsia="Times New Roman" w:hAnsi="Times New Roman" w:cs="Times New Roman"/>
                <w:sz w:val="20"/>
                <w:szCs w:val="20"/>
              </w:rPr>
            </w:pPr>
            <w:r w:rsidRPr="00035498">
              <w:rPr>
                <w:rFonts w:ascii="Times New Roman" w:eastAsia="Times New Roman" w:hAnsi="Times New Roman" w:cs="Times New Roman"/>
                <w:b/>
                <w:bCs/>
                <w:sz w:val="20"/>
                <w:szCs w:val="20"/>
              </w:rPr>
              <w:t>Мешает учителю и учащимся на уроке</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1D65C6">
            <w:pPr>
              <w:spacing w:after="0" w:line="240" w:lineRule="auto"/>
              <w:jc w:val="center"/>
              <w:rPr>
                <w:rFonts w:ascii="Times New Roman" w:eastAsia="Times New Roman" w:hAnsi="Times New Roman" w:cs="Times New Roman"/>
                <w:sz w:val="20"/>
                <w:szCs w:val="20"/>
              </w:rPr>
            </w:pPr>
            <w:r w:rsidRPr="00035498">
              <w:rPr>
                <w:rFonts w:ascii="Times New Roman" w:eastAsia="Times New Roman" w:hAnsi="Times New Roman" w:cs="Times New Roman"/>
                <w:b/>
                <w:bCs/>
                <w:sz w:val="20"/>
                <w:szCs w:val="20"/>
              </w:rPr>
              <w:t>Грубое отношение к одноклассникам, учителям</w:t>
            </w:r>
            <w:r w:rsidRPr="00035498">
              <w:rPr>
                <w:rFonts w:ascii="Times New Roman" w:eastAsia="Times New Roman" w:hAnsi="Times New Roman" w:cs="Times New Roman"/>
                <w:sz w:val="20"/>
                <w:szCs w:val="20"/>
              </w:rPr>
              <w:t>.</w:t>
            </w:r>
          </w:p>
        </w:tc>
      </w:tr>
      <w:tr w:rsidR="00790135" w:rsidRPr="00035498" w:rsidTr="00811564">
        <w:trPr>
          <w:trHeight w:val="276"/>
          <w:jc w:val="center"/>
        </w:trPr>
        <w:tc>
          <w:tcPr>
            <w:tcW w:w="0" w:type="auto"/>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90135" w:rsidRPr="00035498" w:rsidRDefault="00790135" w:rsidP="001D65C6">
            <w:pPr>
              <w:spacing w:after="0" w:line="240" w:lineRule="auto"/>
              <w:rPr>
                <w:rFonts w:ascii="Times New Roman" w:eastAsia="Times New Roman" w:hAnsi="Times New Roman" w:cs="Times New Roman"/>
                <w:sz w:val="20"/>
                <w:szCs w:val="20"/>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1D65C6">
            <w:pPr>
              <w:spacing w:after="0" w:line="240" w:lineRule="auto"/>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Постоянно</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1D65C6">
            <w:pPr>
              <w:spacing w:after="0" w:line="240" w:lineRule="auto"/>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Иногда</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1D65C6">
            <w:pPr>
              <w:spacing w:after="0" w:line="240" w:lineRule="auto"/>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Никогда</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1D65C6">
            <w:pPr>
              <w:spacing w:after="0" w:line="240" w:lineRule="auto"/>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Постоянно</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1D65C6">
            <w:pPr>
              <w:spacing w:after="0" w:line="240" w:lineRule="auto"/>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Иногда</w:t>
            </w:r>
          </w:p>
          <w:p w:rsidR="00790135" w:rsidRPr="00035498" w:rsidRDefault="00790135" w:rsidP="001D65C6">
            <w:pPr>
              <w:spacing w:after="0" w:line="240" w:lineRule="auto"/>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4 учащ. (К.Велюра, Н.Алешп, Р.Арина, Ю.Женя)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1D65C6">
            <w:pPr>
              <w:spacing w:after="0" w:line="240" w:lineRule="auto"/>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Никогда</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1D65C6">
            <w:pPr>
              <w:spacing w:after="0" w:line="240" w:lineRule="auto"/>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Постоянно</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1D65C6">
            <w:pPr>
              <w:spacing w:after="0" w:line="240" w:lineRule="auto"/>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Иногда</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1D65C6">
            <w:pPr>
              <w:spacing w:after="0" w:line="240" w:lineRule="auto"/>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Никогда</w:t>
            </w:r>
          </w:p>
        </w:tc>
      </w:tr>
      <w:tr w:rsidR="00790135" w:rsidRPr="00035498" w:rsidTr="0081156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B36D8A">
            <w:pPr>
              <w:spacing w:after="0" w:line="240" w:lineRule="auto"/>
              <w:ind w:firstLine="993"/>
              <w:rPr>
                <w:rFonts w:ascii="Times New Roman" w:eastAsia="Times New Roman" w:hAnsi="Times New Roman" w:cs="Times New Roman"/>
                <w:sz w:val="20"/>
                <w:szCs w:val="20"/>
              </w:rPr>
            </w:pPr>
            <w:r w:rsidRPr="00035498">
              <w:rPr>
                <w:rFonts w:ascii="Times New Roman" w:eastAsia="Times New Roman" w:hAnsi="Times New Roman" w:cs="Times New Roman"/>
                <w:b/>
                <w:bCs/>
                <w:sz w:val="20"/>
                <w:szCs w:val="20"/>
              </w:rPr>
              <w:t>№п\п</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1D65C6">
            <w:pPr>
              <w:spacing w:after="0" w:line="240" w:lineRule="auto"/>
              <w:rPr>
                <w:rFonts w:ascii="Times New Roman" w:eastAsia="Times New Roman" w:hAnsi="Times New Roman" w:cs="Times New Roman"/>
                <w:sz w:val="20"/>
                <w:szCs w:val="20"/>
              </w:rPr>
            </w:pPr>
            <w:r w:rsidRPr="00035498">
              <w:rPr>
                <w:rFonts w:ascii="Times New Roman" w:eastAsia="Times New Roman" w:hAnsi="Times New Roman" w:cs="Times New Roman"/>
                <w:b/>
                <w:bCs/>
                <w:sz w:val="20"/>
                <w:szCs w:val="20"/>
              </w:rPr>
              <w:t>Фамилия, имя учащегося</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90135" w:rsidRPr="00035498" w:rsidRDefault="00790135" w:rsidP="00B36D8A">
            <w:pPr>
              <w:spacing w:after="0" w:line="240" w:lineRule="auto"/>
              <w:ind w:firstLine="993"/>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90135" w:rsidRPr="00035498" w:rsidRDefault="00790135" w:rsidP="00B36D8A">
            <w:pPr>
              <w:spacing w:after="0" w:line="240" w:lineRule="auto"/>
              <w:ind w:firstLine="993"/>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90135" w:rsidRPr="00035498" w:rsidRDefault="00790135" w:rsidP="00B36D8A">
            <w:pPr>
              <w:spacing w:after="0" w:line="240" w:lineRule="auto"/>
              <w:ind w:firstLine="993"/>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90135" w:rsidRPr="00035498" w:rsidRDefault="00790135" w:rsidP="00B36D8A">
            <w:pPr>
              <w:spacing w:after="0" w:line="240" w:lineRule="auto"/>
              <w:ind w:firstLine="993"/>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90135" w:rsidRPr="00035498" w:rsidRDefault="00790135" w:rsidP="00B36D8A">
            <w:pPr>
              <w:spacing w:after="0" w:line="240" w:lineRule="auto"/>
              <w:ind w:firstLine="993"/>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90135" w:rsidRPr="00035498" w:rsidRDefault="00790135" w:rsidP="00B36D8A">
            <w:pPr>
              <w:spacing w:after="0" w:line="240" w:lineRule="auto"/>
              <w:ind w:firstLine="993"/>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90135" w:rsidRPr="00035498" w:rsidRDefault="00790135" w:rsidP="00B36D8A">
            <w:pPr>
              <w:spacing w:after="0" w:line="240" w:lineRule="auto"/>
              <w:ind w:firstLine="993"/>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90135" w:rsidRPr="00035498" w:rsidRDefault="00790135" w:rsidP="00B36D8A">
            <w:pPr>
              <w:spacing w:after="0" w:line="240" w:lineRule="auto"/>
              <w:ind w:firstLine="993"/>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90135" w:rsidRPr="00035498" w:rsidRDefault="00790135" w:rsidP="00B36D8A">
            <w:pPr>
              <w:spacing w:after="0" w:line="240" w:lineRule="auto"/>
              <w:ind w:firstLine="993"/>
              <w:rPr>
                <w:rFonts w:ascii="Times New Roman" w:eastAsia="Times New Roman" w:hAnsi="Times New Roman" w:cs="Times New Roman"/>
                <w:sz w:val="24"/>
                <w:szCs w:val="24"/>
              </w:rPr>
            </w:pPr>
          </w:p>
        </w:tc>
      </w:tr>
    </w:tbl>
    <w:p w:rsidR="00790135" w:rsidRPr="00035498" w:rsidRDefault="00790135" w:rsidP="00B36D8A">
      <w:pPr>
        <w:shd w:val="clear" w:color="auto" w:fill="FFFFFF"/>
        <w:spacing w:after="168" w:line="240" w:lineRule="auto"/>
        <w:ind w:firstLine="993"/>
        <w:rPr>
          <w:rFonts w:ascii="Times New Roman" w:eastAsia="Times New Roman" w:hAnsi="Times New Roman" w:cs="Times New Roman"/>
          <w:b/>
          <w:bCs/>
          <w:sz w:val="24"/>
          <w:szCs w:val="24"/>
        </w:rPr>
      </w:pPr>
    </w:p>
    <w:p w:rsidR="00790135" w:rsidRPr="00035498" w:rsidRDefault="00790135" w:rsidP="00B36D8A">
      <w:pPr>
        <w:shd w:val="clear" w:color="auto" w:fill="FFFFFF"/>
        <w:spacing w:after="168" w:line="240" w:lineRule="auto"/>
        <w:ind w:firstLine="993"/>
        <w:rPr>
          <w:rFonts w:ascii="Times New Roman" w:eastAsia="Times New Roman" w:hAnsi="Times New Roman" w:cs="Times New Roman"/>
          <w:sz w:val="24"/>
          <w:szCs w:val="24"/>
        </w:rPr>
      </w:pPr>
      <w:r w:rsidRPr="00035498">
        <w:rPr>
          <w:rFonts w:ascii="Times New Roman" w:eastAsia="Times New Roman" w:hAnsi="Times New Roman" w:cs="Times New Roman"/>
          <w:b/>
          <w:bCs/>
          <w:sz w:val="24"/>
          <w:szCs w:val="24"/>
        </w:rPr>
        <w:t>А)</w:t>
      </w:r>
      <w:r w:rsidRPr="00035498">
        <w:rPr>
          <w:rFonts w:ascii="Times New Roman" w:eastAsia="Times New Roman" w:hAnsi="Times New Roman" w:cs="Times New Roman"/>
          <w:sz w:val="24"/>
          <w:szCs w:val="24"/>
        </w:rPr>
        <w:t> </w:t>
      </w:r>
      <w:r w:rsidRPr="00035498">
        <w:rPr>
          <w:rFonts w:ascii="Times New Roman" w:eastAsia="Times New Roman" w:hAnsi="Times New Roman" w:cs="Times New Roman"/>
          <w:b/>
          <w:bCs/>
          <w:sz w:val="24"/>
          <w:szCs w:val="24"/>
        </w:rPr>
        <w:t>Доступность обучения в классе за 1 четверть 2017-2018</w:t>
      </w:r>
    </w:p>
    <w:p w:rsidR="00790135" w:rsidRPr="00035498" w:rsidRDefault="00790135" w:rsidP="00B36D8A">
      <w:pPr>
        <w:shd w:val="clear" w:color="auto" w:fill="FFFFFF"/>
        <w:spacing w:after="168" w:line="240" w:lineRule="auto"/>
        <w:ind w:firstLine="993"/>
        <w:rPr>
          <w:rFonts w:ascii="Times New Roman" w:eastAsia="Times New Roman" w:hAnsi="Times New Roman" w:cs="Times New Roman"/>
          <w:sz w:val="24"/>
          <w:szCs w:val="24"/>
        </w:rPr>
      </w:pPr>
      <w:r w:rsidRPr="00035498">
        <w:rPr>
          <w:rFonts w:ascii="Times New Roman" w:eastAsia="Times New Roman" w:hAnsi="Times New Roman" w:cs="Times New Roman"/>
          <w:b/>
          <w:bCs/>
          <w:sz w:val="24"/>
          <w:szCs w:val="24"/>
        </w:rPr>
        <w:t>(Уровень реальных возможностей обучающегося)</w:t>
      </w:r>
    </w:p>
    <w:p w:rsidR="00790135" w:rsidRPr="00035498" w:rsidRDefault="00790135" w:rsidP="001D65C6">
      <w:pPr>
        <w:shd w:val="clear" w:color="auto" w:fill="FFFFFF"/>
        <w:spacing w:after="168" w:line="240" w:lineRule="auto"/>
        <w:ind w:left="567" w:firstLine="426"/>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ИК-индекс качества - частота появления высоких отметок в общем массиве. 18 предметов.</w:t>
      </w:r>
    </w:p>
    <w:tbl>
      <w:tblPr>
        <w:tblW w:w="0" w:type="auto"/>
        <w:jc w:val="center"/>
        <w:tblInd w:w="-5898"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754"/>
        <w:gridCol w:w="1553"/>
        <w:gridCol w:w="1387"/>
        <w:gridCol w:w="1209"/>
        <w:gridCol w:w="3249"/>
      </w:tblGrid>
      <w:tr w:rsidR="00790135" w:rsidRPr="00035498" w:rsidTr="00AB7611">
        <w:trPr>
          <w:jc w:val="center"/>
        </w:trPr>
        <w:tc>
          <w:tcPr>
            <w:tcW w:w="7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B36D8A">
            <w:pPr>
              <w:spacing w:after="0" w:line="240" w:lineRule="auto"/>
              <w:ind w:firstLine="993"/>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 п\п</w:t>
            </w:r>
          </w:p>
        </w:tc>
        <w:tc>
          <w:tcPr>
            <w:tcW w:w="15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AB7611">
            <w:pPr>
              <w:spacing w:after="0" w:line="240" w:lineRule="auto"/>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Фамилия, имя учащегося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AB7611">
            <w:pPr>
              <w:spacing w:after="0" w:line="240" w:lineRule="auto"/>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Всего оценок</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AB7611">
            <w:pPr>
              <w:spacing w:after="0" w:line="240" w:lineRule="auto"/>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Из них 4 и5</w:t>
            </w:r>
          </w:p>
        </w:tc>
        <w:tc>
          <w:tcPr>
            <w:tcW w:w="32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B36D8A">
            <w:pPr>
              <w:spacing w:after="0" w:line="240" w:lineRule="auto"/>
              <w:ind w:firstLine="993"/>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ИК</w:t>
            </w:r>
          </w:p>
        </w:tc>
      </w:tr>
      <w:tr w:rsidR="00790135" w:rsidRPr="00035498" w:rsidTr="00AB7611">
        <w:trPr>
          <w:jc w:val="center"/>
        </w:trPr>
        <w:tc>
          <w:tcPr>
            <w:tcW w:w="8152" w:type="dxa"/>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B36D8A">
            <w:pPr>
              <w:spacing w:after="0" w:line="240" w:lineRule="auto"/>
              <w:ind w:firstLine="993"/>
              <w:rPr>
                <w:rFonts w:ascii="Times New Roman" w:eastAsia="Times New Roman" w:hAnsi="Times New Roman" w:cs="Times New Roman"/>
                <w:sz w:val="24"/>
                <w:szCs w:val="24"/>
              </w:rPr>
            </w:pPr>
            <w:r w:rsidRPr="00035498">
              <w:rPr>
                <w:rFonts w:ascii="Times New Roman" w:eastAsia="Times New Roman" w:hAnsi="Times New Roman" w:cs="Times New Roman"/>
                <w:b/>
                <w:bCs/>
                <w:sz w:val="24"/>
                <w:szCs w:val="24"/>
              </w:rPr>
              <w:t>Очень высокий уровень ИК (0,75-1,0)</w:t>
            </w:r>
          </w:p>
        </w:tc>
      </w:tr>
      <w:tr w:rsidR="00790135" w:rsidRPr="00035498" w:rsidTr="00AB7611">
        <w:trPr>
          <w:jc w:val="center"/>
        </w:trPr>
        <w:tc>
          <w:tcPr>
            <w:tcW w:w="7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AB7611">
            <w:pPr>
              <w:spacing w:after="0" w:line="240" w:lineRule="auto"/>
              <w:jc w:val="center"/>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1.</w:t>
            </w:r>
          </w:p>
        </w:tc>
        <w:tc>
          <w:tcPr>
            <w:tcW w:w="15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AB7611">
            <w:pPr>
              <w:pStyle w:val="af3"/>
              <w:jc w:val="center"/>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К.Велюра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AB7611">
            <w:pPr>
              <w:spacing w:after="0" w:line="240" w:lineRule="auto"/>
              <w:jc w:val="center"/>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168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AB7611">
            <w:pPr>
              <w:spacing w:after="0" w:line="240" w:lineRule="auto"/>
              <w:jc w:val="center"/>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65</w:t>
            </w:r>
          </w:p>
        </w:tc>
        <w:tc>
          <w:tcPr>
            <w:tcW w:w="32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AB7611">
            <w:pPr>
              <w:spacing w:after="0" w:line="240" w:lineRule="auto"/>
              <w:jc w:val="center"/>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38,6 - низкий уровень</w:t>
            </w:r>
          </w:p>
        </w:tc>
      </w:tr>
      <w:tr w:rsidR="00790135" w:rsidRPr="00035498" w:rsidTr="00AB7611">
        <w:trPr>
          <w:jc w:val="center"/>
        </w:trPr>
        <w:tc>
          <w:tcPr>
            <w:tcW w:w="7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AB7611" w:rsidP="00AB7611">
            <w:pPr>
              <w:spacing w:after="0" w:line="240" w:lineRule="auto"/>
              <w:jc w:val="center"/>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2.</w:t>
            </w:r>
          </w:p>
        </w:tc>
        <w:tc>
          <w:tcPr>
            <w:tcW w:w="15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AB7611">
            <w:pPr>
              <w:pStyle w:val="af3"/>
              <w:jc w:val="center"/>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Б.Сандаара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AB7611">
            <w:pPr>
              <w:spacing w:after="0" w:line="240" w:lineRule="auto"/>
              <w:jc w:val="center"/>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169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AB7611">
            <w:pPr>
              <w:spacing w:after="0" w:line="240" w:lineRule="auto"/>
              <w:jc w:val="center"/>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151</w:t>
            </w:r>
          </w:p>
        </w:tc>
        <w:tc>
          <w:tcPr>
            <w:tcW w:w="32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AB7611">
            <w:pPr>
              <w:spacing w:after="0" w:line="240" w:lineRule="auto"/>
              <w:jc w:val="center"/>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89,3 - высокий</w:t>
            </w:r>
          </w:p>
        </w:tc>
      </w:tr>
      <w:tr w:rsidR="00790135" w:rsidRPr="00035498" w:rsidTr="00AB7611">
        <w:trPr>
          <w:jc w:val="center"/>
        </w:trPr>
        <w:tc>
          <w:tcPr>
            <w:tcW w:w="7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AB7611" w:rsidP="00AB7611">
            <w:pPr>
              <w:spacing w:after="0" w:line="240" w:lineRule="auto"/>
              <w:ind w:firstLine="993"/>
              <w:jc w:val="center"/>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3</w:t>
            </w:r>
            <w:r w:rsidR="00790135" w:rsidRPr="00035498">
              <w:rPr>
                <w:rFonts w:ascii="Times New Roman" w:eastAsia="Times New Roman" w:hAnsi="Times New Roman" w:cs="Times New Roman"/>
                <w:sz w:val="24"/>
                <w:szCs w:val="24"/>
              </w:rPr>
              <w:t>3</w:t>
            </w:r>
          </w:p>
        </w:tc>
        <w:tc>
          <w:tcPr>
            <w:tcW w:w="15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AB7611">
            <w:pPr>
              <w:pStyle w:val="af3"/>
              <w:jc w:val="center"/>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Б.Сарыал</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AB7611">
            <w:pPr>
              <w:spacing w:after="0" w:line="240" w:lineRule="auto"/>
              <w:jc w:val="center"/>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169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AB7611">
            <w:pPr>
              <w:spacing w:after="0" w:line="240" w:lineRule="auto"/>
              <w:jc w:val="center"/>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78</w:t>
            </w:r>
          </w:p>
        </w:tc>
        <w:tc>
          <w:tcPr>
            <w:tcW w:w="32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AB7611">
            <w:pPr>
              <w:spacing w:after="0" w:line="240" w:lineRule="auto"/>
              <w:jc w:val="center"/>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46,1 - низкий</w:t>
            </w:r>
          </w:p>
        </w:tc>
      </w:tr>
      <w:tr w:rsidR="00790135" w:rsidRPr="00035498" w:rsidTr="00AB7611">
        <w:trPr>
          <w:jc w:val="center"/>
        </w:trPr>
        <w:tc>
          <w:tcPr>
            <w:tcW w:w="7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AB7611">
            <w:pPr>
              <w:spacing w:after="0" w:line="240" w:lineRule="auto"/>
              <w:jc w:val="center"/>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4.</w:t>
            </w:r>
          </w:p>
        </w:tc>
        <w:tc>
          <w:tcPr>
            <w:tcW w:w="15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AB7611">
            <w:pPr>
              <w:pStyle w:val="af3"/>
              <w:jc w:val="center"/>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Н.Алеша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AB7611">
            <w:pPr>
              <w:spacing w:after="0" w:line="240" w:lineRule="auto"/>
              <w:jc w:val="center"/>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178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AB7611">
            <w:pPr>
              <w:spacing w:after="0" w:line="240" w:lineRule="auto"/>
              <w:jc w:val="center"/>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39</w:t>
            </w:r>
          </w:p>
        </w:tc>
        <w:tc>
          <w:tcPr>
            <w:tcW w:w="32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AB7611">
            <w:pPr>
              <w:spacing w:after="0" w:line="240" w:lineRule="auto"/>
              <w:jc w:val="center"/>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22 - низкий</w:t>
            </w:r>
          </w:p>
        </w:tc>
      </w:tr>
      <w:tr w:rsidR="00790135" w:rsidRPr="00035498" w:rsidTr="00AB7611">
        <w:trPr>
          <w:jc w:val="center"/>
        </w:trPr>
        <w:tc>
          <w:tcPr>
            <w:tcW w:w="7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AB7611">
            <w:pPr>
              <w:spacing w:after="0" w:line="240" w:lineRule="auto"/>
              <w:jc w:val="center"/>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5.</w:t>
            </w:r>
          </w:p>
        </w:tc>
        <w:tc>
          <w:tcPr>
            <w:tcW w:w="15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AB7611">
            <w:pPr>
              <w:pStyle w:val="af3"/>
              <w:jc w:val="center"/>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О.Радик</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AB7611">
            <w:pPr>
              <w:spacing w:after="0" w:line="240" w:lineRule="auto"/>
              <w:jc w:val="center"/>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175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AB7611">
            <w:pPr>
              <w:spacing w:after="0" w:line="240" w:lineRule="auto"/>
              <w:jc w:val="center"/>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148</w:t>
            </w:r>
          </w:p>
        </w:tc>
        <w:tc>
          <w:tcPr>
            <w:tcW w:w="32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AB7611">
            <w:pPr>
              <w:spacing w:after="0" w:line="240" w:lineRule="auto"/>
              <w:jc w:val="center"/>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84,5 - высокий</w:t>
            </w:r>
          </w:p>
        </w:tc>
      </w:tr>
      <w:tr w:rsidR="00790135" w:rsidRPr="00035498" w:rsidTr="00AB7611">
        <w:trPr>
          <w:jc w:val="center"/>
        </w:trPr>
        <w:tc>
          <w:tcPr>
            <w:tcW w:w="7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AB7611">
            <w:pPr>
              <w:spacing w:after="0" w:line="240" w:lineRule="auto"/>
              <w:jc w:val="center"/>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6.</w:t>
            </w:r>
          </w:p>
        </w:tc>
        <w:tc>
          <w:tcPr>
            <w:tcW w:w="15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AB7611">
            <w:pPr>
              <w:pStyle w:val="af3"/>
              <w:jc w:val="center"/>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П.Настя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AB7611">
            <w:pPr>
              <w:spacing w:after="0" w:line="240" w:lineRule="auto"/>
              <w:jc w:val="center"/>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175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AB7611">
            <w:pPr>
              <w:spacing w:after="0" w:line="240" w:lineRule="auto"/>
              <w:jc w:val="center"/>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63</w:t>
            </w:r>
          </w:p>
        </w:tc>
        <w:tc>
          <w:tcPr>
            <w:tcW w:w="32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AB7611">
            <w:pPr>
              <w:spacing w:after="0" w:line="240" w:lineRule="auto"/>
              <w:jc w:val="center"/>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36 - низкий</w:t>
            </w:r>
          </w:p>
        </w:tc>
      </w:tr>
      <w:tr w:rsidR="00790135" w:rsidRPr="00035498" w:rsidTr="00AB7611">
        <w:trPr>
          <w:jc w:val="center"/>
        </w:trPr>
        <w:tc>
          <w:tcPr>
            <w:tcW w:w="7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AB7611" w:rsidP="00AB7611">
            <w:pPr>
              <w:spacing w:after="0" w:line="240" w:lineRule="auto"/>
              <w:ind w:firstLine="993"/>
              <w:jc w:val="center"/>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77</w:t>
            </w:r>
          </w:p>
        </w:tc>
        <w:tc>
          <w:tcPr>
            <w:tcW w:w="15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AB7611">
            <w:pPr>
              <w:pStyle w:val="af3"/>
              <w:jc w:val="center"/>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П.Сахаяна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AB7611">
            <w:pPr>
              <w:spacing w:after="0" w:line="240" w:lineRule="auto"/>
              <w:jc w:val="center"/>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188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AB7611">
            <w:pPr>
              <w:spacing w:after="0" w:line="240" w:lineRule="auto"/>
              <w:jc w:val="center"/>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140</w:t>
            </w:r>
          </w:p>
        </w:tc>
        <w:tc>
          <w:tcPr>
            <w:tcW w:w="32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AB7611">
            <w:pPr>
              <w:spacing w:after="0" w:line="240" w:lineRule="auto"/>
              <w:jc w:val="center"/>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74,4 – средний уровень</w:t>
            </w:r>
          </w:p>
        </w:tc>
      </w:tr>
      <w:tr w:rsidR="00790135" w:rsidRPr="00035498" w:rsidTr="00AB7611">
        <w:trPr>
          <w:jc w:val="center"/>
        </w:trPr>
        <w:tc>
          <w:tcPr>
            <w:tcW w:w="7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AB7611" w:rsidP="00AB7611">
            <w:pPr>
              <w:spacing w:after="0" w:line="240" w:lineRule="auto"/>
              <w:ind w:firstLine="993"/>
              <w:jc w:val="center"/>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88</w:t>
            </w:r>
          </w:p>
        </w:tc>
        <w:tc>
          <w:tcPr>
            <w:tcW w:w="15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AB7611">
            <w:pPr>
              <w:pStyle w:val="af3"/>
              <w:jc w:val="center"/>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Р.Арина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AB7611">
            <w:pPr>
              <w:spacing w:after="0" w:line="240" w:lineRule="auto"/>
              <w:jc w:val="center"/>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190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AB7611">
            <w:pPr>
              <w:spacing w:after="0" w:line="240" w:lineRule="auto"/>
              <w:jc w:val="center"/>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65</w:t>
            </w:r>
          </w:p>
        </w:tc>
        <w:tc>
          <w:tcPr>
            <w:tcW w:w="32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AB7611">
            <w:pPr>
              <w:spacing w:after="0" w:line="240" w:lineRule="auto"/>
              <w:jc w:val="center"/>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33,6 - низкий</w:t>
            </w:r>
          </w:p>
        </w:tc>
      </w:tr>
      <w:tr w:rsidR="00790135" w:rsidRPr="00035498" w:rsidTr="00AB7611">
        <w:trPr>
          <w:jc w:val="center"/>
        </w:trPr>
        <w:tc>
          <w:tcPr>
            <w:tcW w:w="7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AB7611" w:rsidP="00AB7611">
            <w:pPr>
              <w:spacing w:after="0" w:line="240" w:lineRule="auto"/>
              <w:ind w:firstLine="993"/>
              <w:jc w:val="center"/>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89</w:t>
            </w:r>
          </w:p>
        </w:tc>
        <w:tc>
          <w:tcPr>
            <w:tcW w:w="15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AB7611">
            <w:pPr>
              <w:pStyle w:val="af3"/>
              <w:jc w:val="center"/>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Ю.Матвей</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AB7611">
            <w:pPr>
              <w:spacing w:after="0" w:line="240" w:lineRule="auto"/>
              <w:jc w:val="center"/>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193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AB7611">
            <w:pPr>
              <w:spacing w:after="0" w:line="240" w:lineRule="auto"/>
              <w:jc w:val="center"/>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190</w:t>
            </w:r>
          </w:p>
        </w:tc>
        <w:tc>
          <w:tcPr>
            <w:tcW w:w="32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AB7611">
            <w:pPr>
              <w:spacing w:after="0" w:line="240" w:lineRule="auto"/>
              <w:jc w:val="center"/>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98,4 – наивысший уровень</w:t>
            </w:r>
          </w:p>
        </w:tc>
      </w:tr>
      <w:tr w:rsidR="00790135" w:rsidRPr="00035498" w:rsidTr="00AB7611">
        <w:trPr>
          <w:jc w:val="center"/>
        </w:trPr>
        <w:tc>
          <w:tcPr>
            <w:tcW w:w="7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AB7611" w:rsidP="00AB7611">
            <w:pPr>
              <w:spacing w:after="0" w:line="240" w:lineRule="auto"/>
              <w:ind w:firstLine="993"/>
              <w:jc w:val="center"/>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110</w:t>
            </w:r>
          </w:p>
        </w:tc>
        <w:tc>
          <w:tcPr>
            <w:tcW w:w="15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AB7611">
            <w:pPr>
              <w:pStyle w:val="af3"/>
              <w:jc w:val="center"/>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С.Афоня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AB7611">
            <w:pPr>
              <w:spacing w:after="0" w:line="240" w:lineRule="auto"/>
              <w:jc w:val="center"/>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174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AB7611">
            <w:pPr>
              <w:spacing w:after="0" w:line="240" w:lineRule="auto"/>
              <w:jc w:val="center"/>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42</w:t>
            </w:r>
          </w:p>
        </w:tc>
        <w:tc>
          <w:tcPr>
            <w:tcW w:w="32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AB7611">
            <w:pPr>
              <w:spacing w:after="0" w:line="240" w:lineRule="auto"/>
              <w:jc w:val="center"/>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24,1 - низкий</w:t>
            </w:r>
          </w:p>
        </w:tc>
      </w:tr>
      <w:tr w:rsidR="00790135" w:rsidRPr="00035498" w:rsidTr="00AB7611">
        <w:trPr>
          <w:jc w:val="center"/>
        </w:trPr>
        <w:tc>
          <w:tcPr>
            <w:tcW w:w="7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AB7611" w:rsidP="00AB7611">
            <w:pPr>
              <w:spacing w:after="0" w:line="240" w:lineRule="auto"/>
              <w:ind w:firstLine="993"/>
              <w:jc w:val="center"/>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111</w:t>
            </w:r>
          </w:p>
        </w:tc>
        <w:tc>
          <w:tcPr>
            <w:tcW w:w="15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AB7611">
            <w:pPr>
              <w:pStyle w:val="af3"/>
              <w:jc w:val="center"/>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С.Коля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AB7611">
            <w:pPr>
              <w:spacing w:after="0" w:line="240" w:lineRule="auto"/>
              <w:jc w:val="center"/>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184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AB7611">
            <w:pPr>
              <w:spacing w:after="0" w:line="240" w:lineRule="auto"/>
              <w:jc w:val="center"/>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102</w:t>
            </w:r>
          </w:p>
        </w:tc>
        <w:tc>
          <w:tcPr>
            <w:tcW w:w="32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AB7611">
            <w:pPr>
              <w:spacing w:after="0" w:line="240" w:lineRule="auto"/>
              <w:jc w:val="center"/>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55,4 - средний</w:t>
            </w:r>
          </w:p>
        </w:tc>
      </w:tr>
      <w:tr w:rsidR="00790135" w:rsidRPr="00035498" w:rsidTr="00AB7611">
        <w:trPr>
          <w:jc w:val="center"/>
        </w:trPr>
        <w:tc>
          <w:tcPr>
            <w:tcW w:w="7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AB7611" w:rsidP="00AB7611">
            <w:pPr>
              <w:spacing w:after="0" w:line="240" w:lineRule="auto"/>
              <w:ind w:firstLine="993"/>
              <w:jc w:val="center"/>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112</w:t>
            </w:r>
          </w:p>
        </w:tc>
        <w:tc>
          <w:tcPr>
            <w:tcW w:w="15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AB7611">
            <w:pPr>
              <w:pStyle w:val="af3"/>
              <w:jc w:val="center"/>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Ю.Женя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AB7611">
            <w:pPr>
              <w:spacing w:after="0" w:line="240" w:lineRule="auto"/>
              <w:jc w:val="center"/>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180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AB7611">
            <w:pPr>
              <w:spacing w:after="0" w:line="240" w:lineRule="auto"/>
              <w:jc w:val="center"/>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47</w:t>
            </w:r>
          </w:p>
        </w:tc>
        <w:tc>
          <w:tcPr>
            <w:tcW w:w="32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AB7611">
            <w:pPr>
              <w:spacing w:after="0" w:line="240" w:lineRule="auto"/>
              <w:jc w:val="center"/>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26,1 -низкий</w:t>
            </w:r>
          </w:p>
        </w:tc>
      </w:tr>
      <w:tr w:rsidR="00790135" w:rsidRPr="00035498" w:rsidTr="00AB7611">
        <w:trPr>
          <w:jc w:val="center"/>
        </w:trPr>
        <w:tc>
          <w:tcPr>
            <w:tcW w:w="8152" w:type="dxa"/>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B36D8A">
            <w:pPr>
              <w:spacing w:after="0" w:line="240" w:lineRule="auto"/>
              <w:ind w:firstLine="993"/>
              <w:rPr>
                <w:rFonts w:ascii="Times New Roman" w:eastAsia="Times New Roman" w:hAnsi="Times New Roman" w:cs="Times New Roman"/>
                <w:sz w:val="24"/>
                <w:szCs w:val="24"/>
              </w:rPr>
            </w:pPr>
            <w:r w:rsidRPr="00035498">
              <w:rPr>
                <w:rFonts w:ascii="Times New Roman" w:eastAsia="Times New Roman" w:hAnsi="Times New Roman" w:cs="Times New Roman"/>
                <w:b/>
                <w:bCs/>
                <w:sz w:val="24"/>
                <w:szCs w:val="24"/>
              </w:rPr>
              <w:t>Высокий уровень ИК (0,75-0,9)</w:t>
            </w:r>
          </w:p>
        </w:tc>
      </w:tr>
      <w:tr w:rsidR="00790135" w:rsidRPr="00035498" w:rsidTr="00AB7611">
        <w:trPr>
          <w:jc w:val="center"/>
        </w:trPr>
        <w:tc>
          <w:tcPr>
            <w:tcW w:w="8152" w:type="dxa"/>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B36D8A">
            <w:pPr>
              <w:spacing w:after="0" w:line="240" w:lineRule="auto"/>
              <w:ind w:firstLine="993"/>
              <w:rPr>
                <w:rFonts w:ascii="Times New Roman" w:eastAsia="Times New Roman" w:hAnsi="Times New Roman" w:cs="Times New Roman"/>
                <w:sz w:val="24"/>
                <w:szCs w:val="24"/>
              </w:rPr>
            </w:pPr>
            <w:r w:rsidRPr="00035498">
              <w:rPr>
                <w:rFonts w:ascii="Times New Roman" w:eastAsia="Times New Roman" w:hAnsi="Times New Roman" w:cs="Times New Roman"/>
                <w:b/>
                <w:bCs/>
                <w:sz w:val="24"/>
                <w:szCs w:val="24"/>
              </w:rPr>
              <w:t>Средний уровень ИК (0,5-0,7)</w:t>
            </w:r>
          </w:p>
        </w:tc>
      </w:tr>
      <w:tr w:rsidR="00790135" w:rsidRPr="00035498" w:rsidTr="00AB7611">
        <w:trPr>
          <w:jc w:val="center"/>
        </w:trPr>
        <w:tc>
          <w:tcPr>
            <w:tcW w:w="8152" w:type="dxa"/>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B36D8A">
            <w:pPr>
              <w:spacing w:after="0" w:line="240" w:lineRule="auto"/>
              <w:ind w:firstLine="993"/>
              <w:rPr>
                <w:rFonts w:ascii="Times New Roman" w:eastAsia="Times New Roman" w:hAnsi="Times New Roman" w:cs="Times New Roman"/>
                <w:sz w:val="24"/>
                <w:szCs w:val="24"/>
              </w:rPr>
            </w:pPr>
            <w:r w:rsidRPr="00035498">
              <w:rPr>
                <w:rFonts w:ascii="Times New Roman" w:eastAsia="Times New Roman" w:hAnsi="Times New Roman" w:cs="Times New Roman"/>
                <w:b/>
                <w:bCs/>
                <w:sz w:val="24"/>
                <w:szCs w:val="24"/>
              </w:rPr>
              <w:t>Низкий уровень ИК (Менее 0,5 )</w:t>
            </w:r>
          </w:p>
        </w:tc>
      </w:tr>
      <w:tr w:rsidR="00790135" w:rsidRPr="00035498" w:rsidTr="00AB7611">
        <w:trPr>
          <w:jc w:val="center"/>
        </w:trPr>
        <w:tc>
          <w:tcPr>
            <w:tcW w:w="7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B36D8A">
            <w:pPr>
              <w:spacing w:after="0" w:line="240" w:lineRule="auto"/>
              <w:ind w:firstLine="993"/>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lastRenderedPageBreak/>
              <w:t> </w:t>
            </w:r>
          </w:p>
        </w:tc>
        <w:tc>
          <w:tcPr>
            <w:tcW w:w="15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AB7611">
            <w:pPr>
              <w:spacing w:after="0" w:line="240" w:lineRule="auto"/>
              <w:rPr>
                <w:rFonts w:ascii="Times New Roman" w:eastAsia="Times New Roman" w:hAnsi="Times New Roman" w:cs="Times New Roman"/>
                <w:sz w:val="24"/>
                <w:szCs w:val="24"/>
              </w:rPr>
            </w:pPr>
            <w:r w:rsidRPr="00035498">
              <w:rPr>
                <w:rFonts w:ascii="Times New Roman" w:eastAsia="Times New Roman" w:hAnsi="Times New Roman" w:cs="Times New Roman"/>
                <w:b/>
                <w:bCs/>
                <w:sz w:val="24"/>
                <w:szCs w:val="24"/>
              </w:rPr>
              <w:t>ИТОГО</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AB7611">
            <w:pPr>
              <w:spacing w:after="0" w:line="240" w:lineRule="auto"/>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AB7611">
            <w:pPr>
              <w:spacing w:after="0" w:line="240" w:lineRule="auto"/>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 </w:t>
            </w:r>
          </w:p>
        </w:tc>
        <w:tc>
          <w:tcPr>
            <w:tcW w:w="32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135" w:rsidRPr="00035498" w:rsidRDefault="00790135" w:rsidP="00AB7611">
            <w:pPr>
              <w:spacing w:after="0" w:line="240" w:lineRule="auto"/>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 </w:t>
            </w:r>
          </w:p>
        </w:tc>
      </w:tr>
    </w:tbl>
    <w:p w:rsidR="00790135" w:rsidRPr="00035498" w:rsidRDefault="00790135" w:rsidP="00B36D8A">
      <w:pPr>
        <w:shd w:val="clear" w:color="auto" w:fill="FFFFFF"/>
        <w:spacing w:after="168" w:line="240" w:lineRule="auto"/>
        <w:ind w:firstLine="993"/>
        <w:rPr>
          <w:rFonts w:ascii="Times New Roman" w:eastAsia="Times New Roman" w:hAnsi="Times New Roman" w:cs="Times New Roman"/>
          <w:bCs/>
          <w:sz w:val="24"/>
          <w:szCs w:val="24"/>
        </w:rPr>
      </w:pPr>
    </w:p>
    <w:p w:rsidR="001832CA" w:rsidRPr="00035498" w:rsidRDefault="001832CA" w:rsidP="00B36D8A">
      <w:pPr>
        <w:shd w:val="clear" w:color="auto" w:fill="FFFFFF"/>
        <w:spacing w:after="168" w:line="240" w:lineRule="auto"/>
        <w:ind w:firstLine="993"/>
        <w:rPr>
          <w:rFonts w:ascii="Times New Roman" w:eastAsia="Times New Roman" w:hAnsi="Times New Roman" w:cs="Times New Roman"/>
          <w:bCs/>
          <w:sz w:val="24"/>
          <w:szCs w:val="24"/>
        </w:rPr>
      </w:pPr>
    </w:p>
    <w:p w:rsidR="001832CA" w:rsidRPr="00035498" w:rsidRDefault="001832CA" w:rsidP="00B36D8A">
      <w:pPr>
        <w:shd w:val="clear" w:color="auto" w:fill="FFFFFF"/>
        <w:spacing w:after="168" w:line="240" w:lineRule="auto"/>
        <w:ind w:firstLine="993"/>
        <w:rPr>
          <w:rFonts w:ascii="Times New Roman" w:eastAsia="Times New Roman" w:hAnsi="Times New Roman" w:cs="Times New Roman"/>
          <w:bCs/>
          <w:sz w:val="24"/>
          <w:szCs w:val="24"/>
        </w:rPr>
      </w:pPr>
    </w:p>
    <w:p w:rsidR="00790135" w:rsidRPr="00035498" w:rsidRDefault="00790135" w:rsidP="001832CA">
      <w:pPr>
        <w:shd w:val="clear" w:color="auto" w:fill="FFFFFF"/>
        <w:spacing w:after="168" w:line="240" w:lineRule="auto"/>
        <w:ind w:left="567" w:firstLine="426"/>
        <w:jc w:val="both"/>
        <w:rPr>
          <w:rFonts w:ascii="Times New Roman" w:eastAsia="Times New Roman" w:hAnsi="Times New Roman" w:cs="Times New Roman"/>
          <w:bCs/>
          <w:sz w:val="24"/>
          <w:szCs w:val="24"/>
        </w:rPr>
      </w:pPr>
      <w:r w:rsidRPr="00035498">
        <w:rPr>
          <w:rFonts w:ascii="Times New Roman" w:eastAsia="Times New Roman" w:hAnsi="Times New Roman" w:cs="Times New Roman"/>
          <w:bCs/>
          <w:sz w:val="24"/>
          <w:szCs w:val="24"/>
        </w:rPr>
        <w:t xml:space="preserve">Как показывает сравнительная таблица в 8 классе 7 учащихся с низким индексом качества обучения. Самый низкий уровень у Неустроева Алеши. </w:t>
      </w:r>
    </w:p>
    <w:p w:rsidR="00790135" w:rsidRPr="00035498" w:rsidRDefault="00790135" w:rsidP="001832CA">
      <w:pPr>
        <w:pStyle w:val="a6"/>
        <w:shd w:val="clear" w:color="auto" w:fill="FFFFFF"/>
        <w:spacing w:before="0" w:beforeAutospacing="0" w:after="0" w:afterAutospacing="0"/>
        <w:ind w:left="567" w:firstLine="426"/>
        <w:jc w:val="both"/>
        <w:rPr>
          <w:rFonts w:ascii="Arial" w:hAnsi="Arial" w:cs="Arial"/>
        </w:rPr>
      </w:pPr>
      <w:r w:rsidRPr="00035498">
        <w:rPr>
          <w:bCs/>
        </w:rPr>
        <w:t xml:space="preserve">Учителям следует провести индивидуальную работу с Н.Алешей, Ю.Женей, С.Афоней, обратить внимание на </w:t>
      </w:r>
      <w:r w:rsidRPr="00035498">
        <w:rPr>
          <w:rFonts w:ascii="Times New Roman,serif" w:hAnsi="Times New Roman,serif" w:cs="Arial"/>
        </w:rPr>
        <w:t>организацию работы обучающихся с низкой познавательной активностью во время урока. Так как, на уроках учителя часто привлекают одних и тех же учащихся (О. Радик, Ю. Матвей, Б.Сандара, П.Сахайаана).</w:t>
      </w:r>
    </w:p>
    <w:p w:rsidR="00790135" w:rsidRPr="00035498" w:rsidRDefault="00790135" w:rsidP="001832CA">
      <w:pPr>
        <w:shd w:val="clear" w:color="auto" w:fill="FFFFFF"/>
        <w:spacing w:after="168" w:line="240" w:lineRule="auto"/>
        <w:ind w:left="567" w:firstLine="426"/>
        <w:jc w:val="both"/>
        <w:rPr>
          <w:rFonts w:ascii="Times New Roman" w:eastAsia="Times New Roman" w:hAnsi="Times New Roman" w:cs="Times New Roman"/>
          <w:bCs/>
          <w:sz w:val="24"/>
          <w:szCs w:val="24"/>
        </w:rPr>
      </w:pPr>
      <w:r w:rsidRPr="00035498">
        <w:rPr>
          <w:rFonts w:ascii="Times New Roman" w:eastAsia="Times New Roman" w:hAnsi="Times New Roman" w:cs="Times New Roman"/>
          <w:bCs/>
          <w:sz w:val="24"/>
          <w:szCs w:val="24"/>
        </w:rPr>
        <w:t xml:space="preserve"> </w:t>
      </w:r>
    </w:p>
    <w:p w:rsidR="00790135" w:rsidRPr="00035498" w:rsidRDefault="00790135" w:rsidP="001832CA">
      <w:pPr>
        <w:spacing w:after="168" w:line="240" w:lineRule="auto"/>
        <w:ind w:left="567" w:firstLine="426"/>
        <w:rPr>
          <w:rFonts w:ascii="Times New Roman" w:eastAsia="Times New Roman" w:hAnsi="Times New Roman" w:cs="Times New Roman"/>
          <w:b/>
          <w:bCs/>
          <w:sz w:val="24"/>
          <w:szCs w:val="24"/>
          <w:shd w:val="clear" w:color="auto" w:fill="FFFFFF"/>
        </w:rPr>
      </w:pPr>
      <w:r w:rsidRPr="00035498">
        <w:rPr>
          <w:rFonts w:ascii="Times New Roman" w:eastAsia="Times New Roman" w:hAnsi="Times New Roman" w:cs="Times New Roman"/>
          <w:b/>
          <w:bCs/>
          <w:sz w:val="24"/>
          <w:szCs w:val="24"/>
          <w:shd w:val="clear" w:color="auto" w:fill="FFFFFF"/>
        </w:rPr>
        <w:t>Б) Психологическая диагностика (проводит педагог-психолог)</w:t>
      </w:r>
    </w:p>
    <w:p w:rsidR="00790135" w:rsidRPr="00035498" w:rsidRDefault="00790135" w:rsidP="001832CA">
      <w:pPr>
        <w:pStyle w:val="a6"/>
        <w:shd w:val="clear" w:color="auto" w:fill="FFFFFF"/>
        <w:spacing w:before="0" w:beforeAutospacing="0" w:after="0" w:afterAutospacing="0"/>
        <w:ind w:left="567" w:firstLine="426"/>
        <w:jc w:val="both"/>
        <w:rPr>
          <w:rFonts w:ascii="Arial" w:hAnsi="Arial" w:cs="Arial"/>
        </w:rPr>
      </w:pPr>
      <w:r w:rsidRPr="00035498">
        <w:rPr>
          <w:b/>
          <w:bCs/>
        </w:rPr>
        <w:t xml:space="preserve">В) </w:t>
      </w:r>
      <w:r w:rsidRPr="00035498">
        <w:rPr>
          <w:rFonts w:ascii="Times New Roman,serif" w:hAnsi="Times New Roman,serif" w:cs="Arial"/>
          <w:b/>
          <w:u w:val="single"/>
        </w:rPr>
        <w:t>Проверка дневников</w:t>
      </w:r>
    </w:p>
    <w:p w:rsidR="00790135" w:rsidRPr="00035498" w:rsidRDefault="00790135" w:rsidP="001832CA">
      <w:pPr>
        <w:pStyle w:val="a6"/>
        <w:shd w:val="clear" w:color="auto" w:fill="FFFFFF"/>
        <w:spacing w:before="0" w:beforeAutospacing="0" w:after="0" w:afterAutospacing="0"/>
        <w:ind w:left="567" w:firstLine="426"/>
        <w:jc w:val="both"/>
        <w:rPr>
          <w:rFonts w:ascii="Arial" w:hAnsi="Arial" w:cs="Arial"/>
        </w:rPr>
      </w:pPr>
      <w:r w:rsidRPr="00035498">
        <w:rPr>
          <w:rFonts w:ascii="Times New Roman,serif" w:hAnsi="Times New Roman,serif" w:cs="Arial"/>
        </w:rPr>
        <w:t>Дневники есть не у всех учащихся. На проверку не предоставили Прудецкая Настя и Слепцов Афоня.</w:t>
      </w:r>
    </w:p>
    <w:p w:rsidR="00790135" w:rsidRPr="00035498" w:rsidRDefault="00790135" w:rsidP="001832CA">
      <w:pPr>
        <w:pStyle w:val="a6"/>
        <w:shd w:val="clear" w:color="auto" w:fill="FFFFFF"/>
        <w:spacing w:before="0" w:beforeAutospacing="0" w:after="0" w:afterAutospacing="0"/>
        <w:ind w:left="567" w:firstLine="426"/>
        <w:jc w:val="both"/>
        <w:rPr>
          <w:rFonts w:ascii="Times New Roman,serif" w:hAnsi="Times New Roman,serif" w:cs="Arial"/>
        </w:rPr>
      </w:pPr>
      <w:r w:rsidRPr="00035498">
        <w:rPr>
          <w:rFonts w:ascii="Times New Roman,serif" w:hAnsi="Times New Roman,serif" w:cs="Arial"/>
        </w:rPr>
        <w:t>Классные руководитель не проверяет их регулярно. Не все учащиеся ведут записи аккуратно, у некоторых обучающихся отсутствуют записи домашнего задания, учителя — предметники не всегда выставляют оценки в дневники.</w:t>
      </w:r>
    </w:p>
    <w:p w:rsidR="001832CA" w:rsidRPr="00035498" w:rsidRDefault="001832CA" w:rsidP="001832CA">
      <w:pPr>
        <w:pStyle w:val="a6"/>
        <w:shd w:val="clear" w:color="auto" w:fill="FFFFFF"/>
        <w:spacing w:before="0" w:beforeAutospacing="0" w:after="0" w:afterAutospacing="0"/>
        <w:ind w:left="567" w:firstLine="426"/>
        <w:jc w:val="both"/>
        <w:rPr>
          <w:rFonts w:ascii="Times New Roman,serif" w:hAnsi="Times New Roman,serif" w:cs="Arial"/>
        </w:rPr>
      </w:pPr>
    </w:p>
    <w:tbl>
      <w:tblPr>
        <w:tblpPr w:leftFromText="180" w:rightFromText="180" w:vertAnchor="text" w:horzAnchor="margin" w:tblpXSpec="center" w:tblpY="203"/>
        <w:tblW w:w="0" w:type="auto"/>
        <w:tblBorders>
          <w:top w:val="outset" w:sz="6" w:space="0" w:color="auto"/>
          <w:left w:val="outset" w:sz="6" w:space="0" w:color="auto"/>
          <w:bottom w:val="outset" w:sz="6" w:space="0" w:color="auto"/>
          <w:right w:val="outset" w:sz="6" w:space="0" w:color="auto"/>
        </w:tblBorders>
        <w:shd w:val="clear" w:color="auto" w:fill="FFFFFF"/>
        <w:tblLayout w:type="fixed"/>
        <w:tblCellMar>
          <w:top w:w="105" w:type="dxa"/>
          <w:left w:w="105" w:type="dxa"/>
          <w:bottom w:w="105" w:type="dxa"/>
          <w:right w:w="105" w:type="dxa"/>
        </w:tblCellMar>
        <w:tblLook w:val="04A0"/>
      </w:tblPr>
      <w:tblGrid>
        <w:gridCol w:w="3977"/>
        <w:gridCol w:w="426"/>
        <w:gridCol w:w="425"/>
        <w:gridCol w:w="425"/>
        <w:gridCol w:w="425"/>
        <w:gridCol w:w="426"/>
        <w:gridCol w:w="425"/>
        <w:gridCol w:w="425"/>
        <w:gridCol w:w="426"/>
        <w:gridCol w:w="425"/>
        <w:gridCol w:w="425"/>
        <w:gridCol w:w="425"/>
        <w:gridCol w:w="425"/>
      </w:tblGrid>
      <w:tr w:rsidR="001832CA" w:rsidRPr="00035498" w:rsidTr="001832CA">
        <w:trPr>
          <w:cantSplit/>
          <w:trHeight w:val="1332"/>
        </w:trPr>
        <w:tc>
          <w:tcPr>
            <w:tcW w:w="39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832CA" w:rsidRPr="00035498" w:rsidRDefault="001832CA" w:rsidP="001832CA">
            <w:pPr>
              <w:spacing w:after="0" w:line="240" w:lineRule="auto"/>
              <w:ind w:firstLine="8"/>
              <w:rPr>
                <w:rFonts w:ascii="Times New Roman" w:eastAsia="Times New Roman" w:hAnsi="Times New Roman" w:cs="Times New Roman"/>
              </w:rPr>
            </w:pPr>
            <w:r w:rsidRPr="00035498">
              <w:rPr>
                <w:rFonts w:ascii="Times New Roman" w:eastAsia="Times New Roman" w:hAnsi="Times New Roman" w:cs="Times New Roman"/>
                <w:bCs/>
              </w:rPr>
              <w:t>Параметры оценки \классный руководитель.</w:t>
            </w:r>
          </w:p>
        </w:tc>
        <w:tc>
          <w:tcPr>
            <w:tcW w:w="4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extDirection w:val="btLr"/>
            <w:hideMark/>
          </w:tcPr>
          <w:p w:rsidR="001832CA" w:rsidRPr="00035498" w:rsidRDefault="001832CA" w:rsidP="001832CA">
            <w:pPr>
              <w:spacing w:after="0" w:line="240" w:lineRule="auto"/>
              <w:ind w:right="113" w:firstLine="8"/>
              <w:rPr>
                <w:rFonts w:ascii="Times New Roman" w:eastAsia="Times New Roman" w:hAnsi="Times New Roman" w:cs="Times New Roman"/>
              </w:rPr>
            </w:pPr>
            <w:r w:rsidRPr="00035498">
              <w:rPr>
                <w:rFonts w:ascii="Times New Roman" w:eastAsia="Times New Roman" w:hAnsi="Times New Roman" w:cs="Times New Roman"/>
              </w:rPr>
              <w:t>К.Велюра</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extDirection w:val="btLr"/>
            <w:hideMark/>
          </w:tcPr>
          <w:p w:rsidR="001832CA" w:rsidRPr="00035498" w:rsidRDefault="001832CA" w:rsidP="001832CA">
            <w:pPr>
              <w:spacing w:after="0" w:line="240" w:lineRule="auto"/>
              <w:ind w:right="113" w:firstLine="8"/>
              <w:rPr>
                <w:rFonts w:ascii="Times New Roman" w:eastAsia="Times New Roman" w:hAnsi="Times New Roman" w:cs="Times New Roman"/>
              </w:rPr>
            </w:pPr>
            <w:r w:rsidRPr="00035498">
              <w:rPr>
                <w:rFonts w:ascii="Times New Roman" w:eastAsia="Times New Roman" w:hAnsi="Times New Roman" w:cs="Times New Roman"/>
              </w:rPr>
              <w:t>О.Радик</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extDirection w:val="btLr"/>
            <w:hideMark/>
          </w:tcPr>
          <w:p w:rsidR="001832CA" w:rsidRPr="00035498" w:rsidRDefault="001832CA" w:rsidP="001832CA">
            <w:pPr>
              <w:spacing w:after="0" w:line="240" w:lineRule="auto"/>
              <w:ind w:right="113" w:firstLine="8"/>
              <w:rPr>
                <w:rFonts w:ascii="Times New Roman" w:eastAsia="Times New Roman" w:hAnsi="Times New Roman" w:cs="Times New Roman"/>
              </w:rPr>
            </w:pPr>
            <w:r w:rsidRPr="00035498">
              <w:rPr>
                <w:rFonts w:ascii="Times New Roman" w:eastAsia="Times New Roman" w:hAnsi="Times New Roman" w:cs="Times New Roman"/>
              </w:rPr>
              <w:t>Р.Арина</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extDirection w:val="btLr"/>
            <w:hideMark/>
          </w:tcPr>
          <w:p w:rsidR="001832CA" w:rsidRPr="00035498" w:rsidRDefault="001832CA" w:rsidP="001832CA">
            <w:pPr>
              <w:spacing w:after="0" w:line="240" w:lineRule="auto"/>
              <w:ind w:right="113" w:firstLine="8"/>
              <w:rPr>
                <w:rFonts w:ascii="Times New Roman" w:eastAsia="Times New Roman" w:hAnsi="Times New Roman" w:cs="Times New Roman"/>
              </w:rPr>
            </w:pPr>
            <w:r w:rsidRPr="00035498">
              <w:rPr>
                <w:rFonts w:ascii="Times New Roman" w:eastAsia="Times New Roman" w:hAnsi="Times New Roman" w:cs="Times New Roman"/>
              </w:rPr>
              <w:t>Ю.Женя</w:t>
            </w:r>
          </w:p>
        </w:tc>
        <w:tc>
          <w:tcPr>
            <w:tcW w:w="4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extDirection w:val="btLr"/>
            <w:hideMark/>
          </w:tcPr>
          <w:p w:rsidR="001832CA" w:rsidRPr="00035498" w:rsidRDefault="001832CA" w:rsidP="001832CA">
            <w:pPr>
              <w:spacing w:after="0" w:line="240" w:lineRule="auto"/>
              <w:ind w:right="113" w:firstLine="8"/>
              <w:rPr>
                <w:rFonts w:ascii="Times New Roman" w:eastAsia="Times New Roman" w:hAnsi="Times New Roman" w:cs="Times New Roman"/>
              </w:rPr>
            </w:pPr>
            <w:r w:rsidRPr="00035498">
              <w:rPr>
                <w:rFonts w:ascii="Times New Roman" w:eastAsia="Times New Roman" w:hAnsi="Times New Roman" w:cs="Times New Roman"/>
              </w:rPr>
              <w:t>П.Сахаяна</w:t>
            </w:r>
          </w:p>
        </w:tc>
        <w:tc>
          <w:tcPr>
            <w:tcW w:w="425" w:type="dxa"/>
            <w:tcBorders>
              <w:top w:val="outset" w:sz="6" w:space="0" w:color="auto"/>
              <w:left w:val="outset" w:sz="6" w:space="0" w:color="auto"/>
              <w:bottom w:val="outset" w:sz="6" w:space="0" w:color="auto"/>
              <w:right w:val="outset" w:sz="6" w:space="0" w:color="auto"/>
            </w:tcBorders>
            <w:shd w:val="clear" w:color="auto" w:fill="FFFFFF"/>
            <w:textDirection w:val="btLr"/>
          </w:tcPr>
          <w:p w:rsidR="001832CA" w:rsidRPr="00035498" w:rsidRDefault="001832CA" w:rsidP="001832CA">
            <w:pPr>
              <w:spacing w:after="0" w:line="240" w:lineRule="auto"/>
              <w:ind w:right="113" w:firstLine="8"/>
              <w:rPr>
                <w:rFonts w:ascii="Times New Roman" w:eastAsia="Times New Roman" w:hAnsi="Times New Roman" w:cs="Times New Roman"/>
                <w:bCs/>
              </w:rPr>
            </w:pPr>
            <w:r w:rsidRPr="00035498">
              <w:rPr>
                <w:rFonts w:ascii="Times New Roman" w:eastAsia="Times New Roman" w:hAnsi="Times New Roman" w:cs="Times New Roman"/>
                <w:bCs/>
              </w:rPr>
              <w:t>Н.Алеша</w:t>
            </w:r>
          </w:p>
        </w:tc>
        <w:tc>
          <w:tcPr>
            <w:tcW w:w="425" w:type="dxa"/>
            <w:tcBorders>
              <w:top w:val="outset" w:sz="6" w:space="0" w:color="auto"/>
              <w:left w:val="outset" w:sz="6" w:space="0" w:color="auto"/>
              <w:bottom w:val="outset" w:sz="6" w:space="0" w:color="auto"/>
              <w:right w:val="outset" w:sz="6" w:space="0" w:color="auto"/>
            </w:tcBorders>
            <w:shd w:val="clear" w:color="auto" w:fill="FFFFFF"/>
            <w:textDirection w:val="btLr"/>
          </w:tcPr>
          <w:p w:rsidR="001832CA" w:rsidRPr="00035498" w:rsidRDefault="001832CA" w:rsidP="001832CA">
            <w:pPr>
              <w:spacing w:after="0" w:line="240" w:lineRule="auto"/>
              <w:ind w:right="113" w:firstLine="8"/>
              <w:rPr>
                <w:rFonts w:ascii="Times New Roman" w:eastAsia="Times New Roman" w:hAnsi="Times New Roman" w:cs="Times New Roman"/>
                <w:bCs/>
              </w:rPr>
            </w:pPr>
            <w:r w:rsidRPr="00035498">
              <w:rPr>
                <w:rFonts w:ascii="Times New Roman" w:eastAsia="Times New Roman" w:hAnsi="Times New Roman" w:cs="Times New Roman"/>
                <w:bCs/>
              </w:rPr>
              <w:t>Ю.Матвей</w:t>
            </w:r>
          </w:p>
        </w:tc>
        <w:tc>
          <w:tcPr>
            <w:tcW w:w="426" w:type="dxa"/>
            <w:tcBorders>
              <w:top w:val="outset" w:sz="6" w:space="0" w:color="auto"/>
              <w:left w:val="outset" w:sz="6" w:space="0" w:color="auto"/>
              <w:bottom w:val="outset" w:sz="6" w:space="0" w:color="auto"/>
              <w:right w:val="outset" w:sz="6" w:space="0" w:color="auto"/>
            </w:tcBorders>
            <w:shd w:val="clear" w:color="auto" w:fill="FFFFFF"/>
            <w:textDirection w:val="btLr"/>
          </w:tcPr>
          <w:p w:rsidR="001832CA" w:rsidRPr="00035498" w:rsidRDefault="001832CA" w:rsidP="001832CA">
            <w:pPr>
              <w:spacing w:after="0" w:line="240" w:lineRule="auto"/>
              <w:ind w:right="113" w:firstLine="8"/>
              <w:rPr>
                <w:rFonts w:ascii="Times New Roman" w:eastAsia="Times New Roman" w:hAnsi="Times New Roman" w:cs="Times New Roman"/>
                <w:bCs/>
              </w:rPr>
            </w:pPr>
            <w:r w:rsidRPr="00035498">
              <w:rPr>
                <w:rFonts w:ascii="Times New Roman" w:eastAsia="Times New Roman" w:hAnsi="Times New Roman" w:cs="Times New Roman"/>
                <w:bCs/>
              </w:rPr>
              <w:t>Б.Сарыал</w:t>
            </w:r>
          </w:p>
        </w:tc>
        <w:tc>
          <w:tcPr>
            <w:tcW w:w="425" w:type="dxa"/>
            <w:tcBorders>
              <w:top w:val="outset" w:sz="6" w:space="0" w:color="auto"/>
              <w:left w:val="outset" w:sz="6" w:space="0" w:color="auto"/>
              <w:bottom w:val="outset" w:sz="6" w:space="0" w:color="auto"/>
              <w:right w:val="outset" w:sz="6" w:space="0" w:color="auto"/>
            </w:tcBorders>
            <w:shd w:val="clear" w:color="auto" w:fill="FFFFFF"/>
            <w:textDirection w:val="btLr"/>
          </w:tcPr>
          <w:p w:rsidR="001832CA" w:rsidRPr="00035498" w:rsidRDefault="001832CA" w:rsidP="001832CA">
            <w:pPr>
              <w:spacing w:after="0" w:line="240" w:lineRule="auto"/>
              <w:ind w:right="113" w:firstLine="8"/>
              <w:rPr>
                <w:rFonts w:ascii="Times New Roman" w:eastAsia="Times New Roman" w:hAnsi="Times New Roman" w:cs="Times New Roman"/>
                <w:bCs/>
              </w:rPr>
            </w:pPr>
            <w:r w:rsidRPr="00035498">
              <w:rPr>
                <w:rFonts w:ascii="Times New Roman" w:eastAsia="Times New Roman" w:hAnsi="Times New Roman" w:cs="Times New Roman"/>
                <w:bCs/>
              </w:rPr>
              <w:t>С.Коля</w:t>
            </w:r>
          </w:p>
        </w:tc>
        <w:tc>
          <w:tcPr>
            <w:tcW w:w="425" w:type="dxa"/>
            <w:tcBorders>
              <w:top w:val="outset" w:sz="6" w:space="0" w:color="auto"/>
              <w:left w:val="outset" w:sz="6" w:space="0" w:color="auto"/>
              <w:bottom w:val="outset" w:sz="6" w:space="0" w:color="auto"/>
              <w:right w:val="outset" w:sz="6" w:space="0" w:color="auto"/>
            </w:tcBorders>
            <w:shd w:val="clear" w:color="auto" w:fill="FFFFFF"/>
            <w:textDirection w:val="btLr"/>
          </w:tcPr>
          <w:p w:rsidR="001832CA" w:rsidRPr="00035498" w:rsidRDefault="001832CA" w:rsidP="001832CA">
            <w:pPr>
              <w:spacing w:after="0" w:line="240" w:lineRule="auto"/>
              <w:ind w:right="113" w:firstLine="8"/>
              <w:rPr>
                <w:rFonts w:ascii="Times New Roman" w:eastAsia="Times New Roman" w:hAnsi="Times New Roman" w:cs="Times New Roman"/>
                <w:bCs/>
              </w:rPr>
            </w:pPr>
            <w:r w:rsidRPr="00035498">
              <w:rPr>
                <w:rFonts w:ascii="Times New Roman" w:eastAsia="Times New Roman" w:hAnsi="Times New Roman" w:cs="Times New Roman"/>
                <w:bCs/>
              </w:rPr>
              <w:t>Б.Сандаара</w:t>
            </w:r>
          </w:p>
        </w:tc>
        <w:tc>
          <w:tcPr>
            <w:tcW w:w="425" w:type="dxa"/>
            <w:tcBorders>
              <w:top w:val="outset" w:sz="6" w:space="0" w:color="auto"/>
              <w:left w:val="outset" w:sz="6" w:space="0" w:color="auto"/>
              <w:bottom w:val="outset" w:sz="6" w:space="0" w:color="auto"/>
              <w:right w:val="outset" w:sz="6" w:space="0" w:color="auto"/>
            </w:tcBorders>
            <w:shd w:val="clear" w:color="auto" w:fill="FFFFFF"/>
            <w:textDirection w:val="btLr"/>
          </w:tcPr>
          <w:p w:rsidR="001832CA" w:rsidRPr="00035498" w:rsidRDefault="001832CA" w:rsidP="001832CA">
            <w:pPr>
              <w:spacing w:after="0" w:line="240" w:lineRule="auto"/>
              <w:ind w:right="113" w:firstLine="8"/>
              <w:rPr>
                <w:rFonts w:ascii="Times New Roman" w:eastAsia="Times New Roman" w:hAnsi="Times New Roman" w:cs="Times New Roman"/>
                <w:bCs/>
              </w:rPr>
            </w:pPr>
            <w:r w:rsidRPr="00035498">
              <w:rPr>
                <w:rFonts w:ascii="Times New Roman" w:eastAsia="Times New Roman" w:hAnsi="Times New Roman" w:cs="Times New Roman"/>
                <w:bCs/>
              </w:rPr>
              <w:t>П.Настя</w:t>
            </w:r>
          </w:p>
        </w:tc>
        <w:tc>
          <w:tcPr>
            <w:tcW w:w="425" w:type="dxa"/>
            <w:tcBorders>
              <w:top w:val="outset" w:sz="6" w:space="0" w:color="auto"/>
              <w:left w:val="outset" w:sz="6" w:space="0" w:color="auto"/>
              <w:bottom w:val="outset" w:sz="6" w:space="0" w:color="auto"/>
              <w:right w:val="outset" w:sz="6" w:space="0" w:color="auto"/>
            </w:tcBorders>
            <w:shd w:val="clear" w:color="auto" w:fill="FFFFFF"/>
            <w:textDirection w:val="btLr"/>
          </w:tcPr>
          <w:p w:rsidR="001832CA" w:rsidRPr="00035498" w:rsidRDefault="001832CA" w:rsidP="001832CA">
            <w:pPr>
              <w:spacing w:after="0" w:line="240" w:lineRule="auto"/>
              <w:ind w:right="113" w:firstLine="8"/>
              <w:rPr>
                <w:rFonts w:ascii="Times New Roman" w:eastAsia="Times New Roman" w:hAnsi="Times New Roman" w:cs="Times New Roman"/>
                <w:bCs/>
              </w:rPr>
            </w:pPr>
            <w:r w:rsidRPr="00035498">
              <w:rPr>
                <w:rFonts w:ascii="Times New Roman" w:eastAsia="Times New Roman" w:hAnsi="Times New Roman" w:cs="Times New Roman"/>
                <w:bCs/>
              </w:rPr>
              <w:t>С.Афоня</w:t>
            </w:r>
          </w:p>
        </w:tc>
      </w:tr>
      <w:tr w:rsidR="001832CA" w:rsidRPr="00035498" w:rsidTr="001832CA">
        <w:tc>
          <w:tcPr>
            <w:tcW w:w="39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832CA" w:rsidRPr="00035498" w:rsidRDefault="001832CA" w:rsidP="001832CA">
            <w:pPr>
              <w:spacing w:after="0" w:line="240" w:lineRule="auto"/>
              <w:ind w:firstLine="8"/>
              <w:rPr>
                <w:rFonts w:ascii="Times New Roman" w:eastAsia="Times New Roman" w:hAnsi="Times New Roman" w:cs="Times New Roman"/>
              </w:rPr>
            </w:pPr>
            <w:r w:rsidRPr="00035498">
              <w:rPr>
                <w:rFonts w:ascii="Times New Roman" w:eastAsia="Times New Roman" w:hAnsi="Times New Roman" w:cs="Times New Roman"/>
                <w:bCs/>
              </w:rPr>
              <w:t>1.Оформление дневника учащимися:</w:t>
            </w:r>
          </w:p>
        </w:tc>
        <w:tc>
          <w:tcPr>
            <w:tcW w:w="4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832CA" w:rsidRPr="00035498" w:rsidRDefault="001832CA" w:rsidP="001832CA">
            <w:pPr>
              <w:spacing w:after="0" w:line="240" w:lineRule="auto"/>
              <w:ind w:firstLine="8"/>
              <w:rPr>
                <w:rFonts w:ascii="Times New Roman" w:eastAsia="Times New Roman" w:hAnsi="Times New Roman" w:cs="Times New Roman"/>
              </w:rPr>
            </w:pPr>
            <w:r w:rsidRPr="00035498">
              <w:rPr>
                <w:rFonts w:ascii="Times New Roman" w:eastAsia="Times New Roman" w:hAnsi="Times New Roman" w:cs="Times New Roman"/>
              </w:rPr>
              <w:t> </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832CA" w:rsidRPr="00035498" w:rsidRDefault="001832CA" w:rsidP="001832CA">
            <w:pPr>
              <w:spacing w:after="0" w:line="240" w:lineRule="auto"/>
              <w:ind w:firstLine="8"/>
              <w:rPr>
                <w:rFonts w:ascii="Times New Roman" w:eastAsia="Times New Roman" w:hAnsi="Times New Roman" w:cs="Times New Roman"/>
              </w:rPr>
            </w:pPr>
            <w:r w:rsidRPr="00035498">
              <w:rPr>
                <w:rFonts w:ascii="Times New Roman" w:eastAsia="Times New Roman" w:hAnsi="Times New Roman" w:cs="Times New Roman"/>
              </w:rPr>
              <w:t> </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832CA" w:rsidRPr="00035498" w:rsidRDefault="001832CA" w:rsidP="001832CA">
            <w:pPr>
              <w:spacing w:after="0" w:line="240" w:lineRule="auto"/>
              <w:ind w:firstLine="8"/>
              <w:rPr>
                <w:rFonts w:ascii="Times New Roman" w:eastAsia="Times New Roman" w:hAnsi="Times New Roman" w:cs="Times New Roman"/>
              </w:rPr>
            </w:pPr>
            <w:r w:rsidRPr="00035498">
              <w:rPr>
                <w:rFonts w:ascii="Times New Roman" w:eastAsia="Times New Roman" w:hAnsi="Times New Roman" w:cs="Times New Roman"/>
              </w:rPr>
              <w:t> </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832CA" w:rsidRPr="00035498" w:rsidRDefault="001832CA" w:rsidP="001832CA">
            <w:pPr>
              <w:spacing w:after="0" w:line="240" w:lineRule="auto"/>
              <w:ind w:firstLine="8"/>
              <w:rPr>
                <w:rFonts w:ascii="Times New Roman" w:eastAsia="Times New Roman" w:hAnsi="Times New Roman" w:cs="Times New Roman"/>
              </w:rPr>
            </w:pPr>
            <w:r w:rsidRPr="00035498">
              <w:rPr>
                <w:rFonts w:ascii="Times New Roman" w:eastAsia="Times New Roman" w:hAnsi="Times New Roman" w:cs="Times New Roman"/>
              </w:rPr>
              <w:t> </w:t>
            </w:r>
          </w:p>
        </w:tc>
        <w:tc>
          <w:tcPr>
            <w:tcW w:w="4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832CA" w:rsidRPr="00035498" w:rsidRDefault="001832CA" w:rsidP="001832CA">
            <w:pPr>
              <w:spacing w:after="0" w:line="240" w:lineRule="auto"/>
              <w:ind w:firstLine="8"/>
              <w:rPr>
                <w:rFonts w:ascii="Times New Roman" w:eastAsia="Times New Roman" w:hAnsi="Times New Roman" w:cs="Times New Roman"/>
              </w:rPr>
            </w:pPr>
            <w:r w:rsidRPr="00035498">
              <w:rPr>
                <w:rFonts w:ascii="Times New Roman" w:eastAsia="Times New Roman" w:hAnsi="Times New Roman" w:cs="Times New Roman"/>
              </w:rPr>
              <w:t> </w:t>
            </w:r>
          </w:p>
        </w:tc>
        <w:tc>
          <w:tcPr>
            <w:tcW w:w="425"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spacing w:after="0" w:line="240" w:lineRule="auto"/>
              <w:ind w:firstLine="8"/>
              <w:rPr>
                <w:rFonts w:ascii="Times New Roman" w:eastAsia="Times New Roman" w:hAnsi="Times New Roman" w:cs="Times New Roman"/>
              </w:rPr>
            </w:pPr>
          </w:p>
        </w:tc>
        <w:tc>
          <w:tcPr>
            <w:tcW w:w="425"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spacing w:after="0" w:line="240" w:lineRule="auto"/>
              <w:ind w:firstLine="8"/>
              <w:rPr>
                <w:rFonts w:ascii="Times New Roman" w:eastAsia="Times New Roman" w:hAnsi="Times New Roman" w:cs="Times New Roman"/>
              </w:rPr>
            </w:pPr>
          </w:p>
        </w:tc>
        <w:tc>
          <w:tcPr>
            <w:tcW w:w="426"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spacing w:after="0" w:line="240" w:lineRule="auto"/>
              <w:ind w:firstLine="8"/>
              <w:rPr>
                <w:rFonts w:ascii="Times New Roman" w:eastAsia="Times New Roman" w:hAnsi="Times New Roman" w:cs="Times New Roman"/>
              </w:rPr>
            </w:pPr>
          </w:p>
        </w:tc>
        <w:tc>
          <w:tcPr>
            <w:tcW w:w="425"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spacing w:after="0" w:line="240" w:lineRule="auto"/>
              <w:ind w:firstLine="8"/>
              <w:rPr>
                <w:rFonts w:ascii="Times New Roman" w:eastAsia="Times New Roman" w:hAnsi="Times New Roman" w:cs="Times New Roman"/>
              </w:rPr>
            </w:pPr>
          </w:p>
        </w:tc>
        <w:tc>
          <w:tcPr>
            <w:tcW w:w="425"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spacing w:after="0" w:line="240" w:lineRule="auto"/>
              <w:ind w:firstLine="8"/>
              <w:rPr>
                <w:rFonts w:ascii="Times New Roman" w:eastAsia="Times New Roman" w:hAnsi="Times New Roman" w:cs="Times New Roman"/>
              </w:rPr>
            </w:pPr>
          </w:p>
        </w:tc>
        <w:tc>
          <w:tcPr>
            <w:tcW w:w="425"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spacing w:after="0" w:line="240" w:lineRule="auto"/>
              <w:ind w:firstLine="8"/>
              <w:rPr>
                <w:rFonts w:ascii="Times New Roman" w:eastAsia="Times New Roman" w:hAnsi="Times New Roman" w:cs="Times New Roman"/>
              </w:rPr>
            </w:pPr>
          </w:p>
        </w:tc>
        <w:tc>
          <w:tcPr>
            <w:tcW w:w="425"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spacing w:after="0" w:line="240" w:lineRule="auto"/>
              <w:ind w:firstLine="8"/>
              <w:rPr>
                <w:rFonts w:ascii="Times New Roman" w:eastAsia="Times New Roman" w:hAnsi="Times New Roman" w:cs="Times New Roman"/>
              </w:rPr>
            </w:pPr>
          </w:p>
        </w:tc>
      </w:tr>
      <w:tr w:rsidR="001832CA" w:rsidRPr="00035498" w:rsidTr="001832CA">
        <w:tc>
          <w:tcPr>
            <w:tcW w:w="39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832CA" w:rsidRPr="00035498" w:rsidRDefault="001832CA" w:rsidP="001832CA">
            <w:pPr>
              <w:spacing w:after="0" w:line="240" w:lineRule="auto"/>
              <w:ind w:firstLine="8"/>
              <w:rPr>
                <w:rFonts w:ascii="Times New Roman" w:eastAsia="Times New Roman" w:hAnsi="Times New Roman" w:cs="Times New Roman"/>
              </w:rPr>
            </w:pPr>
            <w:r w:rsidRPr="00035498">
              <w:rPr>
                <w:rFonts w:ascii="Times New Roman" w:eastAsia="Times New Roman" w:hAnsi="Times New Roman" w:cs="Times New Roman"/>
                <w:bCs/>
              </w:rPr>
              <w:t>А) Обложка дневника;</w:t>
            </w:r>
          </w:p>
        </w:tc>
        <w:tc>
          <w:tcPr>
            <w:tcW w:w="4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832CA" w:rsidRPr="00035498" w:rsidRDefault="001832CA" w:rsidP="001832CA">
            <w:pPr>
              <w:spacing w:after="0" w:line="240" w:lineRule="auto"/>
              <w:ind w:firstLine="8"/>
              <w:rPr>
                <w:rFonts w:ascii="Times New Roman" w:eastAsia="Times New Roman" w:hAnsi="Times New Roman" w:cs="Times New Roman"/>
              </w:rPr>
            </w:pPr>
          </w:p>
        </w:tc>
        <w:tc>
          <w:tcPr>
            <w:tcW w:w="4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832CA" w:rsidRPr="00035498" w:rsidRDefault="001832CA" w:rsidP="001832CA">
            <w:pPr>
              <w:spacing w:after="0" w:line="240" w:lineRule="auto"/>
              <w:ind w:firstLine="8"/>
              <w:rPr>
                <w:rFonts w:ascii="Times New Roman" w:eastAsia="Times New Roman" w:hAnsi="Times New Roman" w:cs="Times New Roman"/>
              </w:rPr>
            </w:pPr>
          </w:p>
        </w:tc>
        <w:tc>
          <w:tcPr>
            <w:tcW w:w="4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832CA" w:rsidRPr="00035498" w:rsidRDefault="001832CA" w:rsidP="001832CA">
            <w:pPr>
              <w:spacing w:after="0" w:line="240" w:lineRule="auto"/>
              <w:ind w:firstLine="8"/>
              <w:rPr>
                <w:rFonts w:ascii="Times New Roman" w:eastAsia="Times New Roman" w:hAnsi="Times New Roman" w:cs="Times New Roman"/>
              </w:rPr>
            </w:pPr>
          </w:p>
        </w:tc>
        <w:tc>
          <w:tcPr>
            <w:tcW w:w="4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832CA" w:rsidRPr="00035498" w:rsidRDefault="001832CA" w:rsidP="001832CA">
            <w:pPr>
              <w:spacing w:after="0" w:line="240" w:lineRule="auto"/>
              <w:ind w:firstLine="8"/>
              <w:rPr>
                <w:rFonts w:ascii="Times New Roman" w:eastAsia="Times New Roman" w:hAnsi="Times New Roman" w:cs="Times New Roman"/>
              </w:rPr>
            </w:pPr>
          </w:p>
        </w:tc>
        <w:tc>
          <w:tcPr>
            <w:tcW w:w="4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832CA" w:rsidRPr="00035498" w:rsidRDefault="001832CA" w:rsidP="001832CA">
            <w:pPr>
              <w:spacing w:after="0" w:line="240" w:lineRule="auto"/>
              <w:ind w:firstLine="8"/>
              <w:rPr>
                <w:rFonts w:ascii="Times New Roman" w:eastAsia="Times New Roman" w:hAnsi="Times New Roman" w:cs="Times New Roman"/>
              </w:rPr>
            </w:pPr>
          </w:p>
        </w:tc>
        <w:tc>
          <w:tcPr>
            <w:tcW w:w="425"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spacing w:after="0" w:line="240" w:lineRule="auto"/>
              <w:ind w:firstLine="8"/>
              <w:rPr>
                <w:rFonts w:ascii="Times New Roman" w:eastAsia="Times New Roman" w:hAnsi="Times New Roman" w:cs="Times New Roman"/>
              </w:rPr>
            </w:pPr>
          </w:p>
        </w:tc>
        <w:tc>
          <w:tcPr>
            <w:tcW w:w="425"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spacing w:after="0" w:line="240" w:lineRule="auto"/>
              <w:ind w:firstLine="8"/>
              <w:rPr>
                <w:rFonts w:ascii="Times New Roman" w:eastAsia="Times New Roman" w:hAnsi="Times New Roman" w:cs="Times New Roman"/>
              </w:rPr>
            </w:pPr>
          </w:p>
        </w:tc>
        <w:tc>
          <w:tcPr>
            <w:tcW w:w="426"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spacing w:after="0" w:line="240" w:lineRule="auto"/>
              <w:ind w:firstLine="8"/>
              <w:rPr>
                <w:rFonts w:ascii="Times New Roman" w:eastAsia="Times New Roman" w:hAnsi="Times New Roman" w:cs="Times New Roman"/>
              </w:rPr>
            </w:pPr>
          </w:p>
        </w:tc>
        <w:tc>
          <w:tcPr>
            <w:tcW w:w="425"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spacing w:after="0" w:line="240" w:lineRule="auto"/>
              <w:ind w:firstLine="8"/>
              <w:rPr>
                <w:rFonts w:ascii="Times New Roman" w:eastAsia="Times New Roman" w:hAnsi="Times New Roman" w:cs="Times New Roman"/>
              </w:rPr>
            </w:pPr>
          </w:p>
        </w:tc>
        <w:tc>
          <w:tcPr>
            <w:tcW w:w="425"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spacing w:after="0" w:line="240" w:lineRule="auto"/>
              <w:ind w:firstLine="8"/>
              <w:rPr>
                <w:rFonts w:ascii="Times New Roman" w:eastAsia="Times New Roman" w:hAnsi="Times New Roman" w:cs="Times New Roman"/>
              </w:rPr>
            </w:pPr>
          </w:p>
        </w:tc>
        <w:tc>
          <w:tcPr>
            <w:tcW w:w="425"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spacing w:after="0" w:line="240" w:lineRule="auto"/>
              <w:ind w:firstLine="8"/>
              <w:rPr>
                <w:rFonts w:ascii="Times New Roman" w:eastAsia="Times New Roman" w:hAnsi="Times New Roman" w:cs="Times New Roman"/>
              </w:rPr>
            </w:pPr>
          </w:p>
        </w:tc>
        <w:tc>
          <w:tcPr>
            <w:tcW w:w="425"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spacing w:after="0" w:line="240" w:lineRule="auto"/>
              <w:ind w:firstLine="8"/>
              <w:rPr>
                <w:rFonts w:ascii="Times New Roman" w:eastAsia="Times New Roman" w:hAnsi="Times New Roman" w:cs="Times New Roman"/>
              </w:rPr>
            </w:pPr>
          </w:p>
        </w:tc>
      </w:tr>
      <w:tr w:rsidR="001832CA" w:rsidRPr="00035498" w:rsidTr="001832CA">
        <w:tc>
          <w:tcPr>
            <w:tcW w:w="39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832CA" w:rsidRPr="00035498" w:rsidRDefault="001832CA" w:rsidP="001832CA">
            <w:pPr>
              <w:spacing w:after="0" w:line="240" w:lineRule="auto"/>
              <w:ind w:firstLine="8"/>
              <w:rPr>
                <w:rFonts w:ascii="Times New Roman" w:eastAsia="Times New Roman" w:hAnsi="Times New Roman" w:cs="Times New Roman"/>
              </w:rPr>
            </w:pPr>
            <w:r w:rsidRPr="00035498">
              <w:rPr>
                <w:rFonts w:ascii="Times New Roman" w:eastAsia="Times New Roman" w:hAnsi="Times New Roman" w:cs="Times New Roman"/>
                <w:bCs/>
              </w:rPr>
              <w:t>Б) Титульный лист;</w:t>
            </w:r>
          </w:p>
        </w:tc>
        <w:tc>
          <w:tcPr>
            <w:tcW w:w="4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832CA" w:rsidRPr="00035498" w:rsidRDefault="001832CA" w:rsidP="001832CA">
            <w:pPr>
              <w:ind w:firstLine="8"/>
              <w:jc w:val="center"/>
            </w:pPr>
            <w:r w:rsidRPr="00035498">
              <w:rPr>
                <w:rFonts w:ascii="Times New Roman" w:eastAsia="Times New Roman" w:hAnsi="Times New Roman" w:cs="Times New Roman"/>
              </w:rPr>
              <w:t>+</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832CA" w:rsidRPr="00035498" w:rsidRDefault="001832CA" w:rsidP="001832CA">
            <w:pPr>
              <w:ind w:firstLine="8"/>
              <w:jc w:val="center"/>
            </w:pPr>
            <w:r w:rsidRPr="00035498">
              <w:rPr>
                <w:rFonts w:ascii="Times New Roman" w:eastAsia="Times New Roman" w:hAnsi="Times New Roman" w:cs="Times New Roman"/>
              </w:rPr>
              <w:t>+</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832CA" w:rsidRPr="00035498" w:rsidRDefault="001832CA" w:rsidP="001832CA">
            <w:pPr>
              <w:ind w:firstLine="8"/>
              <w:jc w:val="center"/>
            </w:pPr>
            <w:r w:rsidRPr="00035498">
              <w:rPr>
                <w:rFonts w:ascii="Times New Roman" w:eastAsia="Times New Roman" w:hAnsi="Times New Roman" w:cs="Times New Roman"/>
              </w:rPr>
              <w:t>+</w:t>
            </w:r>
          </w:p>
        </w:tc>
        <w:tc>
          <w:tcPr>
            <w:tcW w:w="4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832CA" w:rsidRPr="00035498" w:rsidRDefault="001832CA" w:rsidP="001832CA">
            <w:pPr>
              <w:ind w:firstLine="8"/>
              <w:jc w:val="center"/>
            </w:pPr>
            <w:r w:rsidRPr="00035498">
              <w:rPr>
                <w:rFonts w:ascii="Times New Roman" w:eastAsia="Times New Roman" w:hAnsi="Times New Roman" w:cs="Times New Roman"/>
              </w:rPr>
              <w:t>+</w:t>
            </w:r>
          </w:p>
        </w:tc>
        <w:tc>
          <w:tcPr>
            <w:tcW w:w="425"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ind w:firstLine="8"/>
              <w:jc w:val="center"/>
            </w:pPr>
            <w:r w:rsidRPr="00035498">
              <w:rPr>
                <w:rFonts w:ascii="Times New Roman" w:eastAsia="Times New Roman" w:hAnsi="Times New Roman" w:cs="Times New Roman"/>
              </w:rPr>
              <w:t>+</w:t>
            </w:r>
          </w:p>
        </w:tc>
        <w:tc>
          <w:tcPr>
            <w:tcW w:w="425"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ind w:firstLine="8"/>
              <w:jc w:val="center"/>
            </w:pPr>
            <w:r w:rsidRPr="00035498">
              <w:rPr>
                <w:rFonts w:ascii="Times New Roman" w:eastAsia="Times New Roman" w:hAnsi="Times New Roman" w:cs="Times New Roman"/>
              </w:rPr>
              <w:t>+</w:t>
            </w:r>
          </w:p>
        </w:tc>
        <w:tc>
          <w:tcPr>
            <w:tcW w:w="426"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ind w:firstLine="8"/>
              <w:jc w:val="center"/>
            </w:pPr>
            <w:r w:rsidRPr="00035498">
              <w:rPr>
                <w:rFonts w:ascii="Times New Roman" w:eastAsia="Times New Roman" w:hAnsi="Times New Roman" w:cs="Times New Roman"/>
              </w:rPr>
              <w:t>+</w:t>
            </w:r>
          </w:p>
        </w:tc>
        <w:tc>
          <w:tcPr>
            <w:tcW w:w="425"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ind w:firstLine="8"/>
              <w:jc w:val="center"/>
            </w:pPr>
            <w:r w:rsidRPr="00035498">
              <w:rPr>
                <w:rFonts w:ascii="Times New Roman" w:eastAsia="Times New Roman" w:hAnsi="Times New Roman" w:cs="Times New Roman"/>
              </w:rPr>
              <w:t>+</w:t>
            </w:r>
          </w:p>
        </w:tc>
        <w:tc>
          <w:tcPr>
            <w:tcW w:w="425"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ind w:firstLine="8"/>
              <w:jc w:val="center"/>
            </w:pPr>
            <w:r w:rsidRPr="00035498">
              <w:rPr>
                <w:rFonts w:ascii="Times New Roman" w:eastAsia="Times New Roman" w:hAnsi="Times New Roman" w:cs="Times New Roman"/>
              </w:rPr>
              <w:t>+</w:t>
            </w:r>
          </w:p>
        </w:tc>
        <w:tc>
          <w:tcPr>
            <w:tcW w:w="425"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spacing w:after="0" w:line="240" w:lineRule="auto"/>
              <w:ind w:firstLine="8"/>
              <w:rPr>
                <w:rFonts w:ascii="Times New Roman" w:eastAsia="Times New Roman" w:hAnsi="Times New Roman" w:cs="Times New Roman"/>
              </w:rPr>
            </w:pPr>
          </w:p>
        </w:tc>
        <w:tc>
          <w:tcPr>
            <w:tcW w:w="425"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spacing w:after="0" w:line="240" w:lineRule="auto"/>
              <w:ind w:firstLine="8"/>
              <w:rPr>
                <w:rFonts w:ascii="Times New Roman" w:eastAsia="Times New Roman" w:hAnsi="Times New Roman" w:cs="Times New Roman"/>
              </w:rPr>
            </w:pPr>
          </w:p>
        </w:tc>
      </w:tr>
      <w:tr w:rsidR="001832CA" w:rsidRPr="00035498" w:rsidTr="001832CA">
        <w:tc>
          <w:tcPr>
            <w:tcW w:w="39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832CA" w:rsidRPr="00035498" w:rsidRDefault="001832CA" w:rsidP="001832CA">
            <w:pPr>
              <w:spacing w:after="0" w:line="240" w:lineRule="auto"/>
              <w:ind w:firstLine="8"/>
              <w:rPr>
                <w:rFonts w:ascii="Times New Roman" w:eastAsia="Times New Roman" w:hAnsi="Times New Roman" w:cs="Times New Roman"/>
                <w:bCs/>
              </w:rPr>
            </w:pPr>
            <w:r w:rsidRPr="00035498">
              <w:rPr>
                <w:rFonts w:ascii="Times New Roman" w:eastAsia="Times New Roman" w:hAnsi="Times New Roman" w:cs="Times New Roman"/>
                <w:bCs/>
              </w:rPr>
              <w:t>В) Расписание уроков на четверть;</w:t>
            </w:r>
          </w:p>
          <w:p w:rsidR="001832CA" w:rsidRPr="00035498" w:rsidRDefault="001832CA" w:rsidP="001832CA">
            <w:pPr>
              <w:spacing w:after="0" w:line="240" w:lineRule="auto"/>
              <w:ind w:firstLine="8"/>
              <w:rPr>
                <w:rFonts w:ascii="Times New Roman" w:eastAsia="Times New Roman" w:hAnsi="Times New Roman" w:cs="Times New Roman"/>
              </w:rPr>
            </w:pPr>
            <w:r w:rsidRPr="00035498">
              <w:rPr>
                <w:rFonts w:ascii="Times New Roman" w:eastAsia="Times New Roman" w:hAnsi="Times New Roman" w:cs="Times New Roman"/>
                <w:bCs/>
              </w:rPr>
              <w:t xml:space="preserve">   На неделю</w:t>
            </w:r>
          </w:p>
        </w:tc>
        <w:tc>
          <w:tcPr>
            <w:tcW w:w="4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tc>
        <w:tc>
          <w:tcPr>
            <w:tcW w:w="4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tc>
        <w:tc>
          <w:tcPr>
            <w:tcW w:w="425"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tc>
        <w:tc>
          <w:tcPr>
            <w:tcW w:w="425"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tc>
        <w:tc>
          <w:tcPr>
            <w:tcW w:w="426"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tc>
        <w:tc>
          <w:tcPr>
            <w:tcW w:w="425"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tc>
        <w:tc>
          <w:tcPr>
            <w:tcW w:w="425"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tc>
        <w:tc>
          <w:tcPr>
            <w:tcW w:w="425"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spacing w:after="0" w:line="240" w:lineRule="auto"/>
              <w:ind w:firstLine="8"/>
              <w:rPr>
                <w:rFonts w:ascii="Times New Roman" w:eastAsia="Times New Roman" w:hAnsi="Times New Roman" w:cs="Times New Roman"/>
              </w:rPr>
            </w:pPr>
          </w:p>
        </w:tc>
        <w:tc>
          <w:tcPr>
            <w:tcW w:w="425"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spacing w:after="0" w:line="240" w:lineRule="auto"/>
              <w:ind w:firstLine="8"/>
              <w:rPr>
                <w:rFonts w:ascii="Times New Roman" w:eastAsia="Times New Roman" w:hAnsi="Times New Roman" w:cs="Times New Roman"/>
              </w:rPr>
            </w:pPr>
          </w:p>
        </w:tc>
      </w:tr>
      <w:tr w:rsidR="001832CA" w:rsidRPr="00035498" w:rsidTr="001832CA">
        <w:tc>
          <w:tcPr>
            <w:tcW w:w="39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832CA" w:rsidRPr="00035498" w:rsidRDefault="001832CA" w:rsidP="001832CA">
            <w:pPr>
              <w:spacing w:after="0" w:line="240" w:lineRule="auto"/>
              <w:ind w:firstLine="8"/>
              <w:rPr>
                <w:rFonts w:ascii="Times New Roman" w:eastAsia="Times New Roman" w:hAnsi="Times New Roman" w:cs="Times New Roman"/>
              </w:rPr>
            </w:pPr>
            <w:r w:rsidRPr="00035498">
              <w:rPr>
                <w:rFonts w:ascii="Times New Roman" w:eastAsia="Times New Roman" w:hAnsi="Times New Roman" w:cs="Times New Roman"/>
                <w:bCs/>
              </w:rPr>
              <w:t>Г) Список учителей;</w:t>
            </w:r>
          </w:p>
        </w:tc>
        <w:tc>
          <w:tcPr>
            <w:tcW w:w="4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tc>
        <w:tc>
          <w:tcPr>
            <w:tcW w:w="4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tc>
        <w:tc>
          <w:tcPr>
            <w:tcW w:w="425"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tc>
        <w:tc>
          <w:tcPr>
            <w:tcW w:w="425"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tc>
        <w:tc>
          <w:tcPr>
            <w:tcW w:w="426"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tc>
        <w:tc>
          <w:tcPr>
            <w:tcW w:w="425"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tc>
        <w:tc>
          <w:tcPr>
            <w:tcW w:w="425"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tc>
        <w:tc>
          <w:tcPr>
            <w:tcW w:w="425"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spacing w:after="0" w:line="240" w:lineRule="auto"/>
              <w:ind w:firstLine="8"/>
              <w:rPr>
                <w:rFonts w:ascii="Times New Roman" w:eastAsia="Times New Roman" w:hAnsi="Times New Roman" w:cs="Times New Roman"/>
              </w:rPr>
            </w:pPr>
          </w:p>
        </w:tc>
        <w:tc>
          <w:tcPr>
            <w:tcW w:w="425"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spacing w:after="0" w:line="240" w:lineRule="auto"/>
              <w:ind w:firstLine="8"/>
              <w:rPr>
                <w:rFonts w:ascii="Times New Roman" w:eastAsia="Times New Roman" w:hAnsi="Times New Roman" w:cs="Times New Roman"/>
              </w:rPr>
            </w:pPr>
          </w:p>
        </w:tc>
      </w:tr>
      <w:tr w:rsidR="001832CA" w:rsidRPr="00035498" w:rsidTr="001832CA">
        <w:tc>
          <w:tcPr>
            <w:tcW w:w="39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832CA" w:rsidRPr="00035498" w:rsidRDefault="001832CA" w:rsidP="001832CA">
            <w:pPr>
              <w:spacing w:after="0" w:line="240" w:lineRule="auto"/>
              <w:ind w:firstLine="8"/>
              <w:rPr>
                <w:rFonts w:ascii="Times New Roman" w:eastAsia="Times New Roman" w:hAnsi="Times New Roman" w:cs="Times New Roman"/>
              </w:rPr>
            </w:pPr>
            <w:r w:rsidRPr="00035498">
              <w:rPr>
                <w:rFonts w:ascii="Times New Roman" w:eastAsia="Times New Roman" w:hAnsi="Times New Roman" w:cs="Times New Roman"/>
                <w:bCs/>
              </w:rPr>
              <w:t>Д) Аккуратность ведения.</w:t>
            </w:r>
          </w:p>
        </w:tc>
        <w:tc>
          <w:tcPr>
            <w:tcW w:w="4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4</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4</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4</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4</w:t>
            </w:r>
          </w:p>
        </w:tc>
        <w:tc>
          <w:tcPr>
            <w:tcW w:w="4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4</w:t>
            </w:r>
          </w:p>
        </w:tc>
        <w:tc>
          <w:tcPr>
            <w:tcW w:w="425"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3</w:t>
            </w:r>
          </w:p>
        </w:tc>
        <w:tc>
          <w:tcPr>
            <w:tcW w:w="425"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4</w:t>
            </w:r>
          </w:p>
        </w:tc>
        <w:tc>
          <w:tcPr>
            <w:tcW w:w="426"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4</w:t>
            </w:r>
          </w:p>
        </w:tc>
        <w:tc>
          <w:tcPr>
            <w:tcW w:w="425"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4</w:t>
            </w:r>
          </w:p>
        </w:tc>
        <w:tc>
          <w:tcPr>
            <w:tcW w:w="425"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4</w:t>
            </w:r>
          </w:p>
        </w:tc>
        <w:tc>
          <w:tcPr>
            <w:tcW w:w="425"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spacing w:after="0" w:line="240" w:lineRule="auto"/>
              <w:ind w:firstLine="8"/>
              <w:rPr>
                <w:rFonts w:ascii="Times New Roman" w:eastAsia="Times New Roman" w:hAnsi="Times New Roman" w:cs="Times New Roman"/>
              </w:rPr>
            </w:pPr>
          </w:p>
        </w:tc>
        <w:tc>
          <w:tcPr>
            <w:tcW w:w="425"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spacing w:after="0" w:line="240" w:lineRule="auto"/>
              <w:ind w:firstLine="8"/>
              <w:rPr>
                <w:rFonts w:ascii="Times New Roman" w:eastAsia="Times New Roman" w:hAnsi="Times New Roman" w:cs="Times New Roman"/>
              </w:rPr>
            </w:pPr>
          </w:p>
        </w:tc>
      </w:tr>
      <w:tr w:rsidR="001832CA" w:rsidRPr="00035498" w:rsidTr="001832CA">
        <w:tc>
          <w:tcPr>
            <w:tcW w:w="39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832CA" w:rsidRPr="00035498" w:rsidRDefault="001832CA" w:rsidP="001832CA">
            <w:pPr>
              <w:spacing w:after="0" w:line="240" w:lineRule="auto"/>
              <w:ind w:firstLine="8"/>
              <w:rPr>
                <w:rFonts w:ascii="Times New Roman" w:eastAsia="Times New Roman" w:hAnsi="Times New Roman" w:cs="Times New Roman"/>
                <w:bCs/>
              </w:rPr>
            </w:pPr>
            <w:r w:rsidRPr="00035498">
              <w:rPr>
                <w:rFonts w:ascii="Times New Roman" w:eastAsia="Times New Roman" w:hAnsi="Times New Roman" w:cs="Times New Roman"/>
                <w:bCs/>
              </w:rPr>
              <w:t>Е) запись домаш.задания</w:t>
            </w:r>
          </w:p>
        </w:tc>
        <w:tc>
          <w:tcPr>
            <w:tcW w:w="4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tc>
        <w:tc>
          <w:tcPr>
            <w:tcW w:w="4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tc>
        <w:tc>
          <w:tcPr>
            <w:tcW w:w="425"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tc>
        <w:tc>
          <w:tcPr>
            <w:tcW w:w="425"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tc>
        <w:tc>
          <w:tcPr>
            <w:tcW w:w="426"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tc>
        <w:tc>
          <w:tcPr>
            <w:tcW w:w="425"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tc>
        <w:tc>
          <w:tcPr>
            <w:tcW w:w="425"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tc>
        <w:tc>
          <w:tcPr>
            <w:tcW w:w="425"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spacing w:after="0" w:line="240" w:lineRule="auto"/>
              <w:ind w:firstLine="8"/>
              <w:rPr>
                <w:rFonts w:ascii="Times New Roman" w:eastAsia="Times New Roman" w:hAnsi="Times New Roman" w:cs="Times New Roman"/>
              </w:rPr>
            </w:pPr>
          </w:p>
        </w:tc>
        <w:tc>
          <w:tcPr>
            <w:tcW w:w="425"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spacing w:after="0" w:line="240" w:lineRule="auto"/>
              <w:ind w:firstLine="8"/>
              <w:rPr>
                <w:rFonts w:ascii="Times New Roman" w:eastAsia="Times New Roman" w:hAnsi="Times New Roman" w:cs="Times New Roman"/>
              </w:rPr>
            </w:pPr>
          </w:p>
        </w:tc>
      </w:tr>
      <w:tr w:rsidR="001832CA" w:rsidRPr="00035498" w:rsidTr="001832CA">
        <w:tc>
          <w:tcPr>
            <w:tcW w:w="39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832CA" w:rsidRPr="00035498" w:rsidRDefault="001832CA" w:rsidP="001832CA">
            <w:pPr>
              <w:spacing w:after="0" w:line="240" w:lineRule="auto"/>
              <w:ind w:firstLine="8"/>
              <w:rPr>
                <w:rFonts w:ascii="Times New Roman" w:eastAsia="Times New Roman" w:hAnsi="Times New Roman" w:cs="Times New Roman"/>
              </w:rPr>
            </w:pPr>
            <w:r w:rsidRPr="00035498">
              <w:rPr>
                <w:rFonts w:ascii="Times New Roman" w:eastAsia="Times New Roman" w:hAnsi="Times New Roman" w:cs="Times New Roman"/>
                <w:bCs/>
              </w:rPr>
              <w:t>2.Выставление оценок.</w:t>
            </w:r>
          </w:p>
        </w:tc>
        <w:tc>
          <w:tcPr>
            <w:tcW w:w="4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tc>
        <w:tc>
          <w:tcPr>
            <w:tcW w:w="4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tc>
        <w:tc>
          <w:tcPr>
            <w:tcW w:w="425"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tc>
        <w:tc>
          <w:tcPr>
            <w:tcW w:w="425"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tc>
        <w:tc>
          <w:tcPr>
            <w:tcW w:w="426"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tc>
        <w:tc>
          <w:tcPr>
            <w:tcW w:w="425"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tc>
        <w:tc>
          <w:tcPr>
            <w:tcW w:w="425"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tc>
        <w:tc>
          <w:tcPr>
            <w:tcW w:w="425"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spacing w:after="0" w:line="240" w:lineRule="auto"/>
              <w:ind w:firstLine="8"/>
              <w:rPr>
                <w:rFonts w:ascii="Times New Roman" w:eastAsia="Times New Roman" w:hAnsi="Times New Roman" w:cs="Times New Roman"/>
              </w:rPr>
            </w:pPr>
          </w:p>
        </w:tc>
        <w:tc>
          <w:tcPr>
            <w:tcW w:w="425"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spacing w:after="0" w:line="240" w:lineRule="auto"/>
              <w:ind w:firstLine="8"/>
              <w:rPr>
                <w:rFonts w:ascii="Times New Roman" w:eastAsia="Times New Roman" w:hAnsi="Times New Roman" w:cs="Times New Roman"/>
              </w:rPr>
            </w:pPr>
          </w:p>
        </w:tc>
      </w:tr>
      <w:tr w:rsidR="001832CA" w:rsidRPr="00035498" w:rsidTr="001832CA">
        <w:tc>
          <w:tcPr>
            <w:tcW w:w="39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832CA" w:rsidRPr="00035498" w:rsidRDefault="001832CA" w:rsidP="001832CA">
            <w:pPr>
              <w:spacing w:after="0" w:line="240" w:lineRule="auto"/>
              <w:ind w:firstLine="8"/>
              <w:rPr>
                <w:rFonts w:ascii="Times New Roman" w:eastAsia="Times New Roman" w:hAnsi="Times New Roman" w:cs="Times New Roman"/>
              </w:rPr>
            </w:pPr>
            <w:r w:rsidRPr="00035498">
              <w:rPr>
                <w:rFonts w:ascii="Times New Roman" w:eastAsia="Times New Roman" w:hAnsi="Times New Roman" w:cs="Times New Roman"/>
                <w:bCs/>
              </w:rPr>
              <w:t>3.Контроль за ведением дневника со стороны классного руководителя.</w:t>
            </w:r>
          </w:p>
        </w:tc>
        <w:tc>
          <w:tcPr>
            <w:tcW w:w="4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tc>
        <w:tc>
          <w:tcPr>
            <w:tcW w:w="4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tc>
        <w:tc>
          <w:tcPr>
            <w:tcW w:w="425"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tc>
        <w:tc>
          <w:tcPr>
            <w:tcW w:w="425"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tc>
        <w:tc>
          <w:tcPr>
            <w:tcW w:w="426"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tc>
        <w:tc>
          <w:tcPr>
            <w:tcW w:w="425"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tc>
        <w:tc>
          <w:tcPr>
            <w:tcW w:w="425"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tc>
        <w:tc>
          <w:tcPr>
            <w:tcW w:w="425"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spacing w:after="0" w:line="240" w:lineRule="auto"/>
              <w:ind w:firstLine="8"/>
              <w:rPr>
                <w:rFonts w:ascii="Times New Roman" w:eastAsia="Times New Roman" w:hAnsi="Times New Roman" w:cs="Times New Roman"/>
              </w:rPr>
            </w:pPr>
          </w:p>
        </w:tc>
        <w:tc>
          <w:tcPr>
            <w:tcW w:w="425"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spacing w:after="0" w:line="240" w:lineRule="auto"/>
              <w:ind w:firstLine="8"/>
              <w:rPr>
                <w:rFonts w:ascii="Times New Roman" w:eastAsia="Times New Roman" w:hAnsi="Times New Roman" w:cs="Times New Roman"/>
              </w:rPr>
            </w:pPr>
          </w:p>
        </w:tc>
      </w:tr>
      <w:tr w:rsidR="001832CA" w:rsidRPr="00035498" w:rsidTr="001832CA">
        <w:tc>
          <w:tcPr>
            <w:tcW w:w="39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832CA" w:rsidRPr="00035498" w:rsidRDefault="001832CA" w:rsidP="001832CA">
            <w:pPr>
              <w:spacing w:after="0" w:line="240" w:lineRule="auto"/>
              <w:ind w:firstLine="8"/>
              <w:rPr>
                <w:rFonts w:ascii="Times New Roman" w:eastAsia="Times New Roman" w:hAnsi="Times New Roman" w:cs="Times New Roman"/>
              </w:rPr>
            </w:pPr>
            <w:r w:rsidRPr="00035498">
              <w:rPr>
                <w:rFonts w:ascii="Times New Roman" w:eastAsia="Times New Roman" w:hAnsi="Times New Roman" w:cs="Times New Roman"/>
                <w:bCs/>
              </w:rPr>
              <w:t>3.Контроль за ведением дневника со стороны родителей.</w:t>
            </w:r>
          </w:p>
        </w:tc>
        <w:tc>
          <w:tcPr>
            <w:tcW w:w="4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tc>
        <w:tc>
          <w:tcPr>
            <w:tcW w:w="4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tc>
        <w:tc>
          <w:tcPr>
            <w:tcW w:w="425"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tc>
        <w:tc>
          <w:tcPr>
            <w:tcW w:w="425"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tc>
        <w:tc>
          <w:tcPr>
            <w:tcW w:w="426"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tc>
        <w:tc>
          <w:tcPr>
            <w:tcW w:w="425"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tc>
        <w:tc>
          <w:tcPr>
            <w:tcW w:w="425"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spacing w:after="0" w:line="240" w:lineRule="auto"/>
              <w:ind w:firstLine="8"/>
              <w:jc w:val="center"/>
              <w:rPr>
                <w:rFonts w:ascii="Times New Roman" w:eastAsia="Times New Roman" w:hAnsi="Times New Roman" w:cs="Times New Roman"/>
              </w:rPr>
            </w:pPr>
            <w:r w:rsidRPr="00035498">
              <w:rPr>
                <w:rFonts w:ascii="Times New Roman" w:eastAsia="Times New Roman" w:hAnsi="Times New Roman" w:cs="Times New Roman"/>
              </w:rPr>
              <w:t>-</w:t>
            </w:r>
          </w:p>
        </w:tc>
        <w:tc>
          <w:tcPr>
            <w:tcW w:w="425"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spacing w:after="0" w:line="240" w:lineRule="auto"/>
              <w:ind w:firstLine="8"/>
              <w:rPr>
                <w:rFonts w:ascii="Times New Roman" w:eastAsia="Times New Roman" w:hAnsi="Times New Roman" w:cs="Times New Roman"/>
              </w:rPr>
            </w:pPr>
          </w:p>
        </w:tc>
        <w:tc>
          <w:tcPr>
            <w:tcW w:w="425" w:type="dxa"/>
            <w:tcBorders>
              <w:top w:val="outset" w:sz="6" w:space="0" w:color="auto"/>
              <w:left w:val="outset" w:sz="6" w:space="0" w:color="auto"/>
              <w:bottom w:val="outset" w:sz="6" w:space="0" w:color="auto"/>
              <w:right w:val="outset" w:sz="6" w:space="0" w:color="auto"/>
            </w:tcBorders>
            <w:shd w:val="clear" w:color="auto" w:fill="FFFFFF"/>
          </w:tcPr>
          <w:p w:rsidR="001832CA" w:rsidRPr="00035498" w:rsidRDefault="001832CA" w:rsidP="001832CA">
            <w:pPr>
              <w:spacing w:after="0" w:line="240" w:lineRule="auto"/>
              <w:ind w:firstLine="8"/>
              <w:rPr>
                <w:rFonts w:ascii="Times New Roman" w:eastAsia="Times New Roman" w:hAnsi="Times New Roman" w:cs="Times New Roman"/>
              </w:rPr>
            </w:pPr>
          </w:p>
        </w:tc>
      </w:tr>
    </w:tbl>
    <w:p w:rsidR="001832CA" w:rsidRPr="00035498" w:rsidRDefault="001832CA" w:rsidP="001832CA">
      <w:pPr>
        <w:pStyle w:val="a6"/>
        <w:shd w:val="clear" w:color="auto" w:fill="FFFFFF"/>
        <w:spacing w:before="0" w:beforeAutospacing="0" w:after="0" w:afterAutospacing="0"/>
        <w:ind w:left="567" w:firstLine="426"/>
        <w:jc w:val="both"/>
        <w:rPr>
          <w:rFonts w:ascii="Arial" w:hAnsi="Arial" w:cs="Arial"/>
        </w:rPr>
      </w:pPr>
    </w:p>
    <w:p w:rsidR="00790135" w:rsidRPr="00035498" w:rsidRDefault="00790135" w:rsidP="00B36D8A">
      <w:pPr>
        <w:pStyle w:val="a6"/>
        <w:shd w:val="clear" w:color="auto" w:fill="FFFFFF"/>
        <w:spacing w:before="0" w:beforeAutospacing="0" w:after="0" w:afterAutospacing="0"/>
        <w:ind w:firstLine="993"/>
        <w:jc w:val="both"/>
        <w:rPr>
          <w:rFonts w:ascii="Arial" w:hAnsi="Arial" w:cs="Arial"/>
        </w:rPr>
      </w:pPr>
    </w:p>
    <w:p w:rsidR="001832CA" w:rsidRPr="00035498" w:rsidRDefault="00790135" w:rsidP="00B36D8A">
      <w:pPr>
        <w:pStyle w:val="a6"/>
        <w:shd w:val="clear" w:color="auto" w:fill="FFFFFF"/>
        <w:spacing w:before="0" w:beforeAutospacing="0" w:after="0" w:afterAutospacing="0"/>
        <w:ind w:firstLine="993"/>
        <w:jc w:val="both"/>
        <w:rPr>
          <w:rFonts w:ascii="Times New Roman,serif" w:hAnsi="Times New Roman,serif" w:cs="Arial"/>
        </w:rPr>
      </w:pPr>
      <w:r w:rsidRPr="00035498">
        <w:rPr>
          <w:rFonts w:ascii="Times New Roman,serif" w:hAnsi="Times New Roman,serif" w:cs="Arial"/>
        </w:rPr>
        <w:t xml:space="preserve">2. </w:t>
      </w:r>
    </w:p>
    <w:p w:rsidR="001832CA" w:rsidRPr="00035498" w:rsidRDefault="001832CA" w:rsidP="00B36D8A">
      <w:pPr>
        <w:pStyle w:val="a6"/>
        <w:shd w:val="clear" w:color="auto" w:fill="FFFFFF"/>
        <w:spacing w:before="0" w:beforeAutospacing="0" w:after="0" w:afterAutospacing="0"/>
        <w:ind w:firstLine="993"/>
        <w:jc w:val="both"/>
        <w:rPr>
          <w:rFonts w:ascii="Times New Roman,serif" w:hAnsi="Times New Roman,serif" w:cs="Arial"/>
        </w:rPr>
      </w:pPr>
    </w:p>
    <w:p w:rsidR="001832CA" w:rsidRPr="00035498" w:rsidRDefault="001832CA" w:rsidP="00B36D8A">
      <w:pPr>
        <w:pStyle w:val="a6"/>
        <w:shd w:val="clear" w:color="auto" w:fill="FFFFFF"/>
        <w:spacing w:before="0" w:beforeAutospacing="0" w:after="0" w:afterAutospacing="0"/>
        <w:ind w:firstLine="993"/>
        <w:jc w:val="both"/>
        <w:rPr>
          <w:rFonts w:ascii="Times New Roman,serif" w:hAnsi="Times New Roman,serif" w:cs="Arial"/>
        </w:rPr>
      </w:pPr>
    </w:p>
    <w:p w:rsidR="001832CA" w:rsidRPr="00035498" w:rsidRDefault="001832CA" w:rsidP="00B36D8A">
      <w:pPr>
        <w:pStyle w:val="a6"/>
        <w:shd w:val="clear" w:color="auto" w:fill="FFFFFF"/>
        <w:spacing w:before="0" w:beforeAutospacing="0" w:after="0" w:afterAutospacing="0"/>
        <w:ind w:firstLine="993"/>
        <w:jc w:val="both"/>
        <w:rPr>
          <w:rFonts w:ascii="Times New Roman,serif" w:hAnsi="Times New Roman,serif" w:cs="Arial"/>
        </w:rPr>
      </w:pPr>
    </w:p>
    <w:p w:rsidR="001832CA" w:rsidRPr="00035498" w:rsidRDefault="001832CA" w:rsidP="00B36D8A">
      <w:pPr>
        <w:pStyle w:val="a6"/>
        <w:shd w:val="clear" w:color="auto" w:fill="FFFFFF"/>
        <w:spacing w:before="0" w:beforeAutospacing="0" w:after="0" w:afterAutospacing="0"/>
        <w:ind w:firstLine="993"/>
        <w:jc w:val="both"/>
        <w:rPr>
          <w:rFonts w:ascii="Times New Roman,serif" w:hAnsi="Times New Roman,serif" w:cs="Arial"/>
        </w:rPr>
      </w:pPr>
    </w:p>
    <w:p w:rsidR="001832CA" w:rsidRPr="00035498" w:rsidRDefault="001832CA" w:rsidP="00B36D8A">
      <w:pPr>
        <w:pStyle w:val="a6"/>
        <w:shd w:val="clear" w:color="auto" w:fill="FFFFFF"/>
        <w:spacing w:before="0" w:beforeAutospacing="0" w:after="0" w:afterAutospacing="0"/>
        <w:ind w:firstLine="993"/>
        <w:jc w:val="both"/>
        <w:rPr>
          <w:rFonts w:ascii="Times New Roman,serif" w:hAnsi="Times New Roman,serif" w:cs="Arial"/>
        </w:rPr>
      </w:pPr>
    </w:p>
    <w:p w:rsidR="001832CA" w:rsidRPr="00035498" w:rsidRDefault="001832CA" w:rsidP="00B36D8A">
      <w:pPr>
        <w:pStyle w:val="a6"/>
        <w:shd w:val="clear" w:color="auto" w:fill="FFFFFF"/>
        <w:spacing w:before="0" w:beforeAutospacing="0" w:after="0" w:afterAutospacing="0"/>
        <w:ind w:firstLine="993"/>
        <w:jc w:val="both"/>
        <w:rPr>
          <w:rFonts w:ascii="Times New Roman,serif" w:hAnsi="Times New Roman,serif" w:cs="Arial"/>
        </w:rPr>
      </w:pPr>
    </w:p>
    <w:p w:rsidR="001832CA" w:rsidRPr="00035498" w:rsidRDefault="001832CA" w:rsidP="00B36D8A">
      <w:pPr>
        <w:pStyle w:val="a6"/>
        <w:shd w:val="clear" w:color="auto" w:fill="FFFFFF"/>
        <w:spacing w:before="0" w:beforeAutospacing="0" w:after="0" w:afterAutospacing="0"/>
        <w:ind w:firstLine="993"/>
        <w:jc w:val="both"/>
        <w:rPr>
          <w:rFonts w:ascii="Times New Roman,serif" w:hAnsi="Times New Roman,serif" w:cs="Arial"/>
        </w:rPr>
      </w:pPr>
    </w:p>
    <w:p w:rsidR="001832CA" w:rsidRPr="00035498" w:rsidRDefault="001832CA" w:rsidP="00B36D8A">
      <w:pPr>
        <w:pStyle w:val="a6"/>
        <w:shd w:val="clear" w:color="auto" w:fill="FFFFFF"/>
        <w:spacing w:before="0" w:beforeAutospacing="0" w:after="0" w:afterAutospacing="0"/>
        <w:ind w:firstLine="993"/>
        <w:jc w:val="both"/>
        <w:rPr>
          <w:rFonts w:ascii="Times New Roman,serif" w:hAnsi="Times New Roman,serif" w:cs="Arial"/>
        </w:rPr>
      </w:pPr>
    </w:p>
    <w:p w:rsidR="001832CA" w:rsidRPr="00035498" w:rsidRDefault="001832CA" w:rsidP="00B36D8A">
      <w:pPr>
        <w:pStyle w:val="a6"/>
        <w:shd w:val="clear" w:color="auto" w:fill="FFFFFF"/>
        <w:spacing w:before="0" w:beforeAutospacing="0" w:after="0" w:afterAutospacing="0"/>
        <w:ind w:firstLine="993"/>
        <w:jc w:val="both"/>
        <w:rPr>
          <w:rFonts w:ascii="Times New Roman,serif" w:hAnsi="Times New Roman,serif" w:cs="Arial"/>
        </w:rPr>
      </w:pPr>
    </w:p>
    <w:p w:rsidR="001832CA" w:rsidRPr="00035498" w:rsidRDefault="001832CA" w:rsidP="00B36D8A">
      <w:pPr>
        <w:pStyle w:val="a6"/>
        <w:shd w:val="clear" w:color="auto" w:fill="FFFFFF"/>
        <w:spacing w:before="0" w:beforeAutospacing="0" w:after="0" w:afterAutospacing="0"/>
        <w:ind w:firstLine="993"/>
        <w:jc w:val="both"/>
        <w:rPr>
          <w:rFonts w:ascii="Times New Roman,serif" w:hAnsi="Times New Roman,serif" w:cs="Arial"/>
        </w:rPr>
      </w:pPr>
    </w:p>
    <w:p w:rsidR="001832CA" w:rsidRPr="00035498" w:rsidRDefault="001832CA" w:rsidP="00B36D8A">
      <w:pPr>
        <w:pStyle w:val="a6"/>
        <w:shd w:val="clear" w:color="auto" w:fill="FFFFFF"/>
        <w:spacing w:before="0" w:beforeAutospacing="0" w:after="0" w:afterAutospacing="0"/>
        <w:ind w:firstLine="993"/>
        <w:jc w:val="both"/>
        <w:rPr>
          <w:rFonts w:ascii="Times New Roman,serif" w:hAnsi="Times New Roman,serif" w:cs="Arial"/>
        </w:rPr>
      </w:pPr>
    </w:p>
    <w:p w:rsidR="001832CA" w:rsidRPr="00035498" w:rsidRDefault="001832CA" w:rsidP="00B36D8A">
      <w:pPr>
        <w:pStyle w:val="a6"/>
        <w:shd w:val="clear" w:color="auto" w:fill="FFFFFF"/>
        <w:spacing w:before="0" w:beforeAutospacing="0" w:after="0" w:afterAutospacing="0"/>
        <w:ind w:firstLine="993"/>
        <w:jc w:val="both"/>
        <w:rPr>
          <w:rFonts w:ascii="Times New Roman,serif" w:hAnsi="Times New Roman,serif" w:cs="Arial"/>
        </w:rPr>
      </w:pPr>
    </w:p>
    <w:p w:rsidR="001832CA" w:rsidRPr="00035498" w:rsidRDefault="001832CA" w:rsidP="00B36D8A">
      <w:pPr>
        <w:pStyle w:val="a6"/>
        <w:shd w:val="clear" w:color="auto" w:fill="FFFFFF"/>
        <w:spacing w:before="0" w:beforeAutospacing="0" w:after="0" w:afterAutospacing="0"/>
        <w:ind w:firstLine="993"/>
        <w:jc w:val="both"/>
        <w:rPr>
          <w:rFonts w:ascii="Times New Roman,serif" w:hAnsi="Times New Roman,serif" w:cs="Arial"/>
        </w:rPr>
      </w:pPr>
    </w:p>
    <w:p w:rsidR="001832CA" w:rsidRPr="00035498" w:rsidRDefault="001832CA" w:rsidP="00B36D8A">
      <w:pPr>
        <w:pStyle w:val="a6"/>
        <w:shd w:val="clear" w:color="auto" w:fill="FFFFFF"/>
        <w:spacing w:before="0" w:beforeAutospacing="0" w:after="0" w:afterAutospacing="0"/>
        <w:ind w:firstLine="993"/>
        <w:jc w:val="both"/>
        <w:rPr>
          <w:rFonts w:ascii="Times New Roman,serif" w:hAnsi="Times New Roman,serif" w:cs="Arial"/>
        </w:rPr>
      </w:pPr>
    </w:p>
    <w:p w:rsidR="001832CA" w:rsidRPr="00035498" w:rsidRDefault="001832CA" w:rsidP="00B36D8A">
      <w:pPr>
        <w:pStyle w:val="a6"/>
        <w:shd w:val="clear" w:color="auto" w:fill="FFFFFF"/>
        <w:spacing w:before="0" w:beforeAutospacing="0" w:after="0" w:afterAutospacing="0"/>
        <w:ind w:firstLine="993"/>
        <w:jc w:val="both"/>
        <w:rPr>
          <w:rFonts w:ascii="Times New Roman,serif" w:hAnsi="Times New Roman,serif" w:cs="Arial"/>
        </w:rPr>
      </w:pPr>
    </w:p>
    <w:p w:rsidR="001832CA" w:rsidRPr="00035498" w:rsidRDefault="001832CA" w:rsidP="00B36D8A">
      <w:pPr>
        <w:pStyle w:val="a6"/>
        <w:shd w:val="clear" w:color="auto" w:fill="FFFFFF"/>
        <w:spacing w:before="0" w:beforeAutospacing="0" w:after="0" w:afterAutospacing="0"/>
        <w:ind w:firstLine="993"/>
        <w:jc w:val="both"/>
        <w:rPr>
          <w:rFonts w:ascii="Times New Roman,serif" w:hAnsi="Times New Roman,serif" w:cs="Arial"/>
        </w:rPr>
      </w:pPr>
    </w:p>
    <w:p w:rsidR="001832CA" w:rsidRPr="00035498" w:rsidRDefault="001832CA" w:rsidP="00B36D8A">
      <w:pPr>
        <w:pStyle w:val="a6"/>
        <w:shd w:val="clear" w:color="auto" w:fill="FFFFFF"/>
        <w:spacing w:before="0" w:beforeAutospacing="0" w:after="0" w:afterAutospacing="0"/>
        <w:ind w:firstLine="993"/>
        <w:jc w:val="both"/>
        <w:rPr>
          <w:rFonts w:ascii="Times New Roman,serif" w:hAnsi="Times New Roman,serif" w:cs="Arial"/>
        </w:rPr>
      </w:pPr>
    </w:p>
    <w:p w:rsidR="001832CA" w:rsidRPr="00035498" w:rsidRDefault="001832CA" w:rsidP="00B36D8A">
      <w:pPr>
        <w:pStyle w:val="a6"/>
        <w:shd w:val="clear" w:color="auto" w:fill="FFFFFF"/>
        <w:spacing w:before="0" w:beforeAutospacing="0" w:after="0" w:afterAutospacing="0"/>
        <w:ind w:firstLine="993"/>
        <w:jc w:val="both"/>
        <w:rPr>
          <w:rFonts w:ascii="Times New Roman,serif" w:hAnsi="Times New Roman,serif" w:cs="Arial"/>
        </w:rPr>
      </w:pPr>
    </w:p>
    <w:p w:rsidR="001832CA" w:rsidRPr="00035498" w:rsidRDefault="001832CA" w:rsidP="00B36D8A">
      <w:pPr>
        <w:pStyle w:val="a6"/>
        <w:shd w:val="clear" w:color="auto" w:fill="FFFFFF"/>
        <w:spacing w:before="0" w:beforeAutospacing="0" w:after="0" w:afterAutospacing="0"/>
        <w:ind w:firstLine="993"/>
        <w:jc w:val="both"/>
        <w:rPr>
          <w:rFonts w:ascii="Times New Roman,serif" w:hAnsi="Times New Roman,serif" w:cs="Arial"/>
        </w:rPr>
      </w:pPr>
    </w:p>
    <w:p w:rsidR="001832CA" w:rsidRPr="00035498" w:rsidRDefault="001832CA" w:rsidP="00B36D8A">
      <w:pPr>
        <w:pStyle w:val="a6"/>
        <w:shd w:val="clear" w:color="auto" w:fill="FFFFFF"/>
        <w:spacing w:before="0" w:beforeAutospacing="0" w:after="0" w:afterAutospacing="0"/>
        <w:ind w:firstLine="993"/>
        <w:jc w:val="both"/>
        <w:rPr>
          <w:rFonts w:ascii="Times New Roman,serif" w:hAnsi="Times New Roman,serif" w:cs="Arial"/>
        </w:rPr>
      </w:pPr>
    </w:p>
    <w:p w:rsidR="001832CA" w:rsidRPr="00035498" w:rsidRDefault="001832CA" w:rsidP="00B36D8A">
      <w:pPr>
        <w:pStyle w:val="a6"/>
        <w:shd w:val="clear" w:color="auto" w:fill="FFFFFF"/>
        <w:spacing w:before="0" w:beforeAutospacing="0" w:after="0" w:afterAutospacing="0"/>
        <w:ind w:firstLine="993"/>
        <w:jc w:val="both"/>
        <w:rPr>
          <w:rFonts w:ascii="Times New Roman,serif" w:hAnsi="Times New Roman,serif" w:cs="Arial"/>
        </w:rPr>
      </w:pPr>
    </w:p>
    <w:p w:rsidR="001832CA" w:rsidRPr="00035498" w:rsidRDefault="001832CA" w:rsidP="00B36D8A">
      <w:pPr>
        <w:pStyle w:val="a6"/>
        <w:shd w:val="clear" w:color="auto" w:fill="FFFFFF"/>
        <w:spacing w:before="0" w:beforeAutospacing="0" w:after="0" w:afterAutospacing="0"/>
        <w:ind w:firstLine="993"/>
        <w:jc w:val="both"/>
        <w:rPr>
          <w:rFonts w:ascii="Times New Roman,serif" w:hAnsi="Times New Roman,serif" w:cs="Arial"/>
        </w:rPr>
      </w:pPr>
    </w:p>
    <w:p w:rsidR="001832CA" w:rsidRPr="00035498" w:rsidRDefault="001832CA" w:rsidP="00B36D8A">
      <w:pPr>
        <w:pStyle w:val="a6"/>
        <w:shd w:val="clear" w:color="auto" w:fill="FFFFFF"/>
        <w:spacing w:before="0" w:beforeAutospacing="0" w:after="0" w:afterAutospacing="0"/>
        <w:ind w:firstLine="993"/>
        <w:jc w:val="both"/>
        <w:rPr>
          <w:rFonts w:ascii="Times New Roman,serif" w:hAnsi="Times New Roman,serif" w:cs="Arial"/>
        </w:rPr>
      </w:pPr>
    </w:p>
    <w:p w:rsidR="001832CA" w:rsidRPr="00035498" w:rsidRDefault="001832CA" w:rsidP="00B36D8A">
      <w:pPr>
        <w:pStyle w:val="a6"/>
        <w:shd w:val="clear" w:color="auto" w:fill="FFFFFF"/>
        <w:spacing w:before="0" w:beforeAutospacing="0" w:after="0" w:afterAutospacing="0"/>
        <w:ind w:firstLine="993"/>
        <w:jc w:val="both"/>
        <w:rPr>
          <w:rFonts w:ascii="Times New Roman,serif" w:hAnsi="Times New Roman,serif" w:cs="Arial"/>
        </w:rPr>
      </w:pPr>
    </w:p>
    <w:p w:rsidR="001832CA" w:rsidRPr="00035498" w:rsidRDefault="001832CA" w:rsidP="001832CA">
      <w:pPr>
        <w:pStyle w:val="a6"/>
        <w:shd w:val="clear" w:color="auto" w:fill="FFFFFF"/>
        <w:spacing w:before="0" w:beforeAutospacing="0" w:after="0" w:afterAutospacing="0"/>
        <w:jc w:val="both"/>
        <w:rPr>
          <w:rFonts w:ascii="Times New Roman,serif" w:hAnsi="Times New Roman,serif" w:cs="Arial"/>
        </w:rPr>
      </w:pPr>
    </w:p>
    <w:p w:rsidR="001832CA" w:rsidRPr="00035498" w:rsidRDefault="001832CA" w:rsidP="00B36D8A">
      <w:pPr>
        <w:pStyle w:val="a6"/>
        <w:shd w:val="clear" w:color="auto" w:fill="FFFFFF"/>
        <w:spacing w:before="0" w:beforeAutospacing="0" w:after="0" w:afterAutospacing="0"/>
        <w:ind w:firstLine="993"/>
        <w:jc w:val="both"/>
        <w:rPr>
          <w:rFonts w:ascii="Times New Roman,serif" w:hAnsi="Times New Roman,serif" w:cs="Arial"/>
        </w:rPr>
      </w:pPr>
    </w:p>
    <w:p w:rsidR="00790135" w:rsidRPr="00035498" w:rsidRDefault="00790135" w:rsidP="001832CA">
      <w:pPr>
        <w:pStyle w:val="a6"/>
        <w:shd w:val="clear" w:color="auto" w:fill="FFFFFF"/>
        <w:spacing w:before="0" w:beforeAutospacing="0" w:after="0" w:afterAutospacing="0"/>
        <w:ind w:left="567" w:firstLine="567"/>
        <w:jc w:val="both"/>
        <w:rPr>
          <w:rFonts w:ascii="Arial" w:hAnsi="Arial" w:cs="Arial"/>
        </w:rPr>
      </w:pPr>
      <w:r w:rsidRPr="00035498">
        <w:rPr>
          <w:rFonts w:ascii="Times New Roman,serif" w:hAnsi="Times New Roman,serif" w:cs="Arial"/>
        </w:rPr>
        <w:t>Посещены уроки русской литературы, истории, английского языка, якутского языка, географии</w:t>
      </w:r>
    </w:p>
    <w:p w:rsidR="00790135" w:rsidRPr="00035498" w:rsidRDefault="00790135" w:rsidP="001832CA">
      <w:pPr>
        <w:pStyle w:val="a6"/>
        <w:shd w:val="clear" w:color="auto" w:fill="FFFFFF"/>
        <w:spacing w:before="0" w:beforeAutospacing="0" w:after="0" w:afterAutospacing="0"/>
        <w:ind w:left="567" w:firstLine="567"/>
        <w:jc w:val="both"/>
        <w:rPr>
          <w:rFonts w:ascii="Arial" w:hAnsi="Arial" w:cs="Arial"/>
        </w:rPr>
      </w:pPr>
      <w:r w:rsidRPr="00035498">
        <w:rPr>
          <w:rFonts w:ascii="Times New Roman,serif" w:hAnsi="Times New Roman,serif" w:cs="Arial"/>
        </w:rPr>
        <w:t xml:space="preserve">3. Проанализированы срезы знаний </w:t>
      </w:r>
    </w:p>
    <w:p w:rsidR="00790135" w:rsidRPr="00035498" w:rsidRDefault="00790135" w:rsidP="001832CA">
      <w:pPr>
        <w:pStyle w:val="a6"/>
        <w:shd w:val="clear" w:color="auto" w:fill="FFFFFF"/>
        <w:spacing w:before="0" w:beforeAutospacing="0" w:after="0" w:afterAutospacing="0"/>
        <w:ind w:left="567" w:firstLine="567"/>
        <w:jc w:val="both"/>
        <w:rPr>
          <w:rFonts w:ascii="Arial" w:hAnsi="Arial" w:cs="Arial"/>
        </w:rPr>
      </w:pPr>
      <w:r w:rsidRPr="00035498">
        <w:rPr>
          <w:rFonts w:ascii="Times New Roman,serif" w:hAnsi="Times New Roman,serif" w:cs="Arial"/>
        </w:rPr>
        <w:t>4. Проверены рабочие тетради по якутскому/ русскому языку, истории</w:t>
      </w:r>
    </w:p>
    <w:p w:rsidR="00790135" w:rsidRPr="00035498" w:rsidRDefault="00790135" w:rsidP="001832CA">
      <w:pPr>
        <w:pStyle w:val="a6"/>
        <w:shd w:val="clear" w:color="auto" w:fill="FFFFFF"/>
        <w:spacing w:before="0" w:beforeAutospacing="0" w:after="0" w:afterAutospacing="0"/>
        <w:ind w:left="567" w:firstLine="567"/>
        <w:jc w:val="both"/>
        <w:rPr>
          <w:rFonts w:ascii="Arial" w:hAnsi="Arial" w:cs="Arial"/>
        </w:rPr>
      </w:pPr>
      <w:r w:rsidRPr="00035498">
        <w:rPr>
          <w:rFonts w:ascii="Times New Roman,serif" w:hAnsi="Times New Roman,serif" w:cs="Arial"/>
        </w:rPr>
        <w:lastRenderedPageBreak/>
        <w:t>5. Проверены дневники учащихся, личные дела.</w:t>
      </w:r>
    </w:p>
    <w:p w:rsidR="00790135" w:rsidRPr="00035498" w:rsidRDefault="00790135" w:rsidP="001832CA">
      <w:pPr>
        <w:pStyle w:val="a6"/>
        <w:shd w:val="clear" w:color="auto" w:fill="FFFFFF"/>
        <w:spacing w:before="0" w:beforeAutospacing="0" w:after="0" w:afterAutospacing="0"/>
        <w:ind w:left="567" w:firstLine="567"/>
        <w:jc w:val="both"/>
        <w:rPr>
          <w:rFonts w:ascii="Arial" w:hAnsi="Arial" w:cs="Arial"/>
        </w:rPr>
      </w:pPr>
      <w:r w:rsidRPr="00035498">
        <w:rPr>
          <w:rFonts w:ascii="Times New Roman,serif" w:hAnsi="Times New Roman,serif" w:cs="Arial"/>
        </w:rPr>
        <w:t>6. Проверен классный журнал 8 класса с целью контроля над осуществлением учителями</w:t>
      </w:r>
    </w:p>
    <w:p w:rsidR="00790135" w:rsidRPr="00035498" w:rsidRDefault="00790135" w:rsidP="001832CA">
      <w:pPr>
        <w:pStyle w:val="a6"/>
        <w:shd w:val="clear" w:color="auto" w:fill="FFFFFF"/>
        <w:spacing w:before="0" w:beforeAutospacing="0" w:after="0" w:afterAutospacing="0"/>
        <w:ind w:left="567" w:firstLine="567"/>
        <w:jc w:val="both"/>
        <w:rPr>
          <w:rFonts w:ascii="Arial" w:hAnsi="Arial" w:cs="Arial"/>
        </w:rPr>
      </w:pPr>
      <w:r w:rsidRPr="00035498">
        <w:rPr>
          <w:rFonts w:ascii="Times New Roman,serif" w:hAnsi="Times New Roman,serif" w:cs="Arial"/>
        </w:rPr>
        <w:t>-предметниками текущего тематического контроля, объективностью оценки знаний</w:t>
      </w:r>
    </w:p>
    <w:p w:rsidR="00790135" w:rsidRPr="00035498" w:rsidRDefault="00790135" w:rsidP="001832CA">
      <w:pPr>
        <w:pStyle w:val="a6"/>
        <w:shd w:val="clear" w:color="auto" w:fill="FFFFFF"/>
        <w:spacing w:before="0" w:beforeAutospacing="0" w:after="0" w:afterAutospacing="0"/>
        <w:ind w:left="567" w:firstLine="567"/>
        <w:jc w:val="both"/>
        <w:rPr>
          <w:rFonts w:ascii="Arial" w:hAnsi="Arial" w:cs="Arial"/>
        </w:rPr>
      </w:pPr>
      <w:r w:rsidRPr="00035498">
        <w:rPr>
          <w:rFonts w:ascii="Times New Roman,serif" w:hAnsi="Times New Roman,serif" w:cs="Arial"/>
        </w:rPr>
        <w:t>учащихся.</w:t>
      </w:r>
    </w:p>
    <w:p w:rsidR="00790135" w:rsidRPr="00035498" w:rsidRDefault="00790135" w:rsidP="001832CA">
      <w:pPr>
        <w:pStyle w:val="a6"/>
        <w:shd w:val="clear" w:color="auto" w:fill="FFFFFF"/>
        <w:spacing w:before="0" w:beforeAutospacing="0" w:after="0" w:afterAutospacing="0"/>
        <w:ind w:left="567" w:firstLine="567"/>
        <w:jc w:val="both"/>
        <w:rPr>
          <w:rFonts w:ascii="Arial" w:hAnsi="Arial" w:cs="Arial"/>
        </w:rPr>
      </w:pPr>
      <w:r w:rsidRPr="00035498">
        <w:rPr>
          <w:rFonts w:ascii="Times New Roman,serif" w:hAnsi="Times New Roman,serif" w:cs="Arial"/>
        </w:rPr>
        <w:t>7. Проведен контроль дозировки домашнего задания.</w:t>
      </w:r>
    </w:p>
    <w:p w:rsidR="00790135" w:rsidRPr="00035498" w:rsidRDefault="00790135" w:rsidP="001832CA">
      <w:pPr>
        <w:pStyle w:val="a6"/>
        <w:shd w:val="clear" w:color="auto" w:fill="FFFFFF"/>
        <w:spacing w:before="0" w:beforeAutospacing="0" w:after="0" w:afterAutospacing="0"/>
        <w:ind w:left="567" w:firstLine="567"/>
        <w:jc w:val="both"/>
        <w:rPr>
          <w:rFonts w:ascii="Times New Roman,serif" w:hAnsi="Times New Roman,serif" w:cs="Arial"/>
        </w:rPr>
      </w:pPr>
      <w:r w:rsidRPr="00035498">
        <w:rPr>
          <w:rFonts w:ascii="Times New Roman,serif" w:hAnsi="Times New Roman,serif" w:cs="Arial"/>
        </w:rPr>
        <w:t xml:space="preserve">В 8  классе обучается12 учащихся, из них девочек -5, мальчиков -7. </w:t>
      </w:r>
    </w:p>
    <w:p w:rsidR="00790135" w:rsidRPr="00035498" w:rsidRDefault="00790135" w:rsidP="001832CA">
      <w:pPr>
        <w:pStyle w:val="a6"/>
        <w:shd w:val="clear" w:color="auto" w:fill="FFFFFF"/>
        <w:spacing w:before="0" w:beforeAutospacing="0" w:after="0" w:afterAutospacing="0"/>
        <w:ind w:left="567" w:firstLine="567"/>
        <w:jc w:val="both"/>
        <w:rPr>
          <w:rFonts w:ascii="Arial" w:hAnsi="Arial" w:cs="Arial"/>
          <w:b/>
        </w:rPr>
      </w:pPr>
      <w:r w:rsidRPr="00035498">
        <w:rPr>
          <w:rFonts w:ascii="Times New Roman,serif" w:hAnsi="Times New Roman,serif" w:cs="Arial"/>
          <w:b/>
          <w:u w:val="single"/>
        </w:rPr>
        <w:t>Преподавание математики</w:t>
      </w:r>
    </w:p>
    <w:p w:rsidR="00790135" w:rsidRPr="00035498" w:rsidRDefault="00790135" w:rsidP="001832CA">
      <w:pPr>
        <w:pStyle w:val="a6"/>
        <w:shd w:val="clear" w:color="auto" w:fill="FFFFFF"/>
        <w:spacing w:before="0" w:beforeAutospacing="0" w:after="0" w:afterAutospacing="0"/>
        <w:ind w:left="567" w:firstLine="567"/>
        <w:jc w:val="both"/>
        <w:rPr>
          <w:rFonts w:ascii="Arial" w:hAnsi="Arial" w:cs="Arial"/>
        </w:rPr>
      </w:pPr>
      <w:r w:rsidRPr="00035498">
        <w:rPr>
          <w:rFonts w:ascii="Times New Roman,serif" w:hAnsi="Times New Roman,serif" w:cs="Arial"/>
        </w:rPr>
        <w:t xml:space="preserve">Математику в 8 классе ведет Юмшанова Е.В. (образование высшее, высшая квалификационная категория). </w:t>
      </w:r>
    </w:p>
    <w:p w:rsidR="00790135" w:rsidRPr="00035498" w:rsidRDefault="00790135" w:rsidP="001832CA">
      <w:pPr>
        <w:pStyle w:val="a6"/>
        <w:shd w:val="clear" w:color="auto" w:fill="FFFFFF"/>
        <w:spacing w:before="0" w:beforeAutospacing="0" w:after="0" w:afterAutospacing="0"/>
        <w:ind w:left="567" w:firstLine="567"/>
        <w:jc w:val="both"/>
        <w:rPr>
          <w:rFonts w:ascii="Times New Roman,serif" w:hAnsi="Times New Roman,serif" w:cs="Arial"/>
          <w:b/>
          <w:bCs/>
        </w:rPr>
      </w:pPr>
      <w:r w:rsidRPr="00035498">
        <w:rPr>
          <w:rFonts w:ascii="Times New Roman,serif" w:hAnsi="Times New Roman,serif" w:cs="Arial"/>
          <w:b/>
        </w:rPr>
        <w:t xml:space="preserve">Сравнительный </w:t>
      </w:r>
      <w:r w:rsidRPr="00035498">
        <w:rPr>
          <w:rFonts w:ascii="Times New Roman,serif" w:hAnsi="Times New Roman,serif" w:cs="Arial"/>
          <w:b/>
          <w:bCs/>
        </w:rPr>
        <w:t>анализ контрольной работы по математике за I четверть и Республиканской КР от 28.11.2017г</w:t>
      </w:r>
      <w:r w:rsidR="001832CA" w:rsidRPr="00035498">
        <w:rPr>
          <w:rFonts w:ascii="Times New Roman,serif" w:hAnsi="Times New Roman,serif" w:cs="Arial"/>
          <w:b/>
          <w:bCs/>
        </w:rPr>
        <w:t>.</w:t>
      </w:r>
    </w:p>
    <w:p w:rsidR="00A24CBA" w:rsidRPr="00035498" w:rsidRDefault="00A24CBA" w:rsidP="001832CA">
      <w:pPr>
        <w:pStyle w:val="a6"/>
        <w:shd w:val="clear" w:color="auto" w:fill="FFFFFF"/>
        <w:spacing w:before="0" w:beforeAutospacing="0" w:after="0" w:afterAutospacing="0"/>
        <w:ind w:left="567" w:firstLine="567"/>
        <w:jc w:val="both"/>
        <w:rPr>
          <w:rFonts w:ascii="Arial" w:hAnsi="Arial" w:cs="Arial"/>
        </w:rPr>
      </w:pPr>
    </w:p>
    <w:tbl>
      <w:tblPr>
        <w:tblStyle w:val="a5"/>
        <w:tblW w:w="0" w:type="auto"/>
        <w:tblInd w:w="732" w:type="dxa"/>
        <w:tblLook w:val="04A0"/>
      </w:tblPr>
      <w:tblGrid>
        <w:gridCol w:w="456"/>
        <w:gridCol w:w="2204"/>
        <w:gridCol w:w="2274"/>
        <w:gridCol w:w="2410"/>
      </w:tblGrid>
      <w:tr w:rsidR="00790135" w:rsidRPr="00035498" w:rsidTr="00A24CBA">
        <w:tc>
          <w:tcPr>
            <w:tcW w:w="456" w:type="dxa"/>
          </w:tcPr>
          <w:p w:rsidR="00790135" w:rsidRPr="00035498" w:rsidRDefault="00790135" w:rsidP="00A24CBA">
            <w:pPr>
              <w:pStyle w:val="a6"/>
              <w:spacing w:before="0" w:beforeAutospacing="0" w:after="0" w:afterAutospacing="0"/>
              <w:jc w:val="both"/>
              <w:rPr>
                <w:rFonts w:ascii="Times New Roman,serif" w:hAnsi="Times New Roman,serif" w:cs="Arial"/>
              </w:rPr>
            </w:pPr>
            <w:r w:rsidRPr="00035498">
              <w:rPr>
                <w:rFonts w:ascii="Times New Roman,serif" w:hAnsi="Times New Roman,serif" w:cs="Arial"/>
              </w:rPr>
              <w:t>№</w:t>
            </w:r>
          </w:p>
        </w:tc>
        <w:tc>
          <w:tcPr>
            <w:tcW w:w="2204" w:type="dxa"/>
          </w:tcPr>
          <w:p w:rsidR="00790135" w:rsidRPr="00035498" w:rsidRDefault="00790135" w:rsidP="00A24CBA">
            <w:pPr>
              <w:pStyle w:val="a6"/>
              <w:spacing w:before="0" w:beforeAutospacing="0" w:after="0" w:afterAutospacing="0"/>
              <w:jc w:val="both"/>
              <w:rPr>
                <w:rFonts w:ascii="Times New Roman,serif" w:hAnsi="Times New Roman,serif" w:cs="Arial"/>
              </w:rPr>
            </w:pPr>
            <w:r w:rsidRPr="00035498">
              <w:rPr>
                <w:rFonts w:ascii="Times New Roman,serif" w:hAnsi="Times New Roman,serif" w:cs="Arial"/>
              </w:rPr>
              <w:t>Фамилия Имя ученика</w:t>
            </w:r>
          </w:p>
        </w:tc>
        <w:tc>
          <w:tcPr>
            <w:tcW w:w="2274" w:type="dxa"/>
          </w:tcPr>
          <w:p w:rsidR="00790135" w:rsidRPr="00035498" w:rsidRDefault="00790135" w:rsidP="00A24CBA">
            <w:pPr>
              <w:pStyle w:val="a6"/>
              <w:spacing w:before="0" w:beforeAutospacing="0" w:after="0" w:afterAutospacing="0"/>
              <w:jc w:val="center"/>
              <w:rPr>
                <w:rFonts w:ascii="Times New Roman,serif" w:hAnsi="Times New Roman,serif" w:cs="Arial"/>
              </w:rPr>
            </w:pPr>
            <w:r w:rsidRPr="00035498">
              <w:rPr>
                <w:rFonts w:ascii="Times New Roman,serif" w:hAnsi="Times New Roman,serif" w:cs="Arial" w:hint="eastAsia"/>
              </w:rPr>
              <w:t>О</w:t>
            </w:r>
            <w:r w:rsidRPr="00035498">
              <w:rPr>
                <w:rFonts w:ascii="Times New Roman,serif" w:hAnsi="Times New Roman,serif" w:cs="Arial"/>
              </w:rPr>
              <w:t>ценка за четвертную КР</w:t>
            </w:r>
          </w:p>
        </w:tc>
        <w:tc>
          <w:tcPr>
            <w:tcW w:w="2410" w:type="dxa"/>
          </w:tcPr>
          <w:p w:rsidR="00790135" w:rsidRPr="00035498" w:rsidRDefault="00790135" w:rsidP="00A24CBA">
            <w:pPr>
              <w:pStyle w:val="a6"/>
              <w:spacing w:before="0" w:beforeAutospacing="0" w:after="0" w:afterAutospacing="0"/>
              <w:jc w:val="center"/>
              <w:rPr>
                <w:rFonts w:ascii="Times New Roman,serif" w:hAnsi="Times New Roman,serif" w:cs="Arial"/>
              </w:rPr>
            </w:pPr>
            <w:r w:rsidRPr="00035498">
              <w:rPr>
                <w:rFonts w:ascii="Times New Roman,serif" w:hAnsi="Times New Roman,serif" w:cs="Arial" w:hint="eastAsia"/>
              </w:rPr>
              <w:t>О</w:t>
            </w:r>
            <w:r w:rsidRPr="00035498">
              <w:rPr>
                <w:rFonts w:ascii="Times New Roman,serif" w:hAnsi="Times New Roman,serif" w:cs="Arial"/>
              </w:rPr>
              <w:t>ценка за РКР</w:t>
            </w:r>
          </w:p>
        </w:tc>
      </w:tr>
      <w:tr w:rsidR="00790135" w:rsidRPr="00035498" w:rsidTr="00A24CBA">
        <w:tc>
          <w:tcPr>
            <w:tcW w:w="456" w:type="dxa"/>
          </w:tcPr>
          <w:p w:rsidR="00790135" w:rsidRPr="00035498" w:rsidRDefault="00790135" w:rsidP="00A24CBA">
            <w:pPr>
              <w:pStyle w:val="a6"/>
              <w:spacing w:before="0" w:beforeAutospacing="0" w:after="0" w:afterAutospacing="0"/>
              <w:jc w:val="both"/>
              <w:rPr>
                <w:rFonts w:ascii="Times New Roman,serif" w:hAnsi="Times New Roman,serif" w:cs="Arial"/>
              </w:rPr>
            </w:pPr>
            <w:r w:rsidRPr="00035498">
              <w:rPr>
                <w:rFonts w:ascii="Times New Roman,serif" w:hAnsi="Times New Roman,serif" w:cs="Arial"/>
              </w:rPr>
              <w:t>1</w:t>
            </w:r>
          </w:p>
        </w:tc>
        <w:tc>
          <w:tcPr>
            <w:tcW w:w="2204" w:type="dxa"/>
          </w:tcPr>
          <w:p w:rsidR="00790135" w:rsidRPr="00035498" w:rsidRDefault="00790135" w:rsidP="00A24CBA">
            <w:pPr>
              <w:pStyle w:val="af3"/>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К.Велюра</w:t>
            </w:r>
          </w:p>
        </w:tc>
        <w:tc>
          <w:tcPr>
            <w:tcW w:w="2274" w:type="dxa"/>
          </w:tcPr>
          <w:p w:rsidR="00790135" w:rsidRPr="00035498" w:rsidRDefault="00790135" w:rsidP="00A24CBA">
            <w:pPr>
              <w:pStyle w:val="a6"/>
              <w:spacing w:before="0" w:beforeAutospacing="0" w:after="0" w:afterAutospacing="0"/>
              <w:jc w:val="center"/>
              <w:rPr>
                <w:rFonts w:ascii="Times New Roman,serif" w:hAnsi="Times New Roman,serif" w:cs="Arial"/>
              </w:rPr>
            </w:pPr>
            <w:r w:rsidRPr="00035498">
              <w:rPr>
                <w:rFonts w:ascii="Times New Roman,serif" w:hAnsi="Times New Roman,serif" w:cs="Arial"/>
              </w:rPr>
              <w:t>3</w:t>
            </w:r>
          </w:p>
        </w:tc>
        <w:tc>
          <w:tcPr>
            <w:tcW w:w="2410" w:type="dxa"/>
          </w:tcPr>
          <w:p w:rsidR="00790135" w:rsidRPr="00035498" w:rsidRDefault="00790135" w:rsidP="00A24CBA">
            <w:pPr>
              <w:pStyle w:val="a6"/>
              <w:spacing w:before="0" w:beforeAutospacing="0" w:after="0" w:afterAutospacing="0"/>
              <w:jc w:val="center"/>
              <w:rPr>
                <w:rFonts w:ascii="Times New Roman,serif" w:hAnsi="Times New Roman,serif" w:cs="Arial"/>
              </w:rPr>
            </w:pPr>
            <w:r w:rsidRPr="00035498">
              <w:rPr>
                <w:rFonts w:ascii="Times New Roman,serif" w:hAnsi="Times New Roman,serif" w:cs="Arial"/>
              </w:rPr>
              <w:t>3</w:t>
            </w:r>
          </w:p>
        </w:tc>
      </w:tr>
      <w:tr w:rsidR="00790135" w:rsidRPr="00035498" w:rsidTr="00A24CBA">
        <w:tc>
          <w:tcPr>
            <w:tcW w:w="456" w:type="dxa"/>
          </w:tcPr>
          <w:p w:rsidR="00790135" w:rsidRPr="00035498" w:rsidRDefault="00790135" w:rsidP="00A24CBA">
            <w:pPr>
              <w:pStyle w:val="a6"/>
              <w:spacing w:before="0" w:beforeAutospacing="0" w:after="0" w:afterAutospacing="0"/>
              <w:jc w:val="both"/>
              <w:rPr>
                <w:rFonts w:ascii="Times New Roman,serif" w:hAnsi="Times New Roman,serif" w:cs="Arial"/>
              </w:rPr>
            </w:pPr>
            <w:r w:rsidRPr="00035498">
              <w:rPr>
                <w:rFonts w:ascii="Times New Roman,serif" w:hAnsi="Times New Roman,serif" w:cs="Arial"/>
              </w:rPr>
              <w:t>2</w:t>
            </w:r>
          </w:p>
        </w:tc>
        <w:tc>
          <w:tcPr>
            <w:tcW w:w="2204" w:type="dxa"/>
          </w:tcPr>
          <w:p w:rsidR="00790135" w:rsidRPr="00035498" w:rsidRDefault="00790135" w:rsidP="00A24CBA">
            <w:pPr>
              <w:pStyle w:val="af3"/>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Б.Сандаара</w:t>
            </w:r>
          </w:p>
        </w:tc>
        <w:tc>
          <w:tcPr>
            <w:tcW w:w="2274" w:type="dxa"/>
          </w:tcPr>
          <w:p w:rsidR="00790135" w:rsidRPr="00035498" w:rsidRDefault="00790135" w:rsidP="00A24CBA">
            <w:pPr>
              <w:pStyle w:val="a6"/>
              <w:spacing w:before="0" w:beforeAutospacing="0" w:after="0" w:afterAutospacing="0"/>
              <w:jc w:val="center"/>
              <w:rPr>
                <w:rFonts w:ascii="Times New Roman,serif" w:hAnsi="Times New Roman,serif" w:cs="Arial"/>
              </w:rPr>
            </w:pPr>
            <w:r w:rsidRPr="00035498">
              <w:rPr>
                <w:rFonts w:ascii="Times New Roman,serif" w:hAnsi="Times New Roman,serif" w:cs="Arial"/>
              </w:rPr>
              <w:t>4</w:t>
            </w:r>
          </w:p>
        </w:tc>
        <w:tc>
          <w:tcPr>
            <w:tcW w:w="2410" w:type="dxa"/>
          </w:tcPr>
          <w:p w:rsidR="00790135" w:rsidRPr="00035498" w:rsidRDefault="00790135" w:rsidP="00A24CBA">
            <w:pPr>
              <w:pStyle w:val="a6"/>
              <w:spacing w:before="0" w:beforeAutospacing="0" w:after="0" w:afterAutospacing="0"/>
              <w:jc w:val="center"/>
              <w:rPr>
                <w:rFonts w:ascii="Times New Roman,serif" w:hAnsi="Times New Roman,serif" w:cs="Arial"/>
              </w:rPr>
            </w:pPr>
            <w:r w:rsidRPr="00035498">
              <w:rPr>
                <w:rFonts w:ascii="Times New Roman,serif" w:hAnsi="Times New Roman,serif" w:cs="Arial"/>
              </w:rPr>
              <w:t>5</w:t>
            </w:r>
          </w:p>
        </w:tc>
      </w:tr>
      <w:tr w:rsidR="00790135" w:rsidRPr="00035498" w:rsidTr="00A24CBA">
        <w:tc>
          <w:tcPr>
            <w:tcW w:w="456" w:type="dxa"/>
          </w:tcPr>
          <w:p w:rsidR="00790135" w:rsidRPr="00035498" w:rsidRDefault="00790135" w:rsidP="00A24CBA">
            <w:pPr>
              <w:pStyle w:val="a6"/>
              <w:spacing w:before="0" w:beforeAutospacing="0" w:after="0" w:afterAutospacing="0"/>
              <w:jc w:val="both"/>
              <w:rPr>
                <w:rFonts w:ascii="Times New Roman,serif" w:hAnsi="Times New Roman,serif" w:cs="Arial"/>
              </w:rPr>
            </w:pPr>
            <w:r w:rsidRPr="00035498">
              <w:rPr>
                <w:rFonts w:ascii="Times New Roman,serif" w:hAnsi="Times New Roman,serif" w:cs="Arial"/>
              </w:rPr>
              <w:t>3</w:t>
            </w:r>
          </w:p>
        </w:tc>
        <w:tc>
          <w:tcPr>
            <w:tcW w:w="2204" w:type="dxa"/>
          </w:tcPr>
          <w:p w:rsidR="00790135" w:rsidRPr="00035498" w:rsidRDefault="00790135" w:rsidP="00A24CBA">
            <w:pPr>
              <w:pStyle w:val="af3"/>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Б.Сарыал</w:t>
            </w:r>
          </w:p>
        </w:tc>
        <w:tc>
          <w:tcPr>
            <w:tcW w:w="2274" w:type="dxa"/>
          </w:tcPr>
          <w:p w:rsidR="00790135" w:rsidRPr="00035498" w:rsidRDefault="00790135" w:rsidP="00A24CBA">
            <w:pPr>
              <w:pStyle w:val="a6"/>
              <w:spacing w:before="0" w:beforeAutospacing="0" w:after="0" w:afterAutospacing="0"/>
              <w:jc w:val="center"/>
              <w:rPr>
                <w:rFonts w:ascii="Times New Roman,serif" w:hAnsi="Times New Roman,serif" w:cs="Arial"/>
              </w:rPr>
            </w:pPr>
            <w:r w:rsidRPr="00035498">
              <w:rPr>
                <w:rFonts w:ascii="Times New Roman,serif" w:hAnsi="Times New Roman,serif" w:cs="Arial"/>
              </w:rPr>
              <w:t>2</w:t>
            </w:r>
          </w:p>
        </w:tc>
        <w:tc>
          <w:tcPr>
            <w:tcW w:w="2410" w:type="dxa"/>
          </w:tcPr>
          <w:p w:rsidR="00790135" w:rsidRPr="00035498" w:rsidRDefault="00790135" w:rsidP="00A24CBA">
            <w:pPr>
              <w:pStyle w:val="a6"/>
              <w:spacing w:before="0" w:beforeAutospacing="0" w:after="0" w:afterAutospacing="0"/>
              <w:jc w:val="center"/>
              <w:rPr>
                <w:rFonts w:ascii="Times New Roman,serif" w:hAnsi="Times New Roman,serif" w:cs="Arial"/>
              </w:rPr>
            </w:pPr>
            <w:r w:rsidRPr="00035498">
              <w:rPr>
                <w:rFonts w:ascii="Times New Roman,serif" w:hAnsi="Times New Roman,serif" w:cs="Arial"/>
              </w:rPr>
              <w:t>3</w:t>
            </w:r>
          </w:p>
        </w:tc>
      </w:tr>
      <w:tr w:rsidR="00790135" w:rsidRPr="00035498" w:rsidTr="00A24CBA">
        <w:tc>
          <w:tcPr>
            <w:tcW w:w="456" w:type="dxa"/>
          </w:tcPr>
          <w:p w:rsidR="00790135" w:rsidRPr="00035498" w:rsidRDefault="00790135" w:rsidP="00A24CBA">
            <w:pPr>
              <w:pStyle w:val="a6"/>
              <w:spacing w:before="0" w:beforeAutospacing="0" w:after="0" w:afterAutospacing="0"/>
              <w:jc w:val="both"/>
              <w:rPr>
                <w:rFonts w:ascii="Times New Roman,serif" w:hAnsi="Times New Roman,serif" w:cs="Arial"/>
              </w:rPr>
            </w:pPr>
            <w:r w:rsidRPr="00035498">
              <w:rPr>
                <w:rFonts w:ascii="Times New Roman,serif" w:hAnsi="Times New Roman,serif" w:cs="Arial"/>
              </w:rPr>
              <w:t>4</w:t>
            </w:r>
          </w:p>
        </w:tc>
        <w:tc>
          <w:tcPr>
            <w:tcW w:w="2204" w:type="dxa"/>
          </w:tcPr>
          <w:p w:rsidR="00790135" w:rsidRPr="00035498" w:rsidRDefault="00790135" w:rsidP="00A24CBA">
            <w:pPr>
              <w:pStyle w:val="af3"/>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Н.Алеша</w:t>
            </w:r>
          </w:p>
        </w:tc>
        <w:tc>
          <w:tcPr>
            <w:tcW w:w="2274" w:type="dxa"/>
          </w:tcPr>
          <w:p w:rsidR="00790135" w:rsidRPr="00035498" w:rsidRDefault="00790135" w:rsidP="00A24CBA">
            <w:pPr>
              <w:pStyle w:val="a6"/>
              <w:spacing w:before="0" w:beforeAutospacing="0" w:after="0" w:afterAutospacing="0"/>
              <w:jc w:val="center"/>
              <w:rPr>
                <w:rFonts w:ascii="Times New Roman,serif" w:hAnsi="Times New Roman,serif" w:cs="Arial"/>
              </w:rPr>
            </w:pPr>
            <w:r w:rsidRPr="00035498">
              <w:rPr>
                <w:rFonts w:ascii="Times New Roman,serif" w:hAnsi="Times New Roman,serif" w:cs="Arial"/>
              </w:rPr>
              <w:t>4</w:t>
            </w:r>
          </w:p>
        </w:tc>
        <w:tc>
          <w:tcPr>
            <w:tcW w:w="2410" w:type="dxa"/>
          </w:tcPr>
          <w:p w:rsidR="00790135" w:rsidRPr="00035498" w:rsidRDefault="00790135" w:rsidP="00A24CBA">
            <w:pPr>
              <w:pStyle w:val="a6"/>
              <w:spacing w:before="0" w:beforeAutospacing="0" w:after="0" w:afterAutospacing="0"/>
              <w:jc w:val="center"/>
              <w:rPr>
                <w:rFonts w:ascii="Times New Roman,serif" w:hAnsi="Times New Roman,serif" w:cs="Arial"/>
              </w:rPr>
            </w:pPr>
            <w:r w:rsidRPr="00035498">
              <w:rPr>
                <w:rFonts w:ascii="Times New Roman,serif" w:hAnsi="Times New Roman,serif" w:cs="Arial"/>
              </w:rPr>
              <w:t>3</w:t>
            </w:r>
          </w:p>
        </w:tc>
      </w:tr>
      <w:tr w:rsidR="00790135" w:rsidRPr="00035498" w:rsidTr="00A24CBA">
        <w:tc>
          <w:tcPr>
            <w:tcW w:w="456" w:type="dxa"/>
          </w:tcPr>
          <w:p w:rsidR="00790135" w:rsidRPr="00035498" w:rsidRDefault="00790135" w:rsidP="00A24CBA">
            <w:pPr>
              <w:pStyle w:val="a6"/>
              <w:spacing w:before="0" w:beforeAutospacing="0" w:after="0" w:afterAutospacing="0"/>
              <w:jc w:val="both"/>
              <w:rPr>
                <w:rFonts w:ascii="Times New Roman,serif" w:hAnsi="Times New Roman,serif" w:cs="Arial"/>
              </w:rPr>
            </w:pPr>
            <w:r w:rsidRPr="00035498">
              <w:rPr>
                <w:rFonts w:ascii="Times New Roman,serif" w:hAnsi="Times New Roman,serif" w:cs="Arial"/>
              </w:rPr>
              <w:t>5</w:t>
            </w:r>
          </w:p>
        </w:tc>
        <w:tc>
          <w:tcPr>
            <w:tcW w:w="2204" w:type="dxa"/>
          </w:tcPr>
          <w:p w:rsidR="00790135" w:rsidRPr="00035498" w:rsidRDefault="00790135" w:rsidP="00A24CBA">
            <w:pPr>
              <w:pStyle w:val="af3"/>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О.Радик</w:t>
            </w:r>
          </w:p>
        </w:tc>
        <w:tc>
          <w:tcPr>
            <w:tcW w:w="2274" w:type="dxa"/>
          </w:tcPr>
          <w:p w:rsidR="00790135" w:rsidRPr="00035498" w:rsidRDefault="00790135" w:rsidP="00A24CBA">
            <w:pPr>
              <w:pStyle w:val="a6"/>
              <w:spacing w:before="0" w:beforeAutospacing="0" w:after="0" w:afterAutospacing="0"/>
              <w:jc w:val="center"/>
              <w:rPr>
                <w:rFonts w:ascii="Times New Roman,serif" w:hAnsi="Times New Roman,serif" w:cs="Arial"/>
              </w:rPr>
            </w:pPr>
            <w:r w:rsidRPr="00035498">
              <w:rPr>
                <w:rFonts w:ascii="Times New Roman,serif" w:hAnsi="Times New Roman,serif" w:cs="Arial"/>
              </w:rPr>
              <w:t>-</w:t>
            </w:r>
          </w:p>
        </w:tc>
        <w:tc>
          <w:tcPr>
            <w:tcW w:w="2410" w:type="dxa"/>
          </w:tcPr>
          <w:p w:rsidR="00790135" w:rsidRPr="00035498" w:rsidRDefault="00790135" w:rsidP="00A24CBA">
            <w:pPr>
              <w:pStyle w:val="a6"/>
              <w:spacing w:before="0" w:beforeAutospacing="0" w:after="0" w:afterAutospacing="0"/>
              <w:jc w:val="center"/>
              <w:rPr>
                <w:rFonts w:ascii="Times New Roman,serif" w:hAnsi="Times New Roman,serif" w:cs="Arial"/>
              </w:rPr>
            </w:pPr>
            <w:r w:rsidRPr="00035498">
              <w:rPr>
                <w:rFonts w:ascii="Times New Roman,serif" w:hAnsi="Times New Roman,serif" w:cs="Arial"/>
              </w:rPr>
              <w:t>-</w:t>
            </w:r>
          </w:p>
        </w:tc>
      </w:tr>
      <w:tr w:rsidR="00790135" w:rsidRPr="00035498" w:rsidTr="00A24CBA">
        <w:tc>
          <w:tcPr>
            <w:tcW w:w="456" w:type="dxa"/>
          </w:tcPr>
          <w:p w:rsidR="00790135" w:rsidRPr="00035498" w:rsidRDefault="00790135" w:rsidP="00A24CBA">
            <w:pPr>
              <w:pStyle w:val="a6"/>
              <w:spacing w:before="0" w:beforeAutospacing="0" w:after="0" w:afterAutospacing="0"/>
              <w:jc w:val="both"/>
              <w:rPr>
                <w:rFonts w:ascii="Times New Roman,serif" w:hAnsi="Times New Roman,serif" w:cs="Arial"/>
              </w:rPr>
            </w:pPr>
            <w:r w:rsidRPr="00035498">
              <w:rPr>
                <w:rFonts w:ascii="Times New Roman,serif" w:hAnsi="Times New Roman,serif" w:cs="Arial"/>
              </w:rPr>
              <w:t>6</w:t>
            </w:r>
          </w:p>
        </w:tc>
        <w:tc>
          <w:tcPr>
            <w:tcW w:w="2204" w:type="dxa"/>
          </w:tcPr>
          <w:p w:rsidR="00790135" w:rsidRPr="00035498" w:rsidRDefault="00790135" w:rsidP="00A24CBA">
            <w:pPr>
              <w:pStyle w:val="af3"/>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П.Настя</w:t>
            </w:r>
          </w:p>
        </w:tc>
        <w:tc>
          <w:tcPr>
            <w:tcW w:w="2274" w:type="dxa"/>
          </w:tcPr>
          <w:p w:rsidR="00790135" w:rsidRPr="00035498" w:rsidRDefault="00790135" w:rsidP="00A24CBA">
            <w:pPr>
              <w:pStyle w:val="a6"/>
              <w:spacing w:before="0" w:beforeAutospacing="0" w:after="0" w:afterAutospacing="0"/>
              <w:jc w:val="center"/>
              <w:rPr>
                <w:rFonts w:ascii="Times New Roman,serif" w:hAnsi="Times New Roman,serif" w:cs="Arial"/>
              </w:rPr>
            </w:pPr>
            <w:r w:rsidRPr="00035498">
              <w:rPr>
                <w:rFonts w:ascii="Times New Roman,serif" w:hAnsi="Times New Roman,serif" w:cs="Arial"/>
              </w:rPr>
              <w:t>3</w:t>
            </w:r>
          </w:p>
        </w:tc>
        <w:tc>
          <w:tcPr>
            <w:tcW w:w="2410" w:type="dxa"/>
          </w:tcPr>
          <w:p w:rsidR="00790135" w:rsidRPr="00035498" w:rsidRDefault="00790135" w:rsidP="00A24CBA">
            <w:pPr>
              <w:pStyle w:val="a6"/>
              <w:spacing w:before="0" w:beforeAutospacing="0" w:after="0" w:afterAutospacing="0"/>
              <w:jc w:val="center"/>
              <w:rPr>
                <w:rFonts w:ascii="Times New Roman,serif" w:hAnsi="Times New Roman,serif" w:cs="Arial"/>
              </w:rPr>
            </w:pPr>
            <w:r w:rsidRPr="00035498">
              <w:rPr>
                <w:rFonts w:ascii="Times New Roman,serif" w:hAnsi="Times New Roman,serif" w:cs="Arial"/>
              </w:rPr>
              <w:t>3</w:t>
            </w:r>
          </w:p>
        </w:tc>
      </w:tr>
      <w:tr w:rsidR="00790135" w:rsidRPr="00035498" w:rsidTr="00A24CBA">
        <w:tc>
          <w:tcPr>
            <w:tcW w:w="456" w:type="dxa"/>
          </w:tcPr>
          <w:p w:rsidR="00790135" w:rsidRPr="00035498" w:rsidRDefault="00790135" w:rsidP="00A24CBA">
            <w:pPr>
              <w:pStyle w:val="a6"/>
              <w:spacing w:before="0" w:beforeAutospacing="0" w:after="0" w:afterAutospacing="0"/>
              <w:jc w:val="both"/>
              <w:rPr>
                <w:rFonts w:ascii="Times New Roman,serif" w:hAnsi="Times New Roman,serif" w:cs="Arial"/>
              </w:rPr>
            </w:pPr>
            <w:r w:rsidRPr="00035498">
              <w:rPr>
                <w:rFonts w:ascii="Times New Roman,serif" w:hAnsi="Times New Roman,serif" w:cs="Arial"/>
              </w:rPr>
              <w:t>7</w:t>
            </w:r>
          </w:p>
        </w:tc>
        <w:tc>
          <w:tcPr>
            <w:tcW w:w="2204" w:type="dxa"/>
          </w:tcPr>
          <w:p w:rsidR="00790135" w:rsidRPr="00035498" w:rsidRDefault="00790135" w:rsidP="00A24CBA">
            <w:pPr>
              <w:pStyle w:val="af3"/>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П.Сахаяна</w:t>
            </w:r>
          </w:p>
        </w:tc>
        <w:tc>
          <w:tcPr>
            <w:tcW w:w="2274" w:type="dxa"/>
          </w:tcPr>
          <w:p w:rsidR="00790135" w:rsidRPr="00035498" w:rsidRDefault="00790135" w:rsidP="00A24CBA">
            <w:pPr>
              <w:pStyle w:val="a6"/>
              <w:spacing w:before="0" w:beforeAutospacing="0" w:after="0" w:afterAutospacing="0"/>
              <w:jc w:val="center"/>
              <w:rPr>
                <w:rFonts w:ascii="Times New Roman,serif" w:hAnsi="Times New Roman,serif" w:cs="Arial"/>
              </w:rPr>
            </w:pPr>
            <w:r w:rsidRPr="00035498">
              <w:rPr>
                <w:rFonts w:ascii="Times New Roman,serif" w:hAnsi="Times New Roman,serif" w:cs="Arial"/>
              </w:rPr>
              <w:t>3</w:t>
            </w:r>
          </w:p>
        </w:tc>
        <w:tc>
          <w:tcPr>
            <w:tcW w:w="2410" w:type="dxa"/>
          </w:tcPr>
          <w:p w:rsidR="00790135" w:rsidRPr="00035498" w:rsidRDefault="00790135" w:rsidP="00A24CBA">
            <w:pPr>
              <w:pStyle w:val="a6"/>
              <w:spacing w:before="0" w:beforeAutospacing="0" w:after="0" w:afterAutospacing="0"/>
              <w:jc w:val="center"/>
              <w:rPr>
                <w:rFonts w:ascii="Times New Roman,serif" w:hAnsi="Times New Roman,serif" w:cs="Arial"/>
              </w:rPr>
            </w:pPr>
            <w:r w:rsidRPr="00035498">
              <w:rPr>
                <w:rFonts w:ascii="Times New Roman,serif" w:hAnsi="Times New Roman,serif" w:cs="Arial"/>
              </w:rPr>
              <w:t>5</w:t>
            </w:r>
          </w:p>
        </w:tc>
      </w:tr>
      <w:tr w:rsidR="00790135" w:rsidRPr="00035498" w:rsidTr="00A24CBA">
        <w:tc>
          <w:tcPr>
            <w:tcW w:w="456" w:type="dxa"/>
          </w:tcPr>
          <w:p w:rsidR="00790135" w:rsidRPr="00035498" w:rsidRDefault="00790135" w:rsidP="00A24CBA">
            <w:pPr>
              <w:pStyle w:val="a6"/>
              <w:spacing w:before="0" w:beforeAutospacing="0" w:after="0" w:afterAutospacing="0"/>
              <w:jc w:val="both"/>
              <w:rPr>
                <w:rFonts w:ascii="Times New Roman,serif" w:hAnsi="Times New Roman,serif" w:cs="Arial"/>
              </w:rPr>
            </w:pPr>
            <w:r w:rsidRPr="00035498">
              <w:rPr>
                <w:rFonts w:ascii="Times New Roman,serif" w:hAnsi="Times New Roman,serif" w:cs="Arial"/>
              </w:rPr>
              <w:t>8</w:t>
            </w:r>
          </w:p>
        </w:tc>
        <w:tc>
          <w:tcPr>
            <w:tcW w:w="2204" w:type="dxa"/>
          </w:tcPr>
          <w:p w:rsidR="00790135" w:rsidRPr="00035498" w:rsidRDefault="00790135" w:rsidP="00A24CBA">
            <w:pPr>
              <w:pStyle w:val="af3"/>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Р.Арина</w:t>
            </w:r>
          </w:p>
        </w:tc>
        <w:tc>
          <w:tcPr>
            <w:tcW w:w="2274" w:type="dxa"/>
          </w:tcPr>
          <w:p w:rsidR="00790135" w:rsidRPr="00035498" w:rsidRDefault="00790135" w:rsidP="00A24CBA">
            <w:pPr>
              <w:pStyle w:val="a6"/>
              <w:spacing w:before="0" w:beforeAutospacing="0" w:after="0" w:afterAutospacing="0"/>
              <w:jc w:val="center"/>
              <w:rPr>
                <w:rFonts w:ascii="Times New Roman,serif" w:hAnsi="Times New Roman,serif" w:cs="Arial"/>
              </w:rPr>
            </w:pPr>
            <w:r w:rsidRPr="00035498">
              <w:rPr>
                <w:rFonts w:ascii="Times New Roman,serif" w:hAnsi="Times New Roman,serif" w:cs="Arial"/>
              </w:rPr>
              <w:t>2</w:t>
            </w:r>
          </w:p>
        </w:tc>
        <w:tc>
          <w:tcPr>
            <w:tcW w:w="2410" w:type="dxa"/>
          </w:tcPr>
          <w:p w:rsidR="00790135" w:rsidRPr="00035498" w:rsidRDefault="00790135" w:rsidP="00A24CBA">
            <w:pPr>
              <w:pStyle w:val="a6"/>
              <w:spacing w:before="0" w:beforeAutospacing="0" w:after="0" w:afterAutospacing="0"/>
              <w:jc w:val="center"/>
              <w:rPr>
                <w:rFonts w:ascii="Times New Roman,serif" w:hAnsi="Times New Roman,serif" w:cs="Arial"/>
              </w:rPr>
            </w:pPr>
            <w:r w:rsidRPr="00035498">
              <w:rPr>
                <w:rFonts w:ascii="Times New Roman,serif" w:hAnsi="Times New Roman,serif" w:cs="Arial"/>
              </w:rPr>
              <w:t>2</w:t>
            </w:r>
          </w:p>
        </w:tc>
      </w:tr>
      <w:tr w:rsidR="00790135" w:rsidRPr="00035498" w:rsidTr="00A24CBA">
        <w:tc>
          <w:tcPr>
            <w:tcW w:w="456" w:type="dxa"/>
          </w:tcPr>
          <w:p w:rsidR="00790135" w:rsidRPr="00035498" w:rsidRDefault="00790135" w:rsidP="00A24CBA">
            <w:pPr>
              <w:pStyle w:val="a6"/>
              <w:spacing w:before="0" w:beforeAutospacing="0" w:after="0" w:afterAutospacing="0"/>
              <w:jc w:val="both"/>
              <w:rPr>
                <w:rFonts w:ascii="Times New Roman,serif" w:hAnsi="Times New Roman,serif" w:cs="Arial"/>
              </w:rPr>
            </w:pPr>
            <w:r w:rsidRPr="00035498">
              <w:rPr>
                <w:rFonts w:ascii="Times New Roman,serif" w:hAnsi="Times New Roman,serif" w:cs="Arial"/>
              </w:rPr>
              <w:t>9</w:t>
            </w:r>
          </w:p>
        </w:tc>
        <w:tc>
          <w:tcPr>
            <w:tcW w:w="2204" w:type="dxa"/>
          </w:tcPr>
          <w:p w:rsidR="00790135" w:rsidRPr="00035498" w:rsidRDefault="00790135" w:rsidP="00A24CBA">
            <w:pPr>
              <w:pStyle w:val="af3"/>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Ю.Матвей</w:t>
            </w:r>
          </w:p>
        </w:tc>
        <w:tc>
          <w:tcPr>
            <w:tcW w:w="2274" w:type="dxa"/>
          </w:tcPr>
          <w:p w:rsidR="00790135" w:rsidRPr="00035498" w:rsidRDefault="00790135" w:rsidP="00A24CBA">
            <w:pPr>
              <w:pStyle w:val="a6"/>
              <w:spacing w:before="0" w:beforeAutospacing="0" w:after="0" w:afterAutospacing="0"/>
              <w:jc w:val="center"/>
              <w:rPr>
                <w:rFonts w:ascii="Times New Roman,serif" w:hAnsi="Times New Roman,serif" w:cs="Arial"/>
              </w:rPr>
            </w:pPr>
            <w:r w:rsidRPr="00035498">
              <w:rPr>
                <w:rFonts w:ascii="Times New Roman,serif" w:hAnsi="Times New Roman,serif" w:cs="Arial"/>
              </w:rPr>
              <w:t>5</w:t>
            </w:r>
          </w:p>
        </w:tc>
        <w:tc>
          <w:tcPr>
            <w:tcW w:w="2410" w:type="dxa"/>
          </w:tcPr>
          <w:p w:rsidR="00790135" w:rsidRPr="00035498" w:rsidRDefault="00790135" w:rsidP="00A24CBA">
            <w:pPr>
              <w:pStyle w:val="a6"/>
              <w:spacing w:before="0" w:beforeAutospacing="0" w:after="0" w:afterAutospacing="0"/>
              <w:jc w:val="center"/>
              <w:rPr>
                <w:rFonts w:ascii="Times New Roman,serif" w:hAnsi="Times New Roman,serif" w:cs="Arial"/>
              </w:rPr>
            </w:pPr>
            <w:r w:rsidRPr="00035498">
              <w:rPr>
                <w:rFonts w:ascii="Times New Roman,serif" w:hAnsi="Times New Roman,serif" w:cs="Arial"/>
              </w:rPr>
              <w:t>5</w:t>
            </w:r>
          </w:p>
        </w:tc>
      </w:tr>
      <w:tr w:rsidR="00790135" w:rsidRPr="00035498" w:rsidTr="00A24CBA">
        <w:tc>
          <w:tcPr>
            <w:tcW w:w="456" w:type="dxa"/>
          </w:tcPr>
          <w:p w:rsidR="00790135" w:rsidRPr="00035498" w:rsidRDefault="00790135" w:rsidP="00A24CBA">
            <w:pPr>
              <w:pStyle w:val="a6"/>
              <w:spacing w:before="0" w:beforeAutospacing="0" w:after="0" w:afterAutospacing="0"/>
              <w:jc w:val="both"/>
              <w:rPr>
                <w:rFonts w:ascii="Times New Roman,serif" w:hAnsi="Times New Roman,serif" w:cs="Arial"/>
              </w:rPr>
            </w:pPr>
            <w:r w:rsidRPr="00035498">
              <w:rPr>
                <w:rFonts w:ascii="Times New Roman,serif" w:hAnsi="Times New Roman,serif" w:cs="Arial"/>
              </w:rPr>
              <w:t>10</w:t>
            </w:r>
          </w:p>
        </w:tc>
        <w:tc>
          <w:tcPr>
            <w:tcW w:w="2204" w:type="dxa"/>
          </w:tcPr>
          <w:p w:rsidR="00790135" w:rsidRPr="00035498" w:rsidRDefault="00790135" w:rsidP="00A24CBA">
            <w:pPr>
              <w:pStyle w:val="af3"/>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С.Афоня</w:t>
            </w:r>
          </w:p>
        </w:tc>
        <w:tc>
          <w:tcPr>
            <w:tcW w:w="2274" w:type="dxa"/>
          </w:tcPr>
          <w:p w:rsidR="00790135" w:rsidRPr="00035498" w:rsidRDefault="00790135" w:rsidP="00A24CBA">
            <w:pPr>
              <w:pStyle w:val="a6"/>
              <w:spacing w:before="0" w:beforeAutospacing="0" w:after="0" w:afterAutospacing="0"/>
              <w:jc w:val="center"/>
              <w:rPr>
                <w:rFonts w:ascii="Times New Roman,serif" w:hAnsi="Times New Roman,serif" w:cs="Arial"/>
              </w:rPr>
            </w:pPr>
            <w:r w:rsidRPr="00035498">
              <w:rPr>
                <w:rFonts w:ascii="Times New Roman,serif" w:hAnsi="Times New Roman,serif" w:cs="Arial"/>
              </w:rPr>
              <w:t>3</w:t>
            </w:r>
          </w:p>
        </w:tc>
        <w:tc>
          <w:tcPr>
            <w:tcW w:w="2410" w:type="dxa"/>
          </w:tcPr>
          <w:p w:rsidR="00790135" w:rsidRPr="00035498" w:rsidRDefault="00790135" w:rsidP="00A24CBA">
            <w:pPr>
              <w:pStyle w:val="a6"/>
              <w:spacing w:before="0" w:beforeAutospacing="0" w:after="0" w:afterAutospacing="0"/>
              <w:jc w:val="center"/>
              <w:rPr>
                <w:rFonts w:ascii="Times New Roman,serif" w:hAnsi="Times New Roman,serif" w:cs="Arial"/>
              </w:rPr>
            </w:pPr>
            <w:r w:rsidRPr="00035498">
              <w:rPr>
                <w:rFonts w:ascii="Times New Roman,serif" w:hAnsi="Times New Roman,serif" w:cs="Arial"/>
              </w:rPr>
              <w:t>-</w:t>
            </w:r>
          </w:p>
        </w:tc>
      </w:tr>
      <w:tr w:rsidR="00790135" w:rsidRPr="00035498" w:rsidTr="00A24CBA">
        <w:tc>
          <w:tcPr>
            <w:tcW w:w="456" w:type="dxa"/>
          </w:tcPr>
          <w:p w:rsidR="00790135" w:rsidRPr="00035498" w:rsidRDefault="00790135" w:rsidP="00A24CBA">
            <w:pPr>
              <w:pStyle w:val="a6"/>
              <w:spacing w:before="0" w:beforeAutospacing="0" w:after="0" w:afterAutospacing="0"/>
              <w:jc w:val="both"/>
              <w:rPr>
                <w:rFonts w:ascii="Times New Roman,serif" w:hAnsi="Times New Roman,serif" w:cs="Arial"/>
              </w:rPr>
            </w:pPr>
            <w:r w:rsidRPr="00035498">
              <w:rPr>
                <w:rFonts w:ascii="Times New Roman,serif" w:hAnsi="Times New Roman,serif" w:cs="Arial"/>
              </w:rPr>
              <w:t>11</w:t>
            </w:r>
          </w:p>
        </w:tc>
        <w:tc>
          <w:tcPr>
            <w:tcW w:w="2204" w:type="dxa"/>
          </w:tcPr>
          <w:p w:rsidR="00790135" w:rsidRPr="00035498" w:rsidRDefault="00790135" w:rsidP="00A24CBA">
            <w:pPr>
              <w:pStyle w:val="af3"/>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С.Коля</w:t>
            </w:r>
          </w:p>
        </w:tc>
        <w:tc>
          <w:tcPr>
            <w:tcW w:w="2274" w:type="dxa"/>
          </w:tcPr>
          <w:p w:rsidR="00790135" w:rsidRPr="00035498" w:rsidRDefault="00790135" w:rsidP="00A24CBA">
            <w:pPr>
              <w:pStyle w:val="a6"/>
              <w:spacing w:before="0" w:beforeAutospacing="0" w:after="0" w:afterAutospacing="0"/>
              <w:jc w:val="center"/>
              <w:rPr>
                <w:rFonts w:ascii="Times New Roman,serif" w:hAnsi="Times New Roman,serif" w:cs="Arial"/>
              </w:rPr>
            </w:pPr>
            <w:r w:rsidRPr="00035498">
              <w:rPr>
                <w:rFonts w:ascii="Times New Roman,serif" w:hAnsi="Times New Roman,serif" w:cs="Arial"/>
              </w:rPr>
              <w:t>4</w:t>
            </w:r>
          </w:p>
        </w:tc>
        <w:tc>
          <w:tcPr>
            <w:tcW w:w="2410" w:type="dxa"/>
          </w:tcPr>
          <w:p w:rsidR="00790135" w:rsidRPr="00035498" w:rsidRDefault="00790135" w:rsidP="00A24CBA">
            <w:pPr>
              <w:pStyle w:val="a6"/>
              <w:spacing w:before="0" w:beforeAutospacing="0" w:after="0" w:afterAutospacing="0"/>
              <w:jc w:val="center"/>
              <w:rPr>
                <w:rFonts w:ascii="Times New Roman,serif" w:hAnsi="Times New Roman,serif" w:cs="Arial"/>
              </w:rPr>
            </w:pPr>
            <w:r w:rsidRPr="00035498">
              <w:rPr>
                <w:rFonts w:ascii="Times New Roman,serif" w:hAnsi="Times New Roman,serif" w:cs="Arial"/>
              </w:rPr>
              <w:t>5</w:t>
            </w:r>
          </w:p>
        </w:tc>
      </w:tr>
      <w:tr w:rsidR="00790135" w:rsidRPr="00035498" w:rsidTr="00A24CBA">
        <w:tc>
          <w:tcPr>
            <w:tcW w:w="456" w:type="dxa"/>
          </w:tcPr>
          <w:p w:rsidR="00790135" w:rsidRPr="00035498" w:rsidRDefault="00790135" w:rsidP="00A24CBA">
            <w:pPr>
              <w:pStyle w:val="a6"/>
              <w:spacing w:before="0" w:beforeAutospacing="0" w:after="0" w:afterAutospacing="0"/>
              <w:jc w:val="both"/>
              <w:rPr>
                <w:rFonts w:ascii="Times New Roman,serif" w:hAnsi="Times New Roman,serif" w:cs="Arial"/>
              </w:rPr>
            </w:pPr>
            <w:r w:rsidRPr="00035498">
              <w:rPr>
                <w:rFonts w:ascii="Times New Roman,serif" w:hAnsi="Times New Roman,serif" w:cs="Arial"/>
              </w:rPr>
              <w:t>12</w:t>
            </w:r>
          </w:p>
        </w:tc>
        <w:tc>
          <w:tcPr>
            <w:tcW w:w="2204" w:type="dxa"/>
          </w:tcPr>
          <w:p w:rsidR="00790135" w:rsidRPr="00035498" w:rsidRDefault="00790135" w:rsidP="00A24CBA">
            <w:pPr>
              <w:pStyle w:val="af3"/>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Ю.Женя</w:t>
            </w:r>
          </w:p>
        </w:tc>
        <w:tc>
          <w:tcPr>
            <w:tcW w:w="2274" w:type="dxa"/>
          </w:tcPr>
          <w:p w:rsidR="00790135" w:rsidRPr="00035498" w:rsidRDefault="00790135" w:rsidP="00A24CBA">
            <w:pPr>
              <w:pStyle w:val="a6"/>
              <w:spacing w:before="0" w:beforeAutospacing="0" w:after="0" w:afterAutospacing="0"/>
              <w:jc w:val="center"/>
              <w:rPr>
                <w:rFonts w:ascii="Times New Roman,serif" w:hAnsi="Times New Roman,serif" w:cs="Arial"/>
              </w:rPr>
            </w:pPr>
            <w:r w:rsidRPr="00035498">
              <w:rPr>
                <w:rFonts w:ascii="Times New Roman,serif" w:hAnsi="Times New Roman,serif" w:cs="Arial"/>
              </w:rPr>
              <w:t>2</w:t>
            </w:r>
          </w:p>
        </w:tc>
        <w:tc>
          <w:tcPr>
            <w:tcW w:w="2410" w:type="dxa"/>
          </w:tcPr>
          <w:p w:rsidR="00790135" w:rsidRPr="00035498" w:rsidRDefault="00790135" w:rsidP="00A24CBA">
            <w:pPr>
              <w:pStyle w:val="a6"/>
              <w:spacing w:before="0" w:beforeAutospacing="0" w:after="0" w:afterAutospacing="0"/>
              <w:jc w:val="center"/>
              <w:rPr>
                <w:rFonts w:ascii="Times New Roman,serif" w:hAnsi="Times New Roman,serif" w:cs="Arial"/>
              </w:rPr>
            </w:pPr>
            <w:r w:rsidRPr="00035498">
              <w:rPr>
                <w:rFonts w:ascii="Times New Roman,serif" w:hAnsi="Times New Roman,serif" w:cs="Arial"/>
              </w:rPr>
              <w:t>3</w:t>
            </w:r>
          </w:p>
        </w:tc>
      </w:tr>
      <w:tr w:rsidR="00790135" w:rsidRPr="00035498" w:rsidTr="00A24CBA">
        <w:tc>
          <w:tcPr>
            <w:tcW w:w="456" w:type="dxa"/>
          </w:tcPr>
          <w:p w:rsidR="00790135" w:rsidRPr="00035498" w:rsidRDefault="00790135" w:rsidP="00B36D8A">
            <w:pPr>
              <w:pStyle w:val="a6"/>
              <w:spacing w:before="0" w:beforeAutospacing="0" w:after="0" w:afterAutospacing="0"/>
              <w:ind w:firstLine="993"/>
              <w:jc w:val="both"/>
              <w:rPr>
                <w:rFonts w:ascii="Times New Roman,serif" w:hAnsi="Times New Roman,serif" w:cs="Arial"/>
              </w:rPr>
            </w:pPr>
          </w:p>
        </w:tc>
        <w:tc>
          <w:tcPr>
            <w:tcW w:w="2204" w:type="dxa"/>
          </w:tcPr>
          <w:p w:rsidR="00790135" w:rsidRPr="00035498" w:rsidRDefault="00790135" w:rsidP="00A24CBA">
            <w:pPr>
              <w:pStyle w:val="a6"/>
              <w:spacing w:before="0" w:beforeAutospacing="0" w:after="0" w:afterAutospacing="0"/>
              <w:jc w:val="both"/>
              <w:rPr>
                <w:rFonts w:ascii="Times New Roman,serif" w:hAnsi="Times New Roman,serif" w:cs="Arial"/>
              </w:rPr>
            </w:pPr>
            <w:r w:rsidRPr="00035498">
              <w:rPr>
                <w:rFonts w:ascii="Times New Roman,serif" w:hAnsi="Times New Roman,serif" w:cs="Arial"/>
              </w:rPr>
              <w:t>Итого</w:t>
            </w:r>
          </w:p>
        </w:tc>
        <w:tc>
          <w:tcPr>
            <w:tcW w:w="2274" w:type="dxa"/>
          </w:tcPr>
          <w:p w:rsidR="00790135" w:rsidRPr="00035498" w:rsidRDefault="00790135" w:rsidP="00A24CBA">
            <w:pPr>
              <w:pStyle w:val="a6"/>
              <w:spacing w:before="0" w:beforeAutospacing="0" w:after="0" w:afterAutospacing="0"/>
              <w:rPr>
                <w:rFonts w:ascii="Times New Roman,serif" w:hAnsi="Times New Roman,serif" w:cs="Arial"/>
              </w:rPr>
            </w:pPr>
            <w:r w:rsidRPr="00035498">
              <w:rPr>
                <w:rFonts w:ascii="Times New Roman,serif" w:hAnsi="Times New Roman,serif" w:cs="Arial"/>
              </w:rPr>
              <w:t>Успеваемость</w:t>
            </w:r>
          </w:p>
          <w:p w:rsidR="00790135" w:rsidRPr="00035498" w:rsidRDefault="00790135" w:rsidP="00A24CBA">
            <w:pPr>
              <w:pStyle w:val="a6"/>
              <w:spacing w:before="0" w:beforeAutospacing="0" w:after="0" w:afterAutospacing="0"/>
              <w:rPr>
                <w:rFonts w:ascii="Times New Roman,serif" w:hAnsi="Times New Roman,serif" w:cs="Arial"/>
              </w:rPr>
            </w:pPr>
            <w:r w:rsidRPr="00035498">
              <w:rPr>
                <w:rFonts w:ascii="Times New Roman,serif" w:hAnsi="Times New Roman,serif" w:cs="Arial"/>
              </w:rPr>
              <w:t>Качество</w:t>
            </w:r>
          </w:p>
        </w:tc>
        <w:tc>
          <w:tcPr>
            <w:tcW w:w="2410" w:type="dxa"/>
          </w:tcPr>
          <w:p w:rsidR="00A24CBA" w:rsidRPr="00035498" w:rsidRDefault="00790135" w:rsidP="00A24CBA">
            <w:pPr>
              <w:pStyle w:val="a6"/>
              <w:spacing w:before="0" w:beforeAutospacing="0" w:after="0" w:afterAutospacing="0"/>
              <w:rPr>
                <w:rFonts w:ascii="Times New Roman,serif" w:hAnsi="Times New Roman,serif" w:cs="Arial"/>
              </w:rPr>
            </w:pPr>
            <w:r w:rsidRPr="00035498">
              <w:rPr>
                <w:rFonts w:ascii="Times New Roman,serif" w:hAnsi="Times New Roman,serif" w:cs="Arial"/>
              </w:rPr>
              <w:t>Успеваемость</w:t>
            </w:r>
          </w:p>
          <w:p w:rsidR="00790135" w:rsidRPr="00035498" w:rsidRDefault="00790135" w:rsidP="00A24CBA">
            <w:pPr>
              <w:pStyle w:val="a6"/>
              <w:spacing w:before="0" w:beforeAutospacing="0" w:after="0" w:afterAutospacing="0"/>
              <w:rPr>
                <w:rFonts w:ascii="Times New Roman,serif" w:hAnsi="Times New Roman,serif" w:cs="Arial"/>
              </w:rPr>
            </w:pPr>
            <w:r w:rsidRPr="00035498">
              <w:rPr>
                <w:rFonts w:ascii="Times New Roman,serif" w:hAnsi="Times New Roman,serif" w:cs="Arial"/>
              </w:rPr>
              <w:t>Качество</w:t>
            </w:r>
          </w:p>
        </w:tc>
      </w:tr>
    </w:tbl>
    <w:p w:rsidR="00790135" w:rsidRPr="00035498" w:rsidRDefault="00790135" w:rsidP="00B36D8A">
      <w:pPr>
        <w:pStyle w:val="a6"/>
        <w:shd w:val="clear" w:color="auto" w:fill="FFFFFF"/>
        <w:spacing w:before="0" w:beforeAutospacing="0" w:after="0" w:afterAutospacing="0"/>
        <w:ind w:firstLine="993"/>
        <w:jc w:val="both"/>
        <w:rPr>
          <w:rFonts w:ascii="Arial" w:hAnsi="Arial" w:cs="Arial"/>
        </w:rPr>
      </w:pPr>
      <w:r w:rsidRPr="00035498">
        <w:rPr>
          <w:rFonts w:ascii="Times New Roman,serif" w:hAnsi="Times New Roman,serif" w:cs="Arial"/>
        </w:rPr>
        <w:t> </w:t>
      </w:r>
    </w:p>
    <w:p w:rsidR="00790135" w:rsidRPr="00035498" w:rsidRDefault="00790135" w:rsidP="00B36D8A">
      <w:pPr>
        <w:pStyle w:val="a6"/>
        <w:shd w:val="clear" w:color="auto" w:fill="FFFFFF"/>
        <w:spacing w:before="0" w:beforeAutospacing="0" w:after="0" w:afterAutospacing="0"/>
        <w:ind w:firstLine="993"/>
        <w:jc w:val="both"/>
        <w:rPr>
          <w:rFonts w:ascii="Times New Roman,serif" w:hAnsi="Times New Roman,serif" w:cs="Arial"/>
          <w:b/>
          <w:u w:val="single"/>
        </w:rPr>
      </w:pPr>
    </w:p>
    <w:p w:rsidR="00790135" w:rsidRPr="00035498" w:rsidRDefault="00790135" w:rsidP="00711705">
      <w:pPr>
        <w:pStyle w:val="a6"/>
        <w:shd w:val="clear" w:color="auto" w:fill="FFFFFF"/>
        <w:spacing w:before="0" w:beforeAutospacing="0" w:after="0" w:afterAutospacing="0"/>
        <w:ind w:left="567" w:firstLine="426"/>
        <w:jc w:val="both"/>
        <w:rPr>
          <w:rFonts w:ascii="Arial" w:hAnsi="Arial" w:cs="Arial"/>
          <w:b/>
        </w:rPr>
      </w:pPr>
      <w:r w:rsidRPr="00035498">
        <w:rPr>
          <w:rFonts w:ascii="Times New Roman,serif" w:hAnsi="Times New Roman,serif" w:cs="Arial"/>
          <w:b/>
          <w:u w:val="single"/>
        </w:rPr>
        <w:t>Преподавание русской литературы.</w:t>
      </w:r>
    </w:p>
    <w:p w:rsidR="00790135" w:rsidRPr="00035498" w:rsidRDefault="00790135" w:rsidP="00711705">
      <w:pPr>
        <w:pStyle w:val="a6"/>
        <w:shd w:val="clear" w:color="auto" w:fill="FFFFFF"/>
        <w:spacing w:before="0" w:beforeAutospacing="0" w:after="0" w:afterAutospacing="0"/>
        <w:ind w:left="567" w:firstLine="426"/>
        <w:jc w:val="both"/>
        <w:rPr>
          <w:rFonts w:ascii="Arial" w:hAnsi="Arial" w:cs="Arial"/>
        </w:rPr>
      </w:pPr>
      <w:r w:rsidRPr="00035498">
        <w:rPr>
          <w:rFonts w:ascii="Times New Roman,serif" w:hAnsi="Times New Roman,serif" w:cs="Arial"/>
        </w:rPr>
        <w:t>Преподавание русского языка и литературы в 8 классе осуществляет Старостина Т.С. (образование высшее, высшая квалификационная категория).</w:t>
      </w:r>
    </w:p>
    <w:p w:rsidR="00790135" w:rsidRPr="00035498" w:rsidRDefault="00790135" w:rsidP="00711705">
      <w:pPr>
        <w:pStyle w:val="a6"/>
        <w:shd w:val="clear" w:color="auto" w:fill="FFFFFF"/>
        <w:spacing w:before="0" w:beforeAutospacing="0" w:after="0" w:afterAutospacing="0"/>
        <w:ind w:left="567" w:firstLine="426"/>
        <w:jc w:val="both"/>
        <w:rPr>
          <w:rFonts w:ascii="Arial" w:hAnsi="Arial" w:cs="Arial"/>
        </w:rPr>
      </w:pPr>
      <w:r w:rsidRPr="00035498">
        <w:rPr>
          <w:rFonts w:ascii="Times New Roman,serif" w:hAnsi="Times New Roman,serif" w:cs="Arial"/>
        </w:rPr>
        <w:t xml:space="preserve">   Посещенный урок показал, что учитель в совершенстве владеет методикой преподавания, на уроке четко сообщается тема и совместно с учащимися определяются задачи урока. Объяснение материала проводится логически последовательно и доступно для понимания учащихся. Урок проверки выполнения домашнего задания. В предыдущем уроке работали в группах из 4 учащихся. В каждой группе выделяются лидеры – руководители. Активно работают (учитель их постоянно опрашивает) Б.Сандаара, Ю.Матвей и П.Сахаяна. Учащиеся составили цитатный план по произведению М.Ю.Лермонтова </w:t>
      </w:r>
      <w:r w:rsidRPr="00035498">
        <w:rPr>
          <w:rFonts w:ascii="Times New Roman,serif" w:hAnsi="Times New Roman,serif" w:cs="Arial" w:hint="eastAsia"/>
        </w:rPr>
        <w:t>«</w:t>
      </w:r>
      <w:r w:rsidRPr="00035498">
        <w:rPr>
          <w:rFonts w:ascii="Times New Roman,serif" w:hAnsi="Times New Roman,serif" w:cs="Arial"/>
        </w:rPr>
        <w:t>Мцыри</w:t>
      </w:r>
      <w:r w:rsidRPr="00035498">
        <w:rPr>
          <w:rFonts w:ascii="Times New Roman,serif" w:hAnsi="Times New Roman,serif" w:cs="Arial" w:hint="eastAsia"/>
        </w:rPr>
        <w:t>»</w:t>
      </w:r>
      <w:r w:rsidRPr="00035498">
        <w:rPr>
          <w:rFonts w:ascii="Times New Roman,serif" w:hAnsi="Times New Roman,serif" w:cs="Arial"/>
        </w:rPr>
        <w:t>. Во второй половине урока проведено тестирование на знание полного содержания произведения. В итоге урока учащиеся самостоятельно оценивали свою работу по критериям. Не активны – Б.Сарыал, К.Велюра, П.Настя, Н.Алеша, С.Афоня. При проверке теста учитель не комментировала правильные ответы, указала лишь номера ответов. Высокие баллы у Матвея Ю., Радика О., Коли С. Вызвали затруднения вопросы по теории литературы.</w:t>
      </w:r>
    </w:p>
    <w:p w:rsidR="00790135" w:rsidRPr="00035498" w:rsidRDefault="00790135" w:rsidP="00711705">
      <w:pPr>
        <w:pStyle w:val="a6"/>
        <w:shd w:val="clear" w:color="auto" w:fill="FFFFFF"/>
        <w:spacing w:before="0" w:beforeAutospacing="0" w:after="0" w:afterAutospacing="0"/>
        <w:ind w:left="567" w:firstLine="426"/>
        <w:jc w:val="both"/>
        <w:rPr>
          <w:rFonts w:ascii="Arial" w:hAnsi="Arial" w:cs="Arial"/>
        </w:rPr>
      </w:pPr>
      <w:r w:rsidRPr="00035498">
        <w:rPr>
          <w:rFonts w:ascii="Times New Roman,serif" w:hAnsi="Times New Roman,serif" w:cs="Arial"/>
        </w:rPr>
        <w:t>Каждый этап урока, форма и вид работы завершены, проводится закрепление изученного. Учитель учит школьников работать самостоятельно, делать выводы и обобщения. На занятии применила упражнение поискового характера.</w:t>
      </w:r>
    </w:p>
    <w:p w:rsidR="00790135" w:rsidRPr="00035498" w:rsidRDefault="00790135" w:rsidP="00711705">
      <w:pPr>
        <w:pStyle w:val="a6"/>
        <w:shd w:val="clear" w:color="auto" w:fill="FFFFFF"/>
        <w:spacing w:before="0" w:beforeAutospacing="0" w:after="0" w:afterAutospacing="0"/>
        <w:ind w:left="567" w:firstLine="426"/>
        <w:jc w:val="both"/>
        <w:rPr>
          <w:rFonts w:ascii="Arial" w:hAnsi="Arial" w:cs="Arial"/>
        </w:rPr>
      </w:pPr>
      <w:r w:rsidRPr="00035498">
        <w:rPr>
          <w:rFonts w:ascii="Times New Roman,serif" w:hAnsi="Times New Roman,serif" w:cs="Arial"/>
        </w:rPr>
        <w:t xml:space="preserve">Урок плотный.  Учащиеся работали активно. Уровень знания учащихся </w:t>
      </w:r>
      <w:r w:rsidRPr="00035498">
        <w:rPr>
          <w:rFonts w:ascii="Times New Roman,serif" w:hAnsi="Times New Roman,serif" w:cs="Arial" w:hint="eastAsia"/>
        </w:rPr>
        <w:t>«</w:t>
      </w:r>
      <w:r w:rsidRPr="00035498">
        <w:rPr>
          <w:rFonts w:ascii="Times New Roman,serif" w:hAnsi="Times New Roman,serif" w:cs="Arial"/>
        </w:rPr>
        <w:t>средний</w:t>
      </w:r>
      <w:r w:rsidRPr="00035498">
        <w:rPr>
          <w:rFonts w:ascii="Times New Roman,serif" w:hAnsi="Times New Roman,serif" w:cs="Arial" w:hint="eastAsia"/>
        </w:rPr>
        <w:t>»</w:t>
      </w:r>
      <w:r w:rsidRPr="00035498">
        <w:rPr>
          <w:rFonts w:ascii="Times New Roman,serif" w:hAnsi="Times New Roman,serif" w:cs="Arial"/>
        </w:rPr>
        <w:t xml:space="preserve">, Мотивация – </w:t>
      </w:r>
      <w:r w:rsidRPr="00035498">
        <w:rPr>
          <w:rFonts w:ascii="Times New Roman,serif" w:hAnsi="Times New Roman,serif" w:cs="Arial" w:hint="eastAsia"/>
        </w:rPr>
        <w:t>«</w:t>
      </w:r>
      <w:r w:rsidRPr="00035498">
        <w:rPr>
          <w:rFonts w:ascii="Times New Roman,serif" w:hAnsi="Times New Roman,serif" w:cs="Arial"/>
        </w:rPr>
        <w:t>4</w:t>
      </w:r>
      <w:r w:rsidRPr="00035498">
        <w:rPr>
          <w:rFonts w:ascii="Times New Roman,serif" w:hAnsi="Times New Roman,serif" w:cs="Arial" w:hint="eastAsia"/>
        </w:rPr>
        <w:t>»</w:t>
      </w:r>
      <w:r w:rsidRPr="00035498">
        <w:rPr>
          <w:rFonts w:ascii="Times New Roman,serif" w:hAnsi="Times New Roman,serif" w:cs="Arial"/>
        </w:rPr>
        <w:t>. В кабинете было душно.</w:t>
      </w:r>
    </w:p>
    <w:p w:rsidR="00790135" w:rsidRPr="00035498" w:rsidRDefault="00790135" w:rsidP="00711705">
      <w:pPr>
        <w:pStyle w:val="a6"/>
        <w:shd w:val="clear" w:color="auto" w:fill="FFFFFF"/>
        <w:spacing w:before="0" w:beforeAutospacing="0" w:after="0" w:afterAutospacing="0"/>
        <w:ind w:left="567" w:firstLine="426"/>
        <w:jc w:val="both"/>
        <w:rPr>
          <w:rFonts w:ascii="Arial" w:hAnsi="Arial" w:cs="Arial"/>
        </w:rPr>
      </w:pPr>
      <w:r w:rsidRPr="00035498">
        <w:rPr>
          <w:rFonts w:ascii="Times New Roman,serif" w:hAnsi="Times New Roman,serif" w:cs="Arial"/>
          <w:b/>
          <w:bCs/>
        </w:rPr>
        <w:t>Анализ контрольной работы по русскому языку</w:t>
      </w:r>
    </w:p>
    <w:p w:rsidR="00790135" w:rsidRPr="00035498" w:rsidRDefault="00790135" w:rsidP="00711705">
      <w:pPr>
        <w:pStyle w:val="a6"/>
        <w:shd w:val="clear" w:color="auto" w:fill="FFFFFF"/>
        <w:spacing w:before="0" w:beforeAutospacing="0" w:after="0" w:afterAutospacing="0"/>
        <w:ind w:left="567" w:firstLine="426"/>
        <w:jc w:val="both"/>
        <w:rPr>
          <w:rFonts w:ascii="Arial" w:hAnsi="Arial" w:cs="Arial"/>
        </w:rPr>
      </w:pPr>
      <w:r w:rsidRPr="00035498">
        <w:rPr>
          <w:rFonts w:ascii="Times New Roman,serif" w:hAnsi="Times New Roman,serif" w:cs="Arial"/>
        </w:rPr>
        <w:t>класс 8</w:t>
      </w:r>
    </w:p>
    <w:p w:rsidR="00790135" w:rsidRPr="00035498" w:rsidRDefault="00790135" w:rsidP="00711705">
      <w:pPr>
        <w:pStyle w:val="a6"/>
        <w:shd w:val="clear" w:color="auto" w:fill="FFFFFF"/>
        <w:spacing w:before="0" w:beforeAutospacing="0" w:after="0" w:afterAutospacing="0"/>
        <w:ind w:left="567" w:firstLine="426"/>
        <w:jc w:val="both"/>
        <w:rPr>
          <w:rFonts w:ascii="Arial" w:hAnsi="Arial" w:cs="Arial"/>
        </w:rPr>
      </w:pPr>
      <w:r w:rsidRPr="00035498">
        <w:rPr>
          <w:rFonts w:ascii="Times New Roman,serif" w:hAnsi="Times New Roman,serif" w:cs="Arial"/>
        </w:rPr>
        <w:t>Выполняли работу — все 12 учащихся</w:t>
      </w:r>
    </w:p>
    <w:p w:rsidR="00790135" w:rsidRPr="00035498" w:rsidRDefault="00790135" w:rsidP="00711705">
      <w:pPr>
        <w:pStyle w:val="a6"/>
        <w:shd w:val="clear" w:color="auto" w:fill="FFFFFF"/>
        <w:spacing w:before="0" w:beforeAutospacing="0" w:after="0" w:afterAutospacing="0"/>
        <w:ind w:left="567" w:firstLine="426"/>
        <w:jc w:val="both"/>
        <w:rPr>
          <w:rFonts w:ascii="Arial" w:hAnsi="Arial" w:cs="Arial"/>
        </w:rPr>
      </w:pPr>
      <w:r w:rsidRPr="00035498">
        <w:rPr>
          <w:rFonts w:ascii="Times New Roman,serif" w:hAnsi="Times New Roman,serif" w:cs="Arial"/>
        </w:rPr>
        <w:t>Писали диктант с грамматическими заданиями</w:t>
      </w:r>
    </w:p>
    <w:p w:rsidR="00790135" w:rsidRPr="00035498" w:rsidRDefault="00790135" w:rsidP="00711705">
      <w:pPr>
        <w:pStyle w:val="a6"/>
        <w:shd w:val="clear" w:color="auto" w:fill="FFFFFF"/>
        <w:spacing w:before="0" w:beforeAutospacing="0" w:after="0" w:afterAutospacing="0"/>
        <w:ind w:left="567" w:firstLine="426"/>
        <w:jc w:val="both"/>
        <w:rPr>
          <w:rFonts w:ascii="Arial" w:hAnsi="Arial" w:cs="Arial"/>
        </w:rPr>
      </w:pPr>
      <w:r w:rsidRPr="00035498">
        <w:rPr>
          <w:rFonts w:ascii="Times New Roman,serif" w:hAnsi="Times New Roman,serif" w:cs="Arial"/>
        </w:rPr>
        <w:t>«5» - _0_ учащихся</w:t>
      </w:r>
    </w:p>
    <w:p w:rsidR="00790135" w:rsidRPr="00035498" w:rsidRDefault="00790135" w:rsidP="00711705">
      <w:pPr>
        <w:pStyle w:val="a6"/>
        <w:shd w:val="clear" w:color="auto" w:fill="FFFFFF"/>
        <w:spacing w:before="0" w:beforeAutospacing="0" w:after="0" w:afterAutospacing="0"/>
        <w:ind w:left="567" w:firstLine="426"/>
        <w:jc w:val="both"/>
        <w:rPr>
          <w:rFonts w:ascii="Arial" w:hAnsi="Arial" w:cs="Arial"/>
        </w:rPr>
      </w:pPr>
      <w:r w:rsidRPr="00035498">
        <w:rPr>
          <w:rFonts w:ascii="Times New Roman,serif" w:hAnsi="Times New Roman,serif" w:cs="Arial"/>
        </w:rPr>
        <w:lastRenderedPageBreak/>
        <w:t xml:space="preserve">«4» - 5 учащихся (Б.Сандаара, О.Радик, Ю. Матвей, С.Коля) </w:t>
      </w:r>
    </w:p>
    <w:p w:rsidR="00790135" w:rsidRPr="00035498" w:rsidRDefault="00790135" w:rsidP="00711705">
      <w:pPr>
        <w:pStyle w:val="a6"/>
        <w:shd w:val="clear" w:color="auto" w:fill="FFFFFF"/>
        <w:spacing w:before="0" w:beforeAutospacing="0" w:after="0" w:afterAutospacing="0"/>
        <w:ind w:left="567" w:firstLine="426"/>
        <w:jc w:val="both"/>
        <w:rPr>
          <w:rFonts w:ascii="Arial" w:hAnsi="Arial" w:cs="Arial"/>
        </w:rPr>
      </w:pPr>
      <w:r w:rsidRPr="00035498">
        <w:rPr>
          <w:rFonts w:ascii="Times New Roman,serif" w:hAnsi="Times New Roman,serif" w:cs="Arial"/>
        </w:rPr>
        <w:t>«3» - 3 учащихся (Ю.Женя, К.Велюра, Н.Алеша)</w:t>
      </w:r>
    </w:p>
    <w:p w:rsidR="00790135" w:rsidRPr="00035498" w:rsidRDefault="00790135" w:rsidP="00711705">
      <w:pPr>
        <w:pStyle w:val="a6"/>
        <w:shd w:val="clear" w:color="auto" w:fill="FFFFFF"/>
        <w:spacing w:before="0" w:beforeAutospacing="0" w:after="0" w:afterAutospacing="0"/>
        <w:ind w:left="567" w:firstLine="426"/>
        <w:jc w:val="both"/>
        <w:rPr>
          <w:rFonts w:ascii="Arial" w:hAnsi="Arial" w:cs="Arial"/>
        </w:rPr>
      </w:pPr>
      <w:r w:rsidRPr="00035498">
        <w:rPr>
          <w:rFonts w:ascii="Times New Roman,serif" w:hAnsi="Times New Roman,serif" w:cs="Arial"/>
        </w:rPr>
        <w:t>«2» - 4  учащихся (Б.Сарыал, П.Настя, Р.Арина, С.Афоня)</w:t>
      </w:r>
    </w:p>
    <w:p w:rsidR="00790135" w:rsidRPr="00035498" w:rsidRDefault="00790135" w:rsidP="00711705">
      <w:pPr>
        <w:pStyle w:val="a6"/>
        <w:shd w:val="clear" w:color="auto" w:fill="FFFFFF"/>
        <w:spacing w:before="0" w:beforeAutospacing="0" w:after="0" w:afterAutospacing="0"/>
        <w:ind w:left="567" w:firstLine="426"/>
        <w:jc w:val="both"/>
        <w:rPr>
          <w:rFonts w:ascii="Times New Roman,serif" w:hAnsi="Times New Roman,serif" w:cs="Arial"/>
        </w:rPr>
      </w:pPr>
      <w:r w:rsidRPr="00035498">
        <w:rPr>
          <w:rFonts w:ascii="Times New Roman,serif" w:hAnsi="Times New Roman,serif" w:cs="Arial"/>
        </w:rPr>
        <w:t>% качества знаний- 41,5%.</w:t>
      </w:r>
    </w:p>
    <w:p w:rsidR="00790135" w:rsidRPr="00035498" w:rsidRDefault="00790135" w:rsidP="00711705">
      <w:pPr>
        <w:pStyle w:val="a6"/>
        <w:shd w:val="clear" w:color="auto" w:fill="FFFFFF"/>
        <w:spacing w:before="0" w:beforeAutospacing="0" w:after="0" w:afterAutospacing="0"/>
        <w:ind w:left="567" w:firstLine="426"/>
        <w:jc w:val="both"/>
        <w:rPr>
          <w:rFonts w:ascii="Times New Roman,serif" w:hAnsi="Times New Roman,serif" w:cs="Arial"/>
        </w:rPr>
      </w:pPr>
      <w:r w:rsidRPr="00035498">
        <w:rPr>
          <w:rFonts w:ascii="Times New Roman,serif" w:hAnsi="Times New Roman,serif" w:cs="Arial"/>
          <w:b/>
          <w:u w:val="single"/>
        </w:rPr>
        <w:t>Проверка тетрадей для письменных работ по русскому языку.</w:t>
      </w:r>
      <w:r w:rsidRPr="00035498">
        <w:rPr>
          <w:rFonts w:ascii="Times New Roman,serif" w:hAnsi="Times New Roman,serif" w:cs="Arial"/>
        </w:rPr>
        <w:t xml:space="preserve"> Всего выполнено 5 письменных работ. Учащиеся, кроме О.Радика, Б.Сандары, Ю.Матвея, испытывают затруднения при написании изложения. На </w:t>
      </w:r>
      <w:r w:rsidRPr="00035498">
        <w:rPr>
          <w:rFonts w:ascii="Times New Roman,serif" w:hAnsi="Times New Roman,serif" w:cs="Arial" w:hint="eastAsia"/>
        </w:rPr>
        <w:t>«</w:t>
      </w:r>
      <w:r w:rsidRPr="00035498">
        <w:rPr>
          <w:rFonts w:ascii="Times New Roman,serif" w:hAnsi="Times New Roman,serif" w:cs="Arial"/>
        </w:rPr>
        <w:t>3</w:t>
      </w:r>
      <w:r w:rsidRPr="00035498">
        <w:rPr>
          <w:rFonts w:ascii="Times New Roman,serif" w:hAnsi="Times New Roman,serif" w:cs="Arial" w:hint="eastAsia"/>
        </w:rPr>
        <w:t>»</w:t>
      </w:r>
      <w:r w:rsidRPr="00035498">
        <w:rPr>
          <w:rFonts w:ascii="Times New Roman,serif" w:hAnsi="Times New Roman,serif" w:cs="Arial"/>
        </w:rPr>
        <w:t xml:space="preserve"> пишут Речь бедная, постановка предложений неправильная, много орфографических, лексико-грамматических ошибок. Требуется индивидуальная работа по письму, каллиграфии, по развитию письменной связной речи Н.Алеша, Б.Сарыал, П.Настя, С.Афоня. </w:t>
      </w:r>
    </w:p>
    <w:p w:rsidR="00790135" w:rsidRPr="00035498" w:rsidRDefault="00790135" w:rsidP="00711705">
      <w:pPr>
        <w:pStyle w:val="a6"/>
        <w:shd w:val="clear" w:color="auto" w:fill="FFFFFF"/>
        <w:spacing w:before="0" w:beforeAutospacing="0" w:after="0" w:afterAutospacing="0"/>
        <w:ind w:left="567" w:firstLine="426"/>
        <w:jc w:val="both"/>
        <w:rPr>
          <w:rFonts w:ascii="Times New Roman,serif" w:hAnsi="Times New Roman,serif" w:cs="Arial"/>
        </w:rPr>
      </w:pPr>
      <w:r w:rsidRPr="00035498">
        <w:rPr>
          <w:rFonts w:ascii="Times New Roman,serif" w:hAnsi="Times New Roman,serif" w:cs="Arial"/>
        </w:rPr>
        <w:t xml:space="preserve">У О.Радика почерк очень аккуратный, соответственно, все работы выполнены чисто, грамотно, с соблюдением единых требований. </w:t>
      </w:r>
    </w:p>
    <w:p w:rsidR="00790135" w:rsidRPr="00035498" w:rsidRDefault="00790135" w:rsidP="00711705">
      <w:pPr>
        <w:pStyle w:val="a6"/>
        <w:shd w:val="clear" w:color="auto" w:fill="FFFFFF"/>
        <w:spacing w:before="0" w:beforeAutospacing="0" w:after="0" w:afterAutospacing="0"/>
        <w:ind w:left="567" w:firstLine="426"/>
        <w:jc w:val="both"/>
      </w:pPr>
      <w:r w:rsidRPr="00035498">
        <w:t>Учитель регулярно и своевременно проверяет тетради. Комментирует и указывает ошибки учащихся. Оценивание объективное. Систематически проводит работу над ошибками.</w:t>
      </w:r>
    </w:p>
    <w:p w:rsidR="00790135" w:rsidRPr="00035498" w:rsidRDefault="00790135" w:rsidP="00711705">
      <w:pPr>
        <w:pStyle w:val="a6"/>
        <w:shd w:val="clear" w:color="auto" w:fill="FFFFFF"/>
        <w:spacing w:before="0" w:beforeAutospacing="0" w:after="0" w:afterAutospacing="0"/>
        <w:ind w:left="567" w:firstLine="426"/>
        <w:jc w:val="both"/>
        <w:rPr>
          <w:rFonts w:ascii="Arial" w:hAnsi="Arial" w:cs="Arial"/>
        </w:rPr>
      </w:pPr>
      <w:r w:rsidRPr="00035498">
        <w:rPr>
          <w:rFonts w:ascii="Times New Roman,serif" w:hAnsi="Times New Roman,serif" w:cs="Arial"/>
        </w:rPr>
        <w:t> </w:t>
      </w:r>
    </w:p>
    <w:p w:rsidR="00790135" w:rsidRPr="00035498" w:rsidRDefault="00790135" w:rsidP="00711705">
      <w:pPr>
        <w:pStyle w:val="a6"/>
        <w:shd w:val="clear" w:color="auto" w:fill="FFFFFF"/>
        <w:spacing w:before="0" w:beforeAutospacing="0" w:after="0" w:afterAutospacing="0"/>
        <w:ind w:left="567" w:firstLine="426"/>
        <w:jc w:val="both"/>
        <w:rPr>
          <w:rFonts w:ascii="Arial" w:hAnsi="Arial" w:cs="Arial"/>
          <w:b/>
        </w:rPr>
      </w:pPr>
      <w:r w:rsidRPr="00035498">
        <w:rPr>
          <w:rFonts w:ascii="Times New Roman,serif" w:hAnsi="Times New Roman,serif" w:cs="Arial"/>
          <w:b/>
          <w:u w:val="single"/>
        </w:rPr>
        <w:t>Проверка тетрадей для письменных работ по якутскому языку.</w:t>
      </w:r>
    </w:p>
    <w:p w:rsidR="00790135" w:rsidRPr="00035498" w:rsidRDefault="00790135" w:rsidP="00711705">
      <w:pPr>
        <w:pStyle w:val="a6"/>
        <w:shd w:val="clear" w:color="auto" w:fill="FFFFFF"/>
        <w:spacing w:before="0" w:beforeAutospacing="0" w:after="0" w:afterAutospacing="0"/>
        <w:ind w:left="567" w:firstLine="426"/>
        <w:jc w:val="both"/>
        <w:rPr>
          <w:rFonts w:ascii="Arial" w:hAnsi="Arial" w:cs="Arial"/>
        </w:rPr>
      </w:pPr>
      <w:r w:rsidRPr="00035498">
        <w:rPr>
          <w:rFonts w:ascii="Times New Roman,serif" w:hAnsi="Times New Roman,serif" w:cs="Arial"/>
        </w:rPr>
        <w:t>Преподавание якутского языка в 8  классе осуществляет Капитонов М.Н. (образование высшее, молодой учитель, работает 3-й год).</w:t>
      </w:r>
    </w:p>
    <w:p w:rsidR="00790135" w:rsidRPr="00035498" w:rsidRDefault="00790135" w:rsidP="00711705">
      <w:pPr>
        <w:pStyle w:val="a6"/>
        <w:shd w:val="clear" w:color="auto" w:fill="FFFFFF"/>
        <w:spacing w:before="0" w:beforeAutospacing="0" w:after="0" w:afterAutospacing="0"/>
        <w:ind w:left="567" w:firstLine="426"/>
        <w:jc w:val="both"/>
        <w:rPr>
          <w:rFonts w:ascii="Arial" w:hAnsi="Arial" w:cs="Arial"/>
        </w:rPr>
      </w:pPr>
      <w:r w:rsidRPr="00035498">
        <w:rPr>
          <w:rFonts w:ascii="Times New Roman,serif" w:hAnsi="Times New Roman,serif" w:cs="Arial"/>
        </w:rPr>
        <w:t xml:space="preserve">   </w:t>
      </w:r>
    </w:p>
    <w:p w:rsidR="00790135" w:rsidRPr="00035498" w:rsidRDefault="00790135" w:rsidP="00711705">
      <w:pPr>
        <w:pStyle w:val="a6"/>
        <w:shd w:val="clear" w:color="auto" w:fill="FFFFFF"/>
        <w:spacing w:before="0" w:beforeAutospacing="0" w:after="0" w:afterAutospacing="0"/>
        <w:ind w:left="567" w:firstLine="426"/>
        <w:jc w:val="both"/>
        <w:rPr>
          <w:rFonts w:ascii="Times New Roman,serif" w:hAnsi="Times New Roman,serif" w:cs="Arial"/>
        </w:rPr>
      </w:pPr>
      <w:r w:rsidRPr="00035498">
        <w:rPr>
          <w:rFonts w:ascii="Times New Roman,serif" w:hAnsi="Times New Roman,serif" w:cs="Arial"/>
        </w:rPr>
        <w:t>Проверено 12 тетрадей. Всего с начала учебного года выполнили 5 письменных работ. 2 сочинения, 2 диктанта, 1 изложение. В результате проверки выявлены следующие замечания по отношению к учителю:</w:t>
      </w:r>
    </w:p>
    <w:p w:rsidR="00790135" w:rsidRPr="00035498" w:rsidRDefault="00790135" w:rsidP="00711705">
      <w:pPr>
        <w:pStyle w:val="a6"/>
        <w:shd w:val="clear" w:color="auto" w:fill="FFFFFF"/>
        <w:spacing w:before="0" w:beforeAutospacing="0" w:after="0" w:afterAutospacing="0"/>
        <w:ind w:left="567" w:firstLine="426"/>
        <w:jc w:val="both"/>
        <w:rPr>
          <w:rFonts w:ascii="Times New Roman,serif" w:hAnsi="Times New Roman,serif" w:cs="Arial"/>
        </w:rPr>
      </w:pPr>
      <w:r w:rsidRPr="00035498">
        <w:rPr>
          <w:rFonts w:ascii="Times New Roman,serif" w:hAnsi="Times New Roman,serif" w:cs="Arial"/>
        </w:rPr>
        <w:t xml:space="preserve">- учитель проводит проверку поверхностно. При повторной проверке обнаружено много ошибок. Например, в работе Б. Сандары не фиксирована ни одна ошибка, учитель оценил работу за диктант на </w:t>
      </w:r>
      <w:r w:rsidRPr="00035498">
        <w:rPr>
          <w:rFonts w:ascii="Times New Roman,serif" w:hAnsi="Times New Roman,serif" w:cs="Arial" w:hint="eastAsia"/>
        </w:rPr>
        <w:t>«</w:t>
      </w:r>
      <w:r w:rsidRPr="00035498">
        <w:rPr>
          <w:rFonts w:ascii="Times New Roman,serif" w:hAnsi="Times New Roman,serif" w:cs="Arial"/>
        </w:rPr>
        <w:t>5</w:t>
      </w:r>
      <w:r w:rsidRPr="00035498">
        <w:rPr>
          <w:rFonts w:ascii="Times New Roman,serif" w:hAnsi="Times New Roman,serif" w:cs="Arial" w:hint="eastAsia"/>
        </w:rPr>
        <w:t>»</w:t>
      </w:r>
      <w:r w:rsidRPr="00035498">
        <w:rPr>
          <w:rFonts w:ascii="Times New Roman,serif" w:hAnsi="Times New Roman,serif" w:cs="Arial"/>
        </w:rPr>
        <w:t>. В результате проверки выявлены 6 орфографических, 1 пунктуационная  2 лексико-грамматические ошибки;</w:t>
      </w:r>
    </w:p>
    <w:p w:rsidR="00790135" w:rsidRPr="00035498" w:rsidRDefault="00790135" w:rsidP="00711705">
      <w:pPr>
        <w:pStyle w:val="a6"/>
        <w:shd w:val="clear" w:color="auto" w:fill="FFFFFF"/>
        <w:spacing w:before="0" w:beforeAutospacing="0" w:after="0" w:afterAutospacing="0"/>
        <w:ind w:left="567" w:firstLine="426"/>
        <w:jc w:val="both"/>
      </w:pPr>
      <w:r w:rsidRPr="00035498">
        <w:t>- при проверке учитель не указывает ошибки, не фиксирует на полях и не комментирует;</w:t>
      </w:r>
    </w:p>
    <w:p w:rsidR="00790135" w:rsidRPr="00035498" w:rsidRDefault="00790135" w:rsidP="00711705">
      <w:pPr>
        <w:pStyle w:val="a6"/>
        <w:shd w:val="clear" w:color="auto" w:fill="FFFFFF"/>
        <w:spacing w:before="0" w:beforeAutospacing="0" w:after="0" w:afterAutospacing="0"/>
        <w:ind w:left="567" w:firstLine="426"/>
        <w:jc w:val="both"/>
      </w:pPr>
      <w:r w:rsidRPr="00035498">
        <w:t>- содержание сочинения не проверяется, не исправляются речевые и синтаксические ошибки;</w:t>
      </w:r>
    </w:p>
    <w:p w:rsidR="00790135" w:rsidRPr="00035498" w:rsidRDefault="00790135" w:rsidP="00711705">
      <w:pPr>
        <w:pStyle w:val="a6"/>
        <w:shd w:val="clear" w:color="auto" w:fill="FFFFFF"/>
        <w:spacing w:before="0" w:beforeAutospacing="0" w:after="0" w:afterAutospacing="0"/>
        <w:ind w:left="567" w:firstLine="426"/>
        <w:jc w:val="both"/>
      </w:pPr>
      <w:r w:rsidRPr="00035498">
        <w:t>- оценивание не объективное, завышенное;</w:t>
      </w:r>
    </w:p>
    <w:p w:rsidR="00790135" w:rsidRPr="00035498" w:rsidRDefault="00790135" w:rsidP="00711705">
      <w:pPr>
        <w:pStyle w:val="a6"/>
        <w:shd w:val="clear" w:color="auto" w:fill="FFFFFF"/>
        <w:spacing w:before="0" w:beforeAutospacing="0" w:after="0" w:afterAutospacing="0"/>
        <w:ind w:left="567" w:firstLine="426"/>
        <w:jc w:val="both"/>
      </w:pPr>
      <w:r w:rsidRPr="00035498">
        <w:t>- учитель не соблюдает единые требования при проверке письменных работ учащихся;</w:t>
      </w:r>
    </w:p>
    <w:p w:rsidR="00790135" w:rsidRPr="00035498" w:rsidRDefault="00790135" w:rsidP="00711705">
      <w:pPr>
        <w:pStyle w:val="a6"/>
        <w:shd w:val="clear" w:color="auto" w:fill="FFFFFF"/>
        <w:spacing w:before="0" w:beforeAutospacing="0" w:after="0" w:afterAutospacing="0"/>
        <w:ind w:left="567" w:firstLine="426"/>
        <w:jc w:val="both"/>
      </w:pPr>
      <w:r w:rsidRPr="00035498">
        <w:t>- не проводится коррекционная работа;</w:t>
      </w:r>
    </w:p>
    <w:p w:rsidR="00790135" w:rsidRPr="00035498" w:rsidRDefault="00790135" w:rsidP="00711705">
      <w:pPr>
        <w:pStyle w:val="a6"/>
        <w:shd w:val="clear" w:color="auto" w:fill="FFFFFF"/>
        <w:spacing w:before="0" w:beforeAutospacing="0" w:after="0" w:afterAutospacing="0"/>
        <w:ind w:left="567" w:firstLine="426"/>
        <w:jc w:val="both"/>
      </w:pPr>
      <w:r w:rsidRPr="00035498">
        <w:t>- общий вид тетрадей для письменных работ не отвечает требованиям</w:t>
      </w:r>
    </w:p>
    <w:p w:rsidR="00790135" w:rsidRPr="00035498" w:rsidRDefault="00790135" w:rsidP="00711705">
      <w:pPr>
        <w:pStyle w:val="a6"/>
        <w:shd w:val="clear" w:color="auto" w:fill="FFFFFF"/>
        <w:spacing w:before="0" w:beforeAutospacing="0" w:after="0" w:afterAutospacing="0"/>
        <w:ind w:left="567" w:firstLine="426"/>
        <w:jc w:val="both"/>
      </w:pPr>
    </w:p>
    <w:p w:rsidR="00790135" w:rsidRPr="00035498" w:rsidRDefault="00790135" w:rsidP="00711705">
      <w:pPr>
        <w:pStyle w:val="a6"/>
        <w:shd w:val="clear" w:color="auto" w:fill="FFFFFF"/>
        <w:spacing w:before="0" w:beforeAutospacing="0" w:after="0" w:afterAutospacing="0"/>
        <w:ind w:left="567" w:firstLine="426"/>
        <w:jc w:val="both"/>
      </w:pPr>
      <w:r w:rsidRPr="00035498">
        <w:t xml:space="preserve">В целом, проверка тетрадей показала, что отдельные учащиеся аккуратно ведут тетради (О.Радик, Ю.Матвей, Ю.Женя, П.Сахаяна, Б.Сандара). </w:t>
      </w:r>
      <w:r w:rsidRPr="00035498">
        <w:rPr>
          <w:u w:val="single"/>
        </w:rPr>
        <w:t>Б.Сарыал</w:t>
      </w:r>
      <w:r w:rsidRPr="00035498">
        <w:t xml:space="preserve"> испытывает большие затруднения по письму. По родному языку допускает грубые лексические ошибки (словосочетание из 3 слов «сеп буолан хаалла» пишет «соппуолаалла» как одно слово). </w:t>
      </w:r>
    </w:p>
    <w:p w:rsidR="00790135" w:rsidRPr="00035498" w:rsidRDefault="00790135" w:rsidP="00711705">
      <w:pPr>
        <w:pStyle w:val="a6"/>
        <w:shd w:val="clear" w:color="auto" w:fill="FFFFFF"/>
        <w:spacing w:before="0" w:beforeAutospacing="0" w:after="0" w:afterAutospacing="0"/>
        <w:ind w:left="567" w:firstLine="426"/>
        <w:jc w:val="both"/>
        <w:rPr>
          <w:rFonts w:ascii="Arial" w:hAnsi="Arial" w:cs="Arial"/>
          <w:b/>
        </w:rPr>
      </w:pPr>
      <w:r w:rsidRPr="00035498">
        <w:rPr>
          <w:rFonts w:ascii="Times New Roman,serif" w:hAnsi="Times New Roman,serif" w:cs="Arial"/>
          <w:b/>
          <w:u w:val="single"/>
        </w:rPr>
        <w:t>Преподавание истории</w:t>
      </w:r>
    </w:p>
    <w:p w:rsidR="00790135" w:rsidRPr="00035498" w:rsidRDefault="00790135" w:rsidP="00711705">
      <w:pPr>
        <w:pStyle w:val="a6"/>
        <w:shd w:val="clear" w:color="auto" w:fill="FFFFFF"/>
        <w:spacing w:before="0" w:beforeAutospacing="0" w:after="0" w:afterAutospacing="0"/>
        <w:ind w:left="567" w:firstLine="426"/>
        <w:jc w:val="both"/>
        <w:rPr>
          <w:rFonts w:ascii="Times New Roman,serif" w:hAnsi="Times New Roman,serif" w:cs="Arial"/>
        </w:rPr>
      </w:pPr>
      <w:r w:rsidRPr="00035498">
        <w:rPr>
          <w:rFonts w:ascii="Times New Roman,serif" w:hAnsi="Times New Roman,serif" w:cs="Arial"/>
        </w:rPr>
        <w:t xml:space="preserve">Историю в 8  классе ведет Грязнухина Т.В. (высшее образование, высшая категория). В классе все присутствовали (12 учащихся). На предыдущем уроке работали парами, на этом уроке разбились на 3 группы по 5 учащихся. Тема – </w:t>
      </w:r>
      <w:r w:rsidRPr="00035498">
        <w:rPr>
          <w:rFonts w:ascii="Times New Roman,serif" w:hAnsi="Times New Roman,serif" w:cs="Arial" w:hint="eastAsia"/>
        </w:rPr>
        <w:t>«</w:t>
      </w:r>
      <w:r w:rsidRPr="00035498">
        <w:rPr>
          <w:rFonts w:ascii="Times New Roman,serif" w:hAnsi="Times New Roman,serif" w:cs="Arial"/>
        </w:rPr>
        <w:t>Война, изменившая карту Европы</w:t>
      </w:r>
      <w:r w:rsidRPr="00035498">
        <w:rPr>
          <w:rFonts w:ascii="Times New Roman,serif" w:hAnsi="Times New Roman,serif" w:cs="Arial" w:hint="eastAsia"/>
        </w:rPr>
        <w:t>»</w:t>
      </w:r>
      <w:r w:rsidRPr="00035498">
        <w:rPr>
          <w:rFonts w:ascii="Times New Roman,serif" w:hAnsi="Times New Roman,serif" w:cs="Arial"/>
        </w:rPr>
        <w:t>.</w:t>
      </w:r>
    </w:p>
    <w:p w:rsidR="00790135" w:rsidRPr="00035498" w:rsidRDefault="00790135" w:rsidP="00711705">
      <w:pPr>
        <w:pStyle w:val="a6"/>
        <w:shd w:val="clear" w:color="auto" w:fill="FFFFFF"/>
        <w:spacing w:before="0" w:beforeAutospacing="0" w:after="0" w:afterAutospacing="0"/>
        <w:ind w:left="567" w:firstLine="426"/>
        <w:jc w:val="both"/>
        <w:rPr>
          <w:rFonts w:ascii="Times New Roman,serif" w:hAnsi="Times New Roman,serif" w:cs="Arial"/>
        </w:rPr>
      </w:pPr>
      <w:r w:rsidRPr="00035498">
        <w:rPr>
          <w:rFonts w:ascii="Times New Roman,serif" w:hAnsi="Times New Roman,serif" w:cs="Arial"/>
        </w:rPr>
        <w:t>На 1 этапе работали по карте, составили комментарий.</w:t>
      </w:r>
    </w:p>
    <w:p w:rsidR="00790135" w:rsidRPr="00035498" w:rsidRDefault="00790135" w:rsidP="00711705">
      <w:pPr>
        <w:pStyle w:val="a6"/>
        <w:shd w:val="clear" w:color="auto" w:fill="FFFFFF"/>
        <w:spacing w:before="0" w:beforeAutospacing="0" w:after="0" w:afterAutospacing="0"/>
        <w:ind w:left="567" w:firstLine="426"/>
        <w:jc w:val="both"/>
        <w:rPr>
          <w:rFonts w:ascii="Arial" w:hAnsi="Arial" w:cs="Arial"/>
        </w:rPr>
      </w:pPr>
      <w:r w:rsidRPr="00035498">
        <w:rPr>
          <w:rFonts w:ascii="Times New Roman,serif" w:hAnsi="Times New Roman,serif" w:cs="Arial"/>
        </w:rPr>
        <w:t xml:space="preserve">На 2 этапе сделали пересказ прочитанного абзаца в группе </w:t>
      </w:r>
    </w:p>
    <w:p w:rsidR="00790135" w:rsidRPr="00035498" w:rsidRDefault="00790135" w:rsidP="00711705">
      <w:pPr>
        <w:pStyle w:val="a6"/>
        <w:spacing w:before="0" w:beforeAutospacing="0" w:after="0" w:afterAutospacing="0"/>
        <w:ind w:left="567" w:firstLine="426"/>
        <w:jc w:val="both"/>
        <w:rPr>
          <w:rFonts w:ascii="Arial" w:hAnsi="Arial" w:cs="Arial"/>
        </w:rPr>
      </w:pPr>
      <w:r w:rsidRPr="00035498">
        <w:rPr>
          <w:rFonts w:ascii="Times New Roman,serif" w:hAnsi="Times New Roman,serif" w:cs="Arial"/>
        </w:rPr>
        <w:t>Посещенный урок  показал грамотное владение учителем  методикой преподавания. Уроки имеют развивающую направленность. Активно использует на занятиях ИКТ — технологии, объяснительно-иллюстративные, проблемно — сообщающие и исследовательские методы.</w:t>
      </w:r>
    </w:p>
    <w:p w:rsidR="00790135" w:rsidRPr="00035498" w:rsidRDefault="00790135" w:rsidP="00711705">
      <w:pPr>
        <w:pStyle w:val="a6"/>
        <w:shd w:val="clear" w:color="auto" w:fill="FFFFFF"/>
        <w:spacing w:before="0" w:beforeAutospacing="0" w:after="0" w:afterAutospacing="0"/>
        <w:ind w:left="567" w:firstLine="426"/>
        <w:jc w:val="both"/>
        <w:rPr>
          <w:rFonts w:ascii="Times New Roman,serif" w:hAnsi="Times New Roman,serif" w:cs="Arial"/>
        </w:rPr>
      </w:pPr>
      <w:r w:rsidRPr="00035498">
        <w:rPr>
          <w:rFonts w:ascii="Times New Roman,serif" w:hAnsi="Times New Roman,serif" w:cs="Arial"/>
        </w:rPr>
        <w:t>Учитель проводит работу над словом, учит школьников выделять главное, анализировать, составлять схемы, правильно ориентироваться в нахождении главного. Этапы логически выдержаны: подводится не только общий итог урока, но и итог каждого этапа.</w:t>
      </w:r>
    </w:p>
    <w:p w:rsidR="00790135" w:rsidRPr="00035498" w:rsidRDefault="00790135" w:rsidP="00711705">
      <w:pPr>
        <w:pStyle w:val="a6"/>
        <w:shd w:val="clear" w:color="auto" w:fill="FFFFFF"/>
        <w:spacing w:before="0" w:beforeAutospacing="0" w:after="0" w:afterAutospacing="0"/>
        <w:ind w:left="567" w:firstLine="426"/>
        <w:jc w:val="both"/>
        <w:rPr>
          <w:rFonts w:ascii="Times New Roman,serif" w:hAnsi="Times New Roman,serif" w:cs="Arial"/>
        </w:rPr>
      </w:pPr>
      <w:r w:rsidRPr="00035498">
        <w:rPr>
          <w:rFonts w:ascii="Times New Roman,serif" w:hAnsi="Times New Roman,serif" w:cs="Arial"/>
        </w:rPr>
        <w:t xml:space="preserve">По итогам урока учащиеся сделали </w:t>
      </w:r>
      <w:r w:rsidRPr="00035498">
        <w:rPr>
          <w:rFonts w:ascii="Times New Roman,serif" w:hAnsi="Times New Roman,serif" w:cs="Arial" w:hint="eastAsia"/>
        </w:rPr>
        <w:t>самооценку</w:t>
      </w:r>
      <w:r w:rsidRPr="00035498">
        <w:rPr>
          <w:rFonts w:ascii="Times New Roman,serif" w:hAnsi="Times New Roman,serif" w:cs="Arial"/>
        </w:rPr>
        <w:t xml:space="preserve"> по предложенным критериям. </w:t>
      </w:r>
    </w:p>
    <w:p w:rsidR="00790135" w:rsidRPr="00035498" w:rsidRDefault="00790135" w:rsidP="00711705">
      <w:pPr>
        <w:pStyle w:val="a6"/>
        <w:shd w:val="clear" w:color="auto" w:fill="FFFFFF"/>
        <w:spacing w:before="0" w:beforeAutospacing="0" w:after="0" w:afterAutospacing="0"/>
        <w:ind w:left="567" w:firstLine="426"/>
        <w:jc w:val="both"/>
        <w:rPr>
          <w:rFonts w:ascii="Arial" w:hAnsi="Arial" w:cs="Arial"/>
        </w:rPr>
      </w:pPr>
      <w:r w:rsidRPr="00035498">
        <w:rPr>
          <w:rFonts w:ascii="Times New Roman,serif" w:hAnsi="Times New Roman,serif" w:cs="Arial"/>
        </w:rPr>
        <w:t xml:space="preserve">На уроке П.Настя и К.Велюра не проявили активность, медленно переключаются на новые задания. Н.Алеша не участвовал. </w:t>
      </w:r>
    </w:p>
    <w:p w:rsidR="00790135" w:rsidRPr="00035498" w:rsidRDefault="00790135" w:rsidP="00711705">
      <w:pPr>
        <w:pStyle w:val="a6"/>
        <w:shd w:val="clear" w:color="auto" w:fill="FFFFFF"/>
        <w:spacing w:before="0" w:beforeAutospacing="0" w:after="0" w:afterAutospacing="0"/>
        <w:ind w:left="567" w:firstLine="426"/>
        <w:jc w:val="both"/>
        <w:rPr>
          <w:rFonts w:ascii="Arial" w:hAnsi="Arial" w:cs="Arial"/>
        </w:rPr>
      </w:pPr>
    </w:p>
    <w:p w:rsidR="00790135" w:rsidRPr="00035498" w:rsidRDefault="00790135" w:rsidP="00711705">
      <w:pPr>
        <w:pStyle w:val="a6"/>
        <w:shd w:val="clear" w:color="auto" w:fill="FFFFFF"/>
        <w:spacing w:before="0" w:beforeAutospacing="0" w:after="0" w:afterAutospacing="0"/>
        <w:ind w:left="567" w:firstLine="426"/>
        <w:jc w:val="both"/>
        <w:rPr>
          <w:rFonts w:ascii="Times New Roman,serif" w:hAnsi="Times New Roman,serif" w:cs="Arial"/>
          <w:bCs/>
        </w:rPr>
      </w:pPr>
      <w:r w:rsidRPr="00035498">
        <w:rPr>
          <w:rFonts w:ascii="Times New Roman,serif" w:hAnsi="Times New Roman,serif" w:cs="Arial"/>
          <w:b/>
          <w:bCs/>
        </w:rPr>
        <w:lastRenderedPageBreak/>
        <w:t xml:space="preserve">Проверка тетрадей по истории </w:t>
      </w:r>
      <w:r w:rsidRPr="00035498">
        <w:rPr>
          <w:rFonts w:ascii="Times New Roman,serif" w:hAnsi="Times New Roman,serif" w:cs="Arial"/>
          <w:bCs/>
        </w:rPr>
        <w:t>показала, что отдельные учащиеся не всегда соблюдают единые требования:</w:t>
      </w:r>
    </w:p>
    <w:p w:rsidR="00790135" w:rsidRPr="00035498" w:rsidRDefault="00790135" w:rsidP="00711705">
      <w:pPr>
        <w:pStyle w:val="a6"/>
        <w:shd w:val="clear" w:color="auto" w:fill="FFFFFF"/>
        <w:spacing w:before="0" w:beforeAutospacing="0" w:after="0" w:afterAutospacing="0"/>
        <w:ind w:left="567" w:firstLine="426"/>
        <w:jc w:val="both"/>
        <w:rPr>
          <w:rFonts w:ascii="Times New Roman,serif" w:hAnsi="Times New Roman,serif" w:cs="Arial"/>
          <w:bCs/>
        </w:rPr>
      </w:pPr>
      <w:r w:rsidRPr="00035498">
        <w:rPr>
          <w:rFonts w:ascii="Times New Roman,serif" w:hAnsi="Times New Roman,serif" w:cs="Arial"/>
          <w:bCs/>
        </w:rPr>
        <w:t>П.Настя: записи ведутся без систематизации. Много грамматических ошибок.  Почерк неаккуратный;</w:t>
      </w:r>
    </w:p>
    <w:p w:rsidR="00790135" w:rsidRPr="00035498" w:rsidRDefault="00790135" w:rsidP="00711705">
      <w:pPr>
        <w:pStyle w:val="a6"/>
        <w:shd w:val="clear" w:color="auto" w:fill="FFFFFF"/>
        <w:spacing w:before="0" w:beforeAutospacing="0" w:after="0" w:afterAutospacing="0"/>
        <w:ind w:left="567" w:firstLine="426"/>
        <w:jc w:val="both"/>
        <w:rPr>
          <w:rFonts w:ascii="Times New Roman,serif" w:hAnsi="Times New Roman,serif" w:cs="Arial"/>
          <w:bCs/>
        </w:rPr>
      </w:pPr>
      <w:r w:rsidRPr="00035498">
        <w:rPr>
          <w:rFonts w:ascii="Times New Roman,serif" w:hAnsi="Times New Roman,serif" w:cs="Arial"/>
          <w:bCs/>
        </w:rPr>
        <w:t>К.Велюра: много исправлений, почерк меняется, не однотипный. Все уроки, домашние задания выполняются, записываются;</w:t>
      </w:r>
    </w:p>
    <w:p w:rsidR="00790135" w:rsidRPr="00035498" w:rsidRDefault="00790135" w:rsidP="00711705">
      <w:pPr>
        <w:pStyle w:val="a6"/>
        <w:shd w:val="clear" w:color="auto" w:fill="FFFFFF"/>
        <w:spacing w:before="0" w:beforeAutospacing="0" w:after="0" w:afterAutospacing="0"/>
        <w:ind w:left="567" w:firstLine="426"/>
        <w:jc w:val="both"/>
        <w:rPr>
          <w:rFonts w:ascii="Times New Roman,serif" w:hAnsi="Times New Roman,serif" w:cs="Arial"/>
          <w:bCs/>
        </w:rPr>
      </w:pPr>
      <w:r w:rsidRPr="00035498">
        <w:rPr>
          <w:rFonts w:ascii="Times New Roman,serif" w:hAnsi="Times New Roman,serif" w:cs="Arial"/>
          <w:bCs/>
        </w:rPr>
        <w:t xml:space="preserve">С.Афоня: некоторые записи </w:t>
      </w:r>
      <w:r w:rsidRPr="00035498">
        <w:rPr>
          <w:rFonts w:ascii="Times New Roman,serif" w:hAnsi="Times New Roman,serif" w:cs="Arial" w:hint="eastAsia"/>
          <w:bCs/>
        </w:rPr>
        <w:t>предложен</w:t>
      </w:r>
      <w:r w:rsidRPr="00035498">
        <w:rPr>
          <w:rFonts w:ascii="Times New Roman,serif" w:hAnsi="Times New Roman,serif" w:cs="Arial"/>
          <w:bCs/>
        </w:rPr>
        <w:t>ий оставляются недоконченными. Очень мало записей. Не выполняет домашние задания.</w:t>
      </w:r>
    </w:p>
    <w:p w:rsidR="00790135" w:rsidRPr="00035498" w:rsidRDefault="00790135" w:rsidP="00711705">
      <w:pPr>
        <w:pStyle w:val="a6"/>
        <w:shd w:val="clear" w:color="auto" w:fill="FFFFFF"/>
        <w:spacing w:before="0" w:beforeAutospacing="0" w:after="0" w:afterAutospacing="0"/>
        <w:ind w:left="567" w:firstLine="426"/>
        <w:jc w:val="both"/>
        <w:rPr>
          <w:rFonts w:ascii="Times New Roman,serif" w:hAnsi="Times New Roman,serif" w:cs="Arial"/>
          <w:bCs/>
        </w:rPr>
      </w:pPr>
      <w:r w:rsidRPr="00035498">
        <w:rPr>
          <w:rFonts w:ascii="Times New Roman,serif" w:hAnsi="Times New Roman,serif" w:cs="Arial"/>
          <w:bCs/>
        </w:rPr>
        <w:t>Ю.Женя: записи не дополненные. В классе не всегда выполняет задания. Все домашние задания выполнены не в полном объеме (2-3 предложения). С сентября насчитывается всего 6 страниц работы на тетради.</w:t>
      </w:r>
    </w:p>
    <w:p w:rsidR="00790135" w:rsidRPr="00035498" w:rsidRDefault="00790135" w:rsidP="00711705">
      <w:pPr>
        <w:pStyle w:val="a6"/>
        <w:shd w:val="clear" w:color="auto" w:fill="FFFFFF"/>
        <w:spacing w:before="0" w:beforeAutospacing="0" w:after="0" w:afterAutospacing="0"/>
        <w:ind w:left="567" w:firstLine="426"/>
        <w:jc w:val="both"/>
        <w:rPr>
          <w:rFonts w:ascii="Times New Roman,serif" w:hAnsi="Times New Roman,serif" w:cs="Arial"/>
          <w:bCs/>
        </w:rPr>
      </w:pPr>
      <w:r w:rsidRPr="00035498">
        <w:rPr>
          <w:rFonts w:ascii="Times New Roman,serif" w:hAnsi="Times New Roman,serif" w:cs="Arial"/>
          <w:bCs/>
        </w:rPr>
        <w:t>Н.Алеша: почерк неразборчивый. Поля не соблюдает, записей мало.</w:t>
      </w:r>
    </w:p>
    <w:p w:rsidR="00790135" w:rsidRPr="00035498" w:rsidRDefault="00790135" w:rsidP="00711705">
      <w:pPr>
        <w:pStyle w:val="a6"/>
        <w:shd w:val="clear" w:color="auto" w:fill="FFFFFF"/>
        <w:spacing w:before="0" w:beforeAutospacing="0" w:after="0" w:afterAutospacing="0"/>
        <w:ind w:left="567" w:firstLine="426"/>
        <w:jc w:val="both"/>
        <w:rPr>
          <w:rFonts w:ascii="Arial" w:hAnsi="Arial" w:cs="Arial"/>
        </w:rPr>
      </w:pPr>
      <w:r w:rsidRPr="00035498">
        <w:rPr>
          <w:rFonts w:ascii="Times New Roman,serif" w:hAnsi="Times New Roman,serif" w:cs="Arial"/>
          <w:bCs/>
        </w:rPr>
        <w:t>В целом, по итогам проверки  следует отметить, что учитель регулярно проверяет тетради. При этом проверяется содержание работы, грамматич, ошибки не комментируются.</w:t>
      </w:r>
      <w:r w:rsidRPr="00035498">
        <w:rPr>
          <w:rFonts w:ascii="Times New Roman,serif" w:hAnsi="Times New Roman,serif" w:cs="Arial"/>
        </w:rPr>
        <w:t xml:space="preserve"> В рабочих тетрадях прослеживаются темы уроков, различные виды работ. Оценки выставлены объективно.</w:t>
      </w:r>
    </w:p>
    <w:p w:rsidR="00790135" w:rsidRPr="00035498" w:rsidRDefault="00790135" w:rsidP="00711705">
      <w:pPr>
        <w:pStyle w:val="a6"/>
        <w:shd w:val="clear" w:color="auto" w:fill="FFFFFF"/>
        <w:spacing w:before="0" w:beforeAutospacing="0" w:after="0" w:afterAutospacing="0"/>
        <w:ind w:left="567" w:firstLine="426"/>
        <w:jc w:val="both"/>
        <w:rPr>
          <w:rFonts w:ascii="Arial" w:hAnsi="Arial" w:cs="Arial"/>
        </w:rPr>
      </w:pPr>
    </w:p>
    <w:p w:rsidR="00790135" w:rsidRPr="00035498" w:rsidRDefault="00790135" w:rsidP="00711705">
      <w:pPr>
        <w:pStyle w:val="a6"/>
        <w:shd w:val="clear" w:color="auto" w:fill="FFFFFF"/>
        <w:spacing w:before="0" w:beforeAutospacing="0" w:after="0" w:afterAutospacing="0"/>
        <w:ind w:left="567" w:firstLine="426"/>
        <w:jc w:val="both"/>
        <w:rPr>
          <w:rFonts w:ascii="Arial" w:hAnsi="Arial" w:cs="Arial"/>
          <w:b/>
        </w:rPr>
      </w:pPr>
      <w:r w:rsidRPr="00035498">
        <w:rPr>
          <w:rFonts w:ascii="Times New Roman,serif" w:hAnsi="Times New Roman,serif" w:cs="Arial"/>
          <w:b/>
          <w:u w:val="single"/>
        </w:rPr>
        <w:t>Преподавание  английского языка</w:t>
      </w:r>
      <w:r w:rsidRPr="00035498">
        <w:rPr>
          <w:rFonts w:ascii="Times New Roman,serif" w:hAnsi="Times New Roman,serif" w:cs="Arial"/>
        </w:rPr>
        <w:t>(учитель Слепцова А.А. – вновь прибывший специалист)</w:t>
      </w:r>
    </w:p>
    <w:p w:rsidR="00790135" w:rsidRPr="00035498" w:rsidRDefault="00790135" w:rsidP="00711705">
      <w:pPr>
        <w:pStyle w:val="a6"/>
        <w:shd w:val="clear" w:color="auto" w:fill="FFFFFF"/>
        <w:spacing w:before="0" w:beforeAutospacing="0" w:after="0" w:afterAutospacing="0"/>
        <w:ind w:left="567" w:firstLine="426"/>
        <w:jc w:val="both"/>
        <w:rPr>
          <w:rFonts w:ascii="Times New Roman,serif" w:hAnsi="Times New Roman,serif" w:cs="Arial"/>
        </w:rPr>
      </w:pPr>
      <w:r w:rsidRPr="00035498">
        <w:rPr>
          <w:rFonts w:ascii="Times New Roman,serif" w:hAnsi="Times New Roman,serif" w:cs="Arial"/>
        </w:rPr>
        <w:t>Урок начался с проверки выполнения домашнего задания. Задания выполнили только 3 учащихся (О.Радик, Ю.Матвей, Б.Сандара)</w:t>
      </w:r>
    </w:p>
    <w:p w:rsidR="00790135" w:rsidRPr="00035498" w:rsidRDefault="00790135" w:rsidP="00711705">
      <w:pPr>
        <w:pStyle w:val="a6"/>
        <w:shd w:val="clear" w:color="auto" w:fill="FFFFFF"/>
        <w:spacing w:before="0" w:beforeAutospacing="0" w:after="0" w:afterAutospacing="0"/>
        <w:ind w:left="567" w:firstLine="426"/>
        <w:jc w:val="both"/>
        <w:rPr>
          <w:rFonts w:ascii="Times New Roman,serif" w:hAnsi="Times New Roman,serif" w:cs="Arial"/>
        </w:rPr>
      </w:pPr>
      <w:r w:rsidRPr="00035498">
        <w:rPr>
          <w:rFonts w:ascii="Times New Roman,serif" w:hAnsi="Times New Roman,serif" w:cs="Arial"/>
        </w:rPr>
        <w:t xml:space="preserve">В </w:t>
      </w:r>
      <w:r w:rsidRPr="00035498">
        <w:rPr>
          <w:rFonts w:ascii="Times New Roman,serif" w:hAnsi="Times New Roman,serif" w:cs="Arial" w:hint="eastAsia"/>
        </w:rPr>
        <w:t>течени</w:t>
      </w:r>
      <w:r w:rsidRPr="00035498">
        <w:rPr>
          <w:rFonts w:ascii="Times New Roman,serif" w:hAnsi="Times New Roman,serif" w:cs="Arial"/>
        </w:rPr>
        <w:t xml:space="preserve">е всего урока работали над текстом. Сначала текст был прочитан учителем. Затем читали с учителем, потом – самостоятельно. Учитель корректирует ошибки. Учащиеся читают плохо, медленно, с заминками и допускают ошибки при звукопроизношении, в транскрипции слов. Более четко, в темпе и правильно читают О.Радик и С.Коля. Учитель повторно прочитала текст, при этом сделала акцент на главные ошибки учащихся. </w:t>
      </w:r>
    </w:p>
    <w:p w:rsidR="00790135" w:rsidRPr="00035498" w:rsidRDefault="00790135" w:rsidP="00711705">
      <w:pPr>
        <w:pStyle w:val="a6"/>
        <w:shd w:val="clear" w:color="auto" w:fill="FFFFFF"/>
        <w:spacing w:before="0" w:beforeAutospacing="0" w:after="0" w:afterAutospacing="0"/>
        <w:ind w:left="567" w:firstLine="426"/>
        <w:jc w:val="both"/>
        <w:rPr>
          <w:rFonts w:ascii="Arial" w:hAnsi="Arial" w:cs="Arial"/>
          <w:highlight w:val="yellow"/>
        </w:rPr>
      </w:pPr>
      <w:r w:rsidRPr="00035498">
        <w:rPr>
          <w:rFonts w:ascii="Times New Roman,serif" w:hAnsi="Times New Roman,serif" w:cs="Arial"/>
        </w:rPr>
        <w:t xml:space="preserve">После чтения сделали перевод. Но с этой задачей не справились почти все. На уроке не принесли с собой словари. Отсутствует навык работы со словарем. </w:t>
      </w:r>
      <w:r w:rsidRPr="00035498">
        <w:rPr>
          <w:rFonts w:ascii="Times New Roman,serif" w:hAnsi="Times New Roman,serif" w:cs="Arial" w:hint="eastAsia"/>
        </w:rPr>
        <w:t>И</w:t>
      </w:r>
      <w:r w:rsidRPr="00035498">
        <w:rPr>
          <w:rFonts w:ascii="Times New Roman,serif" w:hAnsi="Times New Roman,serif" w:cs="Arial"/>
        </w:rPr>
        <w:t xml:space="preserve">спытывают трудности в переводе, даже на словах, которых можно перевести без словаря затруднились.   </w:t>
      </w:r>
    </w:p>
    <w:p w:rsidR="00790135" w:rsidRPr="00035498" w:rsidRDefault="00790135" w:rsidP="00711705">
      <w:pPr>
        <w:pStyle w:val="a6"/>
        <w:shd w:val="clear" w:color="auto" w:fill="FFFFFF"/>
        <w:spacing w:before="0" w:beforeAutospacing="0" w:after="0" w:afterAutospacing="0"/>
        <w:ind w:left="567" w:firstLine="426"/>
        <w:jc w:val="both"/>
        <w:rPr>
          <w:rFonts w:ascii="Arial" w:hAnsi="Arial" w:cs="Arial"/>
        </w:rPr>
      </w:pPr>
      <w:r w:rsidRPr="00035498">
        <w:rPr>
          <w:rFonts w:ascii="Times New Roman,serif" w:hAnsi="Times New Roman,serif" w:cs="Arial"/>
        </w:rPr>
        <w:t>Учитель грамотно провела работу над чтением текста.</w:t>
      </w:r>
    </w:p>
    <w:p w:rsidR="00790135" w:rsidRPr="00035498" w:rsidRDefault="00790135" w:rsidP="00711705">
      <w:pPr>
        <w:pStyle w:val="a6"/>
        <w:shd w:val="clear" w:color="auto" w:fill="FFFFFF"/>
        <w:spacing w:before="0" w:beforeAutospacing="0" w:after="0" w:afterAutospacing="0"/>
        <w:ind w:left="567" w:firstLine="426"/>
        <w:jc w:val="both"/>
        <w:rPr>
          <w:rFonts w:ascii="Times New Roman,serif" w:hAnsi="Times New Roman,serif" w:cs="Arial"/>
        </w:rPr>
      </w:pPr>
      <w:r w:rsidRPr="00035498">
        <w:rPr>
          <w:rFonts w:ascii="Times New Roman,serif" w:hAnsi="Times New Roman,serif" w:cs="Arial"/>
        </w:rPr>
        <w:t>Учащиеся работали пассивно, так как уровень сформированности знания, навыков ниже от нормы.</w:t>
      </w:r>
    </w:p>
    <w:p w:rsidR="00790135" w:rsidRPr="00035498" w:rsidRDefault="00790135" w:rsidP="00711705">
      <w:pPr>
        <w:pStyle w:val="a6"/>
        <w:shd w:val="clear" w:color="auto" w:fill="FFFFFF"/>
        <w:spacing w:before="0" w:beforeAutospacing="0" w:after="0" w:afterAutospacing="0"/>
        <w:ind w:left="567" w:firstLine="426"/>
        <w:jc w:val="both"/>
        <w:rPr>
          <w:b/>
          <w:u w:val="single"/>
        </w:rPr>
      </w:pPr>
      <w:r w:rsidRPr="00035498">
        <w:rPr>
          <w:b/>
          <w:u w:val="single"/>
        </w:rPr>
        <w:t>Проверка дозировки домашнего задания</w:t>
      </w:r>
    </w:p>
    <w:p w:rsidR="00790135" w:rsidRPr="00035498" w:rsidRDefault="00790135" w:rsidP="00711705">
      <w:pPr>
        <w:pStyle w:val="a6"/>
        <w:shd w:val="clear" w:color="auto" w:fill="FFFFFF"/>
        <w:spacing w:before="0" w:beforeAutospacing="0" w:after="0" w:afterAutospacing="0"/>
        <w:ind w:left="567" w:firstLine="426"/>
        <w:jc w:val="both"/>
      </w:pPr>
      <w:r w:rsidRPr="00035498">
        <w:t>19 октября (четверг) По расписанию в четверг включены 5 уроков (математика, химия, английский язык, физика, русский язык). По шкале трудности за день – 43 балла. На эту дату выдано:</w:t>
      </w:r>
    </w:p>
    <w:p w:rsidR="00790135" w:rsidRPr="00035498" w:rsidRDefault="00790135" w:rsidP="00711705">
      <w:pPr>
        <w:pStyle w:val="a6"/>
        <w:shd w:val="clear" w:color="auto" w:fill="FFFFFF"/>
        <w:spacing w:before="0" w:beforeAutospacing="0" w:after="0" w:afterAutospacing="0"/>
        <w:ind w:left="567" w:firstLine="426"/>
        <w:jc w:val="both"/>
      </w:pPr>
      <w:r w:rsidRPr="00035498">
        <w:t xml:space="preserve">-по русскому языку 4 упражнения, по физике – изучение двух параграфов и ответы на вопросы, по математике – один пункт (вид работы не указан), по химии – работа над карточкой (пояснения нет). </w:t>
      </w:r>
    </w:p>
    <w:p w:rsidR="00790135" w:rsidRPr="00035498" w:rsidRDefault="00790135" w:rsidP="00711705">
      <w:pPr>
        <w:pStyle w:val="a6"/>
        <w:shd w:val="clear" w:color="auto" w:fill="FFFFFF"/>
        <w:spacing w:before="0" w:beforeAutospacing="0" w:after="0" w:afterAutospacing="0"/>
        <w:ind w:left="567" w:firstLine="426"/>
        <w:jc w:val="both"/>
      </w:pPr>
      <w:r w:rsidRPr="00035498">
        <w:t>По частоте выдачи домашнего задания следует выделить предметы: русский язык и литература, биология, химия, физика, математика, география. По истории и обществознание (преобладают задания на устное изучение).</w:t>
      </w:r>
    </w:p>
    <w:p w:rsidR="00790135" w:rsidRPr="00035498" w:rsidRDefault="00790135" w:rsidP="00711705">
      <w:pPr>
        <w:pStyle w:val="a6"/>
        <w:shd w:val="clear" w:color="auto" w:fill="FFFFFF"/>
        <w:spacing w:before="0" w:beforeAutospacing="0" w:after="0" w:afterAutospacing="0"/>
        <w:ind w:left="567" w:firstLine="426"/>
        <w:jc w:val="both"/>
      </w:pPr>
      <w:r w:rsidRPr="00035498">
        <w:t>По ведению классного журнала выявлены следующие замечания:</w:t>
      </w:r>
    </w:p>
    <w:p w:rsidR="00790135" w:rsidRPr="00035498" w:rsidRDefault="00790135" w:rsidP="006F18AA">
      <w:pPr>
        <w:pStyle w:val="a6"/>
        <w:numPr>
          <w:ilvl w:val="1"/>
          <w:numId w:val="9"/>
        </w:numPr>
        <w:shd w:val="clear" w:color="auto" w:fill="FFFFFF"/>
        <w:spacing w:before="0" w:beforeAutospacing="0" w:after="0" w:afterAutospacing="0"/>
        <w:ind w:left="567" w:firstLine="426"/>
        <w:jc w:val="both"/>
      </w:pPr>
      <w:r w:rsidRPr="00035498">
        <w:t>Не формулируются домашние задания, обозначены номера заданий (математика – Юмшанова Е.В., русский язык – Старостина Т.С.);</w:t>
      </w:r>
    </w:p>
    <w:p w:rsidR="00790135" w:rsidRPr="00035498" w:rsidRDefault="00790135" w:rsidP="006F18AA">
      <w:pPr>
        <w:pStyle w:val="a6"/>
        <w:numPr>
          <w:ilvl w:val="1"/>
          <w:numId w:val="9"/>
        </w:numPr>
        <w:shd w:val="clear" w:color="auto" w:fill="FFFFFF"/>
        <w:spacing w:before="0" w:beforeAutospacing="0" w:after="0" w:afterAutospacing="0"/>
        <w:ind w:left="567" w:firstLine="426"/>
        <w:jc w:val="both"/>
      </w:pPr>
      <w:r w:rsidRPr="00035498">
        <w:t>Выявлены записи карандашом (Капитонов М.Н.- якутский язык);</w:t>
      </w:r>
    </w:p>
    <w:p w:rsidR="00790135" w:rsidRPr="00035498" w:rsidRDefault="00790135" w:rsidP="006F18AA">
      <w:pPr>
        <w:pStyle w:val="a6"/>
        <w:numPr>
          <w:ilvl w:val="1"/>
          <w:numId w:val="9"/>
        </w:numPr>
        <w:shd w:val="clear" w:color="auto" w:fill="FFFFFF"/>
        <w:spacing w:before="0" w:beforeAutospacing="0" w:after="0" w:afterAutospacing="0"/>
        <w:ind w:left="567" w:firstLine="426"/>
        <w:jc w:val="both"/>
      </w:pPr>
      <w:r w:rsidRPr="00035498">
        <w:t>Допускают исправления (Юмшанова С.Г. – химия, Татаринова А.Ю. – черчение);</w:t>
      </w:r>
    </w:p>
    <w:p w:rsidR="00790135" w:rsidRPr="00035498" w:rsidRDefault="00790135" w:rsidP="006F18AA">
      <w:pPr>
        <w:pStyle w:val="a6"/>
        <w:numPr>
          <w:ilvl w:val="1"/>
          <w:numId w:val="9"/>
        </w:numPr>
        <w:shd w:val="clear" w:color="auto" w:fill="FFFFFF"/>
        <w:spacing w:before="0" w:beforeAutospacing="0" w:after="0" w:afterAutospacing="0"/>
        <w:ind w:left="567" w:firstLine="426"/>
        <w:jc w:val="both"/>
      </w:pPr>
      <w:r w:rsidRPr="00035498">
        <w:t>Несвоевременное заполнение. (Белолюбский Е.И., Слепцов В.П. – физкультура).</w:t>
      </w:r>
    </w:p>
    <w:p w:rsidR="00790135" w:rsidRPr="00035498" w:rsidRDefault="00790135" w:rsidP="00711705">
      <w:pPr>
        <w:pStyle w:val="a6"/>
        <w:shd w:val="clear" w:color="auto" w:fill="FFFFFF"/>
        <w:spacing w:before="0" w:beforeAutospacing="0" w:after="0" w:afterAutospacing="0"/>
        <w:ind w:left="567" w:firstLine="426"/>
        <w:jc w:val="both"/>
      </w:pPr>
      <w:r w:rsidRPr="00035498">
        <w:t>Классный руководитель не заполнил страницы «Сводная ведомость учета посещаемости», «Лист здоровья».</w:t>
      </w:r>
    </w:p>
    <w:p w:rsidR="00790135" w:rsidRPr="00035498" w:rsidRDefault="00790135" w:rsidP="00711705">
      <w:pPr>
        <w:pStyle w:val="a6"/>
        <w:shd w:val="clear" w:color="auto" w:fill="FFFFFF"/>
        <w:spacing w:before="0" w:beforeAutospacing="0" w:after="0" w:afterAutospacing="0"/>
        <w:ind w:left="567" w:firstLine="426"/>
        <w:jc w:val="both"/>
      </w:pPr>
    </w:p>
    <w:p w:rsidR="00790135" w:rsidRPr="00035498" w:rsidRDefault="00790135" w:rsidP="00711705">
      <w:pPr>
        <w:pStyle w:val="a6"/>
        <w:shd w:val="clear" w:color="auto" w:fill="FFFFFF"/>
        <w:spacing w:before="0" w:beforeAutospacing="0" w:after="0" w:afterAutospacing="0"/>
        <w:ind w:left="567" w:firstLine="426"/>
        <w:jc w:val="both"/>
        <w:rPr>
          <w:rFonts w:ascii="Arial" w:hAnsi="Arial" w:cs="Arial"/>
          <w:b/>
        </w:rPr>
      </w:pPr>
      <w:r w:rsidRPr="00035498">
        <w:rPr>
          <w:rFonts w:ascii="Times New Roman,serif" w:hAnsi="Times New Roman,serif" w:cs="Arial"/>
          <w:b/>
          <w:u w:val="single"/>
        </w:rPr>
        <w:t>Проверка классного журнала</w:t>
      </w:r>
    </w:p>
    <w:p w:rsidR="00790135" w:rsidRPr="00035498" w:rsidRDefault="00790135" w:rsidP="00711705">
      <w:pPr>
        <w:pStyle w:val="a6"/>
        <w:shd w:val="clear" w:color="auto" w:fill="FFFFFF"/>
        <w:spacing w:before="0" w:beforeAutospacing="0" w:after="0" w:afterAutospacing="0"/>
        <w:ind w:left="567" w:firstLine="426"/>
        <w:jc w:val="both"/>
        <w:rPr>
          <w:rFonts w:ascii="Times New Roman,serif" w:hAnsi="Times New Roman,serif" w:cs="Arial"/>
        </w:rPr>
      </w:pPr>
      <w:r w:rsidRPr="00035498">
        <w:rPr>
          <w:rFonts w:ascii="Times New Roman,serif" w:hAnsi="Times New Roman,serif" w:cs="Arial"/>
        </w:rPr>
        <w:t>Классный журнал учителями — предметниками заполняется, в основном, с соблюдение требований, в соответствии с тематическим планированием. Четвертные оценки выставлены объективно.</w:t>
      </w:r>
    </w:p>
    <w:p w:rsidR="00790135" w:rsidRPr="00035498" w:rsidRDefault="00790135" w:rsidP="00711705">
      <w:pPr>
        <w:pStyle w:val="a6"/>
        <w:shd w:val="clear" w:color="auto" w:fill="FFFFFF"/>
        <w:spacing w:before="0" w:beforeAutospacing="0" w:after="0" w:afterAutospacing="0"/>
        <w:ind w:left="567" w:firstLine="426"/>
        <w:jc w:val="both"/>
        <w:rPr>
          <w:rFonts w:ascii="Arial" w:hAnsi="Arial" w:cs="Arial"/>
        </w:rPr>
      </w:pPr>
      <w:r w:rsidRPr="00035498">
        <w:rPr>
          <w:rFonts w:ascii="Times New Roman,serif" w:hAnsi="Times New Roman,serif" w:cs="Arial"/>
          <w:b/>
          <w:bCs/>
        </w:rPr>
        <w:t>Выводы:</w:t>
      </w:r>
    </w:p>
    <w:p w:rsidR="00790135" w:rsidRPr="00035498" w:rsidRDefault="00790135" w:rsidP="00711705">
      <w:pPr>
        <w:pStyle w:val="a6"/>
        <w:shd w:val="clear" w:color="auto" w:fill="FFFFFF"/>
        <w:spacing w:before="0" w:beforeAutospacing="0" w:after="0" w:afterAutospacing="0"/>
        <w:ind w:left="567" w:firstLine="426"/>
        <w:jc w:val="both"/>
        <w:rPr>
          <w:rFonts w:ascii="Arial" w:hAnsi="Arial" w:cs="Arial"/>
        </w:rPr>
      </w:pPr>
      <w:r w:rsidRPr="00035498">
        <w:rPr>
          <w:rFonts w:ascii="Times New Roman,serif" w:hAnsi="Times New Roman,serif" w:cs="Arial"/>
        </w:rPr>
        <w:t>1.Учителя, преподающие в 8 классе, хорошо знают предмет, методику преподавания.</w:t>
      </w:r>
    </w:p>
    <w:p w:rsidR="00790135" w:rsidRPr="00035498" w:rsidRDefault="00790135" w:rsidP="00711705">
      <w:pPr>
        <w:pStyle w:val="a6"/>
        <w:shd w:val="clear" w:color="auto" w:fill="FFFFFF"/>
        <w:spacing w:before="0" w:beforeAutospacing="0" w:after="0" w:afterAutospacing="0"/>
        <w:ind w:left="567" w:firstLine="426"/>
        <w:jc w:val="both"/>
        <w:rPr>
          <w:rFonts w:ascii="Arial" w:hAnsi="Arial" w:cs="Arial"/>
        </w:rPr>
      </w:pPr>
      <w:r w:rsidRPr="00035498">
        <w:rPr>
          <w:rFonts w:ascii="Times New Roman,serif" w:hAnsi="Times New Roman,serif" w:cs="Arial"/>
        </w:rPr>
        <w:lastRenderedPageBreak/>
        <w:t>2. Проводится работа по формированию общеучебных и предметных учений и навыков.</w:t>
      </w:r>
    </w:p>
    <w:p w:rsidR="00790135" w:rsidRPr="00035498" w:rsidRDefault="00790135" w:rsidP="00711705">
      <w:pPr>
        <w:pStyle w:val="a6"/>
        <w:shd w:val="clear" w:color="auto" w:fill="FFFFFF"/>
        <w:spacing w:before="0" w:beforeAutospacing="0" w:after="0" w:afterAutospacing="0"/>
        <w:ind w:left="567" w:firstLine="426"/>
        <w:jc w:val="both"/>
        <w:rPr>
          <w:rFonts w:ascii="Arial" w:hAnsi="Arial" w:cs="Arial"/>
        </w:rPr>
      </w:pPr>
      <w:r w:rsidRPr="00035498">
        <w:rPr>
          <w:rFonts w:ascii="Times New Roman,serif" w:hAnsi="Times New Roman,serif" w:cs="Arial"/>
        </w:rPr>
        <w:t>3. Однако ответы учащихся на уроках односложные, потому что обучающиеся плохо готовят домашнее задание.</w:t>
      </w:r>
    </w:p>
    <w:p w:rsidR="00790135" w:rsidRPr="00035498" w:rsidRDefault="00790135" w:rsidP="00711705">
      <w:pPr>
        <w:pStyle w:val="a6"/>
        <w:shd w:val="clear" w:color="auto" w:fill="FFFFFF"/>
        <w:spacing w:before="0" w:beforeAutospacing="0" w:after="0" w:afterAutospacing="0"/>
        <w:ind w:left="567" w:firstLine="426"/>
        <w:jc w:val="both"/>
        <w:rPr>
          <w:rFonts w:ascii="Times New Roman,serif" w:hAnsi="Times New Roman,serif" w:cs="Arial"/>
        </w:rPr>
      </w:pPr>
      <w:r w:rsidRPr="00035498">
        <w:rPr>
          <w:rFonts w:ascii="Times New Roman,serif" w:hAnsi="Times New Roman,serif" w:cs="Arial"/>
        </w:rPr>
        <w:t>4. Объём домашнего задания по предметам не превышает норму.</w:t>
      </w:r>
    </w:p>
    <w:p w:rsidR="00790135" w:rsidRPr="00035498" w:rsidRDefault="00790135" w:rsidP="00711705">
      <w:pPr>
        <w:pStyle w:val="a6"/>
        <w:shd w:val="clear" w:color="auto" w:fill="FFFFFF"/>
        <w:spacing w:before="0" w:beforeAutospacing="0" w:after="0" w:afterAutospacing="0"/>
        <w:ind w:left="567" w:firstLine="426"/>
        <w:jc w:val="both"/>
        <w:rPr>
          <w:rFonts w:ascii="Arial" w:hAnsi="Arial" w:cs="Arial"/>
        </w:rPr>
      </w:pPr>
    </w:p>
    <w:p w:rsidR="00790135" w:rsidRPr="00035498" w:rsidRDefault="00790135" w:rsidP="00711705">
      <w:pPr>
        <w:pStyle w:val="a6"/>
        <w:shd w:val="clear" w:color="auto" w:fill="FFFFFF"/>
        <w:spacing w:before="0" w:beforeAutospacing="0" w:after="0" w:afterAutospacing="0"/>
        <w:ind w:left="567" w:firstLine="426"/>
        <w:jc w:val="both"/>
        <w:rPr>
          <w:rFonts w:ascii="Arial" w:hAnsi="Arial" w:cs="Arial"/>
        </w:rPr>
      </w:pPr>
      <w:r w:rsidRPr="00035498">
        <w:rPr>
          <w:rFonts w:ascii="Times New Roman,serif" w:hAnsi="Times New Roman,serif" w:cs="Arial"/>
          <w:b/>
          <w:bCs/>
        </w:rPr>
        <w:t>Рекомендации:</w:t>
      </w:r>
    </w:p>
    <w:p w:rsidR="00790135" w:rsidRPr="00035498" w:rsidRDefault="00790135" w:rsidP="006F18AA">
      <w:pPr>
        <w:pStyle w:val="a6"/>
        <w:numPr>
          <w:ilvl w:val="0"/>
          <w:numId w:val="11"/>
        </w:numPr>
        <w:shd w:val="clear" w:color="auto" w:fill="FFFFFF"/>
        <w:spacing w:before="0" w:beforeAutospacing="0" w:after="0" w:afterAutospacing="0"/>
        <w:ind w:left="567" w:firstLine="426"/>
        <w:jc w:val="both"/>
        <w:rPr>
          <w:rFonts w:ascii="Times New Roman,serif" w:hAnsi="Times New Roman,serif" w:cs="Arial"/>
        </w:rPr>
      </w:pPr>
      <w:r w:rsidRPr="00035498">
        <w:rPr>
          <w:rFonts w:ascii="Times New Roman,serif" w:hAnsi="Times New Roman,serif" w:cs="Arial"/>
        </w:rPr>
        <w:t>Разнообразить формы опроса учащихся.</w:t>
      </w:r>
    </w:p>
    <w:p w:rsidR="00790135" w:rsidRPr="00035498" w:rsidRDefault="00790135" w:rsidP="006F18AA">
      <w:pPr>
        <w:pStyle w:val="a6"/>
        <w:numPr>
          <w:ilvl w:val="0"/>
          <w:numId w:val="11"/>
        </w:numPr>
        <w:shd w:val="clear" w:color="auto" w:fill="FFFFFF"/>
        <w:spacing w:before="0" w:beforeAutospacing="0" w:after="0" w:afterAutospacing="0"/>
        <w:ind w:left="567" w:firstLine="426"/>
        <w:jc w:val="both"/>
        <w:rPr>
          <w:rFonts w:ascii="Times New Roman,serif" w:hAnsi="Times New Roman,serif" w:cs="Arial"/>
        </w:rPr>
      </w:pPr>
      <w:r w:rsidRPr="00035498">
        <w:rPr>
          <w:rFonts w:ascii="Times New Roman,serif" w:hAnsi="Times New Roman,serif" w:cs="Arial"/>
        </w:rPr>
        <w:t xml:space="preserve">На уроке четко организовать работу для слабоуспевающих. </w:t>
      </w:r>
    </w:p>
    <w:p w:rsidR="00790135" w:rsidRPr="00035498" w:rsidRDefault="00790135" w:rsidP="006F18AA">
      <w:pPr>
        <w:pStyle w:val="a6"/>
        <w:numPr>
          <w:ilvl w:val="0"/>
          <w:numId w:val="11"/>
        </w:numPr>
        <w:shd w:val="clear" w:color="auto" w:fill="FFFFFF"/>
        <w:spacing w:before="0" w:beforeAutospacing="0" w:after="0" w:afterAutospacing="0"/>
        <w:ind w:left="567" w:firstLine="426"/>
        <w:jc w:val="both"/>
        <w:rPr>
          <w:rFonts w:ascii="Times New Roman,serif" w:hAnsi="Times New Roman,serif" w:cs="Arial"/>
        </w:rPr>
      </w:pPr>
      <w:r w:rsidRPr="00035498">
        <w:rPr>
          <w:rFonts w:ascii="Times New Roman,serif" w:hAnsi="Times New Roman,serif" w:cs="Arial"/>
        </w:rPr>
        <w:t>Установить персональный контроль за деятельностью классного руководителя, оказать методическую помощь. (отв. Юмшанова А.А.)</w:t>
      </w:r>
    </w:p>
    <w:p w:rsidR="00790135" w:rsidRPr="00035498" w:rsidRDefault="00790135" w:rsidP="006F18AA">
      <w:pPr>
        <w:pStyle w:val="a6"/>
        <w:numPr>
          <w:ilvl w:val="0"/>
          <w:numId w:val="11"/>
        </w:numPr>
        <w:shd w:val="clear" w:color="auto" w:fill="FFFFFF"/>
        <w:spacing w:before="0" w:beforeAutospacing="0" w:after="0" w:afterAutospacing="0"/>
        <w:ind w:left="567" w:firstLine="426"/>
        <w:jc w:val="both"/>
        <w:rPr>
          <w:rFonts w:ascii="Arial" w:hAnsi="Arial" w:cs="Arial"/>
        </w:rPr>
      </w:pPr>
      <w:r w:rsidRPr="00035498">
        <w:rPr>
          <w:rFonts w:ascii="Times New Roman,serif" w:hAnsi="Times New Roman,serif" w:cs="Arial"/>
        </w:rPr>
        <w:t>Усилить контроль за ведением дневников (кл.руководитель, учителя-предметники)</w:t>
      </w:r>
    </w:p>
    <w:p w:rsidR="00790135" w:rsidRPr="00035498" w:rsidRDefault="00790135" w:rsidP="006F18AA">
      <w:pPr>
        <w:pStyle w:val="a6"/>
        <w:numPr>
          <w:ilvl w:val="0"/>
          <w:numId w:val="11"/>
        </w:numPr>
        <w:shd w:val="clear" w:color="auto" w:fill="FFFFFF"/>
        <w:spacing w:before="0" w:beforeAutospacing="0" w:after="0" w:afterAutospacing="0"/>
        <w:ind w:left="567" w:firstLine="426"/>
        <w:jc w:val="both"/>
        <w:rPr>
          <w:rFonts w:ascii="Arial" w:hAnsi="Arial" w:cs="Arial"/>
        </w:rPr>
      </w:pPr>
      <w:r w:rsidRPr="00035498">
        <w:rPr>
          <w:rFonts w:ascii="Times New Roman,serif" w:hAnsi="Times New Roman,serif" w:cs="Arial"/>
        </w:rPr>
        <w:t>Обсудить результаты классно-обобщающего контроля на заседании методсовета.</w:t>
      </w:r>
    </w:p>
    <w:p w:rsidR="00790135" w:rsidRPr="00035498" w:rsidRDefault="00790135" w:rsidP="00711705">
      <w:pPr>
        <w:spacing w:after="0" w:line="240" w:lineRule="auto"/>
        <w:ind w:left="567" w:firstLine="426"/>
        <w:jc w:val="both"/>
        <w:rPr>
          <w:rFonts w:ascii="Times New Roman" w:eastAsia="Times New Roman" w:hAnsi="Times New Roman" w:cs="Times New Roman"/>
          <w:sz w:val="24"/>
          <w:szCs w:val="24"/>
          <w:lang w:eastAsia="ru-RU"/>
        </w:rPr>
      </w:pPr>
    </w:p>
    <w:p w:rsidR="00B61A16" w:rsidRPr="00035498" w:rsidRDefault="00B61A16" w:rsidP="00711705">
      <w:pPr>
        <w:spacing w:after="0" w:line="240" w:lineRule="auto"/>
        <w:ind w:left="567" w:firstLine="426"/>
        <w:jc w:val="both"/>
        <w:rPr>
          <w:rFonts w:ascii="Times New Roman" w:hAnsi="Times New Roman" w:cs="Times New Roman"/>
          <w:sz w:val="24"/>
          <w:szCs w:val="24"/>
        </w:rPr>
      </w:pPr>
    </w:p>
    <w:p w:rsidR="00B61A16" w:rsidRPr="00035498" w:rsidRDefault="00B61A16" w:rsidP="00711705">
      <w:pPr>
        <w:spacing w:after="0" w:line="240" w:lineRule="auto"/>
        <w:ind w:left="567" w:firstLine="426"/>
        <w:jc w:val="both"/>
        <w:rPr>
          <w:rFonts w:ascii="Times New Roman" w:hAnsi="Times New Roman" w:cs="Times New Roman"/>
          <w:b/>
          <w:bCs/>
          <w:i/>
          <w:iCs/>
          <w:sz w:val="24"/>
          <w:szCs w:val="24"/>
          <w:lang w:eastAsia="ru-RU"/>
        </w:rPr>
      </w:pPr>
      <w:r w:rsidRPr="00035498">
        <w:rPr>
          <w:rFonts w:ascii="Times New Roman" w:hAnsi="Times New Roman" w:cs="Times New Roman"/>
          <w:b/>
          <w:bCs/>
          <w:i/>
          <w:iCs/>
          <w:sz w:val="24"/>
          <w:szCs w:val="24"/>
          <w:lang w:eastAsia="ru-RU"/>
        </w:rPr>
        <w:t xml:space="preserve">Результаты государственной (итоговой) аттестации выпускников </w:t>
      </w:r>
      <w:r w:rsidRPr="00035498">
        <w:rPr>
          <w:rFonts w:ascii="Times New Roman" w:hAnsi="Times New Roman" w:cs="Times New Roman"/>
          <w:b/>
          <w:bCs/>
          <w:i/>
          <w:iCs/>
          <w:sz w:val="24"/>
          <w:szCs w:val="24"/>
          <w:lang w:val="en-US" w:eastAsia="ru-RU"/>
        </w:rPr>
        <w:t>I</w:t>
      </w:r>
      <w:r w:rsidRPr="00035498">
        <w:rPr>
          <w:rFonts w:ascii="Times New Roman" w:hAnsi="Times New Roman" w:cs="Times New Roman"/>
          <w:b/>
          <w:bCs/>
          <w:i/>
          <w:iCs/>
          <w:sz w:val="24"/>
          <w:szCs w:val="24"/>
          <w:lang w:eastAsia="ru-RU"/>
        </w:rPr>
        <w:t>Х, Х</w:t>
      </w:r>
      <w:r w:rsidRPr="00035498">
        <w:rPr>
          <w:rFonts w:ascii="Times New Roman" w:hAnsi="Times New Roman" w:cs="Times New Roman"/>
          <w:b/>
          <w:bCs/>
          <w:i/>
          <w:iCs/>
          <w:sz w:val="24"/>
          <w:szCs w:val="24"/>
          <w:lang w:val="en-US" w:eastAsia="ru-RU"/>
        </w:rPr>
        <w:t>I</w:t>
      </w:r>
      <w:r w:rsidR="0011292F" w:rsidRPr="00035498">
        <w:rPr>
          <w:rFonts w:ascii="Times New Roman" w:hAnsi="Times New Roman" w:cs="Times New Roman"/>
          <w:b/>
          <w:bCs/>
          <w:i/>
          <w:iCs/>
          <w:sz w:val="24"/>
          <w:szCs w:val="24"/>
          <w:lang w:eastAsia="ru-RU"/>
        </w:rPr>
        <w:t xml:space="preserve"> классов  </w:t>
      </w:r>
      <w:r w:rsidRPr="00035498">
        <w:rPr>
          <w:rFonts w:ascii="Times New Roman" w:hAnsi="Times New Roman" w:cs="Times New Roman"/>
          <w:b/>
          <w:bCs/>
          <w:i/>
          <w:iCs/>
          <w:sz w:val="24"/>
          <w:szCs w:val="24"/>
          <w:lang w:eastAsia="ru-RU"/>
        </w:rPr>
        <w:t>за 201</w:t>
      </w:r>
      <w:r w:rsidR="00F275DC" w:rsidRPr="00035498">
        <w:rPr>
          <w:rFonts w:ascii="Times New Roman" w:hAnsi="Times New Roman" w:cs="Times New Roman"/>
          <w:b/>
          <w:bCs/>
          <w:i/>
          <w:iCs/>
          <w:sz w:val="24"/>
          <w:szCs w:val="24"/>
          <w:lang w:eastAsia="ru-RU"/>
        </w:rPr>
        <w:t>7</w:t>
      </w:r>
      <w:r w:rsidRPr="00035498">
        <w:rPr>
          <w:rFonts w:ascii="Times New Roman" w:hAnsi="Times New Roman" w:cs="Times New Roman"/>
          <w:b/>
          <w:bCs/>
          <w:i/>
          <w:iCs/>
          <w:sz w:val="24"/>
          <w:szCs w:val="24"/>
          <w:lang w:eastAsia="ru-RU"/>
        </w:rPr>
        <w:t>-201</w:t>
      </w:r>
      <w:r w:rsidR="00F275DC" w:rsidRPr="00035498">
        <w:rPr>
          <w:rFonts w:ascii="Times New Roman" w:hAnsi="Times New Roman" w:cs="Times New Roman"/>
          <w:b/>
          <w:bCs/>
          <w:i/>
          <w:iCs/>
          <w:sz w:val="24"/>
          <w:szCs w:val="24"/>
          <w:lang w:eastAsia="ru-RU"/>
        </w:rPr>
        <w:t>8</w:t>
      </w:r>
      <w:r w:rsidRPr="00035498">
        <w:rPr>
          <w:rFonts w:ascii="Times New Roman" w:hAnsi="Times New Roman" w:cs="Times New Roman"/>
          <w:b/>
          <w:bCs/>
          <w:i/>
          <w:iCs/>
          <w:sz w:val="24"/>
          <w:szCs w:val="24"/>
          <w:lang w:eastAsia="ru-RU"/>
        </w:rPr>
        <w:t xml:space="preserve"> учебный год</w:t>
      </w:r>
    </w:p>
    <w:p w:rsidR="00B61A16" w:rsidRPr="00035498" w:rsidRDefault="00B61A16" w:rsidP="00711705">
      <w:pPr>
        <w:spacing w:after="0" w:line="240" w:lineRule="auto"/>
        <w:ind w:left="567" w:firstLine="426"/>
        <w:jc w:val="both"/>
        <w:rPr>
          <w:rFonts w:ascii="Times New Roman" w:hAnsi="Times New Roman" w:cs="Times New Roman"/>
          <w:b/>
          <w:bCs/>
          <w:i/>
          <w:iCs/>
          <w:sz w:val="24"/>
          <w:szCs w:val="24"/>
          <w:lang w:eastAsia="ru-RU"/>
        </w:rPr>
      </w:pPr>
      <w:r w:rsidRPr="00035498">
        <w:rPr>
          <w:rFonts w:ascii="Times New Roman" w:hAnsi="Times New Roman" w:cs="Times New Roman"/>
          <w:sz w:val="24"/>
          <w:szCs w:val="24"/>
          <w:lang w:eastAsia="ru-RU"/>
        </w:rPr>
        <w:t xml:space="preserve">Всего в школе обучалось </w:t>
      </w:r>
      <w:r w:rsidR="00667254" w:rsidRPr="00035498">
        <w:rPr>
          <w:rFonts w:ascii="Times New Roman" w:hAnsi="Times New Roman" w:cs="Times New Roman"/>
          <w:sz w:val="24"/>
          <w:szCs w:val="24"/>
          <w:lang w:eastAsia="ru-RU"/>
        </w:rPr>
        <w:t>9</w:t>
      </w:r>
      <w:r w:rsidRPr="00035498">
        <w:rPr>
          <w:rFonts w:ascii="Times New Roman" w:hAnsi="Times New Roman" w:cs="Times New Roman"/>
          <w:sz w:val="24"/>
          <w:szCs w:val="24"/>
          <w:lang w:eastAsia="ru-RU"/>
        </w:rPr>
        <w:t xml:space="preserve"> обучающихся </w:t>
      </w:r>
      <w:r w:rsidRPr="00035498">
        <w:rPr>
          <w:rFonts w:ascii="Times New Roman" w:hAnsi="Times New Roman" w:cs="Times New Roman"/>
          <w:sz w:val="24"/>
          <w:szCs w:val="24"/>
          <w:lang w:val="en-US" w:eastAsia="ru-RU"/>
        </w:rPr>
        <w:t>I</w:t>
      </w:r>
      <w:r w:rsidRPr="00035498">
        <w:rPr>
          <w:rFonts w:ascii="Times New Roman" w:hAnsi="Times New Roman" w:cs="Times New Roman"/>
          <w:sz w:val="24"/>
          <w:szCs w:val="24"/>
          <w:lang w:eastAsia="ru-RU"/>
        </w:rPr>
        <w:t xml:space="preserve">Х и </w:t>
      </w:r>
      <w:r w:rsidR="00667254" w:rsidRPr="00035498">
        <w:rPr>
          <w:rFonts w:ascii="Times New Roman" w:hAnsi="Times New Roman" w:cs="Times New Roman"/>
          <w:sz w:val="24"/>
          <w:szCs w:val="24"/>
          <w:lang w:eastAsia="ru-RU"/>
        </w:rPr>
        <w:t>8</w:t>
      </w:r>
      <w:r w:rsidRPr="00035498">
        <w:rPr>
          <w:rFonts w:ascii="Times New Roman" w:hAnsi="Times New Roman" w:cs="Times New Roman"/>
          <w:sz w:val="24"/>
          <w:szCs w:val="24"/>
          <w:lang w:eastAsia="ru-RU"/>
        </w:rPr>
        <w:t xml:space="preserve"> обучающихся Х</w:t>
      </w:r>
      <w:r w:rsidRPr="00035498">
        <w:rPr>
          <w:rFonts w:ascii="Times New Roman" w:hAnsi="Times New Roman" w:cs="Times New Roman"/>
          <w:sz w:val="24"/>
          <w:szCs w:val="24"/>
          <w:lang w:val="en-US" w:eastAsia="ru-RU"/>
        </w:rPr>
        <w:t>I</w:t>
      </w:r>
      <w:r w:rsidRPr="00035498">
        <w:rPr>
          <w:rFonts w:ascii="Times New Roman" w:hAnsi="Times New Roman" w:cs="Times New Roman"/>
          <w:sz w:val="24"/>
          <w:szCs w:val="24"/>
          <w:lang w:eastAsia="ru-RU"/>
        </w:rPr>
        <w:t xml:space="preserve"> классов.</w:t>
      </w:r>
    </w:p>
    <w:p w:rsidR="00B61A16" w:rsidRPr="00035498" w:rsidRDefault="00667254" w:rsidP="00711705">
      <w:pPr>
        <w:spacing w:after="0" w:line="240" w:lineRule="auto"/>
        <w:ind w:left="567" w:firstLine="426"/>
        <w:jc w:val="both"/>
        <w:rPr>
          <w:rFonts w:ascii="Times New Roman" w:hAnsi="Times New Roman" w:cs="Times New Roman"/>
          <w:sz w:val="24"/>
          <w:szCs w:val="24"/>
          <w:lang w:eastAsia="ru-RU"/>
        </w:rPr>
      </w:pPr>
      <w:r w:rsidRPr="00035498">
        <w:rPr>
          <w:rFonts w:ascii="Times New Roman" w:hAnsi="Times New Roman" w:cs="Times New Roman"/>
          <w:sz w:val="24"/>
          <w:szCs w:val="24"/>
          <w:lang w:eastAsia="ru-RU"/>
        </w:rPr>
        <w:t>По итогам итогового сочинения, итогового устного собеседования и письменных республиканских работ н</w:t>
      </w:r>
      <w:r w:rsidR="00B61A16" w:rsidRPr="00035498">
        <w:rPr>
          <w:rFonts w:ascii="Times New Roman" w:hAnsi="Times New Roman" w:cs="Times New Roman"/>
          <w:sz w:val="24"/>
          <w:szCs w:val="24"/>
          <w:lang w:eastAsia="ru-RU"/>
        </w:rPr>
        <w:t xml:space="preserve">а основании решения Педагогического совета № </w:t>
      </w:r>
      <w:r w:rsidRPr="00035498">
        <w:rPr>
          <w:rFonts w:ascii="Times New Roman" w:hAnsi="Times New Roman" w:cs="Times New Roman"/>
          <w:sz w:val="24"/>
          <w:szCs w:val="24"/>
          <w:lang w:eastAsia="ru-RU"/>
        </w:rPr>
        <w:t>6 от 24.05.2018</w:t>
      </w:r>
      <w:r w:rsidR="00B61A16" w:rsidRPr="00035498">
        <w:rPr>
          <w:rFonts w:ascii="Times New Roman" w:hAnsi="Times New Roman" w:cs="Times New Roman"/>
          <w:sz w:val="24"/>
          <w:szCs w:val="24"/>
          <w:lang w:eastAsia="ru-RU"/>
        </w:rPr>
        <w:t xml:space="preserve"> года «О допуске выпускников к государственной (итоговой) аттестации за курс основной и средней школы» к итоговой аттестации допущен</w:t>
      </w:r>
      <w:r w:rsidRPr="00035498">
        <w:rPr>
          <w:rFonts w:ascii="Times New Roman" w:hAnsi="Times New Roman" w:cs="Times New Roman"/>
          <w:sz w:val="24"/>
          <w:szCs w:val="24"/>
          <w:lang w:eastAsia="ru-RU"/>
        </w:rPr>
        <w:t>ы все выпускники 9, 11</w:t>
      </w:r>
      <w:r w:rsidR="00B61A16" w:rsidRPr="00035498">
        <w:rPr>
          <w:rFonts w:ascii="Times New Roman" w:hAnsi="Times New Roman" w:cs="Times New Roman"/>
          <w:sz w:val="24"/>
          <w:szCs w:val="24"/>
          <w:lang w:eastAsia="ru-RU"/>
        </w:rPr>
        <w:t xml:space="preserve"> классов.</w:t>
      </w:r>
    </w:p>
    <w:p w:rsidR="00B61A16" w:rsidRPr="00035498" w:rsidRDefault="00B61A16" w:rsidP="00711705">
      <w:pPr>
        <w:spacing w:after="0" w:line="240" w:lineRule="auto"/>
        <w:ind w:left="567" w:firstLine="426"/>
        <w:jc w:val="both"/>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 xml:space="preserve">ЕГЭ по русскому языку и математике сдавали все выпускники. Государственный выпускной экзамен из категории </w:t>
      </w:r>
      <w:r w:rsidR="00667254" w:rsidRPr="00035498">
        <w:rPr>
          <w:rFonts w:ascii="Times New Roman" w:eastAsia="Times New Roman" w:hAnsi="Times New Roman" w:cs="Times New Roman"/>
          <w:sz w:val="24"/>
          <w:szCs w:val="24"/>
          <w:lang w:eastAsia="ru-RU"/>
        </w:rPr>
        <w:t>детей с ОВЗ сдавал 1 учащийся из 11 класса</w:t>
      </w:r>
      <w:r w:rsidRPr="00035498">
        <w:rPr>
          <w:rFonts w:ascii="Times New Roman" w:eastAsia="Times New Roman" w:hAnsi="Times New Roman" w:cs="Times New Roman"/>
          <w:sz w:val="24"/>
          <w:szCs w:val="24"/>
          <w:lang w:eastAsia="ru-RU"/>
        </w:rPr>
        <w:t>.</w:t>
      </w:r>
    </w:p>
    <w:p w:rsidR="00B61A16" w:rsidRPr="00035498" w:rsidRDefault="00B61A16" w:rsidP="00711705">
      <w:pPr>
        <w:spacing w:after="0" w:line="240" w:lineRule="auto"/>
        <w:ind w:left="567" w:firstLine="426"/>
        <w:jc w:val="both"/>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 xml:space="preserve">Из экзаменов по выбору наиболее часто выбирали следующие общеобразовательные предметы: обществознание - </w:t>
      </w:r>
      <w:r w:rsidR="00445CB0" w:rsidRPr="00035498">
        <w:rPr>
          <w:rFonts w:ascii="Times New Roman" w:eastAsia="Times New Roman" w:hAnsi="Times New Roman" w:cs="Times New Roman"/>
          <w:sz w:val="24"/>
          <w:szCs w:val="24"/>
          <w:lang w:eastAsia="ru-RU"/>
        </w:rPr>
        <w:t>6</w:t>
      </w:r>
      <w:r w:rsidRPr="00035498">
        <w:rPr>
          <w:rFonts w:ascii="Times New Roman" w:eastAsia="Times New Roman" w:hAnsi="Times New Roman" w:cs="Times New Roman"/>
          <w:sz w:val="24"/>
          <w:szCs w:val="24"/>
          <w:lang w:eastAsia="ru-RU"/>
        </w:rPr>
        <w:t xml:space="preserve"> выпускников (</w:t>
      </w:r>
      <w:r w:rsidR="00445CB0" w:rsidRPr="00035498">
        <w:rPr>
          <w:rFonts w:ascii="Times New Roman" w:eastAsia="Times New Roman" w:hAnsi="Times New Roman" w:cs="Times New Roman"/>
          <w:sz w:val="24"/>
          <w:szCs w:val="24"/>
          <w:lang w:eastAsia="ru-RU"/>
        </w:rPr>
        <w:t>75</w:t>
      </w:r>
      <w:r w:rsidRPr="00035498">
        <w:rPr>
          <w:rFonts w:ascii="Times New Roman" w:eastAsia="Times New Roman" w:hAnsi="Times New Roman" w:cs="Times New Roman"/>
          <w:sz w:val="24"/>
          <w:szCs w:val="24"/>
          <w:lang w:eastAsia="ru-RU"/>
        </w:rPr>
        <w:t>%).</w:t>
      </w:r>
      <w:r w:rsidR="00445CB0" w:rsidRPr="00035498">
        <w:rPr>
          <w:rFonts w:ascii="Times New Roman" w:eastAsia="Times New Roman" w:hAnsi="Times New Roman" w:cs="Times New Roman"/>
          <w:sz w:val="24"/>
          <w:szCs w:val="24"/>
          <w:lang w:eastAsia="ru-RU"/>
        </w:rPr>
        <w:t xml:space="preserve"> Литературу – 3 (38%), историю – 3 (38%), математику профиль – 3 (38%). Физику, химию</w:t>
      </w:r>
      <w:r w:rsidR="00271174" w:rsidRPr="00035498">
        <w:rPr>
          <w:rFonts w:ascii="Times New Roman" w:eastAsia="Times New Roman" w:hAnsi="Times New Roman" w:cs="Times New Roman"/>
          <w:sz w:val="24"/>
          <w:szCs w:val="24"/>
          <w:lang w:eastAsia="ru-RU"/>
        </w:rPr>
        <w:t xml:space="preserve">, английский язык </w:t>
      </w:r>
      <w:r w:rsidR="00445CB0" w:rsidRPr="00035498">
        <w:rPr>
          <w:rFonts w:ascii="Times New Roman" w:eastAsia="Times New Roman" w:hAnsi="Times New Roman" w:cs="Times New Roman"/>
          <w:sz w:val="24"/>
          <w:szCs w:val="24"/>
          <w:lang w:eastAsia="ru-RU"/>
        </w:rPr>
        <w:t>выбрал</w:t>
      </w:r>
      <w:r w:rsidR="00271174" w:rsidRPr="00035498">
        <w:rPr>
          <w:rFonts w:ascii="Times New Roman" w:eastAsia="Times New Roman" w:hAnsi="Times New Roman" w:cs="Times New Roman"/>
          <w:sz w:val="24"/>
          <w:szCs w:val="24"/>
          <w:lang w:eastAsia="ru-RU"/>
        </w:rPr>
        <w:t>и по</w:t>
      </w:r>
      <w:r w:rsidR="00445CB0" w:rsidRPr="00035498">
        <w:rPr>
          <w:rFonts w:ascii="Times New Roman" w:eastAsia="Times New Roman" w:hAnsi="Times New Roman" w:cs="Times New Roman"/>
          <w:sz w:val="24"/>
          <w:szCs w:val="24"/>
          <w:lang w:eastAsia="ru-RU"/>
        </w:rPr>
        <w:t xml:space="preserve"> 1 выпускник</w:t>
      </w:r>
      <w:r w:rsidR="00271174" w:rsidRPr="00035498">
        <w:rPr>
          <w:rFonts w:ascii="Times New Roman" w:eastAsia="Times New Roman" w:hAnsi="Times New Roman" w:cs="Times New Roman"/>
          <w:sz w:val="24"/>
          <w:szCs w:val="24"/>
          <w:lang w:eastAsia="ru-RU"/>
        </w:rPr>
        <w:t>у</w:t>
      </w:r>
      <w:r w:rsidR="00445CB0" w:rsidRPr="00035498">
        <w:rPr>
          <w:rFonts w:ascii="Times New Roman" w:eastAsia="Times New Roman" w:hAnsi="Times New Roman" w:cs="Times New Roman"/>
          <w:sz w:val="24"/>
          <w:szCs w:val="24"/>
          <w:lang w:eastAsia="ru-RU"/>
        </w:rPr>
        <w:t xml:space="preserve">. Биологию сдали двое. </w:t>
      </w:r>
      <w:r w:rsidRPr="00035498">
        <w:rPr>
          <w:rFonts w:ascii="Times New Roman" w:eastAsia="Times New Roman" w:hAnsi="Times New Roman" w:cs="Times New Roman"/>
          <w:sz w:val="24"/>
          <w:szCs w:val="24"/>
          <w:lang w:eastAsia="ru-RU"/>
        </w:rPr>
        <w:t xml:space="preserve"> Анкетирование учащихся 11-х классов для формирования базы данных</w:t>
      </w:r>
      <w:r w:rsidR="00445CB0" w:rsidRPr="00035498">
        <w:rPr>
          <w:rFonts w:ascii="Times New Roman" w:eastAsia="Times New Roman" w:hAnsi="Times New Roman" w:cs="Times New Roman"/>
          <w:sz w:val="24"/>
          <w:szCs w:val="24"/>
          <w:lang w:eastAsia="ru-RU"/>
        </w:rPr>
        <w:t>, тренировочные тестирования</w:t>
      </w:r>
      <w:r w:rsidRPr="00035498">
        <w:rPr>
          <w:rFonts w:ascii="Times New Roman" w:eastAsia="Times New Roman" w:hAnsi="Times New Roman" w:cs="Times New Roman"/>
          <w:sz w:val="24"/>
          <w:szCs w:val="24"/>
          <w:lang w:eastAsia="ru-RU"/>
        </w:rPr>
        <w:t xml:space="preserve"> по предметам по выбору проводил</w:t>
      </w:r>
      <w:r w:rsidR="00271174" w:rsidRPr="00035498">
        <w:rPr>
          <w:rFonts w:ascii="Times New Roman" w:eastAsia="Times New Roman" w:hAnsi="Times New Roman" w:cs="Times New Roman"/>
          <w:sz w:val="24"/>
          <w:szCs w:val="24"/>
          <w:lang w:eastAsia="ru-RU"/>
        </w:rPr>
        <w:t>и</w:t>
      </w:r>
      <w:r w:rsidRPr="00035498">
        <w:rPr>
          <w:rFonts w:ascii="Times New Roman" w:eastAsia="Times New Roman" w:hAnsi="Times New Roman" w:cs="Times New Roman"/>
          <w:sz w:val="24"/>
          <w:szCs w:val="24"/>
          <w:lang w:eastAsia="ru-RU"/>
        </w:rPr>
        <w:t xml:space="preserve">сь несколько раз. Практически все обучающиеся определились с выбором экзаменов в ноябре месяце. </w:t>
      </w:r>
      <w:r w:rsidR="00271174" w:rsidRPr="00035498">
        <w:rPr>
          <w:rFonts w:ascii="Times New Roman" w:eastAsia="Times New Roman" w:hAnsi="Times New Roman" w:cs="Times New Roman"/>
          <w:sz w:val="24"/>
          <w:szCs w:val="24"/>
          <w:lang w:eastAsia="ru-RU"/>
        </w:rPr>
        <w:t>Корректировки по выборным предметам были осуществлены в январе месяце</w:t>
      </w:r>
      <w:r w:rsidRPr="00035498">
        <w:rPr>
          <w:rFonts w:ascii="Times New Roman" w:eastAsia="Times New Roman" w:hAnsi="Times New Roman" w:cs="Times New Roman"/>
          <w:sz w:val="24"/>
          <w:szCs w:val="24"/>
          <w:lang w:eastAsia="ru-RU"/>
        </w:rPr>
        <w:t>.</w:t>
      </w:r>
      <w:r w:rsidR="00271174" w:rsidRPr="00035498">
        <w:rPr>
          <w:rFonts w:ascii="Times New Roman" w:eastAsia="Times New Roman" w:hAnsi="Times New Roman" w:cs="Times New Roman"/>
          <w:sz w:val="24"/>
          <w:szCs w:val="24"/>
          <w:lang w:eastAsia="ru-RU"/>
        </w:rPr>
        <w:t xml:space="preserve"> Сократили выбранные предметы: английский язык и биологию.</w:t>
      </w:r>
      <w:r w:rsidRPr="00035498">
        <w:rPr>
          <w:rFonts w:ascii="Times New Roman" w:eastAsia="Times New Roman" w:hAnsi="Times New Roman" w:cs="Times New Roman"/>
          <w:sz w:val="24"/>
          <w:szCs w:val="24"/>
          <w:lang w:eastAsia="ru-RU"/>
        </w:rPr>
        <w:t xml:space="preserve"> В целом, выпускники 11-х классов подошли к выбору ЕГЭ вполне осознано.</w:t>
      </w:r>
    </w:p>
    <w:p w:rsidR="00B61A16" w:rsidRPr="00035498" w:rsidRDefault="00B61A16" w:rsidP="00711705">
      <w:pPr>
        <w:spacing w:after="0" w:line="240" w:lineRule="auto"/>
        <w:ind w:left="567" w:firstLine="426"/>
        <w:jc w:val="both"/>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 xml:space="preserve">Выпускники 9-х классов, помимо обязательных экзаменов в форме ОГЭ по русскому языку и математике, сдавали </w:t>
      </w:r>
      <w:r w:rsidR="00271174" w:rsidRPr="00035498">
        <w:rPr>
          <w:rFonts w:ascii="Times New Roman" w:eastAsia="Times New Roman" w:hAnsi="Times New Roman" w:cs="Times New Roman"/>
          <w:sz w:val="24"/>
          <w:szCs w:val="24"/>
          <w:lang w:eastAsia="ru-RU"/>
        </w:rPr>
        <w:t xml:space="preserve">по 2 </w:t>
      </w:r>
      <w:r w:rsidRPr="00035498">
        <w:rPr>
          <w:rFonts w:ascii="Times New Roman" w:eastAsia="Times New Roman" w:hAnsi="Times New Roman" w:cs="Times New Roman"/>
          <w:sz w:val="24"/>
          <w:szCs w:val="24"/>
          <w:lang w:eastAsia="ru-RU"/>
        </w:rPr>
        <w:t>экзамен</w:t>
      </w:r>
      <w:r w:rsidR="00271174" w:rsidRPr="00035498">
        <w:rPr>
          <w:rFonts w:ascii="Times New Roman" w:eastAsia="Times New Roman" w:hAnsi="Times New Roman" w:cs="Times New Roman"/>
          <w:sz w:val="24"/>
          <w:szCs w:val="24"/>
          <w:lang w:eastAsia="ru-RU"/>
        </w:rPr>
        <w:t>а по выбору</w:t>
      </w:r>
      <w:r w:rsidRPr="00035498">
        <w:rPr>
          <w:rFonts w:ascii="Times New Roman" w:eastAsia="Times New Roman" w:hAnsi="Times New Roman" w:cs="Times New Roman"/>
          <w:sz w:val="24"/>
          <w:szCs w:val="24"/>
          <w:lang w:eastAsia="ru-RU"/>
        </w:rPr>
        <w:t xml:space="preserve">. </w:t>
      </w:r>
    </w:p>
    <w:p w:rsidR="00B61A16" w:rsidRPr="00035498" w:rsidRDefault="00B61A16" w:rsidP="00711705">
      <w:pPr>
        <w:spacing w:after="0" w:line="240" w:lineRule="auto"/>
        <w:ind w:left="567" w:firstLine="426"/>
        <w:jc w:val="both"/>
        <w:rPr>
          <w:rFonts w:ascii="Times New Roman" w:hAnsi="Times New Roman" w:cs="Times New Roman"/>
          <w:sz w:val="24"/>
          <w:szCs w:val="24"/>
          <w:lang w:eastAsia="ru-RU"/>
        </w:rPr>
      </w:pPr>
      <w:r w:rsidRPr="00035498">
        <w:rPr>
          <w:rFonts w:ascii="Times New Roman" w:hAnsi="Times New Roman" w:cs="Times New Roman"/>
          <w:sz w:val="24"/>
          <w:szCs w:val="24"/>
          <w:lang w:eastAsia="ru-RU"/>
        </w:rPr>
        <w:t xml:space="preserve">Больше всего выпускников выбрали для сдачи ОГЭ по выбору предметы биология </w:t>
      </w:r>
      <w:r w:rsidR="00271174" w:rsidRPr="00035498">
        <w:rPr>
          <w:rFonts w:ascii="Times New Roman" w:hAnsi="Times New Roman" w:cs="Times New Roman"/>
          <w:sz w:val="24"/>
          <w:szCs w:val="24"/>
          <w:lang w:eastAsia="ru-RU"/>
        </w:rPr>
        <w:t xml:space="preserve">5 уч. </w:t>
      </w:r>
      <w:r w:rsidRPr="00035498">
        <w:rPr>
          <w:rFonts w:ascii="Times New Roman" w:hAnsi="Times New Roman" w:cs="Times New Roman"/>
          <w:sz w:val="24"/>
          <w:szCs w:val="24"/>
          <w:lang w:eastAsia="ru-RU"/>
        </w:rPr>
        <w:t>(</w:t>
      </w:r>
      <w:r w:rsidR="00271174" w:rsidRPr="00035498">
        <w:rPr>
          <w:rFonts w:ascii="Times New Roman" w:hAnsi="Times New Roman" w:cs="Times New Roman"/>
          <w:sz w:val="24"/>
          <w:szCs w:val="24"/>
          <w:lang w:eastAsia="ru-RU"/>
        </w:rPr>
        <w:t>56</w:t>
      </w:r>
      <w:r w:rsidRPr="00035498">
        <w:rPr>
          <w:rFonts w:ascii="Times New Roman" w:hAnsi="Times New Roman" w:cs="Times New Roman"/>
          <w:sz w:val="24"/>
          <w:szCs w:val="24"/>
          <w:lang w:eastAsia="ru-RU"/>
        </w:rPr>
        <w:t xml:space="preserve">%), обществознание </w:t>
      </w:r>
      <w:r w:rsidR="00271174" w:rsidRPr="00035498">
        <w:rPr>
          <w:rFonts w:ascii="Times New Roman" w:hAnsi="Times New Roman" w:cs="Times New Roman"/>
          <w:sz w:val="24"/>
          <w:szCs w:val="24"/>
          <w:lang w:eastAsia="ru-RU"/>
        </w:rPr>
        <w:t>7 уч.</w:t>
      </w:r>
      <w:r w:rsidRPr="00035498">
        <w:rPr>
          <w:rFonts w:ascii="Times New Roman" w:hAnsi="Times New Roman" w:cs="Times New Roman"/>
          <w:sz w:val="24"/>
          <w:szCs w:val="24"/>
          <w:lang w:eastAsia="ru-RU"/>
        </w:rPr>
        <w:t>(</w:t>
      </w:r>
      <w:r w:rsidR="00271174" w:rsidRPr="00035498">
        <w:rPr>
          <w:rFonts w:ascii="Times New Roman" w:hAnsi="Times New Roman" w:cs="Times New Roman"/>
          <w:sz w:val="24"/>
          <w:szCs w:val="24"/>
          <w:lang w:eastAsia="ru-RU"/>
        </w:rPr>
        <w:t>78</w:t>
      </w:r>
      <w:r w:rsidRPr="00035498">
        <w:rPr>
          <w:rFonts w:ascii="Times New Roman" w:hAnsi="Times New Roman" w:cs="Times New Roman"/>
          <w:sz w:val="24"/>
          <w:szCs w:val="24"/>
          <w:lang w:eastAsia="ru-RU"/>
        </w:rPr>
        <w:t>%).</w:t>
      </w:r>
      <w:r w:rsidR="00271174" w:rsidRPr="00035498">
        <w:rPr>
          <w:rFonts w:ascii="Times New Roman" w:hAnsi="Times New Roman" w:cs="Times New Roman"/>
          <w:sz w:val="24"/>
          <w:szCs w:val="24"/>
          <w:lang w:eastAsia="ru-RU"/>
        </w:rPr>
        <w:t xml:space="preserve"> Физику сдали трое, химию – 2.</w:t>
      </w:r>
    </w:p>
    <w:p w:rsidR="00B61A16" w:rsidRPr="00035498" w:rsidRDefault="00B61A16" w:rsidP="00711705">
      <w:pPr>
        <w:spacing w:after="0" w:line="240" w:lineRule="auto"/>
        <w:ind w:left="567" w:firstLine="426"/>
        <w:jc w:val="both"/>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Сдача экзаменов в форме ОГЭ дает учащимся возможность тренировки формата заданий и подготовки к экзаменам в формате ЕГЭ.. В целом, можно констатировать, что выпускники 9-х классов подошли к выбору предметов при прохождении государственной (итоговой) аттестации вполне осознанно.</w:t>
      </w:r>
    </w:p>
    <w:p w:rsidR="00B61A16" w:rsidRPr="00035498" w:rsidRDefault="00B61A16" w:rsidP="00711705">
      <w:pPr>
        <w:spacing w:after="0" w:line="240" w:lineRule="auto"/>
        <w:ind w:left="567" w:firstLine="426"/>
        <w:jc w:val="both"/>
        <w:rPr>
          <w:rFonts w:ascii="Times New Roman" w:hAnsi="Times New Roman" w:cs="Times New Roman"/>
          <w:sz w:val="24"/>
          <w:szCs w:val="24"/>
          <w:lang w:eastAsia="ru-RU"/>
        </w:rPr>
      </w:pPr>
      <w:r w:rsidRPr="00035498">
        <w:rPr>
          <w:rFonts w:ascii="Times New Roman" w:hAnsi="Times New Roman" w:cs="Times New Roman"/>
          <w:sz w:val="24"/>
          <w:szCs w:val="24"/>
          <w:lang w:eastAsia="ru-RU"/>
        </w:rPr>
        <w:t xml:space="preserve">Результаты государственной (итоговой) аттестации выпускников 9-х и 11-х классов представлены в таблицах. </w:t>
      </w:r>
    </w:p>
    <w:p w:rsidR="00B61A16" w:rsidRPr="00035498" w:rsidRDefault="00B61A16" w:rsidP="00B36D8A">
      <w:pPr>
        <w:spacing w:after="0" w:line="240" w:lineRule="auto"/>
        <w:ind w:firstLine="993"/>
        <w:jc w:val="both"/>
        <w:rPr>
          <w:rFonts w:ascii="Times New Roman" w:hAnsi="Times New Roman" w:cs="Times New Roman"/>
          <w:b/>
          <w:sz w:val="24"/>
          <w:szCs w:val="24"/>
        </w:rPr>
      </w:pPr>
    </w:p>
    <w:p w:rsidR="00B61A16" w:rsidRPr="00035498" w:rsidRDefault="00B61A16" w:rsidP="00711705">
      <w:pPr>
        <w:spacing w:after="0" w:line="240" w:lineRule="auto"/>
        <w:ind w:left="567" w:firstLine="426"/>
        <w:jc w:val="both"/>
        <w:rPr>
          <w:rFonts w:ascii="Times New Roman" w:hAnsi="Times New Roman" w:cs="Times New Roman"/>
          <w:b/>
          <w:sz w:val="24"/>
          <w:szCs w:val="24"/>
        </w:rPr>
      </w:pPr>
      <w:r w:rsidRPr="00035498">
        <w:rPr>
          <w:rFonts w:ascii="Times New Roman" w:hAnsi="Times New Roman" w:cs="Times New Roman"/>
          <w:b/>
          <w:sz w:val="24"/>
          <w:szCs w:val="24"/>
        </w:rPr>
        <w:t>Итоги экзамена по русскому языку в форме ОГЭ и ГВЭ</w:t>
      </w:r>
      <w:r w:rsidRPr="00035498">
        <w:rPr>
          <w:rFonts w:ascii="Times New Roman" w:hAnsi="Times New Roman" w:cs="Times New Roman"/>
          <w:b/>
          <w:sz w:val="24"/>
          <w:szCs w:val="24"/>
        </w:rPr>
        <w:br/>
        <w:t xml:space="preserve"> за курс основной школы:</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6"/>
        <w:gridCol w:w="1464"/>
        <w:gridCol w:w="603"/>
        <w:gridCol w:w="603"/>
        <w:gridCol w:w="603"/>
        <w:gridCol w:w="603"/>
        <w:gridCol w:w="1191"/>
        <w:gridCol w:w="1679"/>
        <w:gridCol w:w="1166"/>
      </w:tblGrid>
      <w:tr w:rsidR="006311D3" w:rsidRPr="00035498" w:rsidTr="006311D3">
        <w:trPr>
          <w:trHeight w:val="300"/>
          <w:jc w:val="center"/>
        </w:trPr>
        <w:tc>
          <w:tcPr>
            <w:tcW w:w="1376" w:type="dxa"/>
            <w:vMerge w:val="restart"/>
            <w:vAlign w:val="bottom"/>
          </w:tcPr>
          <w:p w:rsidR="006311D3" w:rsidRPr="00035498" w:rsidRDefault="006311D3" w:rsidP="00711705">
            <w:pPr>
              <w:spacing w:after="0" w:line="240" w:lineRule="auto"/>
              <w:jc w:val="center"/>
              <w:rPr>
                <w:rFonts w:ascii="Times New Roman" w:hAnsi="Times New Roman" w:cs="Times New Roman"/>
                <w:b/>
                <w:bCs/>
                <w:sz w:val="24"/>
                <w:szCs w:val="24"/>
              </w:rPr>
            </w:pPr>
            <w:r w:rsidRPr="00035498">
              <w:rPr>
                <w:rFonts w:ascii="Times New Roman" w:hAnsi="Times New Roman" w:cs="Times New Roman"/>
                <w:b/>
                <w:bCs/>
                <w:sz w:val="24"/>
                <w:szCs w:val="24"/>
              </w:rPr>
              <w:t>Учебный год</w:t>
            </w:r>
          </w:p>
        </w:tc>
        <w:tc>
          <w:tcPr>
            <w:tcW w:w="1464" w:type="dxa"/>
            <w:vMerge w:val="restart"/>
            <w:vAlign w:val="center"/>
            <w:hideMark/>
          </w:tcPr>
          <w:p w:rsidR="006311D3" w:rsidRPr="00035498" w:rsidRDefault="006311D3" w:rsidP="00711705">
            <w:pPr>
              <w:spacing w:after="0" w:line="240" w:lineRule="auto"/>
              <w:jc w:val="center"/>
              <w:rPr>
                <w:rFonts w:ascii="Times New Roman" w:hAnsi="Times New Roman" w:cs="Times New Roman"/>
                <w:b/>
                <w:bCs/>
                <w:iCs/>
                <w:sz w:val="24"/>
                <w:szCs w:val="24"/>
              </w:rPr>
            </w:pPr>
            <w:r w:rsidRPr="00035498">
              <w:rPr>
                <w:rFonts w:ascii="Times New Roman" w:hAnsi="Times New Roman" w:cs="Times New Roman"/>
                <w:b/>
                <w:bCs/>
                <w:sz w:val="24"/>
                <w:szCs w:val="24"/>
              </w:rPr>
              <w:t>количество уч-ся</w:t>
            </w:r>
          </w:p>
        </w:tc>
        <w:tc>
          <w:tcPr>
            <w:tcW w:w="2412" w:type="dxa"/>
            <w:gridSpan w:val="4"/>
            <w:noWrap/>
            <w:vAlign w:val="bottom"/>
            <w:hideMark/>
          </w:tcPr>
          <w:p w:rsidR="006311D3" w:rsidRPr="00035498" w:rsidRDefault="006311D3" w:rsidP="00711705">
            <w:pPr>
              <w:spacing w:after="0" w:line="240" w:lineRule="auto"/>
              <w:jc w:val="center"/>
              <w:rPr>
                <w:rFonts w:ascii="Times New Roman" w:hAnsi="Times New Roman" w:cs="Times New Roman"/>
                <w:b/>
                <w:bCs/>
                <w:sz w:val="24"/>
                <w:szCs w:val="24"/>
              </w:rPr>
            </w:pPr>
            <w:r w:rsidRPr="00035498">
              <w:rPr>
                <w:rFonts w:ascii="Times New Roman" w:hAnsi="Times New Roman" w:cs="Times New Roman"/>
                <w:b/>
                <w:bCs/>
                <w:iCs/>
                <w:sz w:val="24"/>
                <w:szCs w:val="24"/>
              </w:rPr>
              <w:t>Получили отметки</w:t>
            </w:r>
          </w:p>
        </w:tc>
        <w:tc>
          <w:tcPr>
            <w:tcW w:w="1191" w:type="dxa"/>
            <w:vMerge w:val="restart"/>
            <w:vAlign w:val="center"/>
          </w:tcPr>
          <w:p w:rsidR="006311D3" w:rsidRPr="00035498" w:rsidRDefault="006311D3" w:rsidP="00711705">
            <w:pPr>
              <w:spacing w:after="0" w:line="240" w:lineRule="auto"/>
              <w:jc w:val="center"/>
              <w:rPr>
                <w:rFonts w:ascii="Times New Roman" w:hAnsi="Times New Roman" w:cs="Times New Roman"/>
                <w:b/>
                <w:bCs/>
                <w:sz w:val="24"/>
                <w:szCs w:val="24"/>
              </w:rPr>
            </w:pPr>
            <w:r w:rsidRPr="00035498">
              <w:rPr>
                <w:rFonts w:ascii="Times New Roman" w:hAnsi="Times New Roman" w:cs="Times New Roman"/>
                <w:b/>
                <w:bCs/>
                <w:sz w:val="24"/>
                <w:szCs w:val="24"/>
              </w:rPr>
              <w:t>качество</w:t>
            </w:r>
          </w:p>
        </w:tc>
        <w:tc>
          <w:tcPr>
            <w:tcW w:w="1679" w:type="dxa"/>
            <w:vMerge w:val="restart"/>
            <w:noWrap/>
            <w:vAlign w:val="center"/>
            <w:hideMark/>
          </w:tcPr>
          <w:p w:rsidR="006311D3" w:rsidRPr="00035498" w:rsidRDefault="006311D3" w:rsidP="00711705">
            <w:pPr>
              <w:spacing w:after="0" w:line="240" w:lineRule="auto"/>
              <w:jc w:val="center"/>
              <w:rPr>
                <w:rFonts w:ascii="Times New Roman" w:hAnsi="Times New Roman" w:cs="Times New Roman"/>
                <w:b/>
                <w:bCs/>
                <w:sz w:val="24"/>
                <w:szCs w:val="24"/>
              </w:rPr>
            </w:pPr>
            <w:r w:rsidRPr="00035498">
              <w:rPr>
                <w:rFonts w:ascii="Times New Roman" w:hAnsi="Times New Roman" w:cs="Times New Roman"/>
                <w:b/>
                <w:bCs/>
                <w:sz w:val="24"/>
                <w:szCs w:val="24"/>
              </w:rPr>
              <w:t>успеваемость</w:t>
            </w:r>
          </w:p>
        </w:tc>
        <w:tc>
          <w:tcPr>
            <w:tcW w:w="1166" w:type="dxa"/>
            <w:vMerge w:val="restart"/>
          </w:tcPr>
          <w:p w:rsidR="006311D3" w:rsidRPr="00035498" w:rsidRDefault="006311D3" w:rsidP="00711705">
            <w:pPr>
              <w:spacing w:after="0" w:line="240" w:lineRule="auto"/>
              <w:jc w:val="center"/>
              <w:rPr>
                <w:rFonts w:ascii="Times New Roman" w:hAnsi="Times New Roman" w:cs="Times New Roman"/>
                <w:b/>
                <w:bCs/>
                <w:sz w:val="24"/>
                <w:szCs w:val="24"/>
              </w:rPr>
            </w:pPr>
            <w:r w:rsidRPr="00035498">
              <w:rPr>
                <w:rFonts w:ascii="Times New Roman" w:hAnsi="Times New Roman" w:cs="Times New Roman"/>
                <w:b/>
                <w:bCs/>
                <w:sz w:val="24"/>
                <w:szCs w:val="24"/>
              </w:rPr>
              <w:t>Средний</w:t>
            </w:r>
          </w:p>
          <w:p w:rsidR="006311D3" w:rsidRPr="00035498" w:rsidRDefault="006311D3" w:rsidP="00711705">
            <w:pPr>
              <w:spacing w:after="0" w:line="240" w:lineRule="auto"/>
              <w:jc w:val="center"/>
              <w:rPr>
                <w:rFonts w:ascii="Times New Roman" w:hAnsi="Times New Roman" w:cs="Times New Roman"/>
                <w:b/>
                <w:bCs/>
                <w:sz w:val="24"/>
                <w:szCs w:val="24"/>
              </w:rPr>
            </w:pPr>
            <w:r w:rsidRPr="00035498">
              <w:rPr>
                <w:rFonts w:ascii="Times New Roman" w:hAnsi="Times New Roman" w:cs="Times New Roman"/>
                <w:b/>
                <w:bCs/>
                <w:sz w:val="24"/>
                <w:szCs w:val="24"/>
              </w:rPr>
              <w:t>балл</w:t>
            </w:r>
          </w:p>
        </w:tc>
      </w:tr>
      <w:tr w:rsidR="006311D3" w:rsidRPr="00035498" w:rsidTr="006311D3">
        <w:trPr>
          <w:trHeight w:val="300"/>
          <w:jc w:val="center"/>
        </w:trPr>
        <w:tc>
          <w:tcPr>
            <w:tcW w:w="1376" w:type="dxa"/>
            <w:vMerge/>
            <w:vAlign w:val="center"/>
          </w:tcPr>
          <w:p w:rsidR="006311D3" w:rsidRPr="00035498" w:rsidRDefault="006311D3" w:rsidP="00711705">
            <w:pPr>
              <w:spacing w:after="0" w:line="240" w:lineRule="auto"/>
              <w:jc w:val="center"/>
              <w:rPr>
                <w:rFonts w:ascii="Times New Roman" w:hAnsi="Times New Roman" w:cs="Times New Roman"/>
                <w:bCs/>
                <w:sz w:val="24"/>
                <w:szCs w:val="24"/>
              </w:rPr>
            </w:pPr>
          </w:p>
        </w:tc>
        <w:tc>
          <w:tcPr>
            <w:tcW w:w="1464" w:type="dxa"/>
            <w:vMerge/>
            <w:vAlign w:val="center"/>
            <w:hideMark/>
          </w:tcPr>
          <w:p w:rsidR="006311D3" w:rsidRPr="00035498" w:rsidRDefault="006311D3" w:rsidP="00711705">
            <w:pPr>
              <w:spacing w:after="0" w:line="240" w:lineRule="auto"/>
              <w:jc w:val="center"/>
              <w:rPr>
                <w:rFonts w:ascii="Times New Roman" w:hAnsi="Times New Roman" w:cs="Times New Roman"/>
                <w:bCs/>
                <w:iCs/>
                <w:sz w:val="24"/>
                <w:szCs w:val="24"/>
              </w:rPr>
            </w:pPr>
          </w:p>
        </w:tc>
        <w:tc>
          <w:tcPr>
            <w:tcW w:w="603" w:type="dxa"/>
            <w:noWrap/>
            <w:vAlign w:val="bottom"/>
            <w:hideMark/>
          </w:tcPr>
          <w:p w:rsidR="006311D3" w:rsidRPr="00035498" w:rsidRDefault="006311D3" w:rsidP="00711705">
            <w:pPr>
              <w:spacing w:after="0" w:line="240" w:lineRule="auto"/>
              <w:jc w:val="center"/>
              <w:rPr>
                <w:rFonts w:ascii="Times New Roman" w:hAnsi="Times New Roman" w:cs="Times New Roman"/>
                <w:b/>
                <w:bCs/>
                <w:sz w:val="24"/>
                <w:szCs w:val="24"/>
              </w:rPr>
            </w:pPr>
            <w:r w:rsidRPr="00035498">
              <w:rPr>
                <w:rFonts w:ascii="Times New Roman" w:hAnsi="Times New Roman" w:cs="Times New Roman"/>
                <w:b/>
                <w:bCs/>
                <w:sz w:val="24"/>
                <w:szCs w:val="24"/>
              </w:rPr>
              <w:t>«5»</w:t>
            </w:r>
          </w:p>
        </w:tc>
        <w:tc>
          <w:tcPr>
            <w:tcW w:w="603" w:type="dxa"/>
            <w:noWrap/>
            <w:vAlign w:val="bottom"/>
            <w:hideMark/>
          </w:tcPr>
          <w:p w:rsidR="006311D3" w:rsidRPr="00035498" w:rsidRDefault="006311D3" w:rsidP="00711705">
            <w:pPr>
              <w:spacing w:after="0" w:line="240" w:lineRule="auto"/>
              <w:jc w:val="center"/>
              <w:rPr>
                <w:rFonts w:ascii="Times New Roman" w:hAnsi="Times New Roman" w:cs="Times New Roman"/>
                <w:b/>
                <w:bCs/>
                <w:sz w:val="24"/>
                <w:szCs w:val="24"/>
              </w:rPr>
            </w:pPr>
            <w:r w:rsidRPr="00035498">
              <w:rPr>
                <w:rFonts w:ascii="Times New Roman" w:hAnsi="Times New Roman" w:cs="Times New Roman"/>
                <w:b/>
                <w:bCs/>
                <w:sz w:val="24"/>
                <w:szCs w:val="24"/>
              </w:rPr>
              <w:t>«4»</w:t>
            </w:r>
          </w:p>
        </w:tc>
        <w:tc>
          <w:tcPr>
            <w:tcW w:w="603" w:type="dxa"/>
            <w:noWrap/>
            <w:vAlign w:val="bottom"/>
            <w:hideMark/>
          </w:tcPr>
          <w:p w:rsidR="006311D3" w:rsidRPr="00035498" w:rsidRDefault="006311D3" w:rsidP="00711705">
            <w:pPr>
              <w:spacing w:after="0" w:line="240" w:lineRule="auto"/>
              <w:jc w:val="center"/>
              <w:rPr>
                <w:rFonts w:ascii="Times New Roman" w:hAnsi="Times New Roman" w:cs="Times New Roman"/>
                <w:b/>
                <w:bCs/>
                <w:sz w:val="24"/>
                <w:szCs w:val="24"/>
              </w:rPr>
            </w:pPr>
            <w:r w:rsidRPr="00035498">
              <w:rPr>
                <w:rFonts w:ascii="Times New Roman" w:hAnsi="Times New Roman" w:cs="Times New Roman"/>
                <w:b/>
                <w:bCs/>
                <w:sz w:val="24"/>
                <w:szCs w:val="24"/>
              </w:rPr>
              <w:t>«3»</w:t>
            </w:r>
          </w:p>
        </w:tc>
        <w:tc>
          <w:tcPr>
            <w:tcW w:w="603" w:type="dxa"/>
            <w:noWrap/>
            <w:vAlign w:val="bottom"/>
            <w:hideMark/>
          </w:tcPr>
          <w:p w:rsidR="006311D3" w:rsidRPr="00035498" w:rsidRDefault="006311D3" w:rsidP="00711705">
            <w:pPr>
              <w:spacing w:after="0" w:line="240" w:lineRule="auto"/>
              <w:jc w:val="center"/>
              <w:rPr>
                <w:rFonts w:ascii="Times New Roman" w:hAnsi="Times New Roman" w:cs="Times New Roman"/>
                <w:b/>
                <w:bCs/>
                <w:sz w:val="24"/>
                <w:szCs w:val="24"/>
              </w:rPr>
            </w:pPr>
            <w:r w:rsidRPr="00035498">
              <w:rPr>
                <w:rFonts w:ascii="Times New Roman" w:hAnsi="Times New Roman" w:cs="Times New Roman"/>
                <w:b/>
                <w:bCs/>
                <w:sz w:val="24"/>
                <w:szCs w:val="24"/>
              </w:rPr>
              <w:t>«2»</w:t>
            </w:r>
          </w:p>
        </w:tc>
        <w:tc>
          <w:tcPr>
            <w:tcW w:w="0" w:type="auto"/>
            <w:vMerge/>
          </w:tcPr>
          <w:p w:rsidR="006311D3" w:rsidRPr="00035498" w:rsidRDefault="006311D3" w:rsidP="00711705">
            <w:pPr>
              <w:spacing w:after="0" w:line="240" w:lineRule="auto"/>
              <w:jc w:val="center"/>
              <w:rPr>
                <w:rFonts w:ascii="Times New Roman" w:hAnsi="Times New Roman" w:cs="Times New Roman"/>
                <w:bCs/>
                <w:sz w:val="24"/>
                <w:szCs w:val="24"/>
              </w:rPr>
            </w:pPr>
          </w:p>
        </w:tc>
        <w:tc>
          <w:tcPr>
            <w:tcW w:w="0" w:type="auto"/>
            <w:vMerge/>
            <w:vAlign w:val="center"/>
            <w:hideMark/>
          </w:tcPr>
          <w:p w:rsidR="006311D3" w:rsidRPr="00035498" w:rsidRDefault="006311D3" w:rsidP="00711705">
            <w:pPr>
              <w:spacing w:after="0" w:line="240" w:lineRule="auto"/>
              <w:jc w:val="center"/>
              <w:rPr>
                <w:rFonts w:ascii="Times New Roman" w:hAnsi="Times New Roman" w:cs="Times New Roman"/>
                <w:bCs/>
                <w:sz w:val="24"/>
                <w:szCs w:val="24"/>
              </w:rPr>
            </w:pPr>
          </w:p>
        </w:tc>
        <w:tc>
          <w:tcPr>
            <w:tcW w:w="0" w:type="auto"/>
            <w:vMerge/>
          </w:tcPr>
          <w:p w:rsidR="006311D3" w:rsidRPr="00035498" w:rsidRDefault="006311D3" w:rsidP="00711705">
            <w:pPr>
              <w:spacing w:after="0" w:line="240" w:lineRule="auto"/>
              <w:jc w:val="center"/>
              <w:rPr>
                <w:rFonts w:ascii="Times New Roman" w:hAnsi="Times New Roman" w:cs="Times New Roman"/>
                <w:b/>
                <w:bCs/>
                <w:sz w:val="24"/>
                <w:szCs w:val="24"/>
              </w:rPr>
            </w:pPr>
          </w:p>
        </w:tc>
      </w:tr>
      <w:tr w:rsidR="006311D3" w:rsidRPr="00035498" w:rsidTr="006311D3">
        <w:trPr>
          <w:trHeight w:val="300"/>
          <w:jc w:val="center"/>
        </w:trPr>
        <w:tc>
          <w:tcPr>
            <w:tcW w:w="1376" w:type="dxa"/>
            <w:vAlign w:val="bottom"/>
          </w:tcPr>
          <w:p w:rsidR="006311D3" w:rsidRPr="00035498" w:rsidRDefault="006311D3" w:rsidP="00711705">
            <w:pPr>
              <w:spacing w:after="0" w:line="240" w:lineRule="auto"/>
              <w:jc w:val="both"/>
              <w:rPr>
                <w:rFonts w:ascii="Times New Roman" w:hAnsi="Times New Roman" w:cs="Times New Roman"/>
                <w:b/>
                <w:sz w:val="24"/>
                <w:szCs w:val="24"/>
              </w:rPr>
            </w:pPr>
            <w:r w:rsidRPr="00035498">
              <w:rPr>
                <w:rFonts w:ascii="Times New Roman" w:hAnsi="Times New Roman" w:cs="Times New Roman"/>
                <w:b/>
                <w:sz w:val="24"/>
                <w:szCs w:val="24"/>
              </w:rPr>
              <w:t>2013-2014</w:t>
            </w:r>
          </w:p>
        </w:tc>
        <w:tc>
          <w:tcPr>
            <w:tcW w:w="1464" w:type="dxa"/>
          </w:tcPr>
          <w:p w:rsidR="006311D3" w:rsidRPr="00035498" w:rsidRDefault="00192826"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11</w:t>
            </w:r>
          </w:p>
        </w:tc>
        <w:tc>
          <w:tcPr>
            <w:tcW w:w="603" w:type="dxa"/>
            <w:noWrap/>
            <w:vAlign w:val="bottom"/>
          </w:tcPr>
          <w:p w:rsidR="006311D3" w:rsidRPr="00035498" w:rsidRDefault="00192826"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1</w:t>
            </w:r>
          </w:p>
        </w:tc>
        <w:tc>
          <w:tcPr>
            <w:tcW w:w="603" w:type="dxa"/>
            <w:noWrap/>
            <w:vAlign w:val="bottom"/>
          </w:tcPr>
          <w:p w:rsidR="006311D3" w:rsidRPr="00035498" w:rsidRDefault="00192826"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3</w:t>
            </w:r>
          </w:p>
        </w:tc>
        <w:tc>
          <w:tcPr>
            <w:tcW w:w="603" w:type="dxa"/>
            <w:noWrap/>
            <w:vAlign w:val="bottom"/>
          </w:tcPr>
          <w:p w:rsidR="006311D3" w:rsidRPr="00035498" w:rsidRDefault="00192826"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7</w:t>
            </w:r>
          </w:p>
        </w:tc>
        <w:tc>
          <w:tcPr>
            <w:tcW w:w="603" w:type="dxa"/>
            <w:noWrap/>
            <w:vAlign w:val="bottom"/>
          </w:tcPr>
          <w:p w:rsidR="006311D3" w:rsidRPr="00035498" w:rsidRDefault="00192826"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1191" w:type="dxa"/>
          </w:tcPr>
          <w:p w:rsidR="006311D3" w:rsidRPr="00035498" w:rsidRDefault="00192826"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36%</w:t>
            </w:r>
          </w:p>
        </w:tc>
        <w:tc>
          <w:tcPr>
            <w:tcW w:w="1679" w:type="dxa"/>
            <w:noWrap/>
          </w:tcPr>
          <w:p w:rsidR="006311D3" w:rsidRPr="00035498" w:rsidRDefault="00192826"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100%</w:t>
            </w:r>
          </w:p>
        </w:tc>
        <w:tc>
          <w:tcPr>
            <w:tcW w:w="1166" w:type="dxa"/>
          </w:tcPr>
          <w:p w:rsidR="006311D3" w:rsidRPr="00035498" w:rsidRDefault="00192826"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3</w:t>
            </w:r>
          </w:p>
        </w:tc>
      </w:tr>
      <w:tr w:rsidR="006311D3" w:rsidRPr="00035498" w:rsidTr="006311D3">
        <w:trPr>
          <w:trHeight w:val="300"/>
          <w:jc w:val="center"/>
        </w:trPr>
        <w:tc>
          <w:tcPr>
            <w:tcW w:w="1376" w:type="dxa"/>
            <w:vAlign w:val="bottom"/>
          </w:tcPr>
          <w:p w:rsidR="006311D3" w:rsidRPr="00035498" w:rsidRDefault="006311D3" w:rsidP="00711705">
            <w:pPr>
              <w:spacing w:after="0" w:line="240" w:lineRule="auto"/>
              <w:jc w:val="both"/>
              <w:rPr>
                <w:rFonts w:ascii="Times New Roman" w:hAnsi="Times New Roman" w:cs="Times New Roman"/>
                <w:b/>
                <w:sz w:val="24"/>
                <w:szCs w:val="24"/>
              </w:rPr>
            </w:pPr>
            <w:r w:rsidRPr="00035498">
              <w:rPr>
                <w:rFonts w:ascii="Times New Roman" w:hAnsi="Times New Roman" w:cs="Times New Roman"/>
                <w:b/>
                <w:sz w:val="24"/>
                <w:szCs w:val="24"/>
              </w:rPr>
              <w:t>2014-2015</w:t>
            </w:r>
          </w:p>
        </w:tc>
        <w:tc>
          <w:tcPr>
            <w:tcW w:w="1464" w:type="dxa"/>
          </w:tcPr>
          <w:p w:rsidR="006311D3" w:rsidRPr="00035498" w:rsidRDefault="002E49E2"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9</w:t>
            </w:r>
          </w:p>
        </w:tc>
        <w:tc>
          <w:tcPr>
            <w:tcW w:w="603" w:type="dxa"/>
            <w:noWrap/>
            <w:vAlign w:val="bottom"/>
          </w:tcPr>
          <w:p w:rsidR="006311D3" w:rsidRPr="00035498" w:rsidRDefault="002E49E2"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1</w:t>
            </w:r>
          </w:p>
        </w:tc>
        <w:tc>
          <w:tcPr>
            <w:tcW w:w="603" w:type="dxa"/>
            <w:noWrap/>
            <w:vAlign w:val="bottom"/>
          </w:tcPr>
          <w:p w:rsidR="006311D3" w:rsidRPr="00035498" w:rsidRDefault="002E49E2"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4</w:t>
            </w:r>
          </w:p>
        </w:tc>
        <w:tc>
          <w:tcPr>
            <w:tcW w:w="603" w:type="dxa"/>
            <w:noWrap/>
            <w:vAlign w:val="bottom"/>
          </w:tcPr>
          <w:p w:rsidR="006311D3" w:rsidRPr="00035498" w:rsidRDefault="002E49E2"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4</w:t>
            </w:r>
          </w:p>
        </w:tc>
        <w:tc>
          <w:tcPr>
            <w:tcW w:w="603" w:type="dxa"/>
            <w:noWrap/>
            <w:vAlign w:val="bottom"/>
          </w:tcPr>
          <w:p w:rsidR="006311D3" w:rsidRPr="00035498" w:rsidRDefault="002E49E2"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1191" w:type="dxa"/>
          </w:tcPr>
          <w:p w:rsidR="006311D3" w:rsidRPr="00035498" w:rsidRDefault="002E49E2"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55%</w:t>
            </w:r>
          </w:p>
        </w:tc>
        <w:tc>
          <w:tcPr>
            <w:tcW w:w="1679" w:type="dxa"/>
            <w:noWrap/>
          </w:tcPr>
          <w:p w:rsidR="006311D3" w:rsidRPr="00035498" w:rsidRDefault="002E49E2"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100%</w:t>
            </w:r>
          </w:p>
        </w:tc>
        <w:tc>
          <w:tcPr>
            <w:tcW w:w="1166" w:type="dxa"/>
          </w:tcPr>
          <w:p w:rsidR="006311D3" w:rsidRPr="00035498" w:rsidRDefault="002E49E2"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4</w:t>
            </w:r>
          </w:p>
        </w:tc>
      </w:tr>
      <w:tr w:rsidR="006311D3" w:rsidRPr="00035498" w:rsidTr="006311D3">
        <w:trPr>
          <w:trHeight w:val="300"/>
          <w:jc w:val="center"/>
        </w:trPr>
        <w:tc>
          <w:tcPr>
            <w:tcW w:w="1376" w:type="dxa"/>
            <w:vAlign w:val="bottom"/>
          </w:tcPr>
          <w:p w:rsidR="006311D3" w:rsidRPr="00035498" w:rsidRDefault="006311D3" w:rsidP="00711705">
            <w:pPr>
              <w:spacing w:after="0" w:line="240" w:lineRule="auto"/>
              <w:jc w:val="both"/>
              <w:rPr>
                <w:rFonts w:ascii="Times New Roman" w:hAnsi="Times New Roman" w:cs="Times New Roman"/>
                <w:b/>
                <w:sz w:val="24"/>
                <w:szCs w:val="24"/>
              </w:rPr>
            </w:pPr>
            <w:r w:rsidRPr="00035498">
              <w:rPr>
                <w:rFonts w:ascii="Times New Roman" w:hAnsi="Times New Roman" w:cs="Times New Roman"/>
                <w:b/>
                <w:sz w:val="24"/>
                <w:szCs w:val="24"/>
              </w:rPr>
              <w:t>2015-2016</w:t>
            </w:r>
          </w:p>
        </w:tc>
        <w:tc>
          <w:tcPr>
            <w:tcW w:w="1464" w:type="dxa"/>
          </w:tcPr>
          <w:p w:rsidR="006311D3" w:rsidRPr="00035498" w:rsidRDefault="006B4B5E"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14</w:t>
            </w:r>
          </w:p>
        </w:tc>
        <w:tc>
          <w:tcPr>
            <w:tcW w:w="603" w:type="dxa"/>
            <w:noWrap/>
            <w:vAlign w:val="bottom"/>
          </w:tcPr>
          <w:p w:rsidR="006311D3" w:rsidRPr="00035498" w:rsidRDefault="006B4B5E"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2</w:t>
            </w:r>
          </w:p>
        </w:tc>
        <w:tc>
          <w:tcPr>
            <w:tcW w:w="603" w:type="dxa"/>
            <w:noWrap/>
            <w:vAlign w:val="bottom"/>
          </w:tcPr>
          <w:p w:rsidR="006311D3" w:rsidRPr="00035498" w:rsidRDefault="006B4B5E"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8</w:t>
            </w:r>
          </w:p>
        </w:tc>
        <w:tc>
          <w:tcPr>
            <w:tcW w:w="603" w:type="dxa"/>
            <w:noWrap/>
            <w:vAlign w:val="bottom"/>
          </w:tcPr>
          <w:p w:rsidR="006311D3" w:rsidRPr="00035498" w:rsidRDefault="006B4B5E"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4</w:t>
            </w:r>
          </w:p>
        </w:tc>
        <w:tc>
          <w:tcPr>
            <w:tcW w:w="603" w:type="dxa"/>
            <w:noWrap/>
            <w:vAlign w:val="bottom"/>
          </w:tcPr>
          <w:p w:rsidR="006311D3" w:rsidRPr="00035498" w:rsidRDefault="006B4B5E"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1191" w:type="dxa"/>
          </w:tcPr>
          <w:p w:rsidR="006311D3" w:rsidRPr="00035498" w:rsidRDefault="006B4B5E"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71,45</w:t>
            </w:r>
          </w:p>
        </w:tc>
        <w:tc>
          <w:tcPr>
            <w:tcW w:w="1679" w:type="dxa"/>
            <w:noWrap/>
          </w:tcPr>
          <w:p w:rsidR="006311D3" w:rsidRPr="00035498" w:rsidRDefault="006B4B5E"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100%</w:t>
            </w:r>
          </w:p>
        </w:tc>
        <w:tc>
          <w:tcPr>
            <w:tcW w:w="1166" w:type="dxa"/>
          </w:tcPr>
          <w:p w:rsidR="006311D3" w:rsidRPr="00035498" w:rsidRDefault="006B4B5E"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4</w:t>
            </w:r>
          </w:p>
        </w:tc>
      </w:tr>
      <w:tr w:rsidR="00410603" w:rsidRPr="00035498" w:rsidTr="00CC32DD">
        <w:trPr>
          <w:trHeight w:val="214"/>
          <w:jc w:val="center"/>
        </w:trPr>
        <w:tc>
          <w:tcPr>
            <w:tcW w:w="1376" w:type="dxa"/>
            <w:vMerge w:val="restart"/>
            <w:vAlign w:val="bottom"/>
          </w:tcPr>
          <w:p w:rsidR="00410603" w:rsidRPr="00035498" w:rsidRDefault="00410603" w:rsidP="00711705">
            <w:pPr>
              <w:spacing w:after="0" w:line="240" w:lineRule="auto"/>
              <w:jc w:val="both"/>
              <w:rPr>
                <w:rFonts w:ascii="Times New Roman" w:hAnsi="Times New Roman" w:cs="Times New Roman"/>
                <w:b/>
                <w:sz w:val="24"/>
                <w:szCs w:val="24"/>
              </w:rPr>
            </w:pPr>
            <w:r w:rsidRPr="00035498">
              <w:rPr>
                <w:rFonts w:ascii="Times New Roman" w:hAnsi="Times New Roman" w:cs="Times New Roman"/>
                <w:b/>
                <w:sz w:val="24"/>
                <w:szCs w:val="24"/>
              </w:rPr>
              <w:t>2016-2017</w:t>
            </w:r>
          </w:p>
        </w:tc>
        <w:tc>
          <w:tcPr>
            <w:tcW w:w="1464" w:type="dxa"/>
          </w:tcPr>
          <w:p w:rsidR="00410603" w:rsidRPr="00035498" w:rsidRDefault="00410603"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ГВЭ - 3</w:t>
            </w:r>
          </w:p>
        </w:tc>
        <w:tc>
          <w:tcPr>
            <w:tcW w:w="603" w:type="dxa"/>
            <w:noWrap/>
          </w:tcPr>
          <w:p w:rsidR="00410603" w:rsidRPr="00035498" w:rsidRDefault="00410603"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603" w:type="dxa"/>
            <w:noWrap/>
          </w:tcPr>
          <w:p w:rsidR="00410603" w:rsidRPr="00035498" w:rsidRDefault="00410603"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1</w:t>
            </w:r>
          </w:p>
        </w:tc>
        <w:tc>
          <w:tcPr>
            <w:tcW w:w="603" w:type="dxa"/>
            <w:noWrap/>
          </w:tcPr>
          <w:p w:rsidR="00410603" w:rsidRPr="00035498" w:rsidRDefault="00410603"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2</w:t>
            </w:r>
          </w:p>
        </w:tc>
        <w:tc>
          <w:tcPr>
            <w:tcW w:w="603" w:type="dxa"/>
            <w:noWrap/>
          </w:tcPr>
          <w:p w:rsidR="00410603" w:rsidRPr="00035498" w:rsidRDefault="00410603"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1191" w:type="dxa"/>
            <w:vMerge w:val="restart"/>
          </w:tcPr>
          <w:p w:rsidR="00410603" w:rsidRPr="00035498" w:rsidRDefault="00410603"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45,4%</w:t>
            </w:r>
          </w:p>
        </w:tc>
        <w:tc>
          <w:tcPr>
            <w:tcW w:w="1679" w:type="dxa"/>
            <w:vMerge w:val="restart"/>
            <w:noWrap/>
          </w:tcPr>
          <w:p w:rsidR="00410603" w:rsidRPr="00035498" w:rsidRDefault="00410603"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100%</w:t>
            </w:r>
          </w:p>
        </w:tc>
        <w:tc>
          <w:tcPr>
            <w:tcW w:w="1166" w:type="dxa"/>
            <w:vMerge w:val="restart"/>
          </w:tcPr>
          <w:p w:rsidR="00410603" w:rsidRPr="00035498" w:rsidRDefault="00410603"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3</w:t>
            </w:r>
          </w:p>
          <w:p w:rsidR="00410603" w:rsidRPr="00035498" w:rsidRDefault="00410603"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4</w:t>
            </w:r>
          </w:p>
        </w:tc>
      </w:tr>
      <w:tr w:rsidR="00410603" w:rsidRPr="00035498" w:rsidTr="006311D3">
        <w:trPr>
          <w:trHeight w:val="373"/>
          <w:jc w:val="center"/>
        </w:trPr>
        <w:tc>
          <w:tcPr>
            <w:tcW w:w="1376" w:type="dxa"/>
            <w:vMerge/>
          </w:tcPr>
          <w:p w:rsidR="00410603" w:rsidRPr="00035498" w:rsidRDefault="00410603" w:rsidP="00B36D8A">
            <w:pPr>
              <w:spacing w:after="0" w:line="240" w:lineRule="auto"/>
              <w:ind w:firstLine="993"/>
              <w:jc w:val="both"/>
              <w:rPr>
                <w:rFonts w:ascii="Times New Roman" w:hAnsi="Times New Roman" w:cs="Times New Roman"/>
                <w:b/>
                <w:sz w:val="24"/>
                <w:szCs w:val="24"/>
              </w:rPr>
            </w:pPr>
          </w:p>
        </w:tc>
        <w:tc>
          <w:tcPr>
            <w:tcW w:w="1464" w:type="dxa"/>
          </w:tcPr>
          <w:p w:rsidR="00410603" w:rsidRPr="00035498" w:rsidRDefault="00410603" w:rsidP="00B36D8A">
            <w:pPr>
              <w:spacing w:after="0" w:line="240" w:lineRule="auto"/>
              <w:ind w:firstLine="993"/>
              <w:jc w:val="center"/>
              <w:rPr>
                <w:rFonts w:ascii="Times New Roman" w:hAnsi="Times New Roman" w:cs="Times New Roman"/>
                <w:sz w:val="24"/>
                <w:szCs w:val="24"/>
              </w:rPr>
            </w:pPr>
            <w:r w:rsidRPr="00035498">
              <w:rPr>
                <w:rFonts w:ascii="Times New Roman" w:hAnsi="Times New Roman" w:cs="Times New Roman"/>
                <w:sz w:val="24"/>
                <w:szCs w:val="24"/>
              </w:rPr>
              <w:t>ОГЭ - 8</w:t>
            </w:r>
          </w:p>
        </w:tc>
        <w:tc>
          <w:tcPr>
            <w:tcW w:w="603" w:type="dxa"/>
            <w:noWrap/>
          </w:tcPr>
          <w:p w:rsidR="00410603" w:rsidRPr="00035498" w:rsidRDefault="00410603" w:rsidP="00B36D8A">
            <w:pPr>
              <w:spacing w:after="0" w:line="240" w:lineRule="auto"/>
              <w:ind w:firstLine="993"/>
              <w:jc w:val="center"/>
              <w:rPr>
                <w:rFonts w:ascii="Times New Roman" w:hAnsi="Times New Roman" w:cs="Times New Roman"/>
                <w:sz w:val="24"/>
                <w:szCs w:val="24"/>
              </w:rPr>
            </w:pPr>
            <w:r w:rsidRPr="00035498">
              <w:rPr>
                <w:rFonts w:ascii="Times New Roman" w:hAnsi="Times New Roman" w:cs="Times New Roman"/>
                <w:sz w:val="24"/>
                <w:szCs w:val="24"/>
              </w:rPr>
              <w:t>2</w:t>
            </w:r>
          </w:p>
        </w:tc>
        <w:tc>
          <w:tcPr>
            <w:tcW w:w="603" w:type="dxa"/>
            <w:noWrap/>
          </w:tcPr>
          <w:p w:rsidR="00410603" w:rsidRPr="00035498" w:rsidRDefault="00410603" w:rsidP="00B36D8A">
            <w:pPr>
              <w:spacing w:after="0" w:line="240" w:lineRule="auto"/>
              <w:ind w:firstLine="993"/>
              <w:jc w:val="center"/>
              <w:rPr>
                <w:rFonts w:ascii="Times New Roman" w:hAnsi="Times New Roman" w:cs="Times New Roman"/>
                <w:sz w:val="24"/>
                <w:szCs w:val="24"/>
              </w:rPr>
            </w:pPr>
            <w:r w:rsidRPr="00035498">
              <w:rPr>
                <w:rFonts w:ascii="Times New Roman" w:hAnsi="Times New Roman" w:cs="Times New Roman"/>
                <w:sz w:val="24"/>
                <w:szCs w:val="24"/>
              </w:rPr>
              <w:t>2</w:t>
            </w:r>
          </w:p>
        </w:tc>
        <w:tc>
          <w:tcPr>
            <w:tcW w:w="603" w:type="dxa"/>
            <w:noWrap/>
          </w:tcPr>
          <w:p w:rsidR="00410603" w:rsidRPr="00035498" w:rsidRDefault="00410603" w:rsidP="00B36D8A">
            <w:pPr>
              <w:spacing w:after="0" w:line="240" w:lineRule="auto"/>
              <w:ind w:firstLine="993"/>
              <w:jc w:val="center"/>
              <w:rPr>
                <w:rFonts w:ascii="Times New Roman" w:hAnsi="Times New Roman" w:cs="Times New Roman"/>
                <w:sz w:val="24"/>
                <w:szCs w:val="24"/>
              </w:rPr>
            </w:pPr>
            <w:r w:rsidRPr="00035498">
              <w:rPr>
                <w:rFonts w:ascii="Times New Roman" w:hAnsi="Times New Roman" w:cs="Times New Roman"/>
                <w:sz w:val="24"/>
                <w:szCs w:val="24"/>
              </w:rPr>
              <w:t>4</w:t>
            </w:r>
          </w:p>
        </w:tc>
        <w:tc>
          <w:tcPr>
            <w:tcW w:w="603" w:type="dxa"/>
            <w:noWrap/>
          </w:tcPr>
          <w:p w:rsidR="00410603" w:rsidRPr="00035498" w:rsidRDefault="00410603" w:rsidP="00B36D8A">
            <w:pPr>
              <w:spacing w:after="0" w:line="240" w:lineRule="auto"/>
              <w:ind w:firstLine="993"/>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1191" w:type="dxa"/>
            <w:vMerge/>
          </w:tcPr>
          <w:p w:rsidR="00410603" w:rsidRPr="00035498" w:rsidRDefault="00410603" w:rsidP="00B36D8A">
            <w:pPr>
              <w:spacing w:after="0" w:line="240" w:lineRule="auto"/>
              <w:ind w:firstLine="993"/>
              <w:jc w:val="center"/>
              <w:rPr>
                <w:rFonts w:ascii="Times New Roman" w:hAnsi="Times New Roman" w:cs="Times New Roman"/>
                <w:sz w:val="24"/>
                <w:szCs w:val="24"/>
              </w:rPr>
            </w:pPr>
          </w:p>
        </w:tc>
        <w:tc>
          <w:tcPr>
            <w:tcW w:w="1679" w:type="dxa"/>
            <w:vMerge/>
            <w:noWrap/>
          </w:tcPr>
          <w:p w:rsidR="00410603" w:rsidRPr="00035498" w:rsidRDefault="00410603" w:rsidP="00B36D8A">
            <w:pPr>
              <w:spacing w:after="0" w:line="240" w:lineRule="auto"/>
              <w:ind w:firstLine="993"/>
              <w:jc w:val="center"/>
              <w:rPr>
                <w:rFonts w:ascii="Times New Roman" w:hAnsi="Times New Roman" w:cs="Times New Roman"/>
                <w:sz w:val="24"/>
                <w:szCs w:val="24"/>
              </w:rPr>
            </w:pPr>
          </w:p>
        </w:tc>
        <w:tc>
          <w:tcPr>
            <w:tcW w:w="1166" w:type="dxa"/>
            <w:vMerge/>
          </w:tcPr>
          <w:p w:rsidR="00410603" w:rsidRPr="00035498" w:rsidRDefault="00410603" w:rsidP="00B36D8A">
            <w:pPr>
              <w:spacing w:after="0" w:line="240" w:lineRule="auto"/>
              <w:ind w:firstLine="993"/>
              <w:jc w:val="center"/>
              <w:rPr>
                <w:rFonts w:ascii="Times New Roman" w:hAnsi="Times New Roman" w:cs="Times New Roman"/>
                <w:b/>
                <w:sz w:val="24"/>
                <w:szCs w:val="24"/>
              </w:rPr>
            </w:pPr>
          </w:p>
        </w:tc>
      </w:tr>
      <w:tr w:rsidR="00410603" w:rsidRPr="00035498" w:rsidTr="006311D3">
        <w:trPr>
          <w:trHeight w:val="411"/>
          <w:jc w:val="center"/>
        </w:trPr>
        <w:tc>
          <w:tcPr>
            <w:tcW w:w="1376" w:type="dxa"/>
          </w:tcPr>
          <w:p w:rsidR="00410603" w:rsidRPr="00035498" w:rsidRDefault="00410603" w:rsidP="00711705">
            <w:pPr>
              <w:spacing w:after="0" w:line="240" w:lineRule="auto"/>
              <w:jc w:val="both"/>
              <w:rPr>
                <w:rFonts w:ascii="Times New Roman" w:hAnsi="Times New Roman" w:cs="Times New Roman"/>
                <w:b/>
                <w:sz w:val="24"/>
                <w:szCs w:val="24"/>
              </w:rPr>
            </w:pPr>
            <w:r w:rsidRPr="00035498">
              <w:rPr>
                <w:rFonts w:ascii="Times New Roman" w:hAnsi="Times New Roman" w:cs="Times New Roman"/>
                <w:b/>
                <w:sz w:val="24"/>
                <w:szCs w:val="24"/>
              </w:rPr>
              <w:t>2017-2018</w:t>
            </w:r>
          </w:p>
        </w:tc>
        <w:tc>
          <w:tcPr>
            <w:tcW w:w="1464" w:type="dxa"/>
          </w:tcPr>
          <w:p w:rsidR="00410603" w:rsidRPr="00035498" w:rsidRDefault="00166D9D"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8</w:t>
            </w:r>
          </w:p>
        </w:tc>
        <w:tc>
          <w:tcPr>
            <w:tcW w:w="603" w:type="dxa"/>
            <w:noWrap/>
          </w:tcPr>
          <w:p w:rsidR="00410603" w:rsidRPr="00035498" w:rsidRDefault="00166D9D"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603" w:type="dxa"/>
            <w:noWrap/>
          </w:tcPr>
          <w:p w:rsidR="00410603" w:rsidRPr="00035498" w:rsidRDefault="00166D9D"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5</w:t>
            </w:r>
          </w:p>
        </w:tc>
        <w:tc>
          <w:tcPr>
            <w:tcW w:w="603" w:type="dxa"/>
            <w:noWrap/>
          </w:tcPr>
          <w:p w:rsidR="00410603" w:rsidRPr="00035498" w:rsidRDefault="00166D9D"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3</w:t>
            </w:r>
          </w:p>
        </w:tc>
        <w:tc>
          <w:tcPr>
            <w:tcW w:w="603" w:type="dxa"/>
            <w:noWrap/>
          </w:tcPr>
          <w:p w:rsidR="00410603" w:rsidRPr="00035498" w:rsidRDefault="00166D9D"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1191" w:type="dxa"/>
          </w:tcPr>
          <w:p w:rsidR="00410603" w:rsidRPr="00035498" w:rsidRDefault="00166D9D"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63%</w:t>
            </w:r>
          </w:p>
        </w:tc>
        <w:tc>
          <w:tcPr>
            <w:tcW w:w="1679" w:type="dxa"/>
            <w:noWrap/>
          </w:tcPr>
          <w:p w:rsidR="00410603" w:rsidRPr="00035498" w:rsidRDefault="00166D9D"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100%</w:t>
            </w:r>
          </w:p>
        </w:tc>
        <w:tc>
          <w:tcPr>
            <w:tcW w:w="1166" w:type="dxa"/>
          </w:tcPr>
          <w:p w:rsidR="00410603" w:rsidRPr="00035498" w:rsidRDefault="00166D9D"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4</w:t>
            </w:r>
          </w:p>
        </w:tc>
      </w:tr>
    </w:tbl>
    <w:p w:rsidR="00B61A16" w:rsidRPr="00035498" w:rsidRDefault="00B61A16" w:rsidP="00B36D8A">
      <w:pPr>
        <w:spacing w:after="0" w:line="240" w:lineRule="auto"/>
        <w:ind w:firstLine="993"/>
        <w:jc w:val="both"/>
        <w:rPr>
          <w:rFonts w:ascii="Times New Roman" w:hAnsi="Times New Roman" w:cs="Times New Roman"/>
          <w:sz w:val="24"/>
          <w:szCs w:val="24"/>
        </w:rPr>
      </w:pPr>
    </w:p>
    <w:p w:rsidR="00B61A16" w:rsidRPr="00035498" w:rsidRDefault="00B61A16" w:rsidP="00B36D8A">
      <w:pPr>
        <w:spacing w:after="0" w:line="240" w:lineRule="auto"/>
        <w:ind w:firstLine="993"/>
        <w:jc w:val="both"/>
        <w:rPr>
          <w:rFonts w:ascii="Times New Roman" w:hAnsi="Times New Roman" w:cs="Times New Roman"/>
          <w:b/>
          <w:sz w:val="24"/>
          <w:szCs w:val="24"/>
        </w:rPr>
      </w:pPr>
      <w:r w:rsidRPr="00035498">
        <w:rPr>
          <w:rFonts w:ascii="Times New Roman" w:hAnsi="Times New Roman" w:cs="Times New Roman"/>
          <w:b/>
          <w:sz w:val="24"/>
          <w:szCs w:val="24"/>
        </w:rPr>
        <w:lastRenderedPageBreak/>
        <w:t>Итоги экзамена по математике в форме ОГЭ и ГВЭ</w:t>
      </w:r>
      <w:r w:rsidRPr="00035498">
        <w:rPr>
          <w:rFonts w:ascii="Times New Roman" w:hAnsi="Times New Roman" w:cs="Times New Roman"/>
          <w:b/>
          <w:sz w:val="24"/>
          <w:szCs w:val="24"/>
        </w:rPr>
        <w:br/>
        <w:t>за курс основной школы:</w:t>
      </w:r>
    </w:p>
    <w:tbl>
      <w:tblPr>
        <w:tblW w:w="9492" w:type="dxa"/>
        <w:jc w:val="center"/>
        <w:tblInd w:w="139" w:type="dxa"/>
        <w:tblLook w:val="00A0"/>
      </w:tblPr>
      <w:tblGrid>
        <w:gridCol w:w="1413"/>
        <w:gridCol w:w="1464"/>
        <w:gridCol w:w="620"/>
        <w:gridCol w:w="620"/>
        <w:gridCol w:w="620"/>
        <w:gridCol w:w="603"/>
        <w:gridCol w:w="1191"/>
        <w:gridCol w:w="1795"/>
        <w:gridCol w:w="1166"/>
      </w:tblGrid>
      <w:tr w:rsidR="006311D3" w:rsidRPr="00035498" w:rsidTr="006311D3">
        <w:trPr>
          <w:trHeight w:val="300"/>
          <w:jc w:val="center"/>
        </w:trPr>
        <w:tc>
          <w:tcPr>
            <w:tcW w:w="1413" w:type="dxa"/>
            <w:vMerge w:val="restart"/>
            <w:tcBorders>
              <w:top w:val="single" w:sz="4" w:space="0" w:color="auto"/>
              <w:left w:val="single" w:sz="4" w:space="0" w:color="auto"/>
              <w:bottom w:val="single" w:sz="4" w:space="0" w:color="auto"/>
              <w:right w:val="single" w:sz="4" w:space="0" w:color="auto"/>
            </w:tcBorders>
            <w:noWrap/>
            <w:vAlign w:val="bottom"/>
            <w:hideMark/>
          </w:tcPr>
          <w:p w:rsidR="006311D3" w:rsidRPr="00035498" w:rsidRDefault="006311D3" w:rsidP="00711705">
            <w:pPr>
              <w:spacing w:after="0" w:line="240" w:lineRule="auto"/>
              <w:jc w:val="center"/>
              <w:rPr>
                <w:rFonts w:ascii="Times New Roman" w:hAnsi="Times New Roman" w:cs="Times New Roman"/>
                <w:b/>
                <w:bCs/>
                <w:sz w:val="24"/>
                <w:szCs w:val="24"/>
              </w:rPr>
            </w:pPr>
            <w:r w:rsidRPr="00035498">
              <w:rPr>
                <w:rFonts w:ascii="Times New Roman" w:hAnsi="Times New Roman" w:cs="Times New Roman"/>
                <w:b/>
                <w:bCs/>
                <w:sz w:val="24"/>
                <w:szCs w:val="24"/>
              </w:rPr>
              <w:t>Учебный год</w:t>
            </w:r>
          </w:p>
        </w:tc>
        <w:tc>
          <w:tcPr>
            <w:tcW w:w="1464" w:type="dxa"/>
            <w:vMerge w:val="restart"/>
            <w:tcBorders>
              <w:top w:val="single" w:sz="4" w:space="0" w:color="auto"/>
              <w:left w:val="nil"/>
              <w:bottom w:val="single" w:sz="4" w:space="0" w:color="auto"/>
              <w:right w:val="single" w:sz="4" w:space="0" w:color="auto"/>
            </w:tcBorders>
            <w:vAlign w:val="center"/>
            <w:hideMark/>
          </w:tcPr>
          <w:p w:rsidR="006311D3" w:rsidRPr="00035498" w:rsidRDefault="006311D3" w:rsidP="00711705">
            <w:pPr>
              <w:spacing w:after="0" w:line="240" w:lineRule="auto"/>
              <w:jc w:val="center"/>
              <w:rPr>
                <w:rFonts w:ascii="Times New Roman" w:hAnsi="Times New Roman" w:cs="Times New Roman"/>
                <w:b/>
                <w:bCs/>
                <w:iCs/>
                <w:sz w:val="24"/>
                <w:szCs w:val="24"/>
              </w:rPr>
            </w:pPr>
            <w:r w:rsidRPr="00035498">
              <w:rPr>
                <w:rFonts w:ascii="Times New Roman" w:hAnsi="Times New Roman" w:cs="Times New Roman"/>
                <w:b/>
                <w:bCs/>
                <w:sz w:val="24"/>
                <w:szCs w:val="24"/>
              </w:rPr>
              <w:t>количество уч-ся</w:t>
            </w:r>
          </w:p>
        </w:tc>
        <w:tc>
          <w:tcPr>
            <w:tcW w:w="2463" w:type="dxa"/>
            <w:gridSpan w:val="4"/>
            <w:tcBorders>
              <w:top w:val="single" w:sz="4" w:space="0" w:color="auto"/>
              <w:left w:val="single" w:sz="4" w:space="0" w:color="auto"/>
              <w:bottom w:val="single" w:sz="4" w:space="0" w:color="auto"/>
              <w:right w:val="single" w:sz="4" w:space="0" w:color="auto"/>
            </w:tcBorders>
            <w:noWrap/>
            <w:vAlign w:val="bottom"/>
            <w:hideMark/>
          </w:tcPr>
          <w:p w:rsidR="006311D3" w:rsidRPr="00035498" w:rsidRDefault="006311D3" w:rsidP="00711705">
            <w:pPr>
              <w:spacing w:after="0" w:line="240" w:lineRule="auto"/>
              <w:jc w:val="center"/>
              <w:rPr>
                <w:rFonts w:ascii="Times New Roman" w:hAnsi="Times New Roman" w:cs="Times New Roman"/>
                <w:b/>
                <w:bCs/>
                <w:sz w:val="24"/>
                <w:szCs w:val="24"/>
              </w:rPr>
            </w:pPr>
            <w:r w:rsidRPr="00035498">
              <w:rPr>
                <w:rFonts w:ascii="Times New Roman" w:hAnsi="Times New Roman" w:cs="Times New Roman"/>
                <w:b/>
                <w:bCs/>
                <w:iCs/>
                <w:sz w:val="24"/>
                <w:szCs w:val="24"/>
              </w:rPr>
              <w:t>Получили отметки</w:t>
            </w:r>
          </w:p>
        </w:tc>
        <w:tc>
          <w:tcPr>
            <w:tcW w:w="1191" w:type="dxa"/>
            <w:vMerge w:val="restart"/>
            <w:tcBorders>
              <w:top w:val="single" w:sz="4" w:space="0" w:color="auto"/>
              <w:left w:val="single" w:sz="4" w:space="0" w:color="auto"/>
              <w:bottom w:val="single" w:sz="4" w:space="0" w:color="auto"/>
              <w:right w:val="single" w:sz="4" w:space="0" w:color="auto"/>
            </w:tcBorders>
            <w:noWrap/>
            <w:vAlign w:val="bottom"/>
            <w:hideMark/>
          </w:tcPr>
          <w:p w:rsidR="006311D3" w:rsidRPr="00035498" w:rsidRDefault="006311D3" w:rsidP="00711705">
            <w:pPr>
              <w:spacing w:after="0" w:line="240" w:lineRule="auto"/>
              <w:jc w:val="center"/>
              <w:rPr>
                <w:rFonts w:ascii="Times New Roman" w:hAnsi="Times New Roman" w:cs="Times New Roman"/>
                <w:b/>
                <w:bCs/>
                <w:sz w:val="24"/>
                <w:szCs w:val="24"/>
              </w:rPr>
            </w:pPr>
            <w:r w:rsidRPr="00035498">
              <w:rPr>
                <w:rFonts w:ascii="Times New Roman" w:hAnsi="Times New Roman" w:cs="Times New Roman"/>
                <w:b/>
                <w:bCs/>
                <w:sz w:val="24"/>
                <w:szCs w:val="24"/>
              </w:rPr>
              <w:t>качество</w:t>
            </w:r>
          </w:p>
        </w:tc>
        <w:tc>
          <w:tcPr>
            <w:tcW w:w="1795" w:type="dxa"/>
            <w:vMerge w:val="restart"/>
            <w:tcBorders>
              <w:top w:val="single" w:sz="4" w:space="0" w:color="auto"/>
              <w:left w:val="single" w:sz="4" w:space="0" w:color="auto"/>
              <w:bottom w:val="single" w:sz="4" w:space="0" w:color="auto"/>
              <w:right w:val="single" w:sz="4" w:space="0" w:color="auto"/>
            </w:tcBorders>
            <w:noWrap/>
            <w:vAlign w:val="bottom"/>
            <w:hideMark/>
          </w:tcPr>
          <w:p w:rsidR="006311D3" w:rsidRPr="00035498" w:rsidRDefault="006311D3" w:rsidP="00711705">
            <w:pPr>
              <w:spacing w:after="0" w:line="240" w:lineRule="auto"/>
              <w:jc w:val="center"/>
              <w:rPr>
                <w:rFonts w:ascii="Times New Roman" w:hAnsi="Times New Roman" w:cs="Times New Roman"/>
                <w:b/>
                <w:bCs/>
                <w:sz w:val="24"/>
                <w:szCs w:val="24"/>
              </w:rPr>
            </w:pPr>
            <w:r w:rsidRPr="00035498">
              <w:rPr>
                <w:rFonts w:ascii="Times New Roman" w:hAnsi="Times New Roman" w:cs="Times New Roman"/>
                <w:b/>
                <w:bCs/>
                <w:sz w:val="24"/>
                <w:szCs w:val="24"/>
              </w:rPr>
              <w:t>успеваемость</w:t>
            </w:r>
          </w:p>
        </w:tc>
        <w:tc>
          <w:tcPr>
            <w:tcW w:w="1166" w:type="dxa"/>
            <w:vMerge w:val="restart"/>
            <w:tcBorders>
              <w:top w:val="single" w:sz="4" w:space="0" w:color="auto"/>
              <w:left w:val="single" w:sz="4" w:space="0" w:color="auto"/>
              <w:right w:val="single" w:sz="4" w:space="0" w:color="auto"/>
            </w:tcBorders>
          </w:tcPr>
          <w:p w:rsidR="006311D3" w:rsidRPr="00035498" w:rsidRDefault="006311D3" w:rsidP="00711705">
            <w:pPr>
              <w:spacing w:after="0" w:line="240" w:lineRule="auto"/>
              <w:jc w:val="center"/>
              <w:rPr>
                <w:rFonts w:ascii="Times New Roman" w:hAnsi="Times New Roman" w:cs="Times New Roman"/>
                <w:b/>
                <w:bCs/>
                <w:sz w:val="24"/>
                <w:szCs w:val="24"/>
              </w:rPr>
            </w:pPr>
            <w:r w:rsidRPr="00035498">
              <w:rPr>
                <w:rFonts w:ascii="Times New Roman" w:hAnsi="Times New Roman" w:cs="Times New Roman"/>
                <w:b/>
                <w:bCs/>
                <w:sz w:val="24"/>
                <w:szCs w:val="24"/>
              </w:rPr>
              <w:t>Средний балл</w:t>
            </w:r>
          </w:p>
        </w:tc>
      </w:tr>
      <w:tr w:rsidR="006311D3" w:rsidRPr="00035498" w:rsidTr="006311D3">
        <w:trPr>
          <w:trHeight w:val="300"/>
          <w:jc w:val="center"/>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6311D3" w:rsidRPr="00035498" w:rsidRDefault="006311D3" w:rsidP="00711705">
            <w:pPr>
              <w:spacing w:after="0" w:line="240" w:lineRule="auto"/>
              <w:jc w:val="center"/>
              <w:rPr>
                <w:rFonts w:ascii="Times New Roman" w:hAnsi="Times New Roman" w:cs="Times New Roman"/>
                <w:bCs/>
                <w:sz w:val="24"/>
                <w:szCs w:val="24"/>
              </w:rPr>
            </w:pPr>
          </w:p>
        </w:tc>
        <w:tc>
          <w:tcPr>
            <w:tcW w:w="1464" w:type="dxa"/>
            <w:vMerge/>
            <w:tcBorders>
              <w:top w:val="single" w:sz="4" w:space="0" w:color="auto"/>
              <w:left w:val="nil"/>
              <w:bottom w:val="single" w:sz="4" w:space="0" w:color="auto"/>
              <w:right w:val="single" w:sz="4" w:space="0" w:color="auto"/>
            </w:tcBorders>
            <w:vAlign w:val="center"/>
            <w:hideMark/>
          </w:tcPr>
          <w:p w:rsidR="006311D3" w:rsidRPr="00035498" w:rsidRDefault="006311D3" w:rsidP="00711705">
            <w:pPr>
              <w:spacing w:after="0" w:line="240" w:lineRule="auto"/>
              <w:jc w:val="center"/>
              <w:rPr>
                <w:rFonts w:ascii="Times New Roman" w:hAnsi="Times New Roman" w:cs="Times New Roman"/>
                <w:bCs/>
                <w:iCs/>
                <w:sz w:val="24"/>
                <w:szCs w:val="24"/>
              </w:rPr>
            </w:pPr>
          </w:p>
        </w:tc>
        <w:tc>
          <w:tcPr>
            <w:tcW w:w="620" w:type="dxa"/>
            <w:tcBorders>
              <w:top w:val="nil"/>
              <w:left w:val="single" w:sz="4" w:space="0" w:color="auto"/>
              <w:bottom w:val="single" w:sz="4" w:space="0" w:color="auto"/>
              <w:right w:val="single" w:sz="4" w:space="0" w:color="auto"/>
            </w:tcBorders>
            <w:noWrap/>
            <w:vAlign w:val="bottom"/>
            <w:hideMark/>
          </w:tcPr>
          <w:p w:rsidR="006311D3" w:rsidRPr="00035498" w:rsidRDefault="006311D3" w:rsidP="00711705">
            <w:pPr>
              <w:spacing w:after="0" w:line="240" w:lineRule="auto"/>
              <w:jc w:val="center"/>
              <w:rPr>
                <w:rFonts w:ascii="Times New Roman" w:hAnsi="Times New Roman" w:cs="Times New Roman"/>
                <w:b/>
                <w:bCs/>
                <w:sz w:val="24"/>
                <w:szCs w:val="24"/>
              </w:rPr>
            </w:pPr>
            <w:r w:rsidRPr="00035498">
              <w:rPr>
                <w:rFonts w:ascii="Times New Roman" w:hAnsi="Times New Roman" w:cs="Times New Roman"/>
                <w:b/>
                <w:bCs/>
                <w:sz w:val="24"/>
                <w:szCs w:val="24"/>
              </w:rPr>
              <w:t>"5"</w:t>
            </w:r>
          </w:p>
        </w:tc>
        <w:tc>
          <w:tcPr>
            <w:tcW w:w="620" w:type="dxa"/>
            <w:tcBorders>
              <w:top w:val="nil"/>
              <w:left w:val="nil"/>
              <w:bottom w:val="single" w:sz="4" w:space="0" w:color="auto"/>
              <w:right w:val="single" w:sz="4" w:space="0" w:color="auto"/>
            </w:tcBorders>
            <w:noWrap/>
            <w:vAlign w:val="bottom"/>
            <w:hideMark/>
          </w:tcPr>
          <w:p w:rsidR="006311D3" w:rsidRPr="00035498" w:rsidRDefault="006311D3" w:rsidP="00711705">
            <w:pPr>
              <w:spacing w:after="0" w:line="240" w:lineRule="auto"/>
              <w:jc w:val="center"/>
              <w:rPr>
                <w:rFonts w:ascii="Times New Roman" w:hAnsi="Times New Roman" w:cs="Times New Roman"/>
                <w:b/>
                <w:bCs/>
                <w:sz w:val="24"/>
                <w:szCs w:val="24"/>
              </w:rPr>
            </w:pPr>
            <w:r w:rsidRPr="00035498">
              <w:rPr>
                <w:rFonts w:ascii="Times New Roman" w:hAnsi="Times New Roman" w:cs="Times New Roman"/>
                <w:b/>
                <w:bCs/>
                <w:sz w:val="24"/>
                <w:szCs w:val="24"/>
              </w:rPr>
              <w:t>"4"</w:t>
            </w:r>
          </w:p>
        </w:tc>
        <w:tc>
          <w:tcPr>
            <w:tcW w:w="620" w:type="dxa"/>
            <w:tcBorders>
              <w:top w:val="nil"/>
              <w:left w:val="nil"/>
              <w:bottom w:val="single" w:sz="4" w:space="0" w:color="auto"/>
              <w:right w:val="single" w:sz="4" w:space="0" w:color="auto"/>
            </w:tcBorders>
            <w:noWrap/>
            <w:vAlign w:val="bottom"/>
            <w:hideMark/>
          </w:tcPr>
          <w:p w:rsidR="006311D3" w:rsidRPr="00035498" w:rsidRDefault="006311D3" w:rsidP="00711705">
            <w:pPr>
              <w:spacing w:after="0" w:line="240" w:lineRule="auto"/>
              <w:jc w:val="center"/>
              <w:rPr>
                <w:rFonts w:ascii="Times New Roman" w:hAnsi="Times New Roman" w:cs="Times New Roman"/>
                <w:b/>
                <w:bCs/>
                <w:sz w:val="24"/>
                <w:szCs w:val="24"/>
              </w:rPr>
            </w:pPr>
            <w:r w:rsidRPr="00035498">
              <w:rPr>
                <w:rFonts w:ascii="Times New Roman" w:hAnsi="Times New Roman" w:cs="Times New Roman"/>
                <w:b/>
                <w:bCs/>
                <w:sz w:val="24"/>
                <w:szCs w:val="24"/>
              </w:rPr>
              <w:t>"3"</w:t>
            </w:r>
          </w:p>
        </w:tc>
        <w:tc>
          <w:tcPr>
            <w:tcW w:w="603" w:type="dxa"/>
            <w:tcBorders>
              <w:top w:val="nil"/>
              <w:left w:val="nil"/>
              <w:bottom w:val="single" w:sz="4" w:space="0" w:color="auto"/>
              <w:right w:val="single" w:sz="4" w:space="0" w:color="auto"/>
            </w:tcBorders>
            <w:noWrap/>
            <w:vAlign w:val="bottom"/>
            <w:hideMark/>
          </w:tcPr>
          <w:p w:rsidR="006311D3" w:rsidRPr="00035498" w:rsidRDefault="006311D3" w:rsidP="00711705">
            <w:pPr>
              <w:spacing w:after="0" w:line="240" w:lineRule="auto"/>
              <w:jc w:val="center"/>
              <w:rPr>
                <w:rFonts w:ascii="Times New Roman" w:hAnsi="Times New Roman" w:cs="Times New Roman"/>
                <w:b/>
                <w:bCs/>
                <w:sz w:val="24"/>
                <w:szCs w:val="24"/>
              </w:rPr>
            </w:pPr>
            <w:r w:rsidRPr="00035498">
              <w:rPr>
                <w:rFonts w:ascii="Times New Roman" w:hAnsi="Times New Roman" w:cs="Times New Roman"/>
                <w:b/>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11D3" w:rsidRPr="00035498" w:rsidRDefault="006311D3" w:rsidP="00711705">
            <w:pPr>
              <w:spacing w:after="0" w:line="240" w:lineRule="auto"/>
              <w:jc w:val="center"/>
              <w:rPr>
                <w:rFonts w:ascii="Times New Roman" w:hAnsi="Times New Roman" w:cs="Times New Roman"/>
                <w:bCs/>
                <w:sz w:val="24"/>
                <w:szCs w:val="24"/>
              </w:rPr>
            </w:pPr>
          </w:p>
        </w:tc>
        <w:tc>
          <w:tcPr>
            <w:tcW w:w="1795" w:type="dxa"/>
            <w:vMerge/>
            <w:tcBorders>
              <w:top w:val="single" w:sz="4" w:space="0" w:color="auto"/>
              <w:left w:val="single" w:sz="4" w:space="0" w:color="auto"/>
              <w:bottom w:val="single" w:sz="4" w:space="0" w:color="auto"/>
              <w:right w:val="single" w:sz="4" w:space="0" w:color="auto"/>
            </w:tcBorders>
            <w:vAlign w:val="center"/>
            <w:hideMark/>
          </w:tcPr>
          <w:p w:rsidR="006311D3" w:rsidRPr="00035498" w:rsidRDefault="006311D3" w:rsidP="00711705">
            <w:pPr>
              <w:spacing w:after="0" w:line="240" w:lineRule="auto"/>
              <w:jc w:val="center"/>
              <w:rPr>
                <w:rFonts w:ascii="Times New Roman" w:hAnsi="Times New Roman" w:cs="Times New Roman"/>
                <w:bCs/>
                <w:sz w:val="24"/>
                <w:szCs w:val="24"/>
              </w:rPr>
            </w:pPr>
          </w:p>
        </w:tc>
        <w:tc>
          <w:tcPr>
            <w:tcW w:w="1166" w:type="dxa"/>
            <w:vMerge/>
            <w:tcBorders>
              <w:left w:val="single" w:sz="4" w:space="0" w:color="auto"/>
              <w:bottom w:val="single" w:sz="4" w:space="0" w:color="auto"/>
              <w:right w:val="single" w:sz="4" w:space="0" w:color="auto"/>
            </w:tcBorders>
          </w:tcPr>
          <w:p w:rsidR="006311D3" w:rsidRPr="00035498" w:rsidRDefault="006311D3" w:rsidP="00711705">
            <w:pPr>
              <w:spacing w:after="0" w:line="240" w:lineRule="auto"/>
              <w:jc w:val="center"/>
              <w:rPr>
                <w:rFonts w:ascii="Times New Roman" w:hAnsi="Times New Roman" w:cs="Times New Roman"/>
                <w:b/>
                <w:bCs/>
                <w:sz w:val="24"/>
                <w:szCs w:val="24"/>
              </w:rPr>
            </w:pPr>
          </w:p>
        </w:tc>
      </w:tr>
      <w:tr w:rsidR="006311D3" w:rsidRPr="00035498" w:rsidTr="006311D3">
        <w:trPr>
          <w:trHeight w:val="300"/>
          <w:jc w:val="center"/>
        </w:trPr>
        <w:tc>
          <w:tcPr>
            <w:tcW w:w="1413" w:type="dxa"/>
            <w:tcBorders>
              <w:top w:val="single" w:sz="4" w:space="0" w:color="auto"/>
              <w:left w:val="single" w:sz="4" w:space="0" w:color="auto"/>
              <w:bottom w:val="single" w:sz="4" w:space="0" w:color="auto"/>
              <w:right w:val="single" w:sz="4" w:space="0" w:color="auto"/>
            </w:tcBorders>
            <w:vAlign w:val="bottom"/>
          </w:tcPr>
          <w:p w:rsidR="006311D3" w:rsidRPr="00035498" w:rsidRDefault="006311D3" w:rsidP="00711705">
            <w:pPr>
              <w:spacing w:after="0" w:line="240" w:lineRule="auto"/>
              <w:jc w:val="both"/>
              <w:rPr>
                <w:rFonts w:ascii="Times New Roman" w:hAnsi="Times New Roman" w:cs="Times New Roman"/>
                <w:b/>
                <w:sz w:val="24"/>
                <w:szCs w:val="24"/>
              </w:rPr>
            </w:pPr>
            <w:r w:rsidRPr="00035498">
              <w:rPr>
                <w:rFonts w:ascii="Times New Roman" w:hAnsi="Times New Roman" w:cs="Times New Roman"/>
                <w:b/>
                <w:sz w:val="24"/>
                <w:szCs w:val="24"/>
              </w:rPr>
              <w:t>2013-2014</w:t>
            </w:r>
          </w:p>
        </w:tc>
        <w:tc>
          <w:tcPr>
            <w:tcW w:w="1464" w:type="dxa"/>
            <w:tcBorders>
              <w:top w:val="single" w:sz="4" w:space="0" w:color="auto"/>
              <w:left w:val="nil"/>
              <w:bottom w:val="single" w:sz="4" w:space="0" w:color="auto"/>
              <w:right w:val="single" w:sz="4" w:space="0" w:color="auto"/>
            </w:tcBorders>
          </w:tcPr>
          <w:p w:rsidR="006311D3" w:rsidRPr="00035498" w:rsidRDefault="00192826"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11</w:t>
            </w:r>
          </w:p>
        </w:tc>
        <w:tc>
          <w:tcPr>
            <w:tcW w:w="620" w:type="dxa"/>
            <w:tcBorders>
              <w:top w:val="nil"/>
              <w:left w:val="single" w:sz="4" w:space="0" w:color="auto"/>
              <w:bottom w:val="single" w:sz="4" w:space="0" w:color="auto"/>
              <w:right w:val="single" w:sz="4" w:space="0" w:color="auto"/>
            </w:tcBorders>
            <w:noWrap/>
            <w:vAlign w:val="bottom"/>
          </w:tcPr>
          <w:p w:rsidR="006311D3" w:rsidRPr="00035498" w:rsidRDefault="00192826"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620" w:type="dxa"/>
            <w:tcBorders>
              <w:top w:val="nil"/>
              <w:left w:val="nil"/>
              <w:bottom w:val="single" w:sz="4" w:space="0" w:color="auto"/>
              <w:right w:val="single" w:sz="4" w:space="0" w:color="auto"/>
            </w:tcBorders>
            <w:noWrap/>
            <w:vAlign w:val="bottom"/>
          </w:tcPr>
          <w:p w:rsidR="006311D3" w:rsidRPr="00035498" w:rsidRDefault="00192826"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4</w:t>
            </w:r>
          </w:p>
        </w:tc>
        <w:tc>
          <w:tcPr>
            <w:tcW w:w="620" w:type="dxa"/>
            <w:tcBorders>
              <w:top w:val="nil"/>
              <w:left w:val="nil"/>
              <w:bottom w:val="single" w:sz="4" w:space="0" w:color="auto"/>
              <w:right w:val="single" w:sz="4" w:space="0" w:color="auto"/>
            </w:tcBorders>
            <w:noWrap/>
            <w:vAlign w:val="bottom"/>
          </w:tcPr>
          <w:p w:rsidR="006311D3" w:rsidRPr="00035498" w:rsidRDefault="00192826"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7</w:t>
            </w:r>
          </w:p>
        </w:tc>
        <w:tc>
          <w:tcPr>
            <w:tcW w:w="603" w:type="dxa"/>
            <w:tcBorders>
              <w:top w:val="nil"/>
              <w:left w:val="nil"/>
              <w:bottom w:val="single" w:sz="4" w:space="0" w:color="auto"/>
              <w:right w:val="single" w:sz="4" w:space="0" w:color="auto"/>
            </w:tcBorders>
            <w:noWrap/>
            <w:vAlign w:val="bottom"/>
          </w:tcPr>
          <w:p w:rsidR="006311D3" w:rsidRPr="00035498" w:rsidRDefault="00192826"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bottom"/>
          </w:tcPr>
          <w:p w:rsidR="006311D3" w:rsidRPr="00035498" w:rsidRDefault="00192826"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36%</w:t>
            </w:r>
          </w:p>
        </w:tc>
        <w:tc>
          <w:tcPr>
            <w:tcW w:w="1795" w:type="dxa"/>
            <w:tcBorders>
              <w:top w:val="single" w:sz="4" w:space="0" w:color="auto"/>
              <w:left w:val="single" w:sz="4" w:space="0" w:color="auto"/>
              <w:bottom w:val="single" w:sz="4" w:space="0" w:color="auto"/>
              <w:right w:val="single" w:sz="4" w:space="0" w:color="auto"/>
            </w:tcBorders>
          </w:tcPr>
          <w:p w:rsidR="006311D3" w:rsidRPr="00035498" w:rsidRDefault="00192826"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100%</w:t>
            </w:r>
          </w:p>
        </w:tc>
        <w:tc>
          <w:tcPr>
            <w:tcW w:w="1166" w:type="dxa"/>
            <w:tcBorders>
              <w:top w:val="single" w:sz="4" w:space="0" w:color="auto"/>
              <w:left w:val="single" w:sz="4" w:space="0" w:color="auto"/>
              <w:bottom w:val="single" w:sz="4" w:space="0" w:color="auto"/>
              <w:right w:val="single" w:sz="4" w:space="0" w:color="auto"/>
            </w:tcBorders>
          </w:tcPr>
          <w:p w:rsidR="006311D3" w:rsidRPr="00035498" w:rsidRDefault="00192826"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3</w:t>
            </w:r>
          </w:p>
        </w:tc>
      </w:tr>
      <w:tr w:rsidR="006311D3" w:rsidRPr="00035498" w:rsidTr="006311D3">
        <w:trPr>
          <w:trHeight w:val="300"/>
          <w:jc w:val="center"/>
        </w:trPr>
        <w:tc>
          <w:tcPr>
            <w:tcW w:w="1413" w:type="dxa"/>
            <w:tcBorders>
              <w:top w:val="single" w:sz="4" w:space="0" w:color="auto"/>
              <w:left w:val="single" w:sz="4" w:space="0" w:color="auto"/>
              <w:bottom w:val="single" w:sz="4" w:space="0" w:color="auto"/>
              <w:right w:val="single" w:sz="4" w:space="0" w:color="auto"/>
            </w:tcBorders>
            <w:vAlign w:val="bottom"/>
          </w:tcPr>
          <w:p w:rsidR="006311D3" w:rsidRPr="00035498" w:rsidRDefault="006311D3" w:rsidP="00711705">
            <w:pPr>
              <w:spacing w:after="0" w:line="240" w:lineRule="auto"/>
              <w:jc w:val="both"/>
              <w:rPr>
                <w:rFonts w:ascii="Times New Roman" w:hAnsi="Times New Roman" w:cs="Times New Roman"/>
                <w:b/>
                <w:sz w:val="24"/>
                <w:szCs w:val="24"/>
              </w:rPr>
            </w:pPr>
            <w:r w:rsidRPr="00035498">
              <w:rPr>
                <w:rFonts w:ascii="Times New Roman" w:hAnsi="Times New Roman" w:cs="Times New Roman"/>
                <w:b/>
                <w:sz w:val="24"/>
                <w:szCs w:val="24"/>
              </w:rPr>
              <w:t>2014-2015</w:t>
            </w:r>
          </w:p>
        </w:tc>
        <w:tc>
          <w:tcPr>
            <w:tcW w:w="1464" w:type="dxa"/>
            <w:tcBorders>
              <w:top w:val="single" w:sz="4" w:space="0" w:color="auto"/>
              <w:left w:val="nil"/>
              <w:bottom w:val="single" w:sz="4" w:space="0" w:color="auto"/>
              <w:right w:val="single" w:sz="4" w:space="0" w:color="auto"/>
            </w:tcBorders>
          </w:tcPr>
          <w:p w:rsidR="006311D3" w:rsidRPr="00035498" w:rsidRDefault="002E49E2"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9</w:t>
            </w:r>
          </w:p>
        </w:tc>
        <w:tc>
          <w:tcPr>
            <w:tcW w:w="620" w:type="dxa"/>
            <w:tcBorders>
              <w:top w:val="nil"/>
              <w:left w:val="single" w:sz="4" w:space="0" w:color="auto"/>
              <w:bottom w:val="single" w:sz="4" w:space="0" w:color="auto"/>
              <w:right w:val="single" w:sz="4" w:space="0" w:color="auto"/>
            </w:tcBorders>
            <w:noWrap/>
            <w:vAlign w:val="bottom"/>
          </w:tcPr>
          <w:p w:rsidR="006311D3" w:rsidRPr="00035498" w:rsidRDefault="002E49E2"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620" w:type="dxa"/>
            <w:tcBorders>
              <w:top w:val="nil"/>
              <w:left w:val="nil"/>
              <w:bottom w:val="single" w:sz="4" w:space="0" w:color="auto"/>
              <w:right w:val="single" w:sz="4" w:space="0" w:color="auto"/>
            </w:tcBorders>
            <w:noWrap/>
            <w:vAlign w:val="bottom"/>
          </w:tcPr>
          <w:p w:rsidR="006311D3" w:rsidRPr="00035498" w:rsidRDefault="002E49E2"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5</w:t>
            </w:r>
          </w:p>
        </w:tc>
        <w:tc>
          <w:tcPr>
            <w:tcW w:w="620" w:type="dxa"/>
            <w:tcBorders>
              <w:top w:val="nil"/>
              <w:left w:val="nil"/>
              <w:bottom w:val="single" w:sz="4" w:space="0" w:color="auto"/>
              <w:right w:val="single" w:sz="4" w:space="0" w:color="auto"/>
            </w:tcBorders>
            <w:noWrap/>
            <w:vAlign w:val="bottom"/>
          </w:tcPr>
          <w:p w:rsidR="006311D3" w:rsidRPr="00035498" w:rsidRDefault="002E49E2"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4</w:t>
            </w:r>
          </w:p>
        </w:tc>
        <w:tc>
          <w:tcPr>
            <w:tcW w:w="603" w:type="dxa"/>
            <w:tcBorders>
              <w:top w:val="nil"/>
              <w:left w:val="nil"/>
              <w:bottom w:val="single" w:sz="4" w:space="0" w:color="auto"/>
              <w:right w:val="single" w:sz="4" w:space="0" w:color="auto"/>
            </w:tcBorders>
            <w:noWrap/>
            <w:vAlign w:val="bottom"/>
          </w:tcPr>
          <w:p w:rsidR="006311D3" w:rsidRPr="00035498" w:rsidRDefault="002E49E2"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bottom"/>
          </w:tcPr>
          <w:p w:rsidR="006311D3" w:rsidRPr="00035498" w:rsidRDefault="002E49E2"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55%</w:t>
            </w:r>
          </w:p>
        </w:tc>
        <w:tc>
          <w:tcPr>
            <w:tcW w:w="1795" w:type="dxa"/>
            <w:tcBorders>
              <w:top w:val="single" w:sz="4" w:space="0" w:color="auto"/>
              <w:left w:val="single" w:sz="4" w:space="0" w:color="auto"/>
              <w:bottom w:val="single" w:sz="4" w:space="0" w:color="auto"/>
              <w:right w:val="single" w:sz="4" w:space="0" w:color="auto"/>
            </w:tcBorders>
          </w:tcPr>
          <w:p w:rsidR="006311D3" w:rsidRPr="00035498" w:rsidRDefault="002E49E2"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100%</w:t>
            </w:r>
          </w:p>
        </w:tc>
        <w:tc>
          <w:tcPr>
            <w:tcW w:w="1166" w:type="dxa"/>
            <w:tcBorders>
              <w:top w:val="single" w:sz="4" w:space="0" w:color="auto"/>
              <w:left w:val="single" w:sz="4" w:space="0" w:color="auto"/>
              <w:bottom w:val="single" w:sz="4" w:space="0" w:color="auto"/>
              <w:right w:val="single" w:sz="4" w:space="0" w:color="auto"/>
            </w:tcBorders>
          </w:tcPr>
          <w:p w:rsidR="006311D3" w:rsidRPr="00035498" w:rsidRDefault="002E49E2"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4</w:t>
            </w:r>
          </w:p>
        </w:tc>
      </w:tr>
      <w:tr w:rsidR="006311D3" w:rsidRPr="00035498" w:rsidTr="006311D3">
        <w:trPr>
          <w:trHeight w:val="300"/>
          <w:jc w:val="center"/>
        </w:trPr>
        <w:tc>
          <w:tcPr>
            <w:tcW w:w="1413" w:type="dxa"/>
            <w:tcBorders>
              <w:top w:val="single" w:sz="4" w:space="0" w:color="auto"/>
              <w:left w:val="single" w:sz="4" w:space="0" w:color="auto"/>
              <w:bottom w:val="single" w:sz="4" w:space="0" w:color="auto"/>
              <w:right w:val="single" w:sz="4" w:space="0" w:color="auto"/>
            </w:tcBorders>
            <w:vAlign w:val="bottom"/>
          </w:tcPr>
          <w:p w:rsidR="006311D3" w:rsidRPr="00035498" w:rsidRDefault="006311D3" w:rsidP="00711705">
            <w:pPr>
              <w:spacing w:after="0" w:line="240" w:lineRule="auto"/>
              <w:jc w:val="both"/>
              <w:rPr>
                <w:rFonts w:ascii="Times New Roman" w:hAnsi="Times New Roman" w:cs="Times New Roman"/>
                <w:b/>
                <w:sz w:val="24"/>
                <w:szCs w:val="24"/>
              </w:rPr>
            </w:pPr>
            <w:r w:rsidRPr="00035498">
              <w:rPr>
                <w:rFonts w:ascii="Times New Roman" w:hAnsi="Times New Roman" w:cs="Times New Roman"/>
                <w:b/>
                <w:sz w:val="24"/>
                <w:szCs w:val="24"/>
              </w:rPr>
              <w:t>2015-2016</w:t>
            </w:r>
          </w:p>
        </w:tc>
        <w:tc>
          <w:tcPr>
            <w:tcW w:w="1464" w:type="dxa"/>
            <w:tcBorders>
              <w:top w:val="single" w:sz="4" w:space="0" w:color="auto"/>
              <w:left w:val="nil"/>
              <w:bottom w:val="single" w:sz="4" w:space="0" w:color="auto"/>
              <w:right w:val="single" w:sz="4" w:space="0" w:color="auto"/>
            </w:tcBorders>
          </w:tcPr>
          <w:p w:rsidR="006311D3" w:rsidRPr="00035498" w:rsidRDefault="006B4B5E"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14</w:t>
            </w:r>
          </w:p>
        </w:tc>
        <w:tc>
          <w:tcPr>
            <w:tcW w:w="620" w:type="dxa"/>
            <w:tcBorders>
              <w:top w:val="nil"/>
              <w:left w:val="single" w:sz="4" w:space="0" w:color="auto"/>
              <w:bottom w:val="single" w:sz="4" w:space="0" w:color="auto"/>
              <w:right w:val="single" w:sz="4" w:space="0" w:color="auto"/>
            </w:tcBorders>
            <w:noWrap/>
            <w:vAlign w:val="bottom"/>
          </w:tcPr>
          <w:p w:rsidR="006311D3" w:rsidRPr="00035498" w:rsidRDefault="006B4B5E"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2</w:t>
            </w:r>
          </w:p>
        </w:tc>
        <w:tc>
          <w:tcPr>
            <w:tcW w:w="620" w:type="dxa"/>
            <w:tcBorders>
              <w:top w:val="nil"/>
              <w:left w:val="nil"/>
              <w:bottom w:val="single" w:sz="4" w:space="0" w:color="auto"/>
              <w:right w:val="single" w:sz="4" w:space="0" w:color="auto"/>
            </w:tcBorders>
            <w:noWrap/>
            <w:vAlign w:val="bottom"/>
          </w:tcPr>
          <w:p w:rsidR="006311D3" w:rsidRPr="00035498" w:rsidRDefault="006B4B5E"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5</w:t>
            </w:r>
          </w:p>
        </w:tc>
        <w:tc>
          <w:tcPr>
            <w:tcW w:w="620" w:type="dxa"/>
            <w:tcBorders>
              <w:top w:val="nil"/>
              <w:left w:val="nil"/>
              <w:bottom w:val="single" w:sz="4" w:space="0" w:color="auto"/>
              <w:right w:val="single" w:sz="4" w:space="0" w:color="auto"/>
            </w:tcBorders>
            <w:noWrap/>
            <w:vAlign w:val="bottom"/>
          </w:tcPr>
          <w:p w:rsidR="006311D3" w:rsidRPr="00035498" w:rsidRDefault="006B4B5E"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7</w:t>
            </w:r>
          </w:p>
        </w:tc>
        <w:tc>
          <w:tcPr>
            <w:tcW w:w="603" w:type="dxa"/>
            <w:tcBorders>
              <w:top w:val="nil"/>
              <w:left w:val="nil"/>
              <w:bottom w:val="single" w:sz="4" w:space="0" w:color="auto"/>
              <w:right w:val="single" w:sz="4" w:space="0" w:color="auto"/>
            </w:tcBorders>
            <w:noWrap/>
            <w:vAlign w:val="bottom"/>
          </w:tcPr>
          <w:p w:rsidR="006311D3" w:rsidRPr="00035498" w:rsidRDefault="006B4B5E"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bottom"/>
          </w:tcPr>
          <w:p w:rsidR="006311D3" w:rsidRPr="00035498" w:rsidRDefault="006B4B5E"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50%</w:t>
            </w:r>
          </w:p>
        </w:tc>
        <w:tc>
          <w:tcPr>
            <w:tcW w:w="1795" w:type="dxa"/>
            <w:tcBorders>
              <w:top w:val="single" w:sz="4" w:space="0" w:color="auto"/>
              <w:left w:val="single" w:sz="4" w:space="0" w:color="auto"/>
              <w:bottom w:val="single" w:sz="4" w:space="0" w:color="auto"/>
              <w:right w:val="single" w:sz="4" w:space="0" w:color="auto"/>
            </w:tcBorders>
          </w:tcPr>
          <w:p w:rsidR="006311D3" w:rsidRPr="00035498" w:rsidRDefault="006B4B5E"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100%</w:t>
            </w:r>
          </w:p>
        </w:tc>
        <w:tc>
          <w:tcPr>
            <w:tcW w:w="1166" w:type="dxa"/>
            <w:tcBorders>
              <w:top w:val="single" w:sz="4" w:space="0" w:color="auto"/>
              <w:left w:val="single" w:sz="4" w:space="0" w:color="auto"/>
              <w:bottom w:val="single" w:sz="4" w:space="0" w:color="auto"/>
              <w:right w:val="single" w:sz="4" w:space="0" w:color="auto"/>
            </w:tcBorders>
          </w:tcPr>
          <w:p w:rsidR="006311D3" w:rsidRPr="00035498" w:rsidRDefault="006B4B5E"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3,6</w:t>
            </w:r>
          </w:p>
        </w:tc>
      </w:tr>
      <w:tr w:rsidR="00410603" w:rsidRPr="00035498" w:rsidTr="006311D3">
        <w:trPr>
          <w:trHeight w:val="300"/>
          <w:jc w:val="center"/>
        </w:trPr>
        <w:tc>
          <w:tcPr>
            <w:tcW w:w="1413" w:type="dxa"/>
            <w:vMerge w:val="restart"/>
            <w:tcBorders>
              <w:top w:val="single" w:sz="4" w:space="0" w:color="auto"/>
              <w:left w:val="single" w:sz="4" w:space="0" w:color="auto"/>
              <w:right w:val="single" w:sz="4" w:space="0" w:color="auto"/>
            </w:tcBorders>
            <w:vAlign w:val="bottom"/>
          </w:tcPr>
          <w:p w:rsidR="00410603" w:rsidRPr="00035498" w:rsidRDefault="00410603" w:rsidP="00711705">
            <w:pPr>
              <w:spacing w:after="0" w:line="240" w:lineRule="auto"/>
              <w:jc w:val="both"/>
              <w:rPr>
                <w:rFonts w:ascii="Times New Roman" w:hAnsi="Times New Roman" w:cs="Times New Roman"/>
                <w:b/>
                <w:sz w:val="24"/>
                <w:szCs w:val="24"/>
              </w:rPr>
            </w:pPr>
            <w:r w:rsidRPr="00035498">
              <w:rPr>
                <w:rFonts w:ascii="Times New Roman" w:hAnsi="Times New Roman" w:cs="Times New Roman"/>
                <w:b/>
                <w:sz w:val="24"/>
                <w:szCs w:val="24"/>
              </w:rPr>
              <w:t>2016-2017</w:t>
            </w:r>
          </w:p>
        </w:tc>
        <w:tc>
          <w:tcPr>
            <w:tcW w:w="1464" w:type="dxa"/>
            <w:tcBorders>
              <w:top w:val="single" w:sz="4" w:space="0" w:color="auto"/>
              <w:left w:val="nil"/>
              <w:bottom w:val="single" w:sz="4" w:space="0" w:color="auto"/>
              <w:right w:val="single" w:sz="4" w:space="0" w:color="auto"/>
            </w:tcBorders>
          </w:tcPr>
          <w:p w:rsidR="00410603" w:rsidRPr="00035498" w:rsidRDefault="00410603"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ГВЭ - 3</w:t>
            </w:r>
          </w:p>
        </w:tc>
        <w:tc>
          <w:tcPr>
            <w:tcW w:w="620" w:type="dxa"/>
            <w:tcBorders>
              <w:top w:val="single" w:sz="4" w:space="0" w:color="auto"/>
              <w:left w:val="single" w:sz="4" w:space="0" w:color="auto"/>
              <w:bottom w:val="single" w:sz="4" w:space="0" w:color="auto"/>
              <w:right w:val="single" w:sz="4" w:space="0" w:color="auto"/>
            </w:tcBorders>
            <w:noWrap/>
            <w:vAlign w:val="bottom"/>
          </w:tcPr>
          <w:p w:rsidR="00410603" w:rsidRPr="00035498" w:rsidRDefault="00410603"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620" w:type="dxa"/>
            <w:tcBorders>
              <w:top w:val="single" w:sz="4" w:space="0" w:color="auto"/>
              <w:left w:val="nil"/>
              <w:bottom w:val="single" w:sz="4" w:space="0" w:color="auto"/>
              <w:right w:val="single" w:sz="4" w:space="0" w:color="auto"/>
            </w:tcBorders>
            <w:noWrap/>
            <w:vAlign w:val="bottom"/>
          </w:tcPr>
          <w:p w:rsidR="00410603" w:rsidRPr="00035498" w:rsidRDefault="00410603"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2</w:t>
            </w:r>
          </w:p>
        </w:tc>
        <w:tc>
          <w:tcPr>
            <w:tcW w:w="620" w:type="dxa"/>
            <w:tcBorders>
              <w:top w:val="single" w:sz="4" w:space="0" w:color="auto"/>
              <w:left w:val="nil"/>
              <w:bottom w:val="single" w:sz="4" w:space="0" w:color="auto"/>
              <w:right w:val="single" w:sz="4" w:space="0" w:color="auto"/>
            </w:tcBorders>
            <w:noWrap/>
            <w:vAlign w:val="bottom"/>
          </w:tcPr>
          <w:p w:rsidR="00410603" w:rsidRPr="00035498" w:rsidRDefault="00410603"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1</w:t>
            </w:r>
          </w:p>
        </w:tc>
        <w:tc>
          <w:tcPr>
            <w:tcW w:w="603" w:type="dxa"/>
            <w:tcBorders>
              <w:top w:val="single" w:sz="4" w:space="0" w:color="auto"/>
              <w:left w:val="nil"/>
              <w:bottom w:val="single" w:sz="4" w:space="0" w:color="auto"/>
              <w:right w:val="single" w:sz="4" w:space="0" w:color="auto"/>
            </w:tcBorders>
            <w:noWrap/>
            <w:vAlign w:val="bottom"/>
          </w:tcPr>
          <w:p w:rsidR="00410603" w:rsidRPr="00035498" w:rsidRDefault="00410603"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0" w:type="auto"/>
            <w:vMerge w:val="restart"/>
            <w:tcBorders>
              <w:top w:val="single" w:sz="4" w:space="0" w:color="auto"/>
              <w:left w:val="single" w:sz="4" w:space="0" w:color="auto"/>
              <w:right w:val="single" w:sz="4" w:space="0" w:color="auto"/>
            </w:tcBorders>
          </w:tcPr>
          <w:p w:rsidR="00410603" w:rsidRPr="00035498" w:rsidRDefault="00410603"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67%</w:t>
            </w:r>
          </w:p>
        </w:tc>
        <w:tc>
          <w:tcPr>
            <w:tcW w:w="1795" w:type="dxa"/>
            <w:vMerge w:val="restart"/>
            <w:tcBorders>
              <w:top w:val="single" w:sz="4" w:space="0" w:color="auto"/>
              <w:left w:val="single" w:sz="4" w:space="0" w:color="auto"/>
              <w:right w:val="single" w:sz="4" w:space="0" w:color="auto"/>
            </w:tcBorders>
          </w:tcPr>
          <w:p w:rsidR="00410603" w:rsidRPr="00035498" w:rsidRDefault="00410603"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89%</w:t>
            </w:r>
          </w:p>
        </w:tc>
        <w:tc>
          <w:tcPr>
            <w:tcW w:w="1166" w:type="dxa"/>
            <w:vMerge w:val="restart"/>
            <w:tcBorders>
              <w:top w:val="single" w:sz="4" w:space="0" w:color="auto"/>
              <w:left w:val="single" w:sz="4" w:space="0" w:color="auto"/>
              <w:right w:val="single" w:sz="4" w:space="0" w:color="auto"/>
            </w:tcBorders>
          </w:tcPr>
          <w:p w:rsidR="00410603" w:rsidRPr="00035498" w:rsidRDefault="00410603"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3,6</w:t>
            </w:r>
          </w:p>
          <w:p w:rsidR="00410603" w:rsidRPr="00035498" w:rsidRDefault="00410603"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4</w:t>
            </w:r>
          </w:p>
        </w:tc>
      </w:tr>
      <w:tr w:rsidR="00410603" w:rsidRPr="00035498" w:rsidTr="00CC32DD">
        <w:trPr>
          <w:trHeight w:val="300"/>
          <w:jc w:val="center"/>
        </w:trPr>
        <w:tc>
          <w:tcPr>
            <w:tcW w:w="1413" w:type="dxa"/>
            <w:vMerge/>
            <w:tcBorders>
              <w:left w:val="single" w:sz="4" w:space="0" w:color="auto"/>
              <w:bottom w:val="single" w:sz="4" w:space="0" w:color="auto"/>
              <w:right w:val="single" w:sz="4" w:space="0" w:color="auto"/>
            </w:tcBorders>
          </w:tcPr>
          <w:p w:rsidR="00410603" w:rsidRPr="00035498" w:rsidRDefault="00410603" w:rsidP="00711705">
            <w:pPr>
              <w:spacing w:after="0" w:line="240" w:lineRule="auto"/>
              <w:jc w:val="center"/>
              <w:rPr>
                <w:rFonts w:ascii="Times New Roman" w:hAnsi="Times New Roman" w:cs="Times New Roman"/>
                <w:b/>
                <w:sz w:val="24"/>
                <w:szCs w:val="24"/>
              </w:rPr>
            </w:pPr>
          </w:p>
        </w:tc>
        <w:tc>
          <w:tcPr>
            <w:tcW w:w="1464" w:type="dxa"/>
            <w:tcBorders>
              <w:top w:val="single" w:sz="4" w:space="0" w:color="auto"/>
              <w:left w:val="nil"/>
              <w:bottom w:val="single" w:sz="4" w:space="0" w:color="auto"/>
              <w:right w:val="single" w:sz="4" w:space="0" w:color="auto"/>
            </w:tcBorders>
          </w:tcPr>
          <w:p w:rsidR="00410603" w:rsidRPr="00035498" w:rsidRDefault="00410603"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ОГЭ - 8</w:t>
            </w:r>
          </w:p>
        </w:tc>
        <w:tc>
          <w:tcPr>
            <w:tcW w:w="620" w:type="dxa"/>
            <w:tcBorders>
              <w:top w:val="single" w:sz="4" w:space="0" w:color="auto"/>
              <w:left w:val="single" w:sz="4" w:space="0" w:color="auto"/>
              <w:bottom w:val="single" w:sz="4" w:space="0" w:color="auto"/>
              <w:right w:val="single" w:sz="4" w:space="0" w:color="auto"/>
            </w:tcBorders>
            <w:noWrap/>
            <w:vAlign w:val="bottom"/>
          </w:tcPr>
          <w:p w:rsidR="00410603" w:rsidRPr="00035498" w:rsidRDefault="00410603"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1</w:t>
            </w:r>
          </w:p>
        </w:tc>
        <w:tc>
          <w:tcPr>
            <w:tcW w:w="620" w:type="dxa"/>
            <w:tcBorders>
              <w:top w:val="single" w:sz="4" w:space="0" w:color="auto"/>
              <w:left w:val="nil"/>
              <w:bottom w:val="single" w:sz="4" w:space="0" w:color="auto"/>
              <w:right w:val="single" w:sz="4" w:space="0" w:color="auto"/>
            </w:tcBorders>
            <w:noWrap/>
            <w:vAlign w:val="bottom"/>
          </w:tcPr>
          <w:p w:rsidR="00410603" w:rsidRPr="00035498" w:rsidRDefault="00410603"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3</w:t>
            </w:r>
          </w:p>
        </w:tc>
        <w:tc>
          <w:tcPr>
            <w:tcW w:w="620" w:type="dxa"/>
            <w:tcBorders>
              <w:top w:val="single" w:sz="4" w:space="0" w:color="auto"/>
              <w:left w:val="nil"/>
              <w:bottom w:val="single" w:sz="4" w:space="0" w:color="auto"/>
              <w:right w:val="single" w:sz="4" w:space="0" w:color="auto"/>
            </w:tcBorders>
            <w:noWrap/>
            <w:vAlign w:val="bottom"/>
          </w:tcPr>
          <w:p w:rsidR="00410603" w:rsidRPr="00035498" w:rsidRDefault="00410603"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3</w:t>
            </w:r>
          </w:p>
        </w:tc>
        <w:tc>
          <w:tcPr>
            <w:tcW w:w="603" w:type="dxa"/>
            <w:tcBorders>
              <w:top w:val="single" w:sz="4" w:space="0" w:color="auto"/>
              <w:left w:val="nil"/>
              <w:bottom w:val="single" w:sz="4" w:space="0" w:color="auto"/>
              <w:right w:val="single" w:sz="4" w:space="0" w:color="auto"/>
            </w:tcBorders>
            <w:noWrap/>
            <w:vAlign w:val="bottom"/>
          </w:tcPr>
          <w:p w:rsidR="00410603" w:rsidRPr="00035498" w:rsidRDefault="00410603"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1</w:t>
            </w:r>
          </w:p>
        </w:tc>
        <w:tc>
          <w:tcPr>
            <w:tcW w:w="0" w:type="auto"/>
            <w:vMerge/>
            <w:tcBorders>
              <w:left w:val="single" w:sz="4" w:space="0" w:color="auto"/>
              <w:bottom w:val="single" w:sz="4" w:space="0" w:color="auto"/>
              <w:right w:val="single" w:sz="4" w:space="0" w:color="auto"/>
            </w:tcBorders>
            <w:vAlign w:val="bottom"/>
          </w:tcPr>
          <w:p w:rsidR="00410603" w:rsidRPr="00035498" w:rsidRDefault="00410603" w:rsidP="00711705">
            <w:pPr>
              <w:spacing w:after="0" w:line="240" w:lineRule="auto"/>
              <w:jc w:val="center"/>
              <w:rPr>
                <w:rFonts w:ascii="Times New Roman" w:hAnsi="Times New Roman" w:cs="Times New Roman"/>
                <w:sz w:val="24"/>
                <w:szCs w:val="24"/>
              </w:rPr>
            </w:pPr>
          </w:p>
        </w:tc>
        <w:tc>
          <w:tcPr>
            <w:tcW w:w="1795" w:type="dxa"/>
            <w:vMerge/>
            <w:tcBorders>
              <w:left w:val="single" w:sz="4" w:space="0" w:color="auto"/>
              <w:bottom w:val="single" w:sz="4" w:space="0" w:color="auto"/>
              <w:right w:val="single" w:sz="4" w:space="0" w:color="auto"/>
            </w:tcBorders>
          </w:tcPr>
          <w:p w:rsidR="00410603" w:rsidRPr="00035498" w:rsidRDefault="00410603" w:rsidP="00711705">
            <w:pPr>
              <w:spacing w:after="0" w:line="240" w:lineRule="auto"/>
              <w:jc w:val="center"/>
              <w:rPr>
                <w:rFonts w:ascii="Times New Roman" w:hAnsi="Times New Roman" w:cs="Times New Roman"/>
                <w:sz w:val="24"/>
                <w:szCs w:val="24"/>
              </w:rPr>
            </w:pPr>
          </w:p>
        </w:tc>
        <w:tc>
          <w:tcPr>
            <w:tcW w:w="1166" w:type="dxa"/>
            <w:vMerge/>
            <w:tcBorders>
              <w:left w:val="single" w:sz="4" w:space="0" w:color="auto"/>
              <w:bottom w:val="single" w:sz="4" w:space="0" w:color="auto"/>
              <w:right w:val="single" w:sz="4" w:space="0" w:color="auto"/>
            </w:tcBorders>
          </w:tcPr>
          <w:p w:rsidR="00410603" w:rsidRPr="00035498" w:rsidRDefault="00410603" w:rsidP="00711705">
            <w:pPr>
              <w:spacing w:after="0" w:line="240" w:lineRule="auto"/>
              <w:jc w:val="center"/>
              <w:rPr>
                <w:rFonts w:ascii="Times New Roman" w:hAnsi="Times New Roman" w:cs="Times New Roman"/>
                <w:b/>
                <w:sz w:val="24"/>
                <w:szCs w:val="24"/>
              </w:rPr>
            </w:pPr>
          </w:p>
        </w:tc>
      </w:tr>
      <w:tr w:rsidR="00410603" w:rsidRPr="00035498" w:rsidTr="00CC32DD">
        <w:trPr>
          <w:trHeight w:val="300"/>
          <w:jc w:val="center"/>
        </w:trPr>
        <w:tc>
          <w:tcPr>
            <w:tcW w:w="1413" w:type="dxa"/>
            <w:tcBorders>
              <w:top w:val="single" w:sz="4" w:space="0" w:color="auto"/>
              <w:left w:val="single" w:sz="4" w:space="0" w:color="auto"/>
              <w:bottom w:val="single" w:sz="4" w:space="0" w:color="auto"/>
              <w:right w:val="single" w:sz="4" w:space="0" w:color="auto"/>
            </w:tcBorders>
          </w:tcPr>
          <w:p w:rsidR="00410603" w:rsidRPr="00035498" w:rsidRDefault="00410603" w:rsidP="00711705">
            <w:pPr>
              <w:spacing w:after="0" w:line="240" w:lineRule="auto"/>
              <w:jc w:val="both"/>
              <w:rPr>
                <w:rFonts w:ascii="Times New Roman" w:hAnsi="Times New Roman" w:cs="Times New Roman"/>
                <w:b/>
                <w:sz w:val="24"/>
                <w:szCs w:val="24"/>
              </w:rPr>
            </w:pPr>
            <w:r w:rsidRPr="00035498">
              <w:rPr>
                <w:rFonts w:ascii="Times New Roman" w:hAnsi="Times New Roman" w:cs="Times New Roman"/>
                <w:b/>
                <w:sz w:val="24"/>
                <w:szCs w:val="24"/>
              </w:rPr>
              <w:t>2017-2018</w:t>
            </w:r>
          </w:p>
        </w:tc>
        <w:tc>
          <w:tcPr>
            <w:tcW w:w="1464" w:type="dxa"/>
            <w:tcBorders>
              <w:top w:val="single" w:sz="4" w:space="0" w:color="auto"/>
              <w:left w:val="nil"/>
              <w:bottom w:val="single" w:sz="4" w:space="0" w:color="auto"/>
              <w:right w:val="single" w:sz="4" w:space="0" w:color="auto"/>
            </w:tcBorders>
          </w:tcPr>
          <w:p w:rsidR="00410603" w:rsidRPr="00035498" w:rsidRDefault="00166D9D"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8</w:t>
            </w:r>
          </w:p>
        </w:tc>
        <w:tc>
          <w:tcPr>
            <w:tcW w:w="620" w:type="dxa"/>
            <w:tcBorders>
              <w:top w:val="single" w:sz="4" w:space="0" w:color="auto"/>
              <w:left w:val="single" w:sz="4" w:space="0" w:color="auto"/>
              <w:bottom w:val="single" w:sz="4" w:space="0" w:color="auto"/>
              <w:right w:val="single" w:sz="4" w:space="0" w:color="auto"/>
            </w:tcBorders>
            <w:noWrap/>
            <w:vAlign w:val="bottom"/>
          </w:tcPr>
          <w:p w:rsidR="00410603" w:rsidRPr="00035498" w:rsidRDefault="00166D9D"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620" w:type="dxa"/>
            <w:tcBorders>
              <w:top w:val="single" w:sz="4" w:space="0" w:color="auto"/>
              <w:left w:val="nil"/>
              <w:bottom w:val="single" w:sz="4" w:space="0" w:color="auto"/>
              <w:right w:val="single" w:sz="4" w:space="0" w:color="auto"/>
            </w:tcBorders>
            <w:noWrap/>
            <w:vAlign w:val="bottom"/>
          </w:tcPr>
          <w:p w:rsidR="00410603" w:rsidRPr="00035498" w:rsidRDefault="00166D9D"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5</w:t>
            </w:r>
          </w:p>
        </w:tc>
        <w:tc>
          <w:tcPr>
            <w:tcW w:w="620" w:type="dxa"/>
            <w:tcBorders>
              <w:top w:val="single" w:sz="4" w:space="0" w:color="auto"/>
              <w:left w:val="nil"/>
              <w:bottom w:val="single" w:sz="4" w:space="0" w:color="auto"/>
              <w:right w:val="single" w:sz="4" w:space="0" w:color="auto"/>
            </w:tcBorders>
            <w:noWrap/>
            <w:vAlign w:val="bottom"/>
          </w:tcPr>
          <w:p w:rsidR="00410603" w:rsidRPr="00035498" w:rsidRDefault="00166D9D"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3</w:t>
            </w:r>
          </w:p>
        </w:tc>
        <w:tc>
          <w:tcPr>
            <w:tcW w:w="603" w:type="dxa"/>
            <w:tcBorders>
              <w:top w:val="single" w:sz="4" w:space="0" w:color="auto"/>
              <w:left w:val="nil"/>
              <w:bottom w:val="single" w:sz="4" w:space="0" w:color="auto"/>
              <w:right w:val="single" w:sz="4" w:space="0" w:color="auto"/>
            </w:tcBorders>
            <w:noWrap/>
            <w:vAlign w:val="bottom"/>
          </w:tcPr>
          <w:p w:rsidR="00410603" w:rsidRPr="00035498" w:rsidRDefault="00166D9D"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bottom"/>
          </w:tcPr>
          <w:p w:rsidR="00410603" w:rsidRPr="00035498" w:rsidRDefault="00166D9D"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63%</w:t>
            </w:r>
          </w:p>
        </w:tc>
        <w:tc>
          <w:tcPr>
            <w:tcW w:w="1795" w:type="dxa"/>
            <w:tcBorders>
              <w:top w:val="single" w:sz="4" w:space="0" w:color="auto"/>
              <w:left w:val="single" w:sz="4" w:space="0" w:color="auto"/>
              <w:bottom w:val="single" w:sz="4" w:space="0" w:color="auto"/>
              <w:right w:val="single" w:sz="4" w:space="0" w:color="auto"/>
            </w:tcBorders>
          </w:tcPr>
          <w:p w:rsidR="00410603" w:rsidRPr="00035498" w:rsidRDefault="00166D9D"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100</w:t>
            </w:r>
            <w:r w:rsidR="00711705" w:rsidRPr="00035498">
              <w:rPr>
                <w:rFonts w:ascii="Times New Roman" w:hAnsi="Times New Roman" w:cs="Times New Roman"/>
                <w:sz w:val="24"/>
                <w:szCs w:val="24"/>
              </w:rPr>
              <w:t>%</w:t>
            </w:r>
          </w:p>
        </w:tc>
        <w:tc>
          <w:tcPr>
            <w:tcW w:w="1166" w:type="dxa"/>
            <w:tcBorders>
              <w:top w:val="single" w:sz="4" w:space="0" w:color="auto"/>
              <w:left w:val="single" w:sz="4" w:space="0" w:color="auto"/>
              <w:bottom w:val="single" w:sz="4" w:space="0" w:color="auto"/>
              <w:right w:val="single" w:sz="4" w:space="0" w:color="auto"/>
            </w:tcBorders>
          </w:tcPr>
          <w:p w:rsidR="00410603" w:rsidRPr="00035498" w:rsidRDefault="00166D9D"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4</w:t>
            </w:r>
          </w:p>
        </w:tc>
      </w:tr>
    </w:tbl>
    <w:p w:rsidR="00B61A16" w:rsidRPr="00035498" w:rsidRDefault="00B61A16" w:rsidP="00B36D8A">
      <w:pPr>
        <w:spacing w:after="0" w:line="240" w:lineRule="auto"/>
        <w:ind w:firstLine="993"/>
        <w:jc w:val="both"/>
        <w:rPr>
          <w:rFonts w:ascii="Times New Roman" w:hAnsi="Times New Roman" w:cs="Times New Roman"/>
          <w:b/>
          <w:sz w:val="24"/>
          <w:szCs w:val="24"/>
        </w:rPr>
      </w:pPr>
    </w:p>
    <w:p w:rsidR="00B61A16" w:rsidRPr="00035498" w:rsidRDefault="00B61A16" w:rsidP="00B36D8A">
      <w:pPr>
        <w:spacing w:after="0" w:line="240" w:lineRule="auto"/>
        <w:ind w:firstLine="993"/>
        <w:jc w:val="both"/>
        <w:rPr>
          <w:rFonts w:ascii="Times New Roman" w:hAnsi="Times New Roman" w:cs="Times New Roman"/>
          <w:sz w:val="24"/>
          <w:szCs w:val="24"/>
        </w:rPr>
      </w:pPr>
      <w:r w:rsidRPr="00035498">
        <w:rPr>
          <w:rFonts w:ascii="Times New Roman" w:hAnsi="Times New Roman" w:cs="Times New Roman"/>
          <w:sz w:val="24"/>
          <w:szCs w:val="24"/>
        </w:rPr>
        <w:t>На диаграмме показана динамика качества сдачи обязательных экзаменов по математике и русскому языку:</w:t>
      </w:r>
    </w:p>
    <w:p w:rsidR="00B61A16" w:rsidRPr="00035498" w:rsidRDefault="00B61A16" w:rsidP="00B36D8A">
      <w:pPr>
        <w:spacing w:after="0" w:line="240" w:lineRule="auto"/>
        <w:ind w:firstLine="993"/>
        <w:jc w:val="both"/>
        <w:rPr>
          <w:rFonts w:ascii="Times New Roman" w:hAnsi="Times New Roman" w:cs="Times New Roman"/>
          <w:sz w:val="24"/>
          <w:szCs w:val="24"/>
        </w:rPr>
      </w:pPr>
      <w:r w:rsidRPr="00035498">
        <w:rPr>
          <w:rFonts w:ascii="Times New Roman" w:hAnsi="Times New Roman" w:cs="Times New Roman"/>
          <w:noProof/>
          <w:sz w:val="24"/>
          <w:szCs w:val="24"/>
          <w:lang w:eastAsia="ru-RU"/>
        </w:rPr>
        <w:drawing>
          <wp:inline distT="0" distB="0" distL="0" distR="0">
            <wp:extent cx="6020159" cy="3220278"/>
            <wp:effectExtent l="19050" t="0" r="18691"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61A16" w:rsidRPr="00035498" w:rsidRDefault="00B61A16" w:rsidP="00B36D8A">
      <w:pPr>
        <w:spacing w:after="0" w:line="240" w:lineRule="auto"/>
        <w:ind w:firstLine="993"/>
        <w:jc w:val="both"/>
        <w:rPr>
          <w:rFonts w:ascii="Times New Roman" w:hAnsi="Times New Roman" w:cs="Times New Roman"/>
          <w:b/>
          <w:sz w:val="24"/>
          <w:szCs w:val="24"/>
        </w:rPr>
      </w:pPr>
    </w:p>
    <w:p w:rsidR="00B61A16" w:rsidRPr="00035498" w:rsidRDefault="00B61A16" w:rsidP="00B36D8A">
      <w:pPr>
        <w:spacing w:after="0" w:line="240" w:lineRule="auto"/>
        <w:ind w:firstLine="993"/>
        <w:jc w:val="both"/>
        <w:rPr>
          <w:rFonts w:ascii="Times New Roman" w:hAnsi="Times New Roman" w:cs="Times New Roman"/>
          <w:b/>
          <w:sz w:val="24"/>
          <w:szCs w:val="24"/>
        </w:rPr>
      </w:pPr>
    </w:p>
    <w:p w:rsidR="00B61A16" w:rsidRPr="00035498" w:rsidRDefault="00B61A16" w:rsidP="00B36D8A">
      <w:pPr>
        <w:spacing w:after="0" w:line="240" w:lineRule="auto"/>
        <w:ind w:firstLine="993"/>
        <w:jc w:val="both"/>
        <w:rPr>
          <w:rFonts w:ascii="Times New Roman" w:hAnsi="Times New Roman" w:cs="Times New Roman"/>
          <w:b/>
          <w:sz w:val="24"/>
          <w:szCs w:val="24"/>
        </w:rPr>
      </w:pPr>
    </w:p>
    <w:p w:rsidR="00B61A16" w:rsidRPr="00035498" w:rsidRDefault="00B61A16" w:rsidP="00711705">
      <w:pPr>
        <w:spacing w:after="0" w:line="240" w:lineRule="auto"/>
        <w:ind w:left="567" w:firstLine="426"/>
        <w:jc w:val="both"/>
        <w:rPr>
          <w:rFonts w:ascii="Times New Roman" w:hAnsi="Times New Roman" w:cs="Times New Roman"/>
          <w:b/>
          <w:sz w:val="24"/>
          <w:szCs w:val="24"/>
        </w:rPr>
      </w:pPr>
      <w:r w:rsidRPr="00035498">
        <w:rPr>
          <w:rFonts w:ascii="Times New Roman" w:hAnsi="Times New Roman" w:cs="Times New Roman"/>
          <w:b/>
          <w:sz w:val="24"/>
          <w:szCs w:val="24"/>
        </w:rPr>
        <w:t>Итоги экзаменов по выбору в форме ОГЭ</w:t>
      </w:r>
      <w:r w:rsidRPr="00035498">
        <w:rPr>
          <w:rFonts w:ascii="Times New Roman" w:hAnsi="Times New Roman" w:cs="Times New Roman"/>
          <w:b/>
          <w:sz w:val="24"/>
          <w:szCs w:val="24"/>
        </w:rPr>
        <w:br/>
        <w:t>за курс основной школы:</w:t>
      </w:r>
    </w:p>
    <w:tbl>
      <w:tblPr>
        <w:tblpPr w:leftFromText="180" w:rightFromText="180" w:vertAnchor="text" w:tblpY="1"/>
        <w:tblOverlap w:val="neve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672"/>
        <w:gridCol w:w="593"/>
        <w:gridCol w:w="576"/>
        <w:gridCol w:w="576"/>
        <w:gridCol w:w="691"/>
        <w:gridCol w:w="1279"/>
        <w:gridCol w:w="1290"/>
        <w:gridCol w:w="1276"/>
      </w:tblGrid>
      <w:tr w:rsidR="008F24FE" w:rsidRPr="00035498" w:rsidTr="00414E70">
        <w:tc>
          <w:tcPr>
            <w:tcW w:w="1809" w:type="dxa"/>
            <w:vMerge w:val="restart"/>
          </w:tcPr>
          <w:p w:rsidR="008F24FE" w:rsidRPr="00035498" w:rsidRDefault="008F24FE" w:rsidP="00711705">
            <w:pPr>
              <w:spacing w:after="0" w:line="240" w:lineRule="auto"/>
              <w:jc w:val="both"/>
              <w:rPr>
                <w:rFonts w:ascii="Times New Roman" w:hAnsi="Times New Roman" w:cs="Times New Roman"/>
                <w:b/>
                <w:sz w:val="24"/>
                <w:szCs w:val="24"/>
              </w:rPr>
            </w:pPr>
            <w:r w:rsidRPr="00035498">
              <w:rPr>
                <w:rFonts w:ascii="Times New Roman" w:hAnsi="Times New Roman" w:cs="Times New Roman"/>
                <w:b/>
                <w:sz w:val="24"/>
                <w:szCs w:val="24"/>
              </w:rPr>
              <w:t>Предмет, Учебный год</w:t>
            </w:r>
          </w:p>
        </w:tc>
        <w:tc>
          <w:tcPr>
            <w:tcW w:w="1672" w:type="dxa"/>
            <w:vMerge w:val="restart"/>
          </w:tcPr>
          <w:p w:rsidR="008F24FE" w:rsidRPr="00035498" w:rsidRDefault="008F24FE"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Количество сдав. экз.</w:t>
            </w:r>
          </w:p>
        </w:tc>
        <w:tc>
          <w:tcPr>
            <w:tcW w:w="2436" w:type="dxa"/>
            <w:gridSpan w:val="4"/>
          </w:tcPr>
          <w:p w:rsidR="008F24FE" w:rsidRPr="00035498" w:rsidRDefault="008F24FE"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Получили отметки</w:t>
            </w:r>
          </w:p>
        </w:tc>
        <w:tc>
          <w:tcPr>
            <w:tcW w:w="1279" w:type="dxa"/>
            <w:vMerge w:val="restart"/>
          </w:tcPr>
          <w:p w:rsidR="008F24FE" w:rsidRPr="00035498" w:rsidRDefault="008F24FE" w:rsidP="00711705">
            <w:pPr>
              <w:spacing w:after="0" w:line="240" w:lineRule="auto"/>
              <w:jc w:val="both"/>
              <w:rPr>
                <w:rFonts w:ascii="Times New Roman" w:hAnsi="Times New Roman" w:cs="Times New Roman"/>
                <w:b/>
                <w:sz w:val="24"/>
                <w:szCs w:val="24"/>
              </w:rPr>
            </w:pPr>
            <w:r w:rsidRPr="00035498">
              <w:rPr>
                <w:rFonts w:ascii="Times New Roman" w:hAnsi="Times New Roman" w:cs="Times New Roman"/>
                <w:b/>
                <w:sz w:val="24"/>
                <w:szCs w:val="24"/>
              </w:rPr>
              <w:t>Качество %</w:t>
            </w:r>
          </w:p>
        </w:tc>
        <w:tc>
          <w:tcPr>
            <w:tcW w:w="1290" w:type="dxa"/>
            <w:vMerge w:val="restart"/>
          </w:tcPr>
          <w:p w:rsidR="008F24FE" w:rsidRPr="00035498" w:rsidRDefault="008F24FE" w:rsidP="00711705">
            <w:pPr>
              <w:spacing w:after="0" w:line="240" w:lineRule="auto"/>
              <w:jc w:val="both"/>
              <w:rPr>
                <w:rFonts w:ascii="Times New Roman" w:hAnsi="Times New Roman" w:cs="Times New Roman"/>
                <w:b/>
                <w:sz w:val="24"/>
                <w:szCs w:val="24"/>
              </w:rPr>
            </w:pPr>
            <w:r w:rsidRPr="00035498">
              <w:rPr>
                <w:rFonts w:ascii="Times New Roman" w:hAnsi="Times New Roman" w:cs="Times New Roman"/>
                <w:b/>
                <w:sz w:val="24"/>
                <w:szCs w:val="24"/>
              </w:rPr>
              <w:t>Успеваемость %</w:t>
            </w:r>
          </w:p>
        </w:tc>
        <w:tc>
          <w:tcPr>
            <w:tcW w:w="1276" w:type="dxa"/>
            <w:vMerge w:val="restart"/>
          </w:tcPr>
          <w:p w:rsidR="008F24FE" w:rsidRPr="00035498" w:rsidRDefault="008F24FE" w:rsidP="00711705">
            <w:pPr>
              <w:spacing w:after="0" w:line="240" w:lineRule="auto"/>
              <w:jc w:val="both"/>
              <w:rPr>
                <w:rFonts w:ascii="Times New Roman" w:hAnsi="Times New Roman" w:cs="Times New Roman"/>
                <w:b/>
                <w:sz w:val="24"/>
                <w:szCs w:val="24"/>
              </w:rPr>
            </w:pPr>
            <w:r w:rsidRPr="00035498">
              <w:rPr>
                <w:rFonts w:ascii="Times New Roman" w:hAnsi="Times New Roman" w:cs="Times New Roman"/>
                <w:b/>
                <w:sz w:val="24"/>
                <w:szCs w:val="24"/>
              </w:rPr>
              <w:t>Средний балл</w:t>
            </w:r>
          </w:p>
        </w:tc>
      </w:tr>
      <w:tr w:rsidR="008F24FE" w:rsidRPr="00035498" w:rsidTr="00414E70">
        <w:tc>
          <w:tcPr>
            <w:tcW w:w="1809" w:type="dxa"/>
            <w:vMerge/>
          </w:tcPr>
          <w:p w:rsidR="008F24FE" w:rsidRPr="00035498" w:rsidRDefault="008F24FE" w:rsidP="00711705">
            <w:pPr>
              <w:spacing w:after="0" w:line="240" w:lineRule="auto"/>
              <w:jc w:val="both"/>
              <w:rPr>
                <w:rFonts w:ascii="Times New Roman" w:hAnsi="Times New Roman" w:cs="Times New Roman"/>
                <w:b/>
                <w:sz w:val="24"/>
                <w:szCs w:val="24"/>
              </w:rPr>
            </w:pPr>
          </w:p>
        </w:tc>
        <w:tc>
          <w:tcPr>
            <w:tcW w:w="1672" w:type="dxa"/>
            <w:vMerge/>
          </w:tcPr>
          <w:p w:rsidR="008F24FE" w:rsidRPr="00035498" w:rsidRDefault="008F24FE" w:rsidP="00711705">
            <w:pPr>
              <w:spacing w:after="0" w:line="240" w:lineRule="auto"/>
              <w:jc w:val="center"/>
              <w:rPr>
                <w:rFonts w:ascii="Times New Roman" w:hAnsi="Times New Roman" w:cs="Times New Roman"/>
                <w:b/>
                <w:sz w:val="24"/>
                <w:szCs w:val="24"/>
              </w:rPr>
            </w:pPr>
          </w:p>
        </w:tc>
        <w:tc>
          <w:tcPr>
            <w:tcW w:w="593" w:type="dxa"/>
          </w:tcPr>
          <w:p w:rsidR="008F24FE" w:rsidRPr="00035498" w:rsidRDefault="008F24FE"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«5»</w:t>
            </w:r>
          </w:p>
        </w:tc>
        <w:tc>
          <w:tcPr>
            <w:tcW w:w="576" w:type="dxa"/>
          </w:tcPr>
          <w:p w:rsidR="008F24FE" w:rsidRPr="00035498" w:rsidRDefault="008F24FE"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«4»</w:t>
            </w:r>
          </w:p>
        </w:tc>
        <w:tc>
          <w:tcPr>
            <w:tcW w:w="576" w:type="dxa"/>
          </w:tcPr>
          <w:p w:rsidR="008F24FE" w:rsidRPr="00035498" w:rsidRDefault="008F24FE"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«3»</w:t>
            </w:r>
          </w:p>
        </w:tc>
        <w:tc>
          <w:tcPr>
            <w:tcW w:w="691" w:type="dxa"/>
          </w:tcPr>
          <w:p w:rsidR="008F24FE" w:rsidRPr="00035498" w:rsidRDefault="008F24FE"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«2»</w:t>
            </w:r>
          </w:p>
        </w:tc>
        <w:tc>
          <w:tcPr>
            <w:tcW w:w="1279" w:type="dxa"/>
            <w:vMerge/>
          </w:tcPr>
          <w:p w:rsidR="008F24FE" w:rsidRPr="00035498" w:rsidRDefault="008F24FE" w:rsidP="00711705">
            <w:pPr>
              <w:spacing w:after="0" w:line="240" w:lineRule="auto"/>
              <w:jc w:val="both"/>
              <w:rPr>
                <w:rFonts w:ascii="Times New Roman" w:hAnsi="Times New Roman" w:cs="Times New Roman"/>
                <w:b/>
                <w:sz w:val="24"/>
                <w:szCs w:val="24"/>
              </w:rPr>
            </w:pPr>
          </w:p>
        </w:tc>
        <w:tc>
          <w:tcPr>
            <w:tcW w:w="1290" w:type="dxa"/>
            <w:vMerge/>
          </w:tcPr>
          <w:p w:rsidR="008F24FE" w:rsidRPr="00035498" w:rsidRDefault="008F24FE" w:rsidP="00711705">
            <w:pPr>
              <w:spacing w:after="0" w:line="240" w:lineRule="auto"/>
              <w:jc w:val="both"/>
              <w:rPr>
                <w:rFonts w:ascii="Times New Roman" w:hAnsi="Times New Roman" w:cs="Times New Roman"/>
                <w:b/>
                <w:sz w:val="24"/>
                <w:szCs w:val="24"/>
              </w:rPr>
            </w:pPr>
          </w:p>
        </w:tc>
        <w:tc>
          <w:tcPr>
            <w:tcW w:w="1276" w:type="dxa"/>
            <w:vMerge/>
          </w:tcPr>
          <w:p w:rsidR="008F24FE" w:rsidRPr="00035498" w:rsidRDefault="008F24FE" w:rsidP="00711705">
            <w:pPr>
              <w:spacing w:after="0" w:line="240" w:lineRule="auto"/>
              <w:jc w:val="both"/>
              <w:rPr>
                <w:rFonts w:ascii="Times New Roman" w:hAnsi="Times New Roman" w:cs="Times New Roman"/>
                <w:b/>
                <w:sz w:val="24"/>
                <w:szCs w:val="24"/>
              </w:rPr>
            </w:pPr>
          </w:p>
        </w:tc>
      </w:tr>
      <w:tr w:rsidR="008F24FE" w:rsidRPr="00035498" w:rsidTr="00414E70">
        <w:tc>
          <w:tcPr>
            <w:tcW w:w="9762" w:type="dxa"/>
            <w:gridSpan w:val="9"/>
          </w:tcPr>
          <w:p w:rsidR="008F24FE" w:rsidRPr="00035498" w:rsidRDefault="008F24FE"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история</w:t>
            </w:r>
          </w:p>
        </w:tc>
      </w:tr>
      <w:tr w:rsidR="008F24FE" w:rsidRPr="00035498" w:rsidTr="00414E70">
        <w:tc>
          <w:tcPr>
            <w:tcW w:w="1809" w:type="dxa"/>
          </w:tcPr>
          <w:p w:rsidR="008F24FE" w:rsidRPr="00035498" w:rsidRDefault="008F24FE"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201</w:t>
            </w:r>
            <w:r w:rsidR="00EE3E75" w:rsidRPr="00035498">
              <w:rPr>
                <w:rFonts w:ascii="Times New Roman" w:hAnsi="Times New Roman" w:cs="Times New Roman"/>
                <w:b/>
                <w:sz w:val="24"/>
                <w:szCs w:val="24"/>
              </w:rPr>
              <w:t>4</w:t>
            </w:r>
            <w:r w:rsidRPr="00035498">
              <w:rPr>
                <w:rFonts w:ascii="Times New Roman" w:hAnsi="Times New Roman" w:cs="Times New Roman"/>
                <w:b/>
                <w:sz w:val="24"/>
                <w:szCs w:val="24"/>
              </w:rPr>
              <w:t>-201</w:t>
            </w:r>
            <w:r w:rsidR="00EE3E75" w:rsidRPr="00035498">
              <w:rPr>
                <w:rFonts w:ascii="Times New Roman" w:hAnsi="Times New Roman" w:cs="Times New Roman"/>
                <w:b/>
                <w:sz w:val="24"/>
                <w:szCs w:val="24"/>
              </w:rPr>
              <w:t>5</w:t>
            </w:r>
          </w:p>
        </w:tc>
        <w:tc>
          <w:tcPr>
            <w:tcW w:w="1672" w:type="dxa"/>
          </w:tcPr>
          <w:p w:rsidR="008F24FE"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593" w:type="dxa"/>
            <w:vAlign w:val="bottom"/>
          </w:tcPr>
          <w:p w:rsidR="008F24FE"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576" w:type="dxa"/>
            <w:vAlign w:val="bottom"/>
          </w:tcPr>
          <w:p w:rsidR="008F24FE"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576" w:type="dxa"/>
            <w:vAlign w:val="bottom"/>
          </w:tcPr>
          <w:p w:rsidR="008F24FE"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691" w:type="dxa"/>
            <w:vAlign w:val="bottom"/>
          </w:tcPr>
          <w:p w:rsidR="008F24FE"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1279" w:type="dxa"/>
            <w:vAlign w:val="bottom"/>
          </w:tcPr>
          <w:p w:rsidR="008F24FE"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1290" w:type="dxa"/>
          </w:tcPr>
          <w:p w:rsidR="008F24FE"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1276" w:type="dxa"/>
          </w:tcPr>
          <w:p w:rsidR="008F24FE" w:rsidRPr="00035498" w:rsidRDefault="009A6537"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w:t>
            </w:r>
          </w:p>
        </w:tc>
      </w:tr>
      <w:tr w:rsidR="008F24FE" w:rsidRPr="00035498" w:rsidTr="00414E70">
        <w:tc>
          <w:tcPr>
            <w:tcW w:w="1809" w:type="dxa"/>
          </w:tcPr>
          <w:p w:rsidR="008F24FE" w:rsidRPr="00035498" w:rsidRDefault="008F24FE"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201</w:t>
            </w:r>
            <w:r w:rsidR="00EE3E75" w:rsidRPr="00035498">
              <w:rPr>
                <w:rFonts w:ascii="Times New Roman" w:hAnsi="Times New Roman" w:cs="Times New Roman"/>
                <w:b/>
                <w:sz w:val="24"/>
                <w:szCs w:val="24"/>
              </w:rPr>
              <w:t>5</w:t>
            </w:r>
            <w:r w:rsidRPr="00035498">
              <w:rPr>
                <w:rFonts w:ascii="Times New Roman" w:hAnsi="Times New Roman" w:cs="Times New Roman"/>
                <w:b/>
                <w:sz w:val="24"/>
                <w:szCs w:val="24"/>
              </w:rPr>
              <w:t>-201</w:t>
            </w:r>
            <w:r w:rsidR="00EE3E75" w:rsidRPr="00035498">
              <w:rPr>
                <w:rFonts w:ascii="Times New Roman" w:hAnsi="Times New Roman" w:cs="Times New Roman"/>
                <w:b/>
                <w:sz w:val="24"/>
                <w:szCs w:val="24"/>
              </w:rPr>
              <w:t>6</w:t>
            </w:r>
          </w:p>
        </w:tc>
        <w:tc>
          <w:tcPr>
            <w:tcW w:w="1672" w:type="dxa"/>
          </w:tcPr>
          <w:p w:rsidR="008F24FE" w:rsidRPr="00035498" w:rsidRDefault="00870FC1"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1</w:t>
            </w:r>
          </w:p>
        </w:tc>
        <w:tc>
          <w:tcPr>
            <w:tcW w:w="593" w:type="dxa"/>
            <w:vAlign w:val="bottom"/>
          </w:tcPr>
          <w:p w:rsidR="008F24FE" w:rsidRPr="00035498" w:rsidRDefault="00870FC1"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576" w:type="dxa"/>
            <w:vAlign w:val="bottom"/>
          </w:tcPr>
          <w:p w:rsidR="008F24FE" w:rsidRPr="00035498" w:rsidRDefault="00870FC1"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576" w:type="dxa"/>
            <w:vAlign w:val="bottom"/>
          </w:tcPr>
          <w:p w:rsidR="008F24FE" w:rsidRPr="00035498" w:rsidRDefault="00870FC1"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1</w:t>
            </w:r>
          </w:p>
        </w:tc>
        <w:tc>
          <w:tcPr>
            <w:tcW w:w="691" w:type="dxa"/>
            <w:vAlign w:val="bottom"/>
          </w:tcPr>
          <w:p w:rsidR="008F24FE" w:rsidRPr="00035498" w:rsidRDefault="00870FC1"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1279" w:type="dxa"/>
            <w:vAlign w:val="bottom"/>
          </w:tcPr>
          <w:p w:rsidR="008F24FE" w:rsidRPr="00035498" w:rsidRDefault="00870FC1"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0</w:t>
            </w:r>
          </w:p>
        </w:tc>
        <w:tc>
          <w:tcPr>
            <w:tcW w:w="1290" w:type="dxa"/>
          </w:tcPr>
          <w:p w:rsidR="008F24FE" w:rsidRPr="00035498" w:rsidRDefault="00870FC1"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100%</w:t>
            </w:r>
          </w:p>
        </w:tc>
        <w:tc>
          <w:tcPr>
            <w:tcW w:w="1276" w:type="dxa"/>
          </w:tcPr>
          <w:p w:rsidR="008F24FE" w:rsidRPr="00035498" w:rsidRDefault="00870FC1"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3</w:t>
            </w:r>
          </w:p>
        </w:tc>
      </w:tr>
      <w:tr w:rsidR="008F24FE" w:rsidRPr="00035498" w:rsidTr="00414E70">
        <w:tc>
          <w:tcPr>
            <w:tcW w:w="1809" w:type="dxa"/>
          </w:tcPr>
          <w:p w:rsidR="008F24FE" w:rsidRPr="00035498" w:rsidRDefault="008F24FE"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201</w:t>
            </w:r>
            <w:r w:rsidR="00EE3E75" w:rsidRPr="00035498">
              <w:rPr>
                <w:rFonts w:ascii="Times New Roman" w:hAnsi="Times New Roman" w:cs="Times New Roman"/>
                <w:b/>
                <w:sz w:val="24"/>
                <w:szCs w:val="24"/>
              </w:rPr>
              <w:t>6</w:t>
            </w:r>
            <w:r w:rsidRPr="00035498">
              <w:rPr>
                <w:rFonts w:ascii="Times New Roman" w:hAnsi="Times New Roman" w:cs="Times New Roman"/>
                <w:b/>
                <w:sz w:val="24"/>
                <w:szCs w:val="24"/>
              </w:rPr>
              <w:t>-201</w:t>
            </w:r>
            <w:r w:rsidR="00EE3E75" w:rsidRPr="00035498">
              <w:rPr>
                <w:rFonts w:ascii="Times New Roman" w:hAnsi="Times New Roman" w:cs="Times New Roman"/>
                <w:b/>
                <w:sz w:val="24"/>
                <w:szCs w:val="24"/>
              </w:rPr>
              <w:t>7</w:t>
            </w:r>
          </w:p>
        </w:tc>
        <w:tc>
          <w:tcPr>
            <w:tcW w:w="1672" w:type="dxa"/>
          </w:tcPr>
          <w:p w:rsidR="008F24FE" w:rsidRPr="00035498" w:rsidRDefault="00870FC1"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593" w:type="dxa"/>
            <w:vAlign w:val="bottom"/>
          </w:tcPr>
          <w:p w:rsidR="008F24FE" w:rsidRPr="00035498" w:rsidRDefault="00870FC1"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576" w:type="dxa"/>
            <w:vAlign w:val="bottom"/>
          </w:tcPr>
          <w:p w:rsidR="008F24FE" w:rsidRPr="00035498" w:rsidRDefault="00870FC1"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576" w:type="dxa"/>
            <w:vAlign w:val="bottom"/>
          </w:tcPr>
          <w:p w:rsidR="008F24FE" w:rsidRPr="00035498" w:rsidRDefault="00870FC1"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691" w:type="dxa"/>
            <w:vAlign w:val="bottom"/>
          </w:tcPr>
          <w:p w:rsidR="008F24FE" w:rsidRPr="00035498" w:rsidRDefault="00870FC1"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1279" w:type="dxa"/>
            <w:vAlign w:val="bottom"/>
          </w:tcPr>
          <w:p w:rsidR="008F24FE" w:rsidRPr="00035498" w:rsidRDefault="00870FC1"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1290" w:type="dxa"/>
          </w:tcPr>
          <w:p w:rsidR="008F24FE" w:rsidRPr="00035498" w:rsidRDefault="00870FC1"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1276" w:type="dxa"/>
          </w:tcPr>
          <w:p w:rsidR="008F24FE" w:rsidRPr="00035498" w:rsidRDefault="00870FC1"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w:t>
            </w:r>
          </w:p>
        </w:tc>
      </w:tr>
      <w:tr w:rsidR="008F24FE" w:rsidRPr="00035498" w:rsidTr="00414E70">
        <w:tc>
          <w:tcPr>
            <w:tcW w:w="1809" w:type="dxa"/>
          </w:tcPr>
          <w:p w:rsidR="008F24FE" w:rsidRPr="00035498" w:rsidRDefault="008F24FE"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201</w:t>
            </w:r>
            <w:r w:rsidR="00EE3E75" w:rsidRPr="00035498">
              <w:rPr>
                <w:rFonts w:ascii="Times New Roman" w:hAnsi="Times New Roman" w:cs="Times New Roman"/>
                <w:b/>
                <w:sz w:val="24"/>
                <w:szCs w:val="24"/>
              </w:rPr>
              <w:t>7</w:t>
            </w:r>
            <w:r w:rsidRPr="00035498">
              <w:rPr>
                <w:rFonts w:ascii="Times New Roman" w:hAnsi="Times New Roman" w:cs="Times New Roman"/>
                <w:b/>
                <w:sz w:val="24"/>
                <w:szCs w:val="24"/>
              </w:rPr>
              <w:t>-201</w:t>
            </w:r>
            <w:r w:rsidR="00EE3E75" w:rsidRPr="00035498">
              <w:rPr>
                <w:rFonts w:ascii="Times New Roman" w:hAnsi="Times New Roman" w:cs="Times New Roman"/>
                <w:b/>
                <w:sz w:val="24"/>
                <w:szCs w:val="24"/>
              </w:rPr>
              <w:t>8</w:t>
            </w:r>
          </w:p>
        </w:tc>
        <w:tc>
          <w:tcPr>
            <w:tcW w:w="1672" w:type="dxa"/>
          </w:tcPr>
          <w:p w:rsidR="008F24FE"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593" w:type="dxa"/>
            <w:vAlign w:val="bottom"/>
          </w:tcPr>
          <w:p w:rsidR="008F24FE"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576" w:type="dxa"/>
            <w:vAlign w:val="bottom"/>
          </w:tcPr>
          <w:p w:rsidR="008F24FE"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576" w:type="dxa"/>
            <w:vAlign w:val="bottom"/>
          </w:tcPr>
          <w:p w:rsidR="008F24FE"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691" w:type="dxa"/>
            <w:vAlign w:val="bottom"/>
          </w:tcPr>
          <w:p w:rsidR="008F24FE"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1279" w:type="dxa"/>
            <w:vAlign w:val="bottom"/>
          </w:tcPr>
          <w:p w:rsidR="008F24FE"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1290" w:type="dxa"/>
          </w:tcPr>
          <w:p w:rsidR="008F24FE"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1276" w:type="dxa"/>
          </w:tcPr>
          <w:p w:rsidR="008F24FE" w:rsidRPr="00035498" w:rsidRDefault="009A6537"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w:t>
            </w:r>
          </w:p>
        </w:tc>
      </w:tr>
      <w:tr w:rsidR="008F24FE" w:rsidRPr="00035498" w:rsidTr="00414E70">
        <w:tc>
          <w:tcPr>
            <w:tcW w:w="9762" w:type="dxa"/>
            <w:gridSpan w:val="9"/>
          </w:tcPr>
          <w:p w:rsidR="008F24FE" w:rsidRPr="00035498" w:rsidRDefault="008F24FE"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обществознание</w:t>
            </w:r>
          </w:p>
        </w:tc>
      </w:tr>
      <w:tr w:rsidR="00EE3E75" w:rsidRPr="00035498" w:rsidTr="00414E70">
        <w:tc>
          <w:tcPr>
            <w:tcW w:w="1809" w:type="dxa"/>
          </w:tcPr>
          <w:p w:rsidR="00EE3E75" w:rsidRPr="00035498" w:rsidRDefault="00EE3E75"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2014-2015</w:t>
            </w:r>
          </w:p>
        </w:tc>
        <w:tc>
          <w:tcPr>
            <w:tcW w:w="1672" w:type="dxa"/>
          </w:tcPr>
          <w:p w:rsidR="00EE3E75"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593" w:type="dxa"/>
            <w:vAlign w:val="bottom"/>
          </w:tcPr>
          <w:p w:rsidR="00EE3E75"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576" w:type="dxa"/>
            <w:vAlign w:val="bottom"/>
          </w:tcPr>
          <w:p w:rsidR="00EE3E75"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576" w:type="dxa"/>
            <w:vAlign w:val="bottom"/>
          </w:tcPr>
          <w:p w:rsidR="00EE3E75"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691" w:type="dxa"/>
            <w:vAlign w:val="bottom"/>
          </w:tcPr>
          <w:p w:rsidR="00EE3E75"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1279" w:type="dxa"/>
            <w:vAlign w:val="bottom"/>
          </w:tcPr>
          <w:p w:rsidR="00EE3E75"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1290" w:type="dxa"/>
          </w:tcPr>
          <w:p w:rsidR="00EE3E75"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1276" w:type="dxa"/>
          </w:tcPr>
          <w:p w:rsidR="00EE3E75" w:rsidRPr="00035498" w:rsidRDefault="009A6537"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w:t>
            </w:r>
          </w:p>
        </w:tc>
      </w:tr>
      <w:tr w:rsidR="00EE3E75" w:rsidRPr="00035498" w:rsidTr="00414E70">
        <w:tc>
          <w:tcPr>
            <w:tcW w:w="1809" w:type="dxa"/>
          </w:tcPr>
          <w:p w:rsidR="00EE3E75" w:rsidRPr="00035498" w:rsidRDefault="00EE3E75"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2015-2016</w:t>
            </w:r>
            <w:r w:rsidR="00870FC1" w:rsidRPr="00035498">
              <w:rPr>
                <w:rFonts w:ascii="Times New Roman" w:hAnsi="Times New Roman" w:cs="Times New Roman"/>
                <w:b/>
                <w:sz w:val="24"/>
                <w:szCs w:val="24"/>
              </w:rPr>
              <w:t>*</w:t>
            </w:r>
          </w:p>
        </w:tc>
        <w:tc>
          <w:tcPr>
            <w:tcW w:w="1672" w:type="dxa"/>
          </w:tcPr>
          <w:p w:rsidR="00EE3E75" w:rsidRPr="00035498" w:rsidRDefault="00870FC1"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9</w:t>
            </w:r>
          </w:p>
        </w:tc>
        <w:tc>
          <w:tcPr>
            <w:tcW w:w="593" w:type="dxa"/>
          </w:tcPr>
          <w:p w:rsidR="00EE3E75" w:rsidRPr="00035498" w:rsidRDefault="00870FC1"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576" w:type="dxa"/>
          </w:tcPr>
          <w:p w:rsidR="00EE3E75" w:rsidRPr="00035498" w:rsidRDefault="00870FC1"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1</w:t>
            </w:r>
          </w:p>
        </w:tc>
        <w:tc>
          <w:tcPr>
            <w:tcW w:w="576" w:type="dxa"/>
          </w:tcPr>
          <w:p w:rsidR="00EE3E75" w:rsidRPr="00035498" w:rsidRDefault="00870FC1"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7</w:t>
            </w:r>
          </w:p>
        </w:tc>
        <w:tc>
          <w:tcPr>
            <w:tcW w:w="691" w:type="dxa"/>
          </w:tcPr>
          <w:p w:rsidR="00EE3E75" w:rsidRPr="00035498" w:rsidRDefault="00870FC1"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1</w:t>
            </w:r>
          </w:p>
        </w:tc>
        <w:tc>
          <w:tcPr>
            <w:tcW w:w="1279" w:type="dxa"/>
          </w:tcPr>
          <w:p w:rsidR="00EE3E75" w:rsidRPr="00035498" w:rsidRDefault="00870FC1"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11,1%</w:t>
            </w:r>
          </w:p>
        </w:tc>
        <w:tc>
          <w:tcPr>
            <w:tcW w:w="1290" w:type="dxa"/>
          </w:tcPr>
          <w:p w:rsidR="00EE3E75" w:rsidRPr="00035498" w:rsidRDefault="00870FC1"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89%</w:t>
            </w:r>
          </w:p>
        </w:tc>
        <w:tc>
          <w:tcPr>
            <w:tcW w:w="1276" w:type="dxa"/>
          </w:tcPr>
          <w:p w:rsidR="00EE3E75" w:rsidRPr="00035498" w:rsidRDefault="00870FC1"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3</w:t>
            </w:r>
          </w:p>
        </w:tc>
      </w:tr>
      <w:tr w:rsidR="00EE3E75" w:rsidRPr="00035498" w:rsidTr="00414E70">
        <w:tc>
          <w:tcPr>
            <w:tcW w:w="1809" w:type="dxa"/>
          </w:tcPr>
          <w:p w:rsidR="00EE3E75" w:rsidRPr="00035498" w:rsidRDefault="00EE3E75"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2016-2017</w:t>
            </w:r>
          </w:p>
        </w:tc>
        <w:tc>
          <w:tcPr>
            <w:tcW w:w="1672" w:type="dxa"/>
          </w:tcPr>
          <w:p w:rsidR="00EE3E75" w:rsidRPr="00035498" w:rsidRDefault="0007301D"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8</w:t>
            </w:r>
          </w:p>
        </w:tc>
        <w:tc>
          <w:tcPr>
            <w:tcW w:w="593" w:type="dxa"/>
          </w:tcPr>
          <w:p w:rsidR="00EE3E75" w:rsidRPr="00035498" w:rsidRDefault="0007301D"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576" w:type="dxa"/>
          </w:tcPr>
          <w:p w:rsidR="00EE3E75" w:rsidRPr="00035498" w:rsidRDefault="0007301D"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1</w:t>
            </w:r>
          </w:p>
        </w:tc>
        <w:tc>
          <w:tcPr>
            <w:tcW w:w="576" w:type="dxa"/>
          </w:tcPr>
          <w:p w:rsidR="00EE3E75" w:rsidRPr="00035498" w:rsidRDefault="0007301D"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6</w:t>
            </w:r>
          </w:p>
        </w:tc>
        <w:tc>
          <w:tcPr>
            <w:tcW w:w="691" w:type="dxa"/>
          </w:tcPr>
          <w:p w:rsidR="00EE3E75" w:rsidRPr="00035498" w:rsidRDefault="0007301D"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1</w:t>
            </w:r>
          </w:p>
        </w:tc>
        <w:tc>
          <w:tcPr>
            <w:tcW w:w="1279" w:type="dxa"/>
          </w:tcPr>
          <w:p w:rsidR="00EE3E75" w:rsidRPr="00035498" w:rsidRDefault="0007301D"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12,5%</w:t>
            </w:r>
          </w:p>
        </w:tc>
        <w:tc>
          <w:tcPr>
            <w:tcW w:w="1290" w:type="dxa"/>
          </w:tcPr>
          <w:p w:rsidR="00EE3E75" w:rsidRPr="00035498" w:rsidRDefault="0007301D"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87,5%</w:t>
            </w:r>
          </w:p>
        </w:tc>
        <w:tc>
          <w:tcPr>
            <w:tcW w:w="1276" w:type="dxa"/>
          </w:tcPr>
          <w:p w:rsidR="00EE3E75" w:rsidRPr="00035498" w:rsidRDefault="0007301D"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3</w:t>
            </w:r>
          </w:p>
        </w:tc>
      </w:tr>
      <w:tr w:rsidR="00EE3E75" w:rsidRPr="00035498" w:rsidTr="00414E70">
        <w:tc>
          <w:tcPr>
            <w:tcW w:w="1809" w:type="dxa"/>
          </w:tcPr>
          <w:p w:rsidR="00EE3E75" w:rsidRPr="00035498" w:rsidRDefault="00EE3E75"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2017-2018</w:t>
            </w:r>
          </w:p>
        </w:tc>
        <w:tc>
          <w:tcPr>
            <w:tcW w:w="1672" w:type="dxa"/>
          </w:tcPr>
          <w:p w:rsidR="00EE3E75" w:rsidRPr="00035498" w:rsidRDefault="0007301D"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7</w:t>
            </w:r>
          </w:p>
        </w:tc>
        <w:tc>
          <w:tcPr>
            <w:tcW w:w="593" w:type="dxa"/>
            <w:vAlign w:val="bottom"/>
          </w:tcPr>
          <w:p w:rsidR="00EE3E75" w:rsidRPr="00035498" w:rsidRDefault="0007301D"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576" w:type="dxa"/>
            <w:vAlign w:val="bottom"/>
          </w:tcPr>
          <w:p w:rsidR="00EE3E75" w:rsidRPr="00035498" w:rsidRDefault="00F265F8"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2</w:t>
            </w:r>
          </w:p>
        </w:tc>
        <w:tc>
          <w:tcPr>
            <w:tcW w:w="576" w:type="dxa"/>
            <w:vAlign w:val="bottom"/>
          </w:tcPr>
          <w:p w:rsidR="00EE3E75" w:rsidRPr="00035498" w:rsidRDefault="00F265F8"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5</w:t>
            </w:r>
          </w:p>
        </w:tc>
        <w:tc>
          <w:tcPr>
            <w:tcW w:w="691" w:type="dxa"/>
            <w:vAlign w:val="bottom"/>
          </w:tcPr>
          <w:p w:rsidR="00EE3E75" w:rsidRPr="00035498" w:rsidRDefault="00F265F8"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1279" w:type="dxa"/>
            <w:vAlign w:val="bottom"/>
          </w:tcPr>
          <w:p w:rsidR="00EE3E75" w:rsidRPr="00035498" w:rsidRDefault="00F265F8"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29%</w:t>
            </w:r>
          </w:p>
        </w:tc>
        <w:tc>
          <w:tcPr>
            <w:tcW w:w="1290" w:type="dxa"/>
          </w:tcPr>
          <w:p w:rsidR="00EE3E75" w:rsidRPr="00035498" w:rsidRDefault="0007301D"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100%</w:t>
            </w:r>
          </w:p>
        </w:tc>
        <w:tc>
          <w:tcPr>
            <w:tcW w:w="1276" w:type="dxa"/>
          </w:tcPr>
          <w:p w:rsidR="00EE3E75" w:rsidRPr="00035498" w:rsidRDefault="0007301D"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3</w:t>
            </w:r>
          </w:p>
        </w:tc>
      </w:tr>
      <w:tr w:rsidR="008F24FE" w:rsidRPr="00035498" w:rsidTr="00414E70">
        <w:tc>
          <w:tcPr>
            <w:tcW w:w="9762" w:type="dxa"/>
            <w:gridSpan w:val="9"/>
          </w:tcPr>
          <w:p w:rsidR="008F24FE" w:rsidRPr="00035498" w:rsidRDefault="008F24FE"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физика</w:t>
            </w:r>
          </w:p>
        </w:tc>
      </w:tr>
      <w:tr w:rsidR="00EE3E75" w:rsidRPr="00035498" w:rsidTr="00414E70">
        <w:tc>
          <w:tcPr>
            <w:tcW w:w="1809" w:type="dxa"/>
          </w:tcPr>
          <w:p w:rsidR="00EE3E75" w:rsidRPr="00035498" w:rsidRDefault="00EE3E75"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2014-2015</w:t>
            </w:r>
          </w:p>
        </w:tc>
        <w:tc>
          <w:tcPr>
            <w:tcW w:w="1672" w:type="dxa"/>
          </w:tcPr>
          <w:p w:rsidR="00EE3E75" w:rsidRPr="00035498" w:rsidRDefault="00870FC1"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3</w:t>
            </w:r>
          </w:p>
        </w:tc>
        <w:tc>
          <w:tcPr>
            <w:tcW w:w="593" w:type="dxa"/>
            <w:vAlign w:val="bottom"/>
          </w:tcPr>
          <w:p w:rsidR="00EE3E75" w:rsidRPr="00035498" w:rsidRDefault="00870FC1"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576" w:type="dxa"/>
            <w:vAlign w:val="bottom"/>
          </w:tcPr>
          <w:p w:rsidR="00EE3E75" w:rsidRPr="00035498" w:rsidRDefault="00870FC1"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2</w:t>
            </w:r>
          </w:p>
        </w:tc>
        <w:tc>
          <w:tcPr>
            <w:tcW w:w="576" w:type="dxa"/>
            <w:vAlign w:val="bottom"/>
          </w:tcPr>
          <w:p w:rsidR="00EE3E75" w:rsidRPr="00035498" w:rsidRDefault="00870FC1"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1</w:t>
            </w:r>
          </w:p>
        </w:tc>
        <w:tc>
          <w:tcPr>
            <w:tcW w:w="691" w:type="dxa"/>
            <w:vAlign w:val="bottom"/>
          </w:tcPr>
          <w:p w:rsidR="00EE3E75" w:rsidRPr="00035498" w:rsidRDefault="00870FC1"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1279" w:type="dxa"/>
            <w:vAlign w:val="bottom"/>
          </w:tcPr>
          <w:p w:rsidR="00EE3E75" w:rsidRPr="00035498" w:rsidRDefault="00870FC1"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67%</w:t>
            </w:r>
          </w:p>
        </w:tc>
        <w:tc>
          <w:tcPr>
            <w:tcW w:w="1290" w:type="dxa"/>
          </w:tcPr>
          <w:p w:rsidR="00EE3E75" w:rsidRPr="00035498" w:rsidRDefault="00870FC1"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100%</w:t>
            </w:r>
          </w:p>
        </w:tc>
        <w:tc>
          <w:tcPr>
            <w:tcW w:w="1276" w:type="dxa"/>
          </w:tcPr>
          <w:p w:rsidR="00EE3E75" w:rsidRPr="00035498" w:rsidRDefault="00870FC1"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4</w:t>
            </w:r>
          </w:p>
        </w:tc>
      </w:tr>
      <w:tr w:rsidR="00EE3E75" w:rsidRPr="00035498" w:rsidTr="00414E70">
        <w:tc>
          <w:tcPr>
            <w:tcW w:w="1809" w:type="dxa"/>
          </w:tcPr>
          <w:p w:rsidR="00EE3E75" w:rsidRPr="00035498" w:rsidRDefault="00EE3E75"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2015-2016</w:t>
            </w:r>
          </w:p>
        </w:tc>
        <w:tc>
          <w:tcPr>
            <w:tcW w:w="1672" w:type="dxa"/>
          </w:tcPr>
          <w:p w:rsidR="00EE3E75" w:rsidRPr="00035498" w:rsidRDefault="00870FC1"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4</w:t>
            </w:r>
          </w:p>
        </w:tc>
        <w:tc>
          <w:tcPr>
            <w:tcW w:w="593" w:type="dxa"/>
            <w:vAlign w:val="bottom"/>
          </w:tcPr>
          <w:p w:rsidR="00EE3E75" w:rsidRPr="00035498" w:rsidRDefault="00870FC1"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1</w:t>
            </w:r>
          </w:p>
        </w:tc>
        <w:tc>
          <w:tcPr>
            <w:tcW w:w="576" w:type="dxa"/>
            <w:vAlign w:val="bottom"/>
          </w:tcPr>
          <w:p w:rsidR="00EE3E75" w:rsidRPr="00035498" w:rsidRDefault="00870FC1"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2</w:t>
            </w:r>
          </w:p>
        </w:tc>
        <w:tc>
          <w:tcPr>
            <w:tcW w:w="576" w:type="dxa"/>
            <w:vAlign w:val="bottom"/>
          </w:tcPr>
          <w:p w:rsidR="00EE3E75" w:rsidRPr="00035498" w:rsidRDefault="00870FC1"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1</w:t>
            </w:r>
          </w:p>
        </w:tc>
        <w:tc>
          <w:tcPr>
            <w:tcW w:w="691" w:type="dxa"/>
            <w:vAlign w:val="bottom"/>
          </w:tcPr>
          <w:p w:rsidR="00EE3E75" w:rsidRPr="00035498" w:rsidRDefault="00870FC1"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1279" w:type="dxa"/>
            <w:vAlign w:val="bottom"/>
          </w:tcPr>
          <w:p w:rsidR="00EE3E75" w:rsidRPr="00035498" w:rsidRDefault="00870FC1"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75%</w:t>
            </w:r>
          </w:p>
        </w:tc>
        <w:tc>
          <w:tcPr>
            <w:tcW w:w="1290" w:type="dxa"/>
          </w:tcPr>
          <w:p w:rsidR="00EE3E75" w:rsidRPr="00035498" w:rsidRDefault="00870FC1"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100%</w:t>
            </w:r>
          </w:p>
        </w:tc>
        <w:tc>
          <w:tcPr>
            <w:tcW w:w="1276" w:type="dxa"/>
          </w:tcPr>
          <w:p w:rsidR="00EE3E75" w:rsidRPr="00035498" w:rsidRDefault="00870FC1"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4</w:t>
            </w:r>
          </w:p>
        </w:tc>
      </w:tr>
      <w:tr w:rsidR="00EE3E75" w:rsidRPr="00035498" w:rsidTr="00414E70">
        <w:tc>
          <w:tcPr>
            <w:tcW w:w="1809" w:type="dxa"/>
          </w:tcPr>
          <w:p w:rsidR="00EE3E75" w:rsidRPr="00035498" w:rsidRDefault="00EE3E75"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2016-2017</w:t>
            </w:r>
          </w:p>
        </w:tc>
        <w:tc>
          <w:tcPr>
            <w:tcW w:w="1672" w:type="dxa"/>
          </w:tcPr>
          <w:p w:rsidR="00EE3E75" w:rsidRPr="00035498" w:rsidRDefault="0007301D"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5</w:t>
            </w:r>
          </w:p>
        </w:tc>
        <w:tc>
          <w:tcPr>
            <w:tcW w:w="593" w:type="dxa"/>
            <w:vAlign w:val="bottom"/>
          </w:tcPr>
          <w:p w:rsidR="00EE3E75" w:rsidRPr="00035498" w:rsidRDefault="0007301D"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576" w:type="dxa"/>
            <w:vAlign w:val="bottom"/>
          </w:tcPr>
          <w:p w:rsidR="00EE3E75" w:rsidRPr="00035498" w:rsidRDefault="0007301D"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1</w:t>
            </w:r>
          </w:p>
        </w:tc>
        <w:tc>
          <w:tcPr>
            <w:tcW w:w="576" w:type="dxa"/>
            <w:vAlign w:val="bottom"/>
          </w:tcPr>
          <w:p w:rsidR="00EE3E75" w:rsidRPr="00035498" w:rsidRDefault="0007301D"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4</w:t>
            </w:r>
          </w:p>
        </w:tc>
        <w:tc>
          <w:tcPr>
            <w:tcW w:w="691" w:type="dxa"/>
            <w:vAlign w:val="bottom"/>
          </w:tcPr>
          <w:p w:rsidR="00EE3E75" w:rsidRPr="00035498" w:rsidRDefault="0007301D"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1279" w:type="dxa"/>
            <w:vAlign w:val="bottom"/>
          </w:tcPr>
          <w:p w:rsidR="00EE3E75" w:rsidRPr="00035498" w:rsidRDefault="0007301D"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20%</w:t>
            </w:r>
          </w:p>
        </w:tc>
        <w:tc>
          <w:tcPr>
            <w:tcW w:w="1290" w:type="dxa"/>
          </w:tcPr>
          <w:p w:rsidR="00EE3E75" w:rsidRPr="00035498" w:rsidRDefault="0007301D"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100%</w:t>
            </w:r>
          </w:p>
        </w:tc>
        <w:tc>
          <w:tcPr>
            <w:tcW w:w="1276" w:type="dxa"/>
          </w:tcPr>
          <w:p w:rsidR="00EE3E75" w:rsidRPr="00035498" w:rsidRDefault="0007301D"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3</w:t>
            </w:r>
          </w:p>
        </w:tc>
      </w:tr>
      <w:tr w:rsidR="00EE3E75" w:rsidRPr="00035498" w:rsidTr="00414E70">
        <w:tc>
          <w:tcPr>
            <w:tcW w:w="1809" w:type="dxa"/>
          </w:tcPr>
          <w:p w:rsidR="00EE3E75" w:rsidRPr="00035498" w:rsidRDefault="00EE3E75"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2017-2018</w:t>
            </w:r>
          </w:p>
        </w:tc>
        <w:tc>
          <w:tcPr>
            <w:tcW w:w="1672" w:type="dxa"/>
          </w:tcPr>
          <w:p w:rsidR="00EE3E75" w:rsidRPr="00035498" w:rsidRDefault="0007301D"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3</w:t>
            </w:r>
          </w:p>
        </w:tc>
        <w:tc>
          <w:tcPr>
            <w:tcW w:w="593" w:type="dxa"/>
            <w:vAlign w:val="bottom"/>
          </w:tcPr>
          <w:p w:rsidR="00EE3E75" w:rsidRPr="00035498" w:rsidRDefault="0007301D"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576" w:type="dxa"/>
            <w:vAlign w:val="bottom"/>
          </w:tcPr>
          <w:p w:rsidR="00EE3E75" w:rsidRPr="00035498" w:rsidRDefault="0007301D"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2</w:t>
            </w:r>
          </w:p>
        </w:tc>
        <w:tc>
          <w:tcPr>
            <w:tcW w:w="576" w:type="dxa"/>
            <w:vAlign w:val="bottom"/>
          </w:tcPr>
          <w:p w:rsidR="00EE3E75" w:rsidRPr="00035498" w:rsidRDefault="0007301D"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1</w:t>
            </w:r>
          </w:p>
        </w:tc>
        <w:tc>
          <w:tcPr>
            <w:tcW w:w="691" w:type="dxa"/>
            <w:vAlign w:val="bottom"/>
          </w:tcPr>
          <w:p w:rsidR="00EE3E75" w:rsidRPr="00035498" w:rsidRDefault="0007301D"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1279" w:type="dxa"/>
            <w:vAlign w:val="bottom"/>
          </w:tcPr>
          <w:p w:rsidR="00EE3E75" w:rsidRPr="00035498" w:rsidRDefault="0007301D"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67%</w:t>
            </w:r>
          </w:p>
        </w:tc>
        <w:tc>
          <w:tcPr>
            <w:tcW w:w="1290" w:type="dxa"/>
          </w:tcPr>
          <w:p w:rsidR="00EE3E75" w:rsidRPr="00035498" w:rsidRDefault="0007301D"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100%</w:t>
            </w:r>
          </w:p>
        </w:tc>
        <w:tc>
          <w:tcPr>
            <w:tcW w:w="1276" w:type="dxa"/>
          </w:tcPr>
          <w:p w:rsidR="00EE3E75" w:rsidRPr="00035498" w:rsidRDefault="0007301D"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4</w:t>
            </w:r>
          </w:p>
        </w:tc>
      </w:tr>
      <w:tr w:rsidR="008F24FE" w:rsidRPr="00035498" w:rsidTr="00414E70">
        <w:tc>
          <w:tcPr>
            <w:tcW w:w="9762" w:type="dxa"/>
            <w:gridSpan w:val="9"/>
          </w:tcPr>
          <w:p w:rsidR="005B51DC" w:rsidRDefault="005B51DC" w:rsidP="00711705">
            <w:pPr>
              <w:spacing w:after="0" w:line="240" w:lineRule="auto"/>
              <w:jc w:val="center"/>
              <w:rPr>
                <w:rFonts w:ascii="Times New Roman" w:hAnsi="Times New Roman" w:cs="Times New Roman"/>
                <w:b/>
                <w:sz w:val="24"/>
                <w:szCs w:val="24"/>
              </w:rPr>
            </w:pPr>
          </w:p>
          <w:p w:rsidR="008F24FE" w:rsidRPr="00035498" w:rsidRDefault="008F24FE"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lastRenderedPageBreak/>
              <w:t>химия</w:t>
            </w:r>
          </w:p>
        </w:tc>
      </w:tr>
      <w:tr w:rsidR="00EE3E75" w:rsidRPr="00035498" w:rsidTr="00414E70">
        <w:tc>
          <w:tcPr>
            <w:tcW w:w="1809" w:type="dxa"/>
          </w:tcPr>
          <w:p w:rsidR="00EE3E75" w:rsidRPr="00035498" w:rsidRDefault="00EE3E75"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lastRenderedPageBreak/>
              <w:t>2014-2015</w:t>
            </w:r>
          </w:p>
        </w:tc>
        <w:tc>
          <w:tcPr>
            <w:tcW w:w="1672" w:type="dxa"/>
          </w:tcPr>
          <w:p w:rsidR="00EE3E75"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593" w:type="dxa"/>
            <w:vAlign w:val="bottom"/>
          </w:tcPr>
          <w:p w:rsidR="00EE3E75"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576" w:type="dxa"/>
            <w:vAlign w:val="bottom"/>
          </w:tcPr>
          <w:p w:rsidR="00EE3E75"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576" w:type="dxa"/>
            <w:vAlign w:val="bottom"/>
          </w:tcPr>
          <w:p w:rsidR="00EE3E75"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691" w:type="dxa"/>
            <w:vAlign w:val="bottom"/>
          </w:tcPr>
          <w:p w:rsidR="00EE3E75"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1279" w:type="dxa"/>
            <w:vAlign w:val="bottom"/>
          </w:tcPr>
          <w:p w:rsidR="00EE3E75"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1290" w:type="dxa"/>
          </w:tcPr>
          <w:p w:rsidR="00EE3E75"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1276" w:type="dxa"/>
          </w:tcPr>
          <w:p w:rsidR="00EE3E75" w:rsidRPr="00035498" w:rsidRDefault="009A6537"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w:t>
            </w:r>
          </w:p>
        </w:tc>
      </w:tr>
      <w:tr w:rsidR="00EE3E75" w:rsidRPr="00035498" w:rsidTr="00414E70">
        <w:tc>
          <w:tcPr>
            <w:tcW w:w="1809" w:type="dxa"/>
          </w:tcPr>
          <w:p w:rsidR="00EE3E75" w:rsidRPr="00035498" w:rsidRDefault="00EE3E75"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2015-2016</w:t>
            </w:r>
          </w:p>
        </w:tc>
        <w:tc>
          <w:tcPr>
            <w:tcW w:w="1672" w:type="dxa"/>
          </w:tcPr>
          <w:p w:rsidR="00EE3E75" w:rsidRPr="00035498" w:rsidRDefault="0007301D"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5</w:t>
            </w:r>
          </w:p>
        </w:tc>
        <w:tc>
          <w:tcPr>
            <w:tcW w:w="593" w:type="dxa"/>
            <w:vAlign w:val="bottom"/>
          </w:tcPr>
          <w:p w:rsidR="00EE3E75" w:rsidRPr="00035498" w:rsidRDefault="0007301D"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576" w:type="dxa"/>
            <w:vAlign w:val="bottom"/>
          </w:tcPr>
          <w:p w:rsidR="00EE3E75" w:rsidRPr="00035498" w:rsidRDefault="0007301D"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5</w:t>
            </w:r>
          </w:p>
        </w:tc>
        <w:tc>
          <w:tcPr>
            <w:tcW w:w="576" w:type="dxa"/>
            <w:vAlign w:val="bottom"/>
          </w:tcPr>
          <w:p w:rsidR="00EE3E75" w:rsidRPr="00035498" w:rsidRDefault="0007301D"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691" w:type="dxa"/>
            <w:vAlign w:val="bottom"/>
          </w:tcPr>
          <w:p w:rsidR="00EE3E75" w:rsidRPr="00035498" w:rsidRDefault="0007301D"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1279" w:type="dxa"/>
            <w:vAlign w:val="bottom"/>
          </w:tcPr>
          <w:p w:rsidR="00EE3E75" w:rsidRPr="00035498" w:rsidRDefault="0007301D"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100%</w:t>
            </w:r>
          </w:p>
        </w:tc>
        <w:tc>
          <w:tcPr>
            <w:tcW w:w="1290" w:type="dxa"/>
          </w:tcPr>
          <w:p w:rsidR="00EE3E75" w:rsidRPr="00035498" w:rsidRDefault="0007301D"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100%</w:t>
            </w:r>
          </w:p>
        </w:tc>
        <w:tc>
          <w:tcPr>
            <w:tcW w:w="1276" w:type="dxa"/>
          </w:tcPr>
          <w:p w:rsidR="00EE3E75" w:rsidRPr="00035498" w:rsidRDefault="0007301D"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4</w:t>
            </w:r>
          </w:p>
        </w:tc>
      </w:tr>
      <w:tr w:rsidR="00EE3E75" w:rsidRPr="00035498" w:rsidTr="00414E70">
        <w:tc>
          <w:tcPr>
            <w:tcW w:w="1809" w:type="dxa"/>
          </w:tcPr>
          <w:p w:rsidR="00EE3E75" w:rsidRPr="00035498" w:rsidRDefault="00EE3E75"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2016-2017</w:t>
            </w:r>
          </w:p>
        </w:tc>
        <w:tc>
          <w:tcPr>
            <w:tcW w:w="1672" w:type="dxa"/>
          </w:tcPr>
          <w:p w:rsidR="00EE3E75" w:rsidRPr="00035498" w:rsidRDefault="0007301D"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593" w:type="dxa"/>
            <w:vAlign w:val="bottom"/>
          </w:tcPr>
          <w:p w:rsidR="00EE3E75" w:rsidRPr="00035498" w:rsidRDefault="0007301D"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576" w:type="dxa"/>
            <w:vAlign w:val="bottom"/>
          </w:tcPr>
          <w:p w:rsidR="00EE3E75" w:rsidRPr="00035498" w:rsidRDefault="0007301D"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576" w:type="dxa"/>
            <w:vAlign w:val="bottom"/>
          </w:tcPr>
          <w:p w:rsidR="00EE3E75" w:rsidRPr="00035498" w:rsidRDefault="0007301D"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691" w:type="dxa"/>
            <w:vAlign w:val="bottom"/>
          </w:tcPr>
          <w:p w:rsidR="00EE3E75" w:rsidRPr="00035498" w:rsidRDefault="0007301D"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1279" w:type="dxa"/>
            <w:vAlign w:val="bottom"/>
          </w:tcPr>
          <w:p w:rsidR="00EE3E75" w:rsidRPr="00035498" w:rsidRDefault="0007301D"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1290" w:type="dxa"/>
          </w:tcPr>
          <w:p w:rsidR="00EE3E75" w:rsidRPr="00035498" w:rsidRDefault="0007301D"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1276" w:type="dxa"/>
          </w:tcPr>
          <w:p w:rsidR="00EE3E75" w:rsidRPr="00035498" w:rsidRDefault="0007301D"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w:t>
            </w:r>
          </w:p>
        </w:tc>
      </w:tr>
      <w:tr w:rsidR="00EE3E75" w:rsidRPr="00035498" w:rsidTr="00414E70">
        <w:tc>
          <w:tcPr>
            <w:tcW w:w="1809" w:type="dxa"/>
          </w:tcPr>
          <w:p w:rsidR="00EE3E75" w:rsidRPr="00035498" w:rsidRDefault="00EE3E75"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2017-2018</w:t>
            </w:r>
          </w:p>
        </w:tc>
        <w:tc>
          <w:tcPr>
            <w:tcW w:w="1672" w:type="dxa"/>
          </w:tcPr>
          <w:p w:rsidR="00EE3E75" w:rsidRPr="00035498" w:rsidRDefault="00414E70"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2</w:t>
            </w:r>
          </w:p>
        </w:tc>
        <w:tc>
          <w:tcPr>
            <w:tcW w:w="593" w:type="dxa"/>
            <w:vAlign w:val="bottom"/>
          </w:tcPr>
          <w:p w:rsidR="00EE3E75" w:rsidRPr="00035498" w:rsidRDefault="00414E70"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576" w:type="dxa"/>
            <w:vAlign w:val="bottom"/>
          </w:tcPr>
          <w:p w:rsidR="00EE3E75" w:rsidRPr="00035498" w:rsidRDefault="00414E70"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2</w:t>
            </w:r>
          </w:p>
        </w:tc>
        <w:tc>
          <w:tcPr>
            <w:tcW w:w="576" w:type="dxa"/>
            <w:vAlign w:val="bottom"/>
          </w:tcPr>
          <w:p w:rsidR="00EE3E75" w:rsidRPr="00035498" w:rsidRDefault="00414E70"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691" w:type="dxa"/>
            <w:vAlign w:val="bottom"/>
          </w:tcPr>
          <w:p w:rsidR="00EE3E75" w:rsidRPr="00035498" w:rsidRDefault="00414E70"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1279" w:type="dxa"/>
            <w:vAlign w:val="bottom"/>
          </w:tcPr>
          <w:p w:rsidR="00EE3E75" w:rsidRPr="00035498" w:rsidRDefault="00414E70"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100%</w:t>
            </w:r>
          </w:p>
        </w:tc>
        <w:tc>
          <w:tcPr>
            <w:tcW w:w="1290" w:type="dxa"/>
          </w:tcPr>
          <w:p w:rsidR="00EE3E75" w:rsidRPr="00035498" w:rsidRDefault="00414E70"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100%</w:t>
            </w:r>
          </w:p>
        </w:tc>
        <w:tc>
          <w:tcPr>
            <w:tcW w:w="1276" w:type="dxa"/>
          </w:tcPr>
          <w:p w:rsidR="00EE3E75" w:rsidRPr="00035498" w:rsidRDefault="00414E70"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4</w:t>
            </w:r>
          </w:p>
        </w:tc>
      </w:tr>
      <w:tr w:rsidR="008F24FE" w:rsidRPr="00035498" w:rsidTr="00414E70">
        <w:tc>
          <w:tcPr>
            <w:tcW w:w="9762" w:type="dxa"/>
            <w:gridSpan w:val="9"/>
          </w:tcPr>
          <w:p w:rsidR="008F24FE" w:rsidRPr="00035498" w:rsidRDefault="008F24FE"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биология</w:t>
            </w:r>
          </w:p>
        </w:tc>
      </w:tr>
      <w:tr w:rsidR="009A6537" w:rsidRPr="00035498" w:rsidTr="00414E70">
        <w:tc>
          <w:tcPr>
            <w:tcW w:w="1809" w:type="dxa"/>
          </w:tcPr>
          <w:p w:rsidR="009A6537" w:rsidRPr="00035498" w:rsidRDefault="009A6537"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2014-2015</w:t>
            </w:r>
          </w:p>
        </w:tc>
        <w:tc>
          <w:tcPr>
            <w:tcW w:w="1672" w:type="dxa"/>
          </w:tcPr>
          <w:p w:rsidR="009A6537"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1</w:t>
            </w:r>
          </w:p>
        </w:tc>
        <w:tc>
          <w:tcPr>
            <w:tcW w:w="593" w:type="dxa"/>
            <w:vAlign w:val="bottom"/>
          </w:tcPr>
          <w:p w:rsidR="009A6537"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576" w:type="dxa"/>
            <w:vAlign w:val="bottom"/>
          </w:tcPr>
          <w:p w:rsidR="009A6537"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576" w:type="dxa"/>
            <w:vAlign w:val="bottom"/>
          </w:tcPr>
          <w:p w:rsidR="009A6537"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1</w:t>
            </w:r>
          </w:p>
        </w:tc>
        <w:tc>
          <w:tcPr>
            <w:tcW w:w="691" w:type="dxa"/>
            <w:vAlign w:val="bottom"/>
          </w:tcPr>
          <w:p w:rsidR="009A6537"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1279" w:type="dxa"/>
            <w:vAlign w:val="bottom"/>
          </w:tcPr>
          <w:p w:rsidR="009A6537"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0</w:t>
            </w:r>
          </w:p>
        </w:tc>
        <w:tc>
          <w:tcPr>
            <w:tcW w:w="1290" w:type="dxa"/>
          </w:tcPr>
          <w:p w:rsidR="009A6537"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100%</w:t>
            </w:r>
          </w:p>
        </w:tc>
        <w:tc>
          <w:tcPr>
            <w:tcW w:w="1276" w:type="dxa"/>
          </w:tcPr>
          <w:p w:rsidR="009A6537" w:rsidRPr="00035498" w:rsidRDefault="009A6537"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3</w:t>
            </w:r>
          </w:p>
        </w:tc>
      </w:tr>
      <w:tr w:rsidR="009A6537" w:rsidRPr="00035498" w:rsidTr="00414E70">
        <w:tc>
          <w:tcPr>
            <w:tcW w:w="1809" w:type="dxa"/>
          </w:tcPr>
          <w:p w:rsidR="009A6537" w:rsidRPr="00035498" w:rsidRDefault="009A6537"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2015-2016*</w:t>
            </w:r>
          </w:p>
        </w:tc>
        <w:tc>
          <w:tcPr>
            <w:tcW w:w="1672" w:type="dxa"/>
          </w:tcPr>
          <w:p w:rsidR="009A6537"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8</w:t>
            </w:r>
          </w:p>
        </w:tc>
        <w:tc>
          <w:tcPr>
            <w:tcW w:w="593" w:type="dxa"/>
            <w:vAlign w:val="bottom"/>
          </w:tcPr>
          <w:p w:rsidR="009A6537"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576" w:type="dxa"/>
            <w:vAlign w:val="bottom"/>
          </w:tcPr>
          <w:p w:rsidR="009A6537"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1</w:t>
            </w:r>
          </w:p>
        </w:tc>
        <w:tc>
          <w:tcPr>
            <w:tcW w:w="576" w:type="dxa"/>
            <w:vAlign w:val="bottom"/>
          </w:tcPr>
          <w:p w:rsidR="009A6537"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6</w:t>
            </w:r>
          </w:p>
        </w:tc>
        <w:tc>
          <w:tcPr>
            <w:tcW w:w="691" w:type="dxa"/>
            <w:vAlign w:val="bottom"/>
          </w:tcPr>
          <w:p w:rsidR="009A6537"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1</w:t>
            </w:r>
          </w:p>
        </w:tc>
        <w:tc>
          <w:tcPr>
            <w:tcW w:w="1279" w:type="dxa"/>
            <w:vAlign w:val="bottom"/>
          </w:tcPr>
          <w:p w:rsidR="009A6537"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12,5%</w:t>
            </w:r>
          </w:p>
        </w:tc>
        <w:tc>
          <w:tcPr>
            <w:tcW w:w="1290" w:type="dxa"/>
          </w:tcPr>
          <w:p w:rsidR="009A6537"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87,5%</w:t>
            </w:r>
          </w:p>
        </w:tc>
        <w:tc>
          <w:tcPr>
            <w:tcW w:w="1276" w:type="dxa"/>
          </w:tcPr>
          <w:p w:rsidR="009A6537" w:rsidRPr="00035498" w:rsidRDefault="009A6537"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3</w:t>
            </w:r>
          </w:p>
        </w:tc>
      </w:tr>
      <w:tr w:rsidR="009A6537" w:rsidRPr="00035498" w:rsidTr="00414E70">
        <w:tc>
          <w:tcPr>
            <w:tcW w:w="1809" w:type="dxa"/>
          </w:tcPr>
          <w:p w:rsidR="009A6537" w:rsidRPr="00035498" w:rsidRDefault="009A6537"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2016-2017</w:t>
            </w:r>
          </w:p>
        </w:tc>
        <w:tc>
          <w:tcPr>
            <w:tcW w:w="1672" w:type="dxa"/>
          </w:tcPr>
          <w:p w:rsidR="009A6537"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3</w:t>
            </w:r>
          </w:p>
        </w:tc>
        <w:tc>
          <w:tcPr>
            <w:tcW w:w="593" w:type="dxa"/>
            <w:vAlign w:val="bottom"/>
          </w:tcPr>
          <w:p w:rsidR="009A6537"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576" w:type="dxa"/>
            <w:vAlign w:val="bottom"/>
          </w:tcPr>
          <w:p w:rsidR="009A6537"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2</w:t>
            </w:r>
          </w:p>
        </w:tc>
        <w:tc>
          <w:tcPr>
            <w:tcW w:w="576" w:type="dxa"/>
            <w:vAlign w:val="bottom"/>
          </w:tcPr>
          <w:p w:rsidR="009A6537"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1</w:t>
            </w:r>
          </w:p>
        </w:tc>
        <w:tc>
          <w:tcPr>
            <w:tcW w:w="691" w:type="dxa"/>
            <w:vAlign w:val="bottom"/>
          </w:tcPr>
          <w:p w:rsidR="009A6537"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1279" w:type="dxa"/>
            <w:vAlign w:val="bottom"/>
          </w:tcPr>
          <w:p w:rsidR="009A6537"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67%</w:t>
            </w:r>
          </w:p>
        </w:tc>
        <w:tc>
          <w:tcPr>
            <w:tcW w:w="1290" w:type="dxa"/>
          </w:tcPr>
          <w:p w:rsidR="009A6537"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100%</w:t>
            </w:r>
          </w:p>
        </w:tc>
        <w:tc>
          <w:tcPr>
            <w:tcW w:w="1276" w:type="dxa"/>
          </w:tcPr>
          <w:p w:rsidR="009A6537" w:rsidRPr="00035498" w:rsidRDefault="009A6537"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4</w:t>
            </w:r>
          </w:p>
        </w:tc>
      </w:tr>
      <w:tr w:rsidR="009A6537" w:rsidRPr="00035498" w:rsidTr="00414E70">
        <w:tc>
          <w:tcPr>
            <w:tcW w:w="1809" w:type="dxa"/>
          </w:tcPr>
          <w:p w:rsidR="009A6537" w:rsidRPr="00035498" w:rsidRDefault="009A6537"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2017-2018</w:t>
            </w:r>
          </w:p>
        </w:tc>
        <w:tc>
          <w:tcPr>
            <w:tcW w:w="1672" w:type="dxa"/>
          </w:tcPr>
          <w:p w:rsidR="009A6537"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5</w:t>
            </w:r>
          </w:p>
        </w:tc>
        <w:tc>
          <w:tcPr>
            <w:tcW w:w="593" w:type="dxa"/>
            <w:vAlign w:val="bottom"/>
          </w:tcPr>
          <w:p w:rsidR="009A6537"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576" w:type="dxa"/>
            <w:vAlign w:val="bottom"/>
          </w:tcPr>
          <w:p w:rsidR="009A6537"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1</w:t>
            </w:r>
          </w:p>
        </w:tc>
        <w:tc>
          <w:tcPr>
            <w:tcW w:w="576" w:type="dxa"/>
            <w:vAlign w:val="bottom"/>
          </w:tcPr>
          <w:p w:rsidR="009A6537"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4</w:t>
            </w:r>
          </w:p>
        </w:tc>
        <w:tc>
          <w:tcPr>
            <w:tcW w:w="691" w:type="dxa"/>
            <w:vAlign w:val="bottom"/>
          </w:tcPr>
          <w:p w:rsidR="009A6537"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1279" w:type="dxa"/>
            <w:vAlign w:val="bottom"/>
          </w:tcPr>
          <w:p w:rsidR="009A6537"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20%</w:t>
            </w:r>
          </w:p>
        </w:tc>
        <w:tc>
          <w:tcPr>
            <w:tcW w:w="1290" w:type="dxa"/>
          </w:tcPr>
          <w:p w:rsidR="009A6537"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100%</w:t>
            </w:r>
          </w:p>
        </w:tc>
        <w:tc>
          <w:tcPr>
            <w:tcW w:w="1276" w:type="dxa"/>
          </w:tcPr>
          <w:p w:rsidR="009A6537" w:rsidRPr="00035498" w:rsidRDefault="009A6537"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3</w:t>
            </w:r>
          </w:p>
        </w:tc>
      </w:tr>
      <w:tr w:rsidR="009A6537" w:rsidRPr="00035498" w:rsidTr="00414E70">
        <w:tc>
          <w:tcPr>
            <w:tcW w:w="9762" w:type="dxa"/>
            <w:gridSpan w:val="9"/>
          </w:tcPr>
          <w:p w:rsidR="009A6537" w:rsidRPr="00035498" w:rsidRDefault="009A6537"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литература</w:t>
            </w:r>
          </w:p>
        </w:tc>
      </w:tr>
      <w:tr w:rsidR="009A6537" w:rsidRPr="00035498" w:rsidTr="00414E70">
        <w:tc>
          <w:tcPr>
            <w:tcW w:w="1809" w:type="dxa"/>
          </w:tcPr>
          <w:p w:rsidR="009A6537" w:rsidRPr="00035498" w:rsidRDefault="009A6537"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2014-2015</w:t>
            </w:r>
          </w:p>
        </w:tc>
        <w:tc>
          <w:tcPr>
            <w:tcW w:w="1672" w:type="dxa"/>
          </w:tcPr>
          <w:p w:rsidR="009A6537"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1</w:t>
            </w:r>
          </w:p>
        </w:tc>
        <w:tc>
          <w:tcPr>
            <w:tcW w:w="593" w:type="dxa"/>
            <w:vAlign w:val="bottom"/>
          </w:tcPr>
          <w:p w:rsidR="009A6537"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576" w:type="dxa"/>
            <w:vAlign w:val="bottom"/>
          </w:tcPr>
          <w:p w:rsidR="009A6537"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576" w:type="dxa"/>
            <w:vAlign w:val="bottom"/>
          </w:tcPr>
          <w:p w:rsidR="009A6537"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1</w:t>
            </w:r>
          </w:p>
        </w:tc>
        <w:tc>
          <w:tcPr>
            <w:tcW w:w="691" w:type="dxa"/>
            <w:vAlign w:val="bottom"/>
          </w:tcPr>
          <w:p w:rsidR="009A6537"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1279" w:type="dxa"/>
            <w:vAlign w:val="bottom"/>
          </w:tcPr>
          <w:p w:rsidR="009A6537"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0</w:t>
            </w:r>
          </w:p>
        </w:tc>
        <w:tc>
          <w:tcPr>
            <w:tcW w:w="1290" w:type="dxa"/>
          </w:tcPr>
          <w:p w:rsidR="009A6537"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100%</w:t>
            </w:r>
          </w:p>
        </w:tc>
        <w:tc>
          <w:tcPr>
            <w:tcW w:w="1276" w:type="dxa"/>
          </w:tcPr>
          <w:p w:rsidR="009A6537" w:rsidRPr="00035498" w:rsidRDefault="009A6537"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3</w:t>
            </w:r>
          </w:p>
        </w:tc>
      </w:tr>
      <w:tr w:rsidR="009A6537" w:rsidRPr="00035498" w:rsidTr="00414E70">
        <w:tc>
          <w:tcPr>
            <w:tcW w:w="1809" w:type="dxa"/>
          </w:tcPr>
          <w:p w:rsidR="009A6537" w:rsidRPr="00035498" w:rsidRDefault="009A6537"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2015-2016</w:t>
            </w:r>
          </w:p>
        </w:tc>
        <w:tc>
          <w:tcPr>
            <w:tcW w:w="1672" w:type="dxa"/>
          </w:tcPr>
          <w:p w:rsidR="009A6537"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1</w:t>
            </w:r>
          </w:p>
        </w:tc>
        <w:tc>
          <w:tcPr>
            <w:tcW w:w="593" w:type="dxa"/>
            <w:vAlign w:val="bottom"/>
          </w:tcPr>
          <w:p w:rsidR="009A6537"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576" w:type="dxa"/>
            <w:vAlign w:val="bottom"/>
          </w:tcPr>
          <w:p w:rsidR="009A6537"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1</w:t>
            </w:r>
          </w:p>
        </w:tc>
        <w:tc>
          <w:tcPr>
            <w:tcW w:w="576" w:type="dxa"/>
            <w:vAlign w:val="bottom"/>
          </w:tcPr>
          <w:p w:rsidR="009A6537"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691" w:type="dxa"/>
            <w:vAlign w:val="bottom"/>
          </w:tcPr>
          <w:p w:rsidR="009A6537"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1279" w:type="dxa"/>
            <w:vAlign w:val="bottom"/>
          </w:tcPr>
          <w:p w:rsidR="009A6537"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100%</w:t>
            </w:r>
          </w:p>
        </w:tc>
        <w:tc>
          <w:tcPr>
            <w:tcW w:w="1290" w:type="dxa"/>
          </w:tcPr>
          <w:p w:rsidR="009A6537" w:rsidRPr="00035498" w:rsidRDefault="009A6537"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100%</w:t>
            </w:r>
          </w:p>
        </w:tc>
        <w:tc>
          <w:tcPr>
            <w:tcW w:w="1276" w:type="dxa"/>
          </w:tcPr>
          <w:p w:rsidR="009A6537" w:rsidRPr="00035498" w:rsidRDefault="009A6537"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4</w:t>
            </w:r>
          </w:p>
        </w:tc>
      </w:tr>
    </w:tbl>
    <w:p w:rsidR="00870FC1" w:rsidRPr="00035498" w:rsidRDefault="00870FC1" w:rsidP="00B36D8A">
      <w:pPr>
        <w:spacing w:after="0" w:line="240" w:lineRule="auto"/>
        <w:ind w:firstLine="993"/>
        <w:jc w:val="both"/>
        <w:rPr>
          <w:rFonts w:ascii="Times New Roman" w:hAnsi="Times New Roman" w:cs="Times New Roman"/>
          <w:sz w:val="24"/>
          <w:szCs w:val="24"/>
        </w:rPr>
      </w:pPr>
    </w:p>
    <w:p w:rsidR="00711705" w:rsidRPr="00035498" w:rsidRDefault="00870FC1" w:rsidP="00B36D8A">
      <w:pPr>
        <w:spacing w:after="0" w:line="240" w:lineRule="auto"/>
        <w:ind w:firstLine="993"/>
        <w:jc w:val="both"/>
        <w:rPr>
          <w:rFonts w:ascii="Times New Roman" w:hAnsi="Times New Roman" w:cs="Times New Roman"/>
          <w:sz w:val="24"/>
          <w:szCs w:val="24"/>
        </w:rPr>
      </w:pPr>
      <w:r w:rsidRPr="00035498">
        <w:rPr>
          <w:rFonts w:ascii="Times New Roman" w:hAnsi="Times New Roman" w:cs="Times New Roman"/>
          <w:sz w:val="24"/>
          <w:szCs w:val="24"/>
        </w:rPr>
        <w:t>*</w:t>
      </w:r>
    </w:p>
    <w:p w:rsidR="00711705" w:rsidRPr="00035498" w:rsidRDefault="00711705" w:rsidP="00B36D8A">
      <w:pPr>
        <w:spacing w:after="0" w:line="240" w:lineRule="auto"/>
        <w:ind w:firstLine="993"/>
        <w:jc w:val="both"/>
        <w:rPr>
          <w:rFonts w:ascii="Times New Roman" w:hAnsi="Times New Roman" w:cs="Times New Roman"/>
          <w:sz w:val="24"/>
          <w:szCs w:val="24"/>
        </w:rPr>
      </w:pPr>
    </w:p>
    <w:p w:rsidR="00711705" w:rsidRPr="00035498" w:rsidRDefault="00711705" w:rsidP="00B36D8A">
      <w:pPr>
        <w:spacing w:after="0" w:line="240" w:lineRule="auto"/>
        <w:ind w:firstLine="993"/>
        <w:jc w:val="both"/>
        <w:rPr>
          <w:rFonts w:ascii="Times New Roman" w:hAnsi="Times New Roman" w:cs="Times New Roman"/>
          <w:sz w:val="24"/>
          <w:szCs w:val="24"/>
        </w:rPr>
      </w:pPr>
    </w:p>
    <w:p w:rsidR="00711705" w:rsidRPr="00035498" w:rsidRDefault="00711705" w:rsidP="00B36D8A">
      <w:pPr>
        <w:spacing w:after="0" w:line="240" w:lineRule="auto"/>
        <w:ind w:firstLine="993"/>
        <w:jc w:val="both"/>
        <w:rPr>
          <w:rFonts w:ascii="Times New Roman" w:hAnsi="Times New Roman" w:cs="Times New Roman"/>
          <w:sz w:val="24"/>
          <w:szCs w:val="24"/>
        </w:rPr>
      </w:pPr>
    </w:p>
    <w:p w:rsidR="00711705" w:rsidRPr="00035498" w:rsidRDefault="00711705" w:rsidP="00B36D8A">
      <w:pPr>
        <w:spacing w:after="0" w:line="240" w:lineRule="auto"/>
        <w:ind w:firstLine="993"/>
        <w:jc w:val="both"/>
        <w:rPr>
          <w:rFonts w:ascii="Times New Roman" w:hAnsi="Times New Roman" w:cs="Times New Roman"/>
          <w:sz w:val="24"/>
          <w:szCs w:val="24"/>
        </w:rPr>
      </w:pPr>
    </w:p>
    <w:p w:rsidR="0006008D" w:rsidRDefault="0006008D" w:rsidP="00711705">
      <w:pPr>
        <w:spacing w:after="0" w:line="240" w:lineRule="auto"/>
        <w:ind w:left="567" w:firstLine="426"/>
        <w:jc w:val="both"/>
        <w:rPr>
          <w:rFonts w:ascii="Times New Roman" w:hAnsi="Times New Roman" w:cs="Times New Roman"/>
          <w:sz w:val="24"/>
          <w:szCs w:val="24"/>
        </w:rPr>
      </w:pPr>
    </w:p>
    <w:p w:rsidR="0006008D" w:rsidRDefault="0006008D" w:rsidP="00711705">
      <w:pPr>
        <w:spacing w:after="0" w:line="240" w:lineRule="auto"/>
        <w:ind w:left="567" w:firstLine="426"/>
        <w:jc w:val="both"/>
        <w:rPr>
          <w:rFonts w:ascii="Times New Roman" w:hAnsi="Times New Roman" w:cs="Times New Roman"/>
          <w:sz w:val="24"/>
          <w:szCs w:val="24"/>
        </w:rPr>
      </w:pPr>
    </w:p>
    <w:p w:rsidR="0006008D" w:rsidRDefault="0006008D" w:rsidP="00711705">
      <w:pPr>
        <w:spacing w:after="0" w:line="240" w:lineRule="auto"/>
        <w:ind w:left="567" w:firstLine="426"/>
        <w:jc w:val="both"/>
        <w:rPr>
          <w:rFonts w:ascii="Times New Roman" w:hAnsi="Times New Roman" w:cs="Times New Roman"/>
          <w:sz w:val="24"/>
          <w:szCs w:val="24"/>
        </w:rPr>
      </w:pPr>
    </w:p>
    <w:p w:rsidR="0006008D" w:rsidRDefault="0006008D" w:rsidP="00711705">
      <w:pPr>
        <w:spacing w:after="0" w:line="240" w:lineRule="auto"/>
        <w:ind w:left="567" w:firstLine="426"/>
        <w:jc w:val="both"/>
        <w:rPr>
          <w:rFonts w:ascii="Times New Roman" w:hAnsi="Times New Roman" w:cs="Times New Roman"/>
          <w:sz w:val="24"/>
          <w:szCs w:val="24"/>
        </w:rPr>
      </w:pPr>
    </w:p>
    <w:p w:rsidR="0006008D" w:rsidRDefault="0006008D" w:rsidP="00711705">
      <w:pPr>
        <w:spacing w:after="0" w:line="240" w:lineRule="auto"/>
        <w:ind w:left="567" w:firstLine="426"/>
        <w:jc w:val="both"/>
        <w:rPr>
          <w:rFonts w:ascii="Times New Roman" w:hAnsi="Times New Roman" w:cs="Times New Roman"/>
          <w:sz w:val="24"/>
          <w:szCs w:val="24"/>
        </w:rPr>
      </w:pPr>
    </w:p>
    <w:p w:rsidR="0006008D" w:rsidRDefault="0006008D" w:rsidP="00711705">
      <w:pPr>
        <w:spacing w:after="0" w:line="240" w:lineRule="auto"/>
        <w:ind w:left="567" w:firstLine="426"/>
        <w:jc w:val="both"/>
        <w:rPr>
          <w:rFonts w:ascii="Times New Roman" w:hAnsi="Times New Roman" w:cs="Times New Roman"/>
          <w:sz w:val="24"/>
          <w:szCs w:val="24"/>
        </w:rPr>
      </w:pPr>
    </w:p>
    <w:p w:rsidR="0006008D" w:rsidRDefault="0006008D" w:rsidP="00711705">
      <w:pPr>
        <w:spacing w:after="0" w:line="240" w:lineRule="auto"/>
        <w:ind w:left="567" w:firstLine="426"/>
        <w:jc w:val="both"/>
        <w:rPr>
          <w:rFonts w:ascii="Times New Roman" w:hAnsi="Times New Roman" w:cs="Times New Roman"/>
          <w:sz w:val="24"/>
          <w:szCs w:val="24"/>
        </w:rPr>
      </w:pPr>
    </w:p>
    <w:p w:rsidR="00870FC1" w:rsidRPr="00035498" w:rsidRDefault="00870FC1" w:rsidP="00711705">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 в </w:t>
      </w:r>
      <w:r w:rsidRPr="00035498">
        <w:rPr>
          <w:rFonts w:ascii="Times New Roman" w:hAnsi="Times New Roman" w:cs="Times New Roman"/>
          <w:b/>
          <w:sz w:val="24"/>
          <w:szCs w:val="24"/>
        </w:rPr>
        <w:t>2015-2016</w:t>
      </w:r>
      <w:r w:rsidRPr="00035498">
        <w:rPr>
          <w:rFonts w:ascii="Times New Roman" w:hAnsi="Times New Roman" w:cs="Times New Roman"/>
          <w:sz w:val="24"/>
          <w:szCs w:val="24"/>
        </w:rPr>
        <w:t xml:space="preserve"> учебном году неудовлетворительные оценки по предметам выбора не отражались на годовые оценки</w:t>
      </w:r>
    </w:p>
    <w:p w:rsidR="00B61A16" w:rsidRPr="00035498" w:rsidRDefault="00B61A16" w:rsidP="00711705">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br w:type="textWrapping" w:clear="all"/>
      </w:r>
    </w:p>
    <w:p w:rsidR="00B61A16" w:rsidRPr="00035498" w:rsidRDefault="00B61A16" w:rsidP="00711705">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Анализ статистики, сопоставление достигнутых результатов этого учебного года позволяют сделать следующие выводы и предложить рекомендации: </w:t>
      </w:r>
    </w:p>
    <w:p w:rsidR="00B61A16" w:rsidRPr="00035498" w:rsidRDefault="00B61A16" w:rsidP="00711705">
      <w:pPr>
        <w:spacing w:after="0" w:line="240" w:lineRule="auto"/>
        <w:ind w:left="567" w:firstLine="426"/>
        <w:jc w:val="both"/>
        <w:rPr>
          <w:rFonts w:ascii="Times New Roman" w:hAnsi="Times New Roman" w:cs="Times New Roman"/>
          <w:b/>
          <w:sz w:val="24"/>
          <w:szCs w:val="24"/>
        </w:rPr>
      </w:pPr>
      <w:r w:rsidRPr="00035498">
        <w:rPr>
          <w:rFonts w:ascii="Times New Roman" w:hAnsi="Times New Roman" w:cs="Times New Roman"/>
          <w:b/>
          <w:sz w:val="24"/>
          <w:szCs w:val="24"/>
        </w:rPr>
        <w:t>Выводы:</w:t>
      </w:r>
    </w:p>
    <w:p w:rsidR="00B61A16" w:rsidRPr="00035498" w:rsidRDefault="00B61A16" w:rsidP="006F18AA">
      <w:pPr>
        <w:pStyle w:val="a3"/>
        <w:numPr>
          <w:ilvl w:val="2"/>
          <w:numId w:val="1"/>
        </w:numPr>
        <w:tabs>
          <w:tab w:val="clear" w:pos="2160"/>
          <w:tab w:val="num" w:pos="2410"/>
        </w:tabs>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Государственная итоговая аттестация обучающихся МБОУ «</w:t>
      </w:r>
      <w:r w:rsidR="002D1BE7" w:rsidRPr="00035498">
        <w:rPr>
          <w:rFonts w:ascii="Times New Roman" w:hAnsi="Times New Roman" w:cs="Times New Roman"/>
          <w:sz w:val="24"/>
          <w:szCs w:val="24"/>
        </w:rPr>
        <w:t>Борулахска</w:t>
      </w:r>
      <w:r w:rsidRPr="00035498">
        <w:rPr>
          <w:rFonts w:ascii="Times New Roman" w:hAnsi="Times New Roman" w:cs="Times New Roman"/>
          <w:sz w:val="24"/>
          <w:szCs w:val="24"/>
        </w:rPr>
        <w:t xml:space="preserve">я СОШ», освоивших основные общеобразовательные программы основного общего образования, проведена в соответствии с порядком, определённым федеральными и региональными нормативными правовыми актами. </w:t>
      </w:r>
    </w:p>
    <w:p w:rsidR="00B61A16" w:rsidRPr="00035498" w:rsidRDefault="00B61A16" w:rsidP="006F18AA">
      <w:pPr>
        <w:pStyle w:val="a3"/>
        <w:numPr>
          <w:ilvl w:val="2"/>
          <w:numId w:val="1"/>
        </w:numPr>
        <w:tabs>
          <w:tab w:val="clear" w:pos="2160"/>
          <w:tab w:val="num" w:pos="2410"/>
        </w:tabs>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Успеваемость выпускников 9 класса по итогам государственной (итоговой) аттестации составила 100%. </w:t>
      </w:r>
    </w:p>
    <w:p w:rsidR="00B61A16" w:rsidRPr="00035498" w:rsidRDefault="00B61A16" w:rsidP="006F18AA">
      <w:pPr>
        <w:pStyle w:val="a3"/>
        <w:numPr>
          <w:ilvl w:val="2"/>
          <w:numId w:val="1"/>
        </w:numPr>
        <w:tabs>
          <w:tab w:val="clear" w:pos="2160"/>
          <w:tab w:val="num" w:pos="2410"/>
        </w:tabs>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lang w:eastAsia="ru-RU"/>
        </w:rPr>
        <w:t xml:space="preserve">Вместе с тем у выпускников 9 классов выявлен ряд типичных нерешённых конструктивно проблем (независимо от предмета): </w:t>
      </w:r>
    </w:p>
    <w:p w:rsidR="00B61A16" w:rsidRPr="00035498" w:rsidRDefault="00B61A16" w:rsidP="006F18AA">
      <w:pPr>
        <w:pStyle w:val="a3"/>
        <w:numPr>
          <w:ilvl w:val="0"/>
          <w:numId w:val="2"/>
        </w:numPr>
        <w:autoSpaceDE w:val="0"/>
        <w:autoSpaceDN w:val="0"/>
        <w:adjustRightInd w:val="0"/>
        <w:spacing w:after="0" w:line="240" w:lineRule="auto"/>
        <w:ind w:left="567" w:firstLine="426"/>
        <w:jc w:val="both"/>
        <w:rPr>
          <w:rFonts w:ascii="Times New Roman" w:hAnsi="Times New Roman" w:cs="Times New Roman"/>
          <w:sz w:val="24"/>
          <w:szCs w:val="24"/>
          <w:lang w:eastAsia="ru-RU"/>
        </w:rPr>
      </w:pPr>
      <w:r w:rsidRPr="00035498">
        <w:rPr>
          <w:rFonts w:ascii="Times New Roman" w:hAnsi="Times New Roman" w:cs="Times New Roman"/>
          <w:sz w:val="24"/>
          <w:szCs w:val="24"/>
          <w:lang w:eastAsia="ru-RU"/>
        </w:rPr>
        <w:t>формирование мотивации на внутреннюю честность при выполнении контрольных заданий;</w:t>
      </w:r>
    </w:p>
    <w:p w:rsidR="00B61A16" w:rsidRPr="00035498" w:rsidRDefault="00B61A16" w:rsidP="006F18AA">
      <w:pPr>
        <w:pStyle w:val="a3"/>
        <w:numPr>
          <w:ilvl w:val="0"/>
          <w:numId w:val="2"/>
        </w:numPr>
        <w:autoSpaceDE w:val="0"/>
        <w:autoSpaceDN w:val="0"/>
        <w:adjustRightInd w:val="0"/>
        <w:spacing w:after="0" w:line="240" w:lineRule="auto"/>
        <w:ind w:left="567" w:firstLine="426"/>
        <w:jc w:val="both"/>
        <w:rPr>
          <w:rFonts w:ascii="Times New Roman" w:hAnsi="Times New Roman" w:cs="Times New Roman"/>
          <w:sz w:val="24"/>
          <w:szCs w:val="24"/>
          <w:lang w:eastAsia="ru-RU"/>
        </w:rPr>
      </w:pPr>
      <w:r w:rsidRPr="00035498">
        <w:rPr>
          <w:rFonts w:ascii="Times New Roman" w:hAnsi="Times New Roman" w:cs="Times New Roman"/>
          <w:sz w:val="24"/>
          <w:szCs w:val="24"/>
          <w:lang w:eastAsia="ru-RU"/>
        </w:rPr>
        <w:t xml:space="preserve">затруднения при использовании общеучебных умений и навыков (планирование своей деятельности, умение работать во времени контролировать и корректировать свою деятельность, умение осознанно читать текст); </w:t>
      </w:r>
    </w:p>
    <w:p w:rsidR="00B61A16" w:rsidRPr="00035498" w:rsidRDefault="00B61A16" w:rsidP="00B36D8A">
      <w:pPr>
        <w:spacing w:after="0" w:line="240" w:lineRule="auto"/>
        <w:ind w:firstLine="993"/>
        <w:jc w:val="both"/>
        <w:rPr>
          <w:rFonts w:ascii="Times New Roman" w:hAnsi="Times New Roman" w:cs="Times New Roman"/>
          <w:sz w:val="24"/>
          <w:szCs w:val="24"/>
        </w:rPr>
      </w:pPr>
    </w:p>
    <w:p w:rsidR="00B61A16" w:rsidRPr="00035498" w:rsidRDefault="00B61A16" w:rsidP="00711705">
      <w:pPr>
        <w:spacing w:after="0" w:line="240" w:lineRule="auto"/>
        <w:ind w:firstLine="426"/>
        <w:jc w:val="both"/>
        <w:rPr>
          <w:rFonts w:ascii="Times New Roman" w:hAnsi="Times New Roman" w:cs="Times New Roman"/>
          <w:b/>
          <w:sz w:val="24"/>
          <w:szCs w:val="24"/>
          <w:lang w:eastAsia="ru-RU"/>
        </w:rPr>
      </w:pPr>
      <w:r w:rsidRPr="00035498">
        <w:rPr>
          <w:rFonts w:ascii="Times New Roman" w:hAnsi="Times New Roman" w:cs="Times New Roman"/>
          <w:b/>
          <w:sz w:val="24"/>
          <w:szCs w:val="24"/>
          <w:lang w:eastAsia="ru-RU"/>
        </w:rPr>
        <w:t>Результаты государственной</w:t>
      </w:r>
      <w:r w:rsidR="00654B20" w:rsidRPr="00035498">
        <w:rPr>
          <w:rFonts w:ascii="Times New Roman" w:hAnsi="Times New Roman" w:cs="Times New Roman"/>
          <w:b/>
          <w:sz w:val="24"/>
          <w:szCs w:val="24"/>
          <w:lang w:eastAsia="ru-RU"/>
        </w:rPr>
        <w:t xml:space="preserve"> итоговой аттестации (ЕГЭ – 2018</w:t>
      </w:r>
      <w:r w:rsidRPr="00035498">
        <w:rPr>
          <w:rFonts w:ascii="Times New Roman" w:hAnsi="Times New Roman" w:cs="Times New Roman"/>
          <w:b/>
          <w:sz w:val="24"/>
          <w:szCs w:val="24"/>
          <w:lang w:eastAsia="ru-RU"/>
        </w:rPr>
        <w:t>)</w:t>
      </w:r>
    </w:p>
    <w:p w:rsidR="00B61A16" w:rsidRPr="00035498" w:rsidRDefault="00B61A16" w:rsidP="00711705">
      <w:pPr>
        <w:spacing w:after="0" w:line="240" w:lineRule="auto"/>
        <w:ind w:firstLine="426"/>
        <w:jc w:val="both"/>
        <w:rPr>
          <w:rFonts w:ascii="Times New Roman" w:hAnsi="Times New Roman" w:cs="Times New Roman"/>
          <w:b/>
          <w:sz w:val="24"/>
          <w:szCs w:val="24"/>
          <w:lang w:eastAsia="ru-RU"/>
        </w:rPr>
      </w:pPr>
      <w:r w:rsidRPr="00035498">
        <w:rPr>
          <w:rFonts w:ascii="Times New Roman" w:hAnsi="Times New Roman" w:cs="Times New Roman"/>
          <w:b/>
          <w:sz w:val="24"/>
          <w:szCs w:val="24"/>
          <w:lang w:eastAsia="ru-RU"/>
        </w:rPr>
        <w:t xml:space="preserve"> выпускников 11-х классов  по программам среднего общего образования:</w:t>
      </w:r>
    </w:p>
    <w:tbl>
      <w:tblPr>
        <w:tblpPr w:leftFromText="180" w:rightFromText="180" w:vertAnchor="text" w:horzAnchor="margin" w:tblpY="24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88"/>
        <w:gridCol w:w="1197"/>
        <w:gridCol w:w="1158"/>
        <w:gridCol w:w="1110"/>
        <w:gridCol w:w="851"/>
        <w:gridCol w:w="1353"/>
        <w:gridCol w:w="1056"/>
        <w:gridCol w:w="1276"/>
      </w:tblGrid>
      <w:tr w:rsidR="00B61A16" w:rsidRPr="00035498" w:rsidTr="00A86475">
        <w:trPr>
          <w:trHeight w:val="1682"/>
        </w:trPr>
        <w:tc>
          <w:tcPr>
            <w:tcW w:w="1888" w:type="dxa"/>
          </w:tcPr>
          <w:p w:rsidR="00B61A16" w:rsidRPr="00035498" w:rsidRDefault="00B61A16" w:rsidP="00711705">
            <w:pPr>
              <w:spacing w:after="0" w:line="240" w:lineRule="auto"/>
              <w:jc w:val="center"/>
              <w:rPr>
                <w:rFonts w:ascii="Times New Roman" w:hAnsi="Times New Roman" w:cs="Times New Roman"/>
                <w:b/>
                <w:sz w:val="24"/>
                <w:szCs w:val="24"/>
                <w:lang w:eastAsia="ru-RU"/>
              </w:rPr>
            </w:pPr>
            <w:r w:rsidRPr="00035498">
              <w:rPr>
                <w:rFonts w:ascii="Times New Roman" w:hAnsi="Times New Roman" w:cs="Times New Roman"/>
                <w:b/>
                <w:sz w:val="24"/>
                <w:szCs w:val="24"/>
                <w:lang w:eastAsia="ru-RU"/>
              </w:rPr>
              <w:t>учебные</w:t>
            </w:r>
          </w:p>
          <w:p w:rsidR="00B61A16" w:rsidRPr="00035498" w:rsidRDefault="00B61A16" w:rsidP="00711705">
            <w:pPr>
              <w:spacing w:after="0" w:line="240" w:lineRule="auto"/>
              <w:jc w:val="center"/>
              <w:rPr>
                <w:rFonts w:ascii="Times New Roman" w:hAnsi="Times New Roman" w:cs="Times New Roman"/>
                <w:b/>
                <w:sz w:val="24"/>
                <w:szCs w:val="24"/>
                <w:lang w:eastAsia="ru-RU"/>
              </w:rPr>
            </w:pPr>
            <w:r w:rsidRPr="00035498">
              <w:rPr>
                <w:rFonts w:ascii="Times New Roman" w:hAnsi="Times New Roman" w:cs="Times New Roman"/>
                <w:b/>
                <w:sz w:val="24"/>
                <w:szCs w:val="24"/>
                <w:lang w:eastAsia="ru-RU"/>
              </w:rPr>
              <w:t>предметы</w:t>
            </w:r>
          </w:p>
        </w:tc>
        <w:tc>
          <w:tcPr>
            <w:tcW w:w="1197" w:type="dxa"/>
          </w:tcPr>
          <w:p w:rsidR="00B61A16" w:rsidRPr="00035498" w:rsidRDefault="00B61A16" w:rsidP="00711705">
            <w:pPr>
              <w:spacing w:after="0" w:line="240" w:lineRule="auto"/>
              <w:jc w:val="center"/>
              <w:rPr>
                <w:rFonts w:ascii="Times New Roman" w:hAnsi="Times New Roman" w:cs="Times New Roman"/>
                <w:b/>
                <w:sz w:val="24"/>
                <w:szCs w:val="24"/>
                <w:lang w:eastAsia="ru-RU"/>
              </w:rPr>
            </w:pPr>
            <w:r w:rsidRPr="00035498">
              <w:rPr>
                <w:rFonts w:ascii="Times New Roman" w:hAnsi="Times New Roman" w:cs="Times New Roman"/>
                <w:b/>
                <w:sz w:val="24"/>
                <w:szCs w:val="24"/>
                <w:lang w:eastAsia="ru-RU"/>
              </w:rPr>
              <w:t>Общее кол – во обуч–ся</w:t>
            </w:r>
          </w:p>
        </w:tc>
        <w:tc>
          <w:tcPr>
            <w:tcW w:w="1158" w:type="dxa"/>
          </w:tcPr>
          <w:p w:rsidR="00B61A16" w:rsidRPr="00035498" w:rsidRDefault="00B61A16" w:rsidP="00711705">
            <w:pPr>
              <w:spacing w:after="0" w:line="240" w:lineRule="auto"/>
              <w:jc w:val="center"/>
              <w:rPr>
                <w:rFonts w:ascii="Times New Roman" w:hAnsi="Times New Roman" w:cs="Times New Roman"/>
                <w:b/>
                <w:sz w:val="24"/>
                <w:szCs w:val="24"/>
                <w:lang w:eastAsia="ru-RU"/>
              </w:rPr>
            </w:pPr>
            <w:r w:rsidRPr="00035498">
              <w:rPr>
                <w:rFonts w:ascii="Times New Roman" w:hAnsi="Times New Roman" w:cs="Times New Roman"/>
                <w:b/>
                <w:sz w:val="24"/>
                <w:szCs w:val="24"/>
                <w:lang w:eastAsia="ru-RU"/>
              </w:rPr>
              <w:t>Кол –во выполнявших работу</w:t>
            </w:r>
          </w:p>
        </w:tc>
        <w:tc>
          <w:tcPr>
            <w:tcW w:w="1110" w:type="dxa"/>
          </w:tcPr>
          <w:p w:rsidR="00B61A16" w:rsidRPr="00035498" w:rsidRDefault="00B61A16" w:rsidP="00711705">
            <w:pPr>
              <w:spacing w:after="0" w:line="240" w:lineRule="auto"/>
              <w:jc w:val="center"/>
              <w:rPr>
                <w:rFonts w:ascii="Times New Roman" w:hAnsi="Times New Roman" w:cs="Times New Roman"/>
                <w:b/>
                <w:sz w:val="24"/>
                <w:szCs w:val="24"/>
                <w:lang w:eastAsia="ru-RU"/>
              </w:rPr>
            </w:pPr>
            <w:r w:rsidRPr="00035498">
              <w:rPr>
                <w:rFonts w:ascii="Times New Roman" w:hAnsi="Times New Roman" w:cs="Times New Roman"/>
                <w:b/>
                <w:sz w:val="24"/>
                <w:szCs w:val="24"/>
                <w:lang w:eastAsia="ru-RU"/>
              </w:rPr>
              <w:t>Кол –во</w:t>
            </w:r>
          </w:p>
          <w:p w:rsidR="00B61A16" w:rsidRPr="00035498" w:rsidRDefault="00B61A16" w:rsidP="00711705">
            <w:pPr>
              <w:spacing w:after="0" w:line="240" w:lineRule="auto"/>
              <w:jc w:val="center"/>
              <w:rPr>
                <w:rFonts w:ascii="Times New Roman" w:hAnsi="Times New Roman" w:cs="Times New Roman"/>
                <w:b/>
                <w:sz w:val="24"/>
                <w:szCs w:val="24"/>
                <w:lang w:eastAsia="ru-RU"/>
              </w:rPr>
            </w:pPr>
            <w:r w:rsidRPr="00035498">
              <w:rPr>
                <w:rFonts w:ascii="Times New Roman" w:hAnsi="Times New Roman" w:cs="Times New Roman"/>
                <w:b/>
                <w:sz w:val="24"/>
                <w:szCs w:val="24"/>
                <w:lang w:eastAsia="ru-RU"/>
              </w:rPr>
              <w:t>справившихся с работой</w:t>
            </w:r>
          </w:p>
        </w:tc>
        <w:tc>
          <w:tcPr>
            <w:tcW w:w="851" w:type="dxa"/>
          </w:tcPr>
          <w:p w:rsidR="00B61A16" w:rsidRPr="00035498" w:rsidRDefault="00B61A16" w:rsidP="00711705">
            <w:pPr>
              <w:spacing w:after="0" w:line="240" w:lineRule="auto"/>
              <w:jc w:val="center"/>
              <w:rPr>
                <w:rFonts w:ascii="Times New Roman" w:hAnsi="Times New Roman" w:cs="Times New Roman"/>
                <w:b/>
                <w:sz w:val="24"/>
                <w:szCs w:val="24"/>
                <w:lang w:eastAsia="ru-RU"/>
              </w:rPr>
            </w:pPr>
            <w:r w:rsidRPr="00035498">
              <w:rPr>
                <w:rFonts w:ascii="Times New Roman" w:hAnsi="Times New Roman" w:cs="Times New Roman"/>
                <w:b/>
                <w:sz w:val="24"/>
                <w:szCs w:val="24"/>
                <w:lang w:eastAsia="ru-RU"/>
              </w:rPr>
              <w:t>%</w:t>
            </w:r>
          </w:p>
          <w:p w:rsidR="00B61A16" w:rsidRPr="00035498" w:rsidRDefault="00B61A16" w:rsidP="00711705">
            <w:pPr>
              <w:spacing w:after="0" w:line="240" w:lineRule="auto"/>
              <w:jc w:val="center"/>
              <w:rPr>
                <w:rFonts w:ascii="Times New Roman" w:hAnsi="Times New Roman" w:cs="Times New Roman"/>
                <w:b/>
                <w:sz w:val="24"/>
                <w:szCs w:val="24"/>
                <w:lang w:eastAsia="ru-RU"/>
              </w:rPr>
            </w:pPr>
            <w:r w:rsidRPr="00035498">
              <w:rPr>
                <w:rFonts w:ascii="Times New Roman" w:hAnsi="Times New Roman" w:cs="Times New Roman"/>
                <w:b/>
                <w:sz w:val="24"/>
                <w:szCs w:val="24"/>
                <w:lang w:eastAsia="ru-RU"/>
              </w:rPr>
              <w:t>выполнения</w:t>
            </w:r>
          </w:p>
        </w:tc>
        <w:tc>
          <w:tcPr>
            <w:tcW w:w="1353" w:type="dxa"/>
          </w:tcPr>
          <w:p w:rsidR="00B61A16" w:rsidRPr="00035498" w:rsidRDefault="00B61A16" w:rsidP="00711705">
            <w:pPr>
              <w:spacing w:after="0" w:line="240" w:lineRule="auto"/>
              <w:jc w:val="center"/>
              <w:rPr>
                <w:rFonts w:ascii="Times New Roman" w:hAnsi="Times New Roman" w:cs="Times New Roman"/>
                <w:b/>
                <w:sz w:val="24"/>
                <w:szCs w:val="24"/>
                <w:lang w:eastAsia="ru-RU"/>
              </w:rPr>
            </w:pPr>
            <w:r w:rsidRPr="00035498">
              <w:rPr>
                <w:rFonts w:ascii="Times New Roman" w:hAnsi="Times New Roman" w:cs="Times New Roman"/>
                <w:b/>
                <w:sz w:val="24"/>
                <w:szCs w:val="24"/>
                <w:lang w:eastAsia="ru-RU"/>
              </w:rPr>
              <w:t>Кол –во</w:t>
            </w:r>
          </w:p>
          <w:p w:rsidR="00B61A16" w:rsidRPr="00035498" w:rsidRDefault="00B61A16" w:rsidP="00711705">
            <w:pPr>
              <w:spacing w:after="0" w:line="240" w:lineRule="auto"/>
              <w:jc w:val="center"/>
              <w:rPr>
                <w:rFonts w:ascii="Times New Roman" w:hAnsi="Times New Roman" w:cs="Times New Roman"/>
                <w:b/>
                <w:sz w:val="24"/>
                <w:szCs w:val="24"/>
                <w:lang w:eastAsia="ru-RU"/>
              </w:rPr>
            </w:pPr>
            <w:r w:rsidRPr="00035498">
              <w:rPr>
                <w:rFonts w:ascii="Times New Roman" w:hAnsi="Times New Roman" w:cs="Times New Roman"/>
                <w:b/>
                <w:sz w:val="24"/>
                <w:szCs w:val="24"/>
                <w:lang w:eastAsia="ru-RU"/>
              </w:rPr>
              <w:t>обуч–ся не справившихся с работой</w:t>
            </w:r>
          </w:p>
        </w:tc>
        <w:tc>
          <w:tcPr>
            <w:tcW w:w="1056" w:type="dxa"/>
          </w:tcPr>
          <w:p w:rsidR="00B61A16" w:rsidRPr="00035498" w:rsidRDefault="00B61A16" w:rsidP="00711705">
            <w:pPr>
              <w:spacing w:after="0" w:line="240" w:lineRule="auto"/>
              <w:jc w:val="center"/>
              <w:rPr>
                <w:rFonts w:ascii="Times New Roman" w:hAnsi="Times New Roman" w:cs="Times New Roman"/>
                <w:b/>
                <w:sz w:val="24"/>
                <w:szCs w:val="24"/>
                <w:lang w:eastAsia="ru-RU"/>
              </w:rPr>
            </w:pPr>
            <w:r w:rsidRPr="00035498">
              <w:rPr>
                <w:rFonts w:ascii="Times New Roman" w:hAnsi="Times New Roman" w:cs="Times New Roman"/>
                <w:b/>
                <w:sz w:val="24"/>
                <w:szCs w:val="24"/>
                <w:lang w:eastAsia="ru-RU"/>
              </w:rPr>
              <w:t>%</w:t>
            </w:r>
          </w:p>
          <w:p w:rsidR="00B61A16" w:rsidRPr="00035498" w:rsidRDefault="00B61A16" w:rsidP="00711705">
            <w:pPr>
              <w:spacing w:after="0" w:line="240" w:lineRule="auto"/>
              <w:jc w:val="center"/>
              <w:rPr>
                <w:rFonts w:ascii="Times New Roman" w:hAnsi="Times New Roman" w:cs="Times New Roman"/>
                <w:b/>
                <w:sz w:val="24"/>
                <w:szCs w:val="24"/>
                <w:lang w:eastAsia="ru-RU"/>
              </w:rPr>
            </w:pPr>
            <w:r w:rsidRPr="00035498">
              <w:rPr>
                <w:rFonts w:ascii="Times New Roman" w:hAnsi="Times New Roman" w:cs="Times New Roman"/>
                <w:b/>
                <w:sz w:val="24"/>
                <w:szCs w:val="24"/>
                <w:lang w:eastAsia="ru-RU"/>
              </w:rPr>
              <w:t>не спра – вившихся</w:t>
            </w:r>
          </w:p>
          <w:p w:rsidR="00B61A16" w:rsidRPr="00035498" w:rsidRDefault="00B61A16" w:rsidP="00711705">
            <w:pPr>
              <w:spacing w:after="0" w:line="240" w:lineRule="auto"/>
              <w:jc w:val="center"/>
              <w:rPr>
                <w:rFonts w:ascii="Times New Roman" w:hAnsi="Times New Roman" w:cs="Times New Roman"/>
                <w:b/>
                <w:sz w:val="24"/>
                <w:szCs w:val="24"/>
                <w:lang w:eastAsia="ru-RU"/>
              </w:rPr>
            </w:pPr>
          </w:p>
        </w:tc>
        <w:tc>
          <w:tcPr>
            <w:tcW w:w="1276" w:type="dxa"/>
            <w:noWrap/>
          </w:tcPr>
          <w:p w:rsidR="00B61A16" w:rsidRPr="00035498" w:rsidRDefault="00B61A16" w:rsidP="00711705">
            <w:pPr>
              <w:spacing w:after="0" w:line="240" w:lineRule="auto"/>
              <w:jc w:val="center"/>
              <w:rPr>
                <w:rFonts w:ascii="Times New Roman" w:hAnsi="Times New Roman" w:cs="Times New Roman"/>
                <w:b/>
                <w:sz w:val="24"/>
                <w:szCs w:val="24"/>
                <w:lang w:eastAsia="ru-RU"/>
              </w:rPr>
            </w:pPr>
            <w:r w:rsidRPr="00035498">
              <w:rPr>
                <w:rFonts w:ascii="Times New Roman" w:hAnsi="Times New Roman" w:cs="Times New Roman"/>
                <w:b/>
                <w:sz w:val="24"/>
                <w:szCs w:val="24"/>
                <w:lang w:eastAsia="ru-RU"/>
              </w:rPr>
              <w:t>Средняя оценка/</w:t>
            </w:r>
          </w:p>
          <w:p w:rsidR="00B61A16" w:rsidRPr="00035498" w:rsidRDefault="00B61A16" w:rsidP="00711705">
            <w:pPr>
              <w:spacing w:after="0" w:line="240" w:lineRule="auto"/>
              <w:jc w:val="center"/>
              <w:rPr>
                <w:rFonts w:ascii="Times New Roman" w:hAnsi="Times New Roman" w:cs="Times New Roman"/>
                <w:b/>
                <w:sz w:val="24"/>
                <w:szCs w:val="24"/>
                <w:lang w:eastAsia="ru-RU"/>
              </w:rPr>
            </w:pPr>
            <w:r w:rsidRPr="00035498">
              <w:rPr>
                <w:rFonts w:ascii="Times New Roman" w:hAnsi="Times New Roman" w:cs="Times New Roman"/>
                <w:b/>
                <w:sz w:val="24"/>
                <w:szCs w:val="24"/>
                <w:lang w:eastAsia="ru-RU"/>
              </w:rPr>
              <w:t>средний балл</w:t>
            </w:r>
          </w:p>
        </w:tc>
      </w:tr>
      <w:tr w:rsidR="00B61A16" w:rsidRPr="00035498" w:rsidTr="00A86475">
        <w:trPr>
          <w:trHeight w:val="375"/>
        </w:trPr>
        <w:tc>
          <w:tcPr>
            <w:tcW w:w="9889" w:type="dxa"/>
            <w:gridSpan w:val="8"/>
          </w:tcPr>
          <w:p w:rsidR="00B61A16" w:rsidRPr="00035498" w:rsidRDefault="00B61A16" w:rsidP="00711705">
            <w:pPr>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b/>
                <w:bCs/>
                <w:i/>
                <w:iCs/>
                <w:sz w:val="24"/>
                <w:szCs w:val="24"/>
                <w:lang w:eastAsia="ru-RU"/>
              </w:rPr>
              <w:t>Обязательные:</w:t>
            </w:r>
          </w:p>
        </w:tc>
      </w:tr>
      <w:tr w:rsidR="00B61A16" w:rsidRPr="00035498" w:rsidTr="00A86475">
        <w:trPr>
          <w:trHeight w:val="330"/>
        </w:trPr>
        <w:tc>
          <w:tcPr>
            <w:tcW w:w="1888" w:type="dxa"/>
          </w:tcPr>
          <w:p w:rsidR="00B61A16" w:rsidRPr="00035498" w:rsidRDefault="00B61A16" w:rsidP="00711705">
            <w:pPr>
              <w:spacing w:after="0" w:line="240" w:lineRule="auto"/>
              <w:jc w:val="center"/>
              <w:rPr>
                <w:rFonts w:ascii="Times New Roman" w:hAnsi="Times New Roman" w:cs="Times New Roman"/>
                <w:b/>
                <w:sz w:val="24"/>
                <w:szCs w:val="24"/>
                <w:lang w:eastAsia="ru-RU"/>
              </w:rPr>
            </w:pPr>
            <w:r w:rsidRPr="00035498">
              <w:rPr>
                <w:rFonts w:ascii="Times New Roman" w:hAnsi="Times New Roman" w:cs="Times New Roman"/>
                <w:b/>
                <w:sz w:val="24"/>
                <w:szCs w:val="24"/>
                <w:lang w:eastAsia="ru-RU"/>
              </w:rPr>
              <w:t>Математика (базовый)</w:t>
            </w:r>
          </w:p>
          <w:p w:rsidR="00B61A16" w:rsidRPr="00035498" w:rsidRDefault="00CC32DD" w:rsidP="00711705">
            <w:pPr>
              <w:spacing w:after="0" w:line="240" w:lineRule="auto"/>
              <w:jc w:val="center"/>
              <w:rPr>
                <w:rFonts w:ascii="Times New Roman" w:hAnsi="Times New Roman" w:cs="Times New Roman"/>
                <w:b/>
                <w:sz w:val="24"/>
                <w:szCs w:val="24"/>
                <w:lang w:eastAsia="ru-RU"/>
              </w:rPr>
            </w:pPr>
            <w:r w:rsidRPr="00035498">
              <w:rPr>
                <w:rFonts w:ascii="Times New Roman" w:hAnsi="Times New Roman" w:cs="Times New Roman"/>
                <w:b/>
                <w:sz w:val="24"/>
                <w:szCs w:val="24"/>
                <w:lang w:eastAsia="ru-RU"/>
              </w:rPr>
              <w:t>Кач-85,7</w:t>
            </w:r>
            <w:r w:rsidR="00B61A16" w:rsidRPr="00035498">
              <w:rPr>
                <w:rFonts w:ascii="Times New Roman" w:hAnsi="Times New Roman" w:cs="Times New Roman"/>
                <w:b/>
                <w:sz w:val="24"/>
                <w:szCs w:val="24"/>
                <w:lang w:eastAsia="ru-RU"/>
              </w:rPr>
              <w:t>%</w:t>
            </w:r>
          </w:p>
          <w:p w:rsidR="00B61A16" w:rsidRPr="00035498" w:rsidRDefault="00B61A16" w:rsidP="00711705">
            <w:pPr>
              <w:spacing w:after="0" w:line="240" w:lineRule="auto"/>
              <w:jc w:val="center"/>
              <w:rPr>
                <w:rFonts w:ascii="Times New Roman" w:hAnsi="Times New Roman" w:cs="Times New Roman"/>
                <w:b/>
                <w:sz w:val="24"/>
                <w:szCs w:val="24"/>
                <w:lang w:eastAsia="ru-RU"/>
              </w:rPr>
            </w:pPr>
            <w:r w:rsidRPr="00035498">
              <w:rPr>
                <w:rFonts w:ascii="Times New Roman" w:hAnsi="Times New Roman" w:cs="Times New Roman"/>
                <w:b/>
                <w:sz w:val="24"/>
                <w:szCs w:val="24"/>
                <w:lang w:eastAsia="ru-RU"/>
              </w:rPr>
              <w:t>Усп-100%</w:t>
            </w:r>
          </w:p>
        </w:tc>
        <w:tc>
          <w:tcPr>
            <w:tcW w:w="1197" w:type="dxa"/>
          </w:tcPr>
          <w:p w:rsidR="00B61A16" w:rsidRPr="00035498" w:rsidRDefault="00CC32DD" w:rsidP="00711705">
            <w:pPr>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8</w:t>
            </w:r>
          </w:p>
        </w:tc>
        <w:tc>
          <w:tcPr>
            <w:tcW w:w="1158" w:type="dxa"/>
          </w:tcPr>
          <w:p w:rsidR="00B61A16" w:rsidRPr="00035498" w:rsidRDefault="00CC32DD" w:rsidP="00711705">
            <w:pPr>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7</w:t>
            </w:r>
          </w:p>
        </w:tc>
        <w:tc>
          <w:tcPr>
            <w:tcW w:w="1110" w:type="dxa"/>
          </w:tcPr>
          <w:p w:rsidR="00B61A16" w:rsidRPr="00035498" w:rsidRDefault="00CC32DD" w:rsidP="00711705">
            <w:pPr>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7</w:t>
            </w:r>
          </w:p>
        </w:tc>
        <w:tc>
          <w:tcPr>
            <w:tcW w:w="851" w:type="dxa"/>
          </w:tcPr>
          <w:p w:rsidR="00B61A16" w:rsidRPr="00035498" w:rsidRDefault="00CC32DD" w:rsidP="00711705">
            <w:pPr>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100%</w:t>
            </w:r>
          </w:p>
        </w:tc>
        <w:tc>
          <w:tcPr>
            <w:tcW w:w="1353" w:type="dxa"/>
          </w:tcPr>
          <w:p w:rsidR="00B61A16" w:rsidRPr="00035498" w:rsidRDefault="00CC32DD" w:rsidP="00711705">
            <w:pPr>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0</w:t>
            </w:r>
          </w:p>
        </w:tc>
        <w:tc>
          <w:tcPr>
            <w:tcW w:w="1056" w:type="dxa"/>
          </w:tcPr>
          <w:p w:rsidR="00B61A16" w:rsidRPr="00035498" w:rsidRDefault="00CC32DD" w:rsidP="00711705">
            <w:pPr>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0</w:t>
            </w:r>
          </w:p>
        </w:tc>
        <w:tc>
          <w:tcPr>
            <w:tcW w:w="1276" w:type="dxa"/>
            <w:noWrap/>
          </w:tcPr>
          <w:p w:rsidR="00B61A16" w:rsidRPr="00035498" w:rsidRDefault="00CC32DD" w:rsidP="00711705">
            <w:pPr>
              <w:spacing w:after="0" w:line="240" w:lineRule="auto"/>
              <w:jc w:val="center"/>
              <w:rPr>
                <w:rFonts w:ascii="Times New Roman" w:hAnsi="Times New Roman" w:cs="Times New Roman"/>
                <w:b/>
                <w:sz w:val="24"/>
                <w:szCs w:val="24"/>
                <w:lang w:eastAsia="ru-RU"/>
              </w:rPr>
            </w:pPr>
            <w:r w:rsidRPr="00035498">
              <w:rPr>
                <w:rFonts w:ascii="Times New Roman" w:hAnsi="Times New Roman" w:cs="Times New Roman"/>
                <w:b/>
                <w:sz w:val="24"/>
                <w:szCs w:val="24"/>
                <w:lang w:eastAsia="ru-RU"/>
              </w:rPr>
              <w:t>4</w:t>
            </w:r>
          </w:p>
          <w:p w:rsidR="00CC32DD" w:rsidRPr="00035498" w:rsidRDefault="00CC32DD" w:rsidP="00711705">
            <w:pPr>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«5»-2</w:t>
            </w:r>
          </w:p>
          <w:p w:rsidR="00CC32DD" w:rsidRPr="00035498" w:rsidRDefault="00CC32DD" w:rsidP="00711705">
            <w:pPr>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«4»-</w:t>
            </w:r>
            <w:r w:rsidR="00A86475" w:rsidRPr="00035498">
              <w:rPr>
                <w:rFonts w:ascii="Times New Roman" w:hAnsi="Times New Roman" w:cs="Times New Roman"/>
                <w:sz w:val="24"/>
                <w:szCs w:val="24"/>
                <w:lang w:eastAsia="ru-RU"/>
              </w:rPr>
              <w:t>4</w:t>
            </w:r>
          </w:p>
          <w:p w:rsidR="00A86475" w:rsidRPr="00035498" w:rsidRDefault="00A86475" w:rsidP="00711705">
            <w:pPr>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«3»-1</w:t>
            </w:r>
          </w:p>
        </w:tc>
      </w:tr>
      <w:tr w:rsidR="00CC32DD" w:rsidRPr="00035498" w:rsidTr="003771EF">
        <w:trPr>
          <w:trHeight w:val="330"/>
        </w:trPr>
        <w:tc>
          <w:tcPr>
            <w:tcW w:w="1888" w:type="dxa"/>
          </w:tcPr>
          <w:p w:rsidR="00CC32DD" w:rsidRPr="00035498" w:rsidRDefault="00CC32DD" w:rsidP="00711705">
            <w:pPr>
              <w:spacing w:after="0" w:line="240" w:lineRule="auto"/>
              <w:jc w:val="center"/>
              <w:rPr>
                <w:rFonts w:ascii="Times New Roman" w:hAnsi="Times New Roman" w:cs="Times New Roman"/>
                <w:b/>
                <w:sz w:val="24"/>
                <w:szCs w:val="24"/>
                <w:lang w:eastAsia="ru-RU"/>
              </w:rPr>
            </w:pPr>
            <w:r w:rsidRPr="00035498">
              <w:rPr>
                <w:rFonts w:ascii="Times New Roman" w:hAnsi="Times New Roman" w:cs="Times New Roman"/>
                <w:b/>
                <w:sz w:val="24"/>
                <w:szCs w:val="24"/>
                <w:lang w:eastAsia="ru-RU"/>
              </w:rPr>
              <w:t>Математика ГВЭ</w:t>
            </w:r>
          </w:p>
        </w:tc>
        <w:tc>
          <w:tcPr>
            <w:tcW w:w="1197" w:type="dxa"/>
            <w:shd w:val="clear" w:color="auto" w:fill="auto"/>
          </w:tcPr>
          <w:p w:rsidR="00CC32DD" w:rsidRPr="003771EF" w:rsidRDefault="00CC32DD" w:rsidP="00711705">
            <w:pPr>
              <w:spacing w:after="0" w:line="240" w:lineRule="auto"/>
              <w:jc w:val="center"/>
              <w:rPr>
                <w:rFonts w:ascii="Times New Roman" w:hAnsi="Times New Roman" w:cs="Times New Roman"/>
                <w:sz w:val="24"/>
                <w:szCs w:val="24"/>
                <w:lang w:eastAsia="ru-RU"/>
              </w:rPr>
            </w:pPr>
            <w:r w:rsidRPr="003771EF">
              <w:rPr>
                <w:rFonts w:ascii="Times New Roman" w:hAnsi="Times New Roman" w:cs="Times New Roman"/>
                <w:sz w:val="24"/>
                <w:szCs w:val="24"/>
                <w:lang w:eastAsia="ru-RU"/>
              </w:rPr>
              <w:t>8</w:t>
            </w:r>
          </w:p>
        </w:tc>
        <w:tc>
          <w:tcPr>
            <w:tcW w:w="1158" w:type="dxa"/>
            <w:shd w:val="clear" w:color="auto" w:fill="auto"/>
          </w:tcPr>
          <w:p w:rsidR="00CC32DD" w:rsidRPr="003771EF" w:rsidRDefault="00CC32DD" w:rsidP="00711705">
            <w:pPr>
              <w:spacing w:after="0" w:line="240" w:lineRule="auto"/>
              <w:jc w:val="center"/>
              <w:rPr>
                <w:rFonts w:ascii="Times New Roman" w:hAnsi="Times New Roman" w:cs="Times New Roman"/>
                <w:sz w:val="24"/>
                <w:szCs w:val="24"/>
                <w:lang w:eastAsia="ru-RU"/>
              </w:rPr>
            </w:pPr>
            <w:r w:rsidRPr="003771EF">
              <w:rPr>
                <w:rFonts w:ascii="Times New Roman" w:hAnsi="Times New Roman" w:cs="Times New Roman"/>
                <w:sz w:val="24"/>
                <w:szCs w:val="24"/>
                <w:lang w:eastAsia="ru-RU"/>
              </w:rPr>
              <w:t>1</w:t>
            </w:r>
          </w:p>
        </w:tc>
        <w:tc>
          <w:tcPr>
            <w:tcW w:w="1110" w:type="dxa"/>
          </w:tcPr>
          <w:p w:rsidR="00CC32DD" w:rsidRPr="00035498" w:rsidRDefault="003771EF" w:rsidP="0071170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851" w:type="dxa"/>
          </w:tcPr>
          <w:p w:rsidR="00CC32DD" w:rsidRPr="00035498" w:rsidRDefault="00CC32DD" w:rsidP="00711705">
            <w:pPr>
              <w:spacing w:after="0" w:line="240" w:lineRule="auto"/>
              <w:jc w:val="center"/>
              <w:rPr>
                <w:rFonts w:ascii="Times New Roman" w:hAnsi="Times New Roman" w:cs="Times New Roman"/>
                <w:sz w:val="24"/>
                <w:szCs w:val="24"/>
                <w:lang w:eastAsia="ru-RU"/>
              </w:rPr>
            </w:pPr>
          </w:p>
        </w:tc>
        <w:tc>
          <w:tcPr>
            <w:tcW w:w="1353" w:type="dxa"/>
          </w:tcPr>
          <w:p w:rsidR="00CC32DD" w:rsidRPr="00035498" w:rsidRDefault="00CC32DD" w:rsidP="00711705">
            <w:pPr>
              <w:spacing w:after="0" w:line="240" w:lineRule="auto"/>
              <w:jc w:val="center"/>
              <w:rPr>
                <w:rFonts w:ascii="Times New Roman" w:hAnsi="Times New Roman" w:cs="Times New Roman"/>
                <w:sz w:val="24"/>
                <w:szCs w:val="24"/>
                <w:lang w:eastAsia="ru-RU"/>
              </w:rPr>
            </w:pPr>
          </w:p>
        </w:tc>
        <w:tc>
          <w:tcPr>
            <w:tcW w:w="1056" w:type="dxa"/>
          </w:tcPr>
          <w:p w:rsidR="00CC32DD" w:rsidRPr="00035498" w:rsidRDefault="00CC32DD" w:rsidP="00711705">
            <w:pPr>
              <w:spacing w:after="0" w:line="240" w:lineRule="auto"/>
              <w:jc w:val="center"/>
              <w:rPr>
                <w:rFonts w:ascii="Times New Roman" w:hAnsi="Times New Roman" w:cs="Times New Roman"/>
                <w:sz w:val="24"/>
                <w:szCs w:val="24"/>
                <w:lang w:eastAsia="ru-RU"/>
              </w:rPr>
            </w:pPr>
          </w:p>
        </w:tc>
        <w:tc>
          <w:tcPr>
            <w:tcW w:w="1276" w:type="dxa"/>
            <w:noWrap/>
          </w:tcPr>
          <w:p w:rsidR="00CC32DD" w:rsidRPr="00035498" w:rsidRDefault="003771EF" w:rsidP="0071170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r>
      <w:tr w:rsidR="00B61A16" w:rsidRPr="00035498" w:rsidTr="00A86475">
        <w:trPr>
          <w:trHeight w:val="330"/>
        </w:trPr>
        <w:tc>
          <w:tcPr>
            <w:tcW w:w="1888" w:type="dxa"/>
          </w:tcPr>
          <w:p w:rsidR="00B61A16" w:rsidRPr="00035498" w:rsidRDefault="00B61A16" w:rsidP="00711705">
            <w:pPr>
              <w:spacing w:after="0" w:line="240" w:lineRule="auto"/>
              <w:jc w:val="center"/>
              <w:rPr>
                <w:rFonts w:ascii="Times New Roman" w:hAnsi="Times New Roman" w:cs="Times New Roman"/>
                <w:b/>
                <w:sz w:val="24"/>
                <w:szCs w:val="24"/>
                <w:lang w:eastAsia="ru-RU"/>
              </w:rPr>
            </w:pPr>
            <w:r w:rsidRPr="00035498">
              <w:rPr>
                <w:rFonts w:ascii="Times New Roman" w:hAnsi="Times New Roman" w:cs="Times New Roman"/>
                <w:b/>
                <w:sz w:val="24"/>
                <w:szCs w:val="24"/>
                <w:lang w:eastAsia="ru-RU"/>
              </w:rPr>
              <w:t>Математика (профильный)</w:t>
            </w:r>
          </w:p>
          <w:p w:rsidR="00304FDC" w:rsidRPr="00035498" w:rsidRDefault="00304FDC" w:rsidP="00711705">
            <w:pPr>
              <w:spacing w:after="0" w:line="240" w:lineRule="auto"/>
              <w:jc w:val="center"/>
              <w:rPr>
                <w:rFonts w:ascii="Times New Roman" w:hAnsi="Times New Roman" w:cs="Times New Roman"/>
                <w:i/>
                <w:sz w:val="24"/>
                <w:szCs w:val="24"/>
                <w:lang w:eastAsia="ru-RU"/>
              </w:rPr>
            </w:pPr>
            <w:r w:rsidRPr="00035498">
              <w:rPr>
                <w:rFonts w:ascii="Times New Roman" w:hAnsi="Times New Roman" w:cs="Times New Roman"/>
                <w:i/>
                <w:sz w:val="24"/>
                <w:szCs w:val="24"/>
                <w:lang w:eastAsia="ru-RU"/>
              </w:rPr>
              <w:t>Миним.порог – 27б</w:t>
            </w:r>
            <w:r w:rsidR="0006008D">
              <w:rPr>
                <w:rFonts w:ascii="Times New Roman" w:hAnsi="Times New Roman" w:cs="Times New Roman"/>
                <w:i/>
                <w:sz w:val="24"/>
                <w:szCs w:val="24"/>
                <w:lang w:eastAsia="ru-RU"/>
              </w:rPr>
              <w:t>.</w:t>
            </w:r>
          </w:p>
        </w:tc>
        <w:tc>
          <w:tcPr>
            <w:tcW w:w="1197" w:type="dxa"/>
          </w:tcPr>
          <w:p w:rsidR="00B61A16" w:rsidRPr="00035498" w:rsidRDefault="00A86475" w:rsidP="00711705">
            <w:pPr>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8</w:t>
            </w:r>
          </w:p>
        </w:tc>
        <w:tc>
          <w:tcPr>
            <w:tcW w:w="1158" w:type="dxa"/>
          </w:tcPr>
          <w:p w:rsidR="00B61A16" w:rsidRPr="00035498" w:rsidRDefault="00A86475" w:rsidP="00711705">
            <w:pPr>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3</w:t>
            </w:r>
          </w:p>
        </w:tc>
        <w:tc>
          <w:tcPr>
            <w:tcW w:w="1110" w:type="dxa"/>
          </w:tcPr>
          <w:p w:rsidR="00B61A16" w:rsidRPr="00035498" w:rsidRDefault="00A86475" w:rsidP="00711705">
            <w:pPr>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2</w:t>
            </w:r>
          </w:p>
        </w:tc>
        <w:tc>
          <w:tcPr>
            <w:tcW w:w="851" w:type="dxa"/>
          </w:tcPr>
          <w:p w:rsidR="00B61A16" w:rsidRPr="00035498" w:rsidRDefault="00A86475" w:rsidP="00711705">
            <w:pPr>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67%</w:t>
            </w:r>
          </w:p>
        </w:tc>
        <w:tc>
          <w:tcPr>
            <w:tcW w:w="1353" w:type="dxa"/>
          </w:tcPr>
          <w:p w:rsidR="00B61A16" w:rsidRPr="00035498" w:rsidRDefault="00A86475" w:rsidP="00711705">
            <w:pPr>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1</w:t>
            </w:r>
          </w:p>
          <w:p w:rsidR="00304FDC" w:rsidRPr="00035498" w:rsidRDefault="00304FDC" w:rsidP="00711705">
            <w:pPr>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(23б.)</w:t>
            </w:r>
          </w:p>
        </w:tc>
        <w:tc>
          <w:tcPr>
            <w:tcW w:w="1056" w:type="dxa"/>
          </w:tcPr>
          <w:p w:rsidR="00B61A16" w:rsidRPr="00035498" w:rsidRDefault="00A86475" w:rsidP="00711705">
            <w:pPr>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33%</w:t>
            </w:r>
          </w:p>
        </w:tc>
        <w:tc>
          <w:tcPr>
            <w:tcW w:w="1276" w:type="dxa"/>
            <w:noWrap/>
          </w:tcPr>
          <w:p w:rsidR="00B61A16" w:rsidRPr="00035498" w:rsidRDefault="00A86475" w:rsidP="00711705">
            <w:pPr>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b/>
                <w:sz w:val="24"/>
                <w:szCs w:val="24"/>
                <w:lang w:eastAsia="ru-RU"/>
              </w:rPr>
              <w:t>43б</w:t>
            </w:r>
            <w:r w:rsidRPr="00035498">
              <w:rPr>
                <w:rFonts w:ascii="Times New Roman" w:hAnsi="Times New Roman" w:cs="Times New Roman"/>
                <w:sz w:val="24"/>
                <w:szCs w:val="24"/>
                <w:lang w:eastAsia="ru-RU"/>
              </w:rPr>
              <w:t>.</w:t>
            </w:r>
          </w:p>
          <w:p w:rsidR="00A86475" w:rsidRPr="00035498" w:rsidRDefault="00A86475" w:rsidP="00711705">
            <w:pPr>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Наивысш-62б.</w:t>
            </w:r>
          </w:p>
          <w:p w:rsidR="00A86475" w:rsidRPr="00035498" w:rsidRDefault="00A86475" w:rsidP="00711705">
            <w:pPr>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Низк.-23б.</w:t>
            </w:r>
          </w:p>
        </w:tc>
      </w:tr>
      <w:tr w:rsidR="00B61A16" w:rsidRPr="00035498" w:rsidTr="00A86475">
        <w:trPr>
          <w:trHeight w:val="330"/>
        </w:trPr>
        <w:tc>
          <w:tcPr>
            <w:tcW w:w="1888" w:type="dxa"/>
          </w:tcPr>
          <w:p w:rsidR="00B61A16" w:rsidRPr="00035498" w:rsidRDefault="00A86475" w:rsidP="00711705">
            <w:pPr>
              <w:spacing w:after="0" w:line="240" w:lineRule="auto"/>
              <w:jc w:val="center"/>
              <w:rPr>
                <w:rFonts w:ascii="Times New Roman" w:hAnsi="Times New Roman" w:cs="Times New Roman"/>
                <w:b/>
                <w:sz w:val="24"/>
                <w:szCs w:val="24"/>
                <w:lang w:eastAsia="ru-RU"/>
              </w:rPr>
            </w:pPr>
            <w:r w:rsidRPr="00035498">
              <w:rPr>
                <w:rFonts w:ascii="Times New Roman" w:hAnsi="Times New Roman" w:cs="Times New Roman"/>
                <w:b/>
                <w:sz w:val="24"/>
                <w:szCs w:val="24"/>
                <w:lang w:eastAsia="ru-RU"/>
              </w:rPr>
              <w:lastRenderedPageBreak/>
              <w:t>Р</w:t>
            </w:r>
            <w:r w:rsidR="00B61A16" w:rsidRPr="00035498">
              <w:rPr>
                <w:rFonts w:ascii="Times New Roman" w:hAnsi="Times New Roman" w:cs="Times New Roman"/>
                <w:b/>
                <w:sz w:val="24"/>
                <w:szCs w:val="24"/>
                <w:lang w:eastAsia="ru-RU"/>
              </w:rPr>
              <w:t>усский язык</w:t>
            </w:r>
          </w:p>
          <w:p w:rsidR="00304FDC" w:rsidRPr="00035498" w:rsidRDefault="00304FDC" w:rsidP="00711705">
            <w:pPr>
              <w:spacing w:after="0" w:line="240" w:lineRule="auto"/>
              <w:jc w:val="center"/>
              <w:rPr>
                <w:rFonts w:ascii="Times New Roman" w:hAnsi="Times New Roman" w:cs="Times New Roman"/>
                <w:b/>
                <w:sz w:val="24"/>
                <w:szCs w:val="24"/>
                <w:lang w:eastAsia="ru-RU"/>
              </w:rPr>
            </w:pPr>
            <w:r w:rsidRPr="00035498">
              <w:rPr>
                <w:rFonts w:ascii="Times New Roman" w:hAnsi="Times New Roman" w:cs="Times New Roman"/>
                <w:i/>
                <w:sz w:val="24"/>
                <w:szCs w:val="24"/>
                <w:lang w:eastAsia="ru-RU"/>
              </w:rPr>
              <w:t>Миним.</w:t>
            </w:r>
            <w:r w:rsidRPr="0006008D">
              <w:rPr>
                <w:rFonts w:ascii="Times New Roman" w:hAnsi="Times New Roman" w:cs="Times New Roman"/>
                <w:i/>
                <w:sz w:val="24"/>
                <w:szCs w:val="24"/>
                <w:lang w:eastAsia="ru-RU"/>
              </w:rPr>
              <w:t>порог</w:t>
            </w:r>
            <w:r w:rsidRPr="0006008D">
              <w:rPr>
                <w:rFonts w:ascii="Times New Roman" w:hAnsi="Times New Roman" w:cs="Times New Roman"/>
                <w:b/>
                <w:sz w:val="24"/>
                <w:szCs w:val="24"/>
                <w:lang w:eastAsia="ru-RU"/>
              </w:rPr>
              <w:t>-</w:t>
            </w:r>
            <w:r w:rsidR="0006008D">
              <w:rPr>
                <w:rFonts w:ascii="Times New Roman" w:hAnsi="Times New Roman" w:cs="Times New Roman"/>
                <w:b/>
                <w:sz w:val="24"/>
                <w:szCs w:val="24"/>
                <w:lang w:eastAsia="ru-RU"/>
              </w:rPr>
              <w:t xml:space="preserve"> </w:t>
            </w:r>
            <w:r w:rsidR="0006008D" w:rsidRPr="0006008D">
              <w:rPr>
                <w:rFonts w:ascii="Times New Roman" w:hAnsi="Times New Roman" w:cs="Times New Roman"/>
                <w:i/>
                <w:sz w:val="24"/>
                <w:szCs w:val="24"/>
                <w:lang w:eastAsia="ru-RU"/>
              </w:rPr>
              <w:t>24б.</w:t>
            </w:r>
          </w:p>
        </w:tc>
        <w:tc>
          <w:tcPr>
            <w:tcW w:w="1197" w:type="dxa"/>
          </w:tcPr>
          <w:p w:rsidR="00B61A16" w:rsidRPr="0006008D" w:rsidRDefault="00A86475" w:rsidP="00711705">
            <w:pPr>
              <w:spacing w:after="0" w:line="240" w:lineRule="auto"/>
              <w:jc w:val="center"/>
              <w:rPr>
                <w:rFonts w:ascii="Times New Roman" w:hAnsi="Times New Roman" w:cs="Times New Roman"/>
                <w:sz w:val="24"/>
                <w:szCs w:val="24"/>
                <w:lang w:eastAsia="ru-RU"/>
              </w:rPr>
            </w:pPr>
            <w:r w:rsidRPr="0006008D">
              <w:rPr>
                <w:rFonts w:ascii="Times New Roman" w:hAnsi="Times New Roman" w:cs="Times New Roman"/>
                <w:sz w:val="24"/>
                <w:szCs w:val="24"/>
                <w:lang w:eastAsia="ru-RU"/>
              </w:rPr>
              <w:t>8</w:t>
            </w:r>
          </w:p>
        </w:tc>
        <w:tc>
          <w:tcPr>
            <w:tcW w:w="1158" w:type="dxa"/>
          </w:tcPr>
          <w:p w:rsidR="00B61A16" w:rsidRPr="0006008D" w:rsidRDefault="00A86475" w:rsidP="00711705">
            <w:pPr>
              <w:spacing w:after="0" w:line="240" w:lineRule="auto"/>
              <w:jc w:val="center"/>
              <w:rPr>
                <w:rFonts w:ascii="Times New Roman" w:hAnsi="Times New Roman" w:cs="Times New Roman"/>
                <w:sz w:val="24"/>
                <w:szCs w:val="24"/>
                <w:lang w:eastAsia="ru-RU"/>
              </w:rPr>
            </w:pPr>
            <w:r w:rsidRPr="0006008D">
              <w:rPr>
                <w:rFonts w:ascii="Times New Roman" w:hAnsi="Times New Roman" w:cs="Times New Roman"/>
                <w:sz w:val="24"/>
                <w:szCs w:val="24"/>
                <w:lang w:eastAsia="ru-RU"/>
              </w:rPr>
              <w:t>7</w:t>
            </w:r>
          </w:p>
        </w:tc>
        <w:tc>
          <w:tcPr>
            <w:tcW w:w="1110" w:type="dxa"/>
          </w:tcPr>
          <w:p w:rsidR="00B61A16" w:rsidRPr="0006008D" w:rsidRDefault="00A86475" w:rsidP="00711705">
            <w:pPr>
              <w:spacing w:after="0" w:line="240" w:lineRule="auto"/>
              <w:jc w:val="center"/>
              <w:rPr>
                <w:rFonts w:ascii="Times New Roman" w:hAnsi="Times New Roman" w:cs="Times New Roman"/>
                <w:sz w:val="24"/>
                <w:szCs w:val="24"/>
                <w:lang w:eastAsia="ru-RU"/>
              </w:rPr>
            </w:pPr>
            <w:r w:rsidRPr="0006008D">
              <w:rPr>
                <w:rFonts w:ascii="Times New Roman" w:hAnsi="Times New Roman" w:cs="Times New Roman"/>
                <w:sz w:val="24"/>
                <w:szCs w:val="24"/>
                <w:lang w:eastAsia="ru-RU"/>
              </w:rPr>
              <w:t>7</w:t>
            </w:r>
          </w:p>
        </w:tc>
        <w:tc>
          <w:tcPr>
            <w:tcW w:w="851" w:type="dxa"/>
          </w:tcPr>
          <w:p w:rsidR="00B61A16" w:rsidRPr="0006008D" w:rsidRDefault="00A86475" w:rsidP="00711705">
            <w:pPr>
              <w:spacing w:after="0" w:line="240" w:lineRule="auto"/>
              <w:jc w:val="center"/>
              <w:rPr>
                <w:rFonts w:ascii="Times New Roman" w:hAnsi="Times New Roman" w:cs="Times New Roman"/>
                <w:sz w:val="24"/>
                <w:szCs w:val="24"/>
                <w:lang w:eastAsia="ru-RU"/>
              </w:rPr>
            </w:pPr>
            <w:r w:rsidRPr="0006008D">
              <w:rPr>
                <w:rFonts w:ascii="Times New Roman" w:hAnsi="Times New Roman" w:cs="Times New Roman"/>
                <w:sz w:val="24"/>
                <w:szCs w:val="24"/>
                <w:lang w:eastAsia="ru-RU"/>
              </w:rPr>
              <w:t>100%</w:t>
            </w:r>
          </w:p>
        </w:tc>
        <w:tc>
          <w:tcPr>
            <w:tcW w:w="1353" w:type="dxa"/>
          </w:tcPr>
          <w:p w:rsidR="00B61A16" w:rsidRPr="00035498" w:rsidRDefault="0006008D" w:rsidP="0071170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056" w:type="dxa"/>
          </w:tcPr>
          <w:p w:rsidR="00B61A16" w:rsidRPr="00035498" w:rsidRDefault="0006008D" w:rsidP="0071170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276" w:type="dxa"/>
            <w:noWrap/>
          </w:tcPr>
          <w:p w:rsidR="00B61A16" w:rsidRDefault="0006008D" w:rsidP="0071170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64б.</w:t>
            </w:r>
          </w:p>
          <w:p w:rsidR="0006008D" w:rsidRPr="00035498" w:rsidRDefault="0006008D" w:rsidP="0006008D">
            <w:pPr>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Наивысш-</w:t>
            </w:r>
            <w:r>
              <w:rPr>
                <w:rFonts w:ascii="Times New Roman" w:hAnsi="Times New Roman" w:cs="Times New Roman"/>
                <w:sz w:val="24"/>
                <w:szCs w:val="24"/>
                <w:lang w:eastAsia="ru-RU"/>
              </w:rPr>
              <w:t>78</w:t>
            </w:r>
            <w:r w:rsidRPr="00035498">
              <w:rPr>
                <w:rFonts w:ascii="Times New Roman" w:hAnsi="Times New Roman" w:cs="Times New Roman"/>
                <w:sz w:val="24"/>
                <w:szCs w:val="24"/>
                <w:lang w:eastAsia="ru-RU"/>
              </w:rPr>
              <w:t>б.</w:t>
            </w:r>
          </w:p>
          <w:p w:rsidR="0006008D" w:rsidRPr="00035498" w:rsidRDefault="0006008D" w:rsidP="0006008D">
            <w:pPr>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Низк.-</w:t>
            </w:r>
            <w:r>
              <w:rPr>
                <w:rFonts w:ascii="Times New Roman" w:hAnsi="Times New Roman" w:cs="Times New Roman"/>
                <w:sz w:val="24"/>
                <w:szCs w:val="24"/>
                <w:lang w:eastAsia="ru-RU"/>
              </w:rPr>
              <w:t>46</w:t>
            </w:r>
            <w:r w:rsidRPr="00035498">
              <w:rPr>
                <w:rFonts w:ascii="Times New Roman" w:hAnsi="Times New Roman" w:cs="Times New Roman"/>
                <w:sz w:val="24"/>
                <w:szCs w:val="24"/>
                <w:lang w:eastAsia="ru-RU"/>
              </w:rPr>
              <w:t>б.</w:t>
            </w:r>
          </w:p>
        </w:tc>
      </w:tr>
      <w:tr w:rsidR="00A86475" w:rsidRPr="00035498" w:rsidTr="00A86475">
        <w:trPr>
          <w:trHeight w:val="330"/>
        </w:trPr>
        <w:tc>
          <w:tcPr>
            <w:tcW w:w="1888" w:type="dxa"/>
          </w:tcPr>
          <w:p w:rsidR="00A86475" w:rsidRPr="00035498" w:rsidRDefault="00A86475" w:rsidP="00711705">
            <w:pPr>
              <w:spacing w:after="0" w:line="240" w:lineRule="auto"/>
              <w:jc w:val="center"/>
              <w:rPr>
                <w:rFonts w:ascii="Times New Roman" w:hAnsi="Times New Roman" w:cs="Times New Roman"/>
                <w:b/>
                <w:sz w:val="24"/>
                <w:szCs w:val="24"/>
                <w:lang w:eastAsia="ru-RU"/>
              </w:rPr>
            </w:pPr>
            <w:r w:rsidRPr="00035498">
              <w:rPr>
                <w:rFonts w:ascii="Times New Roman" w:hAnsi="Times New Roman" w:cs="Times New Roman"/>
                <w:b/>
                <w:sz w:val="24"/>
                <w:szCs w:val="24"/>
                <w:lang w:eastAsia="ru-RU"/>
              </w:rPr>
              <w:t xml:space="preserve">Русский язык </w:t>
            </w:r>
          </w:p>
          <w:p w:rsidR="00A86475" w:rsidRPr="00035498" w:rsidRDefault="00A86475" w:rsidP="00711705">
            <w:pPr>
              <w:spacing w:after="0" w:line="240" w:lineRule="auto"/>
              <w:jc w:val="center"/>
              <w:rPr>
                <w:rFonts w:ascii="Times New Roman" w:hAnsi="Times New Roman" w:cs="Times New Roman"/>
                <w:b/>
                <w:sz w:val="24"/>
                <w:szCs w:val="24"/>
                <w:lang w:eastAsia="ru-RU"/>
              </w:rPr>
            </w:pPr>
            <w:r w:rsidRPr="00035498">
              <w:rPr>
                <w:rFonts w:ascii="Times New Roman" w:hAnsi="Times New Roman" w:cs="Times New Roman"/>
                <w:b/>
                <w:sz w:val="24"/>
                <w:szCs w:val="24"/>
                <w:lang w:eastAsia="ru-RU"/>
              </w:rPr>
              <w:t>ГВЭ</w:t>
            </w:r>
          </w:p>
        </w:tc>
        <w:tc>
          <w:tcPr>
            <w:tcW w:w="1197" w:type="dxa"/>
          </w:tcPr>
          <w:p w:rsidR="00A86475" w:rsidRPr="003771EF" w:rsidRDefault="00A86475" w:rsidP="00711705">
            <w:pPr>
              <w:spacing w:after="0" w:line="240" w:lineRule="auto"/>
              <w:jc w:val="center"/>
              <w:rPr>
                <w:rFonts w:ascii="Times New Roman" w:hAnsi="Times New Roman" w:cs="Times New Roman"/>
                <w:sz w:val="24"/>
                <w:szCs w:val="24"/>
                <w:lang w:eastAsia="ru-RU"/>
              </w:rPr>
            </w:pPr>
            <w:r w:rsidRPr="003771EF">
              <w:rPr>
                <w:rFonts w:ascii="Times New Roman" w:hAnsi="Times New Roman" w:cs="Times New Roman"/>
                <w:sz w:val="24"/>
                <w:szCs w:val="24"/>
                <w:lang w:eastAsia="ru-RU"/>
              </w:rPr>
              <w:t>8</w:t>
            </w:r>
          </w:p>
        </w:tc>
        <w:tc>
          <w:tcPr>
            <w:tcW w:w="1158" w:type="dxa"/>
          </w:tcPr>
          <w:p w:rsidR="00A86475" w:rsidRPr="003771EF" w:rsidRDefault="00A86475" w:rsidP="00711705">
            <w:pPr>
              <w:spacing w:after="0" w:line="240" w:lineRule="auto"/>
              <w:jc w:val="center"/>
              <w:rPr>
                <w:rFonts w:ascii="Times New Roman" w:hAnsi="Times New Roman" w:cs="Times New Roman"/>
                <w:sz w:val="24"/>
                <w:szCs w:val="24"/>
                <w:lang w:eastAsia="ru-RU"/>
              </w:rPr>
            </w:pPr>
            <w:r w:rsidRPr="003771EF">
              <w:rPr>
                <w:rFonts w:ascii="Times New Roman" w:hAnsi="Times New Roman" w:cs="Times New Roman"/>
                <w:sz w:val="24"/>
                <w:szCs w:val="24"/>
                <w:lang w:eastAsia="ru-RU"/>
              </w:rPr>
              <w:t>1</w:t>
            </w:r>
          </w:p>
        </w:tc>
        <w:tc>
          <w:tcPr>
            <w:tcW w:w="1110" w:type="dxa"/>
          </w:tcPr>
          <w:p w:rsidR="00A86475" w:rsidRPr="003771EF" w:rsidRDefault="00A86475" w:rsidP="00711705">
            <w:pPr>
              <w:spacing w:after="0" w:line="240" w:lineRule="auto"/>
              <w:jc w:val="center"/>
              <w:rPr>
                <w:rFonts w:ascii="Times New Roman" w:hAnsi="Times New Roman" w:cs="Times New Roman"/>
                <w:sz w:val="24"/>
                <w:szCs w:val="24"/>
                <w:lang w:eastAsia="ru-RU"/>
              </w:rPr>
            </w:pPr>
            <w:r w:rsidRPr="003771EF">
              <w:rPr>
                <w:rFonts w:ascii="Times New Roman" w:hAnsi="Times New Roman" w:cs="Times New Roman"/>
                <w:sz w:val="24"/>
                <w:szCs w:val="24"/>
                <w:lang w:eastAsia="ru-RU"/>
              </w:rPr>
              <w:t>1</w:t>
            </w:r>
          </w:p>
        </w:tc>
        <w:tc>
          <w:tcPr>
            <w:tcW w:w="851" w:type="dxa"/>
          </w:tcPr>
          <w:p w:rsidR="00A86475" w:rsidRPr="003771EF" w:rsidRDefault="00A86475" w:rsidP="00711705">
            <w:pPr>
              <w:spacing w:after="0" w:line="240" w:lineRule="auto"/>
              <w:jc w:val="center"/>
              <w:rPr>
                <w:rFonts w:ascii="Times New Roman" w:hAnsi="Times New Roman" w:cs="Times New Roman"/>
                <w:sz w:val="24"/>
                <w:szCs w:val="24"/>
                <w:lang w:eastAsia="ru-RU"/>
              </w:rPr>
            </w:pPr>
            <w:r w:rsidRPr="003771EF">
              <w:rPr>
                <w:rFonts w:ascii="Times New Roman" w:hAnsi="Times New Roman" w:cs="Times New Roman"/>
                <w:sz w:val="24"/>
                <w:szCs w:val="24"/>
                <w:lang w:eastAsia="ru-RU"/>
              </w:rPr>
              <w:t>100%</w:t>
            </w:r>
          </w:p>
        </w:tc>
        <w:tc>
          <w:tcPr>
            <w:tcW w:w="1353" w:type="dxa"/>
          </w:tcPr>
          <w:p w:rsidR="00A86475" w:rsidRPr="00035498" w:rsidRDefault="00A86475" w:rsidP="00711705">
            <w:pPr>
              <w:spacing w:after="0" w:line="240" w:lineRule="auto"/>
              <w:jc w:val="center"/>
              <w:rPr>
                <w:rFonts w:ascii="Times New Roman" w:hAnsi="Times New Roman" w:cs="Times New Roman"/>
                <w:sz w:val="24"/>
                <w:szCs w:val="24"/>
                <w:lang w:eastAsia="ru-RU"/>
              </w:rPr>
            </w:pPr>
          </w:p>
        </w:tc>
        <w:tc>
          <w:tcPr>
            <w:tcW w:w="1056" w:type="dxa"/>
          </w:tcPr>
          <w:p w:rsidR="00A86475" w:rsidRPr="00035498" w:rsidRDefault="00A86475" w:rsidP="00711705">
            <w:pPr>
              <w:spacing w:after="0" w:line="240" w:lineRule="auto"/>
              <w:jc w:val="center"/>
              <w:rPr>
                <w:rFonts w:ascii="Times New Roman" w:hAnsi="Times New Roman" w:cs="Times New Roman"/>
                <w:sz w:val="24"/>
                <w:szCs w:val="24"/>
                <w:lang w:eastAsia="ru-RU"/>
              </w:rPr>
            </w:pPr>
          </w:p>
        </w:tc>
        <w:tc>
          <w:tcPr>
            <w:tcW w:w="1276" w:type="dxa"/>
            <w:noWrap/>
          </w:tcPr>
          <w:p w:rsidR="00A86475" w:rsidRPr="00035498" w:rsidRDefault="003771EF" w:rsidP="0071170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r>
      <w:tr w:rsidR="00B61A16" w:rsidRPr="00035498" w:rsidTr="00A86475">
        <w:trPr>
          <w:trHeight w:val="330"/>
        </w:trPr>
        <w:tc>
          <w:tcPr>
            <w:tcW w:w="9889" w:type="dxa"/>
            <w:gridSpan w:val="8"/>
          </w:tcPr>
          <w:p w:rsidR="00B61A16" w:rsidRPr="00035498" w:rsidRDefault="00B61A16" w:rsidP="00711705">
            <w:pPr>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b/>
                <w:bCs/>
                <w:i/>
                <w:iCs/>
                <w:sz w:val="24"/>
                <w:szCs w:val="24"/>
                <w:lang w:eastAsia="ru-RU"/>
              </w:rPr>
              <w:t>Предметы по выбору:</w:t>
            </w:r>
          </w:p>
        </w:tc>
      </w:tr>
      <w:tr w:rsidR="00B61A16" w:rsidRPr="00035498" w:rsidTr="00A86475">
        <w:trPr>
          <w:trHeight w:val="975"/>
        </w:trPr>
        <w:tc>
          <w:tcPr>
            <w:tcW w:w="1888" w:type="dxa"/>
          </w:tcPr>
          <w:p w:rsidR="00B61A16" w:rsidRPr="00035498" w:rsidRDefault="00B61A16" w:rsidP="00711705">
            <w:pPr>
              <w:spacing w:after="0" w:line="240" w:lineRule="auto"/>
              <w:jc w:val="center"/>
              <w:rPr>
                <w:rFonts w:ascii="Times New Roman" w:hAnsi="Times New Roman" w:cs="Times New Roman"/>
                <w:b/>
                <w:sz w:val="24"/>
                <w:szCs w:val="24"/>
                <w:lang w:eastAsia="ru-RU"/>
              </w:rPr>
            </w:pPr>
            <w:r w:rsidRPr="00035498">
              <w:rPr>
                <w:rFonts w:ascii="Times New Roman" w:hAnsi="Times New Roman" w:cs="Times New Roman"/>
                <w:b/>
                <w:sz w:val="24"/>
                <w:szCs w:val="24"/>
                <w:lang w:eastAsia="ru-RU"/>
              </w:rPr>
              <w:t>Учебные</w:t>
            </w:r>
          </w:p>
          <w:p w:rsidR="00B61A16" w:rsidRPr="00035498" w:rsidRDefault="00B61A16" w:rsidP="00711705">
            <w:pPr>
              <w:spacing w:after="0" w:line="240" w:lineRule="auto"/>
              <w:jc w:val="center"/>
              <w:rPr>
                <w:rFonts w:ascii="Times New Roman" w:hAnsi="Times New Roman" w:cs="Times New Roman"/>
                <w:b/>
                <w:sz w:val="24"/>
                <w:szCs w:val="24"/>
                <w:lang w:eastAsia="ru-RU"/>
              </w:rPr>
            </w:pPr>
            <w:r w:rsidRPr="00035498">
              <w:rPr>
                <w:rFonts w:ascii="Times New Roman" w:hAnsi="Times New Roman" w:cs="Times New Roman"/>
                <w:b/>
                <w:sz w:val="24"/>
                <w:szCs w:val="24"/>
                <w:lang w:eastAsia="ru-RU"/>
              </w:rPr>
              <w:t>предметы</w:t>
            </w:r>
          </w:p>
        </w:tc>
        <w:tc>
          <w:tcPr>
            <w:tcW w:w="1197" w:type="dxa"/>
          </w:tcPr>
          <w:p w:rsidR="00B61A16" w:rsidRPr="00035498" w:rsidRDefault="00B61A16" w:rsidP="00711705">
            <w:pPr>
              <w:spacing w:after="0" w:line="240" w:lineRule="auto"/>
              <w:jc w:val="center"/>
              <w:rPr>
                <w:rFonts w:ascii="Times New Roman" w:hAnsi="Times New Roman" w:cs="Times New Roman"/>
                <w:b/>
                <w:sz w:val="24"/>
                <w:szCs w:val="24"/>
                <w:lang w:eastAsia="ru-RU"/>
              </w:rPr>
            </w:pPr>
            <w:r w:rsidRPr="00035498">
              <w:rPr>
                <w:rFonts w:ascii="Times New Roman" w:hAnsi="Times New Roman" w:cs="Times New Roman"/>
                <w:b/>
                <w:sz w:val="24"/>
                <w:szCs w:val="24"/>
                <w:lang w:eastAsia="ru-RU"/>
              </w:rPr>
              <w:t>Всего обуч – ся</w:t>
            </w:r>
          </w:p>
        </w:tc>
        <w:tc>
          <w:tcPr>
            <w:tcW w:w="1158" w:type="dxa"/>
          </w:tcPr>
          <w:p w:rsidR="00B61A16" w:rsidRPr="00035498" w:rsidRDefault="00B61A16" w:rsidP="00711705">
            <w:pPr>
              <w:spacing w:after="0" w:line="240" w:lineRule="auto"/>
              <w:jc w:val="center"/>
              <w:rPr>
                <w:rFonts w:ascii="Times New Roman" w:hAnsi="Times New Roman" w:cs="Times New Roman"/>
                <w:b/>
                <w:sz w:val="24"/>
                <w:szCs w:val="24"/>
                <w:lang w:eastAsia="ru-RU"/>
              </w:rPr>
            </w:pPr>
            <w:r w:rsidRPr="00035498">
              <w:rPr>
                <w:rFonts w:ascii="Times New Roman" w:hAnsi="Times New Roman" w:cs="Times New Roman"/>
                <w:b/>
                <w:sz w:val="24"/>
                <w:szCs w:val="24"/>
                <w:lang w:eastAsia="ru-RU"/>
              </w:rPr>
              <w:t>сдавали</w:t>
            </w:r>
          </w:p>
        </w:tc>
        <w:tc>
          <w:tcPr>
            <w:tcW w:w="1110" w:type="dxa"/>
          </w:tcPr>
          <w:p w:rsidR="00B61A16" w:rsidRPr="00035498" w:rsidRDefault="00B61A16" w:rsidP="00711705">
            <w:pPr>
              <w:spacing w:after="0" w:line="240" w:lineRule="auto"/>
              <w:jc w:val="center"/>
              <w:rPr>
                <w:rFonts w:ascii="Times New Roman" w:hAnsi="Times New Roman" w:cs="Times New Roman"/>
                <w:b/>
                <w:sz w:val="24"/>
                <w:szCs w:val="24"/>
                <w:lang w:eastAsia="ru-RU"/>
              </w:rPr>
            </w:pPr>
            <w:r w:rsidRPr="00035498">
              <w:rPr>
                <w:rFonts w:ascii="Times New Roman" w:hAnsi="Times New Roman" w:cs="Times New Roman"/>
                <w:b/>
                <w:sz w:val="24"/>
                <w:szCs w:val="24"/>
                <w:lang w:eastAsia="ru-RU"/>
              </w:rPr>
              <w:t>Кол –во</w:t>
            </w:r>
          </w:p>
          <w:p w:rsidR="00B61A16" w:rsidRPr="00035498" w:rsidRDefault="00B61A16" w:rsidP="00711705">
            <w:pPr>
              <w:spacing w:after="0" w:line="240" w:lineRule="auto"/>
              <w:jc w:val="center"/>
              <w:rPr>
                <w:rFonts w:ascii="Times New Roman" w:hAnsi="Times New Roman" w:cs="Times New Roman"/>
                <w:b/>
                <w:sz w:val="24"/>
                <w:szCs w:val="24"/>
                <w:lang w:eastAsia="ru-RU"/>
              </w:rPr>
            </w:pPr>
            <w:r w:rsidRPr="00035498">
              <w:rPr>
                <w:rFonts w:ascii="Times New Roman" w:hAnsi="Times New Roman" w:cs="Times New Roman"/>
                <w:b/>
                <w:sz w:val="24"/>
                <w:szCs w:val="24"/>
                <w:lang w:eastAsia="ru-RU"/>
              </w:rPr>
              <w:t>справившихся с работой</w:t>
            </w:r>
          </w:p>
        </w:tc>
        <w:tc>
          <w:tcPr>
            <w:tcW w:w="851" w:type="dxa"/>
          </w:tcPr>
          <w:p w:rsidR="00B61A16" w:rsidRPr="00035498" w:rsidRDefault="00304FDC" w:rsidP="00711705">
            <w:pPr>
              <w:spacing w:after="0" w:line="240" w:lineRule="auto"/>
              <w:jc w:val="center"/>
              <w:rPr>
                <w:rFonts w:ascii="Times New Roman" w:hAnsi="Times New Roman" w:cs="Times New Roman"/>
                <w:b/>
                <w:sz w:val="24"/>
                <w:szCs w:val="24"/>
                <w:lang w:eastAsia="ru-RU"/>
              </w:rPr>
            </w:pPr>
            <w:r w:rsidRPr="00035498">
              <w:rPr>
                <w:rFonts w:ascii="Times New Roman" w:hAnsi="Times New Roman" w:cs="Times New Roman"/>
                <w:b/>
                <w:sz w:val="24"/>
                <w:szCs w:val="24"/>
                <w:lang w:eastAsia="ru-RU"/>
              </w:rPr>
              <w:t>Макс.балл</w:t>
            </w:r>
          </w:p>
        </w:tc>
        <w:tc>
          <w:tcPr>
            <w:tcW w:w="1353" w:type="dxa"/>
          </w:tcPr>
          <w:p w:rsidR="00B61A16" w:rsidRPr="00035498" w:rsidRDefault="00304FDC" w:rsidP="00711705">
            <w:pPr>
              <w:spacing w:after="0" w:line="240" w:lineRule="auto"/>
              <w:jc w:val="center"/>
              <w:rPr>
                <w:rFonts w:ascii="Times New Roman" w:hAnsi="Times New Roman" w:cs="Times New Roman"/>
                <w:b/>
                <w:sz w:val="24"/>
                <w:szCs w:val="24"/>
                <w:lang w:eastAsia="ru-RU"/>
              </w:rPr>
            </w:pPr>
            <w:r w:rsidRPr="00035498">
              <w:rPr>
                <w:rFonts w:ascii="Times New Roman" w:hAnsi="Times New Roman" w:cs="Times New Roman"/>
                <w:b/>
                <w:sz w:val="24"/>
                <w:szCs w:val="24"/>
                <w:lang w:eastAsia="ru-RU"/>
              </w:rPr>
              <w:t>Миним.</w:t>
            </w:r>
          </w:p>
          <w:p w:rsidR="00304FDC" w:rsidRPr="00035498" w:rsidRDefault="00304FDC" w:rsidP="00711705">
            <w:pPr>
              <w:spacing w:after="0" w:line="240" w:lineRule="auto"/>
              <w:jc w:val="center"/>
              <w:rPr>
                <w:rFonts w:ascii="Times New Roman" w:hAnsi="Times New Roman" w:cs="Times New Roman"/>
                <w:b/>
                <w:sz w:val="24"/>
                <w:szCs w:val="24"/>
                <w:lang w:eastAsia="ru-RU"/>
              </w:rPr>
            </w:pPr>
            <w:r w:rsidRPr="00035498">
              <w:rPr>
                <w:rFonts w:ascii="Times New Roman" w:hAnsi="Times New Roman" w:cs="Times New Roman"/>
                <w:b/>
                <w:sz w:val="24"/>
                <w:szCs w:val="24"/>
                <w:lang w:eastAsia="ru-RU"/>
              </w:rPr>
              <w:t>балл</w:t>
            </w:r>
          </w:p>
        </w:tc>
        <w:tc>
          <w:tcPr>
            <w:tcW w:w="1056" w:type="dxa"/>
          </w:tcPr>
          <w:p w:rsidR="00B61A16" w:rsidRPr="00035498" w:rsidRDefault="00304FDC" w:rsidP="00711705">
            <w:pPr>
              <w:spacing w:after="0" w:line="240" w:lineRule="auto"/>
              <w:jc w:val="center"/>
              <w:rPr>
                <w:rFonts w:ascii="Times New Roman" w:hAnsi="Times New Roman" w:cs="Times New Roman"/>
                <w:b/>
                <w:sz w:val="24"/>
                <w:szCs w:val="24"/>
                <w:lang w:eastAsia="ru-RU"/>
              </w:rPr>
            </w:pPr>
            <w:r w:rsidRPr="00035498">
              <w:rPr>
                <w:rFonts w:ascii="Times New Roman" w:hAnsi="Times New Roman" w:cs="Times New Roman"/>
                <w:b/>
                <w:sz w:val="24"/>
                <w:szCs w:val="24"/>
                <w:lang w:eastAsia="ru-RU"/>
              </w:rPr>
              <w:t>Миним порог</w:t>
            </w:r>
          </w:p>
          <w:p w:rsidR="00B61A16" w:rsidRPr="00035498" w:rsidRDefault="00B61A16" w:rsidP="00711705">
            <w:pPr>
              <w:spacing w:after="0" w:line="240" w:lineRule="auto"/>
              <w:jc w:val="center"/>
              <w:rPr>
                <w:rFonts w:ascii="Times New Roman" w:hAnsi="Times New Roman" w:cs="Times New Roman"/>
                <w:b/>
                <w:sz w:val="24"/>
                <w:szCs w:val="24"/>
                <w:lang w:eastAsia="ru-RU"/>
              </w:rPr>
            </w:pPr>
          </w:p>
        </w:tc>
        <w:tc>
          <w:tcPr>
            <w:tcW w:w="1276" w:type="dxa"/>
            <w:noWrap/>
          </w:tcPr>
          <w:p w:rsidR="00B61A16" w:rsidRPr="00035498" w:rsidRDefault="00B61A16" w:rsidP="00711705">
            <w:pPr>
              <w:spacing w:after="0" w:line="240" w:lineRule="auto"/>
              <w:jc w:val="center"/>
              <w:rPr>
                <w:rFonts w:ascii="Times New Roman" w:hAnsi="Times New Roman" w:cs="Times New Roman"/>
                <w:b/>
                <w:sz w:val="24"/>
                <w:szCs w:val="24"/>
                <w:lang w:eastAsia="ru-RU"/>
              </w:rPr>
            </w:pPr>
            <w:r w:rsidRPr="00035498">
              <w:rPr>
                <w:rFonts w:ascii="Times New Roman" w:hAnsi="Times New Roman" w:cs="Times New Roman"/>
                <w:b/>
                <w:sz w:val="24"/>
                <w:szCs w:val="24"/>
                <w:lang w:eastAsia="ru-RU"/>
              </w:rPr>
              <w:t>Средняя оценка/</w:t>
            </w:r>
          </w:p>
          <w:p w:rsidR="00B61A16" w:rsidRPr="00035498" w:rsidRDefault="00B61A16" w:rsidP="00711705">
            <w:pPr>
              <w:spacing w:after="0" w:line="240" w:lineRule="auto"/>
              <w:jc w:val="center"/>
              <w:rPr>
                <w:rFonts w:ascii="Times New Roman" w:hAnsi="Times New Roman" w:cs="Times New Roman"/>
                <w:b/>
                <w:sz w:val="24"/>
                <w:szCs w:val="24"/>
                <w:lang w:eastAsia="ru-RU"/>
              </w:rPr>
            </w:pPr>
            <w:r w:rsidRPr="00035498">
              <w:rPr>
                <w:rFonts w:ascii="Times New Roman" w:hAnsi="Times New Roman" w:cs="Times New Roman"/>
                <w:b/>
                <w:sz w:val="24"/>
                <w:szCs w:val="24"/>
                <w:lang w:eastAsia="ru-RU"/>
              </w:rPr>
              <w:t>средний балл</w:t>
            </w:r>
          </w:p>
        </w:tc>
      </w:tr>
      <w:tr w:rsidR="00B61A16" w:rsidRPr="00035498" w:rsidTr="00A86475">
        <w:trPr>
          <w:trHeight w:val="330"/>
        </w:trPr>
        <w:tc>
          <w:tcPr>
            <w:tcW w:w="1888" w:type="dxa"/>
          </w:tcPr>
          <w:p w:rsidR="00B61A16" w:rsidRPr="00035498" w:rsidRDefault="0018595C" w:rsidP="00711705">
            <w:pPr>
              <w:spacing w:after="0" w:line="240" w:lineRule="auto"/>
              <w:jc w:val="center"/>
              <w:rPr>
                <w:rFonts w:ascii="Times New Roman" w:hAnsi="Times New Roman" w:cs="Times New Roman"/>
                <w:b/>
                <w:sz w:val="24"/>
                <w:szCs w:val="24"/>
                <w:lang w:eastAsia="ru-RU"/>
              </w:rPr>
            </w:pPr>
            <w:r w:rsidRPr="00035498">
              <w:rPr>
                <w:rFonts w:ascii="Times New Roman" w:hAnsi="Times New Roman" w:cs="Times New Roman"/>
                <w:b/>
                <w:sz w:val="24"/>
                <w:szCs w:val="24"/>
                <w:lang w:eastAsia="ru-RU"/>
              </w:rPr>
              <w:t>литература</w:t>
            </w:r>
          </w:p>
        </w:tc>
        <w:tc>
          <w:tcPr>
            <w:tcW w:w="1197" w:type="dxa"/>
          </w:tcPr>
          <w:p w:rsidR="00B61A16" w:rsidRPr="00035498" w:rsidRDefault="00A86475" w:rsidP="00711705">
            <w:pPr>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8</w:t>
            </w:r>
          </w:p>
        </w:tc>
        <w:tc>
          <w:tcPr>
            <w:tcW w:w="1158" w:type="dxa"/>
          </w:tcPr>
          <w:p w:rsidR="00B61A16" w:rsidRPr="00035498" w:rsidRDefault="00A86475" w:rsidP="00711705">
            <w:pPr>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1</w:t>
            </w:r>
          </w:p>
        </w:tc>
        <w:tc>
          <w:tcPr>
            <w:tcW w:w="1110" w:type="dxa"/>
          </w:tcPr>
          <w:p w:rsidR="00B61A16" w:rsidRPr="00035498" w:rsidRDefault="003771EF" w:rsidP="0071170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851" w:type="dxa"/>
          </w:tcPr>
          <w:p w:rsidR="00B61A16" w:rsidRPr="00035498" w:rsidRDefault="003771EF" w:rsidP="0071170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64</w:t>
            </w:r>
          </w:p>
        </w:tc>
        <w:tc>
          <w:tcPr>
            <w:tcW w:w="1353" w:type="dxa"/>
          </w:tcPr>
          <w:p w:rsidR="00B61A16" w:rsidRPr="003771EF" w:rsidRDefault="00111AF6" w:rsidP="00711705">
            <w:pPr>
              <w:spacing w:after="0" w:line="240" w:lineRule="auto"/>
              <w:jc w:val="center"/>
              <w:rPr>
                <w:rFonts w:ascii="Times New Roman" w:hAnsi="Times New Roman" w:cs="Times New Roman"/>
                <w:sz w:val="24"/>
                <w:szCs w:val="24"/>
                <w:highlight w:val="yellow"/>
                <w:lang w:eastAsia="ru-RU"/>
              </w:rPr>
            </w:pPr>
            <w:r>
              <w:rPr>
                <w:rFonts w:ascii="Times New Roman" w:hAnsi="Times New Roman" w:cs="Times New Roman"/>
                <w:sz w:val="24"/>
                <w:szCs w:val="24"/>
                <w:highlight w:val="yellow"/>
                <w:lang w:eastAsia="ru-RU"/>
              </w:rPr>
              <w:t>26</w:t>
            </w:r>
          </w:p>
        </w:tc>
        <w:tc>
          <w:tcPr>
            <w:tcW w:w="1056" w:type="dxa"/>
          </w:tcPr>
          <w:p w:rsidR="00B61A16" w:rsidRPr="003771EF" w:rsidRDefault="00111AF6" w:rsidP="00711705">
            <w:pPr>
              <w:spacing w:after="0" w:line="240" w:lineRule="auto"/>
              <w:jc w:val="center"/>
              <w:rPr>
                <w:rFonts w:ascii="Times New Roman" w:hAnsi="Times New Roman" w:cs="Times New Roman"/>
                <w:sz w:val="24"/>
                <w:szCs w:val="24"/>
                <w:highlight w:val="yellow"/>
                <w:lang w:eastAsia="ru-RU"/>
              </w:rPr>
            </w:pPr>
            <w:r>
              <w:rPr>
                <w:rFonts w:ascii="Times New Roman" w:hAnsi="Times New Roman" w:cs="Times New Roman"/>
                <w:sz w:val="24"/>
                <w:szCs w:val="24"/>
                <w:highlight w:val="yellow"/>
                <w:lang w:eastAsia="ru-RU"/>
              </w:rPr>
              <w:t>32</w:t>
            </w:r>
          </w:p>
        </w:tc>
        <w:tc>
          <w:tcPr>
            <w:tcW w:w="1276" w:type="dxa"/>
            <w:noWrap/>
          </w:tcPr>
          <w:p w:rsidR="00B61A16" w:rsidRPr="003771EF" w:rsidRDefault="00111AF6" w:rsidP="00711705">
            <w:pPr>
              <w:spacing w:after="0" w:line="240" w:lineRule="auto"/>
              <w:jc w:val="center"/>
              <w:rPr>
                <w:rFonts w:ascii="Times New Roman" w:hAnsi="Times New Roman" w:cs="Times New Roman"/>
                <w:sz w:val="24"/>
                <w:szCs w:val="24"/>
                <w:highlight w:val="yellow"/>
                <w:lang w:eastAsia="ru-RU"/>
              </w:rPr>
            </w:pPr>
            <w:r>
              <w:rPr>
                <w:rFonts w:ascii="Times New Roman" w:hAnsi="Times New Roman" w:cs="Times New Roman"/>
                <w:sz w:val="24"/>
                <w:szCs w:val="24"/>
                <w:highlight w:val="yellow"/>
                <w:lang w:eastAsia="ru-RU"/>
              </w:rPr>
              <w:t>46</w:t>
            </w:r>
          </w:p>
        </w:tc>
      </w:tr>
      <w:tr w:rsidR="00B61A16" w:rsidRPr="00035498" w:rsidTr="00A86475">
        <w:trPr>
          <w:trHeight w:val="330"/>
        </w:trPr>
        <w:tc>
          <w:tcPr>
            <w:tcW w:w="1888" w:type="dxa"/>
            <w:noWrap/>
            <w:vAlign w:val="bottom"/>
          </w:tcPr>
          <w:p w:rsidR="00B61A16" w:rsidRPr="00035498" w:rsidRDefault="00A86475" w:rsidP="00711705">
            <w:pPr>
              <w:spacing w:after="0" w:line="240" w:lineRule="auto"/>
              <w:jc w:val="center"/>
              <w:rPr>
                <w:rFonts w:ascii="Times New Roman" w:hAnsi="Times New Roman" w:cs="Times New Roman"/>
                <w:b/>
                <w:sz w:val="24"/>
                <w:szCs w:val="24"/>
                <w:lang w:eastAsia="ru-RU"/>
              </w:rPr>
            </w:pPr>
            <w:r w:rsidRPr="00035498">
              <w:rPr>
                <w:rFonts w:ascii="Times New Roman" w:hAnsi="Times New Roman" w:cs="Times New Roman"/>
                <w:b/>
                <w:sz w:val="24"/>
                <w:szCs w:val="24"/>
                <w:lang w:eastAsia="ru-RU"/>
              </w:rPr>
              <w:t>о</w:t>
            </w:r>
            <w:r w:rsidR="00B61A16" w:rsidRPr="00035498">
              <w:rPr>
                <w:rFonts w:ascii="Times New Roman" w:hAnsi="Times New Roman" w:cs="Times New Roman"/>
                <w:b/>
                <w:sz w:val="24"/>
                <w:szCs w:val="24"/>
                <w:lang w:eastAsia="ru-RU"/>
              </w:rPr>
              <w:t>бществозн</w:t>
            </w:r>
            <w:r w:rsidRPr="00035498">
              <w:rPr>
                <w:rFonts w:ascii="Times New Roman" w:hAnsi="Times New Roman" w:cs="Times New Roman"/>
                <w:b/>
                <w:sz w:val="24"/>
                <w:szCs w:val="24"/>
                <w:lang w:eastAsia="ru-RU"/>
              </w:rPr>
              <w:t>.</w:t>
            </w:r>
          </w:p>
        </w:tc>
        <w:tc>
          <w:tcPr>
            <w:tcW w:w="1197" w:type="dxa"/>
          </w:tcPr>
          <w:p w:rsidR="00B61A16" w:rsidRPr="00035498" w:rsidRDefault="00A86475"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8</w:t>
            </w:r>
          </w:p>
        </w:tc>
        <w:tc>
          <w:tcPr>
            <w:tcW w:w="1158" w:type="dxa"/>
          </w:tcPr>
          <w:p w:rsidR="00B61A16" w:rsidRPr="00035498" w:rsidRDefault="00A86475" w:rsidP="00711705">
            <w:pPr>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6</w:t>
            </w:r>
          </w:p>
        </w:tc>
        <w:tc>
          <w:tcPr>
            <w:tcW w:w="1110" w:type="dxa"/>
          </w:tcPr>
          <w:p w:rsidR="00B61A16" w:rsidRPr="00035498" w:rsidRDefault="003771EF" w:rsidP="0071170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851" w:type="dxa"/>
          </w:tcPr>
          <w:p w:rsidR="00B61A16" w:rsidRPr="00035498" w:rsidRDefault="003771EF" w:rsidP="0071170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68</w:t>
            </w:r>
          </w:p>
        </w:tc>
        <w:tc>
          <w:tcPr>
            <w:tcW w:w="1353" w:type="dxa"/>
          </w:tcPr>
          <w:p w:rsidR="00B61A16" w:rsidRPr="003771EF" w:rsidRDefault="003771EF" w:rsidP="00111AF6">
            <w:pPr>
              <w:spacing w:after="0" w:line="240" w:lineRule="auto"/>
              <w:jc w:val="center"/>
              <w:rPr>
                <w:rFonts w:ascii="Times New Roman" w:hAnsi="Times New Roman" w:cs="Times New Roman"/>
                <w:sz w:val="24"/>
                <w:szCs w:val="24"/>
                <w:highlight w:val="yellow"/>
                <w:lang w:eastAsia="ru-RU"/>
              </w:rPr>
            </w:pPr>
            <w:r w:rsidRPr="003771EF">
              <w:rPr>
                <w:rFonts w:ascii="Times New Roman" w:hAnsi="Times New Roman" w:cs="Times New Roman"/>
                <w:sz w:val="24"/>
                <w:szCs w:val="24"/>
                <w:highlight w:val="yellow"/>
                <w:lang w:eastAsia="ru-RU"/>
              </w:rPr>
              <w:t>2</w:t>
            </w:r>
            <w:r w:rsidR="00111AF6">
              <w:rPr>
                <w:rFonts w:ascii="Times New Roman" w:hAnsi="Times New Roman" w:cs="Times New Roman"/>
                <w:sz w:val="24"/>
                <w:szCs w:val="24"/>
                <w:highlight w:val="yellow"/>
                <w:lang w:eastAsia="ru-RU"/>
              </w:rPr>
              <w:t>6</w:t>
            </w:r>
          </w:p>
        </w:tc>
        <w:tc>
          <w:tcPr>
            <w:tcW w:w="1056" w:type="dxa"/>
          </w:tcPr>
          <w:p w:rsidR="00B61A16" w:rsidRPr="003771EF" w:rsidRDefault="003771EF" w:rsidP="00711705">
            <w:pPr>
              <w:spacing w:after="0" w:line="240" w:lineRule="auto"/>
              <w:jc w:val="center"/>
              <w:rPr>
                <w:rFonts w:ascii="Times New Roman" w:hAnsi="Times New Roman" w:cs="Times New Roman"/>
                <w:sz w:val="24"/>
                <w:szCs w:val="24"/>
                <w:highlight w:val="yellow"/>
                <w:lang w:eastAsia="ru-RU"/>
              </w:rPr>
            </w:pPr>
            <w:r w:rsidRPr="003771EF">
              <w:rPr>
                <w:rFonts w:ascii="Times New Roman" w:hAnsi="Times New Roman" w:cs="Times New Roman"/>
                <w:sz w:val="24"/>
                <w:szCs w:val="24"/>
                <w:highlight w:val="yellow"/>
                <w:lang w:eastAsia="ru-RU"/>
              </w:rPr>
              <w:t>42</w:t>
            </w:r>
          </w:p>
        </w:tc>
        <w:tc>
          <w:tcPr>
            <w:tcW w:w="1276" w:type="dxa"/>
            <w:noWrap/>
          </w:tcPr>
          <w:p w:rsidR="00B61A16" w:rsidRPr="003771EF" w:rsidRDefault="003771EF" w:rsidP="00711705">
            <w:pPr>
              <w:spacing w:after="0" w:line="240" w:lineRule="auto"/>
              <w:jc w:val="center"/>
              <w:rPr>
                <w:rFonts w:ascii="Times New Roman" w:hAnsi="Times New Roman" w:cs="Times New Roman"/>
                <w:sz w:val="24"/>
                <w:szCs w:val="24"/>
                <w:highlight w:val="yellow"/>
                <w:lang w:eastAsia="ru-RU"/>
              </w:rPr>
            </w:pPr>
            <w:r w:rsidRPr="003771EF">
              <w:rPr>
                <w:rFonts w:ascii="Times New Roman" w:hAnsi="Times New Roman" w:cs="Times New Roman"/>
                <w:sz w:val="24"/>
                <w:szCs w:val="24"/>
                <w:highlight w:val="yellow"/>
                <w:lang w:eastAsia="ru-RU"/>
              </w:rPr>
              <w:t>43</w:t>
            </w:r>
          </w:p>
        </w:tc>
      </w:tr>
      <w:tr w:rsidR="0018595C" w:rsidRPr="00035498" w:rsidTr="00A86475">
        <w:trPr>
          <w:trHeight w:val="330"/>
        </w:trPr>
        <w:tc>
          <w:tcPr>
            <w:tcW w:w="1888" w:type="dxa"/>
            <w:noWrap/>
            <w:vAlign w:val="bottom"/>
          </w:tcPr>
          <w:p w:rsidR="0018595C" w:rsidRPr="00035498" w:rsidRDefault="0018595C" w:rsidP="00711705">
            <w:pPr>
              <w:spacing w:after="0" w:line="240" w:lineRule="auto"/>
              <w:jc w:val="center"/>
              <w:rPr>
                <w:rFonts w:ascii="Times New Roman" w:hAnsi="Times New Roman" w:cs="Times New Roman"/>
                <w:b/>
                <w:sz w:val="24"/>
                <w:szCs w:val="24"/>
                <w:lang w:eastAsia="ru-RU"/>
              </w:rPr>
            </w:pPr>
            <w:r w:rsidRPr="00035498">
              <w:rPr>
                <w:rFonts w:ascii="Times New Roman" w:hAnsi="Times New Roman" w:cs="Times New Roman"/>
                <w:b/>
                <w:sz w:val="24"/>
                <w:szCs w:val="24"/>
                <w:lang w:eastAsia="ru-RU"/>
              </w:rPr>
              <w:t>история</w:t>
            </w:r>
          </w:p>
        </w:tc>
        <w:tc>
          <w:tcPr>
            <w:tcW w:w="1197" w:type="dxa"/>
          </w:tcPr>
          <w:p w:rsidR="0018595C" w:rsidRPr="00035498" w:rsidRDefault="00A86475"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8</w:t>
            </w:r>
          </w:p>
        </w:tc>
        <w:tc>
          <w:tcPr>
            <w:tcW w:w="1158" w:type="dxa"/>
          </w:tcPr>
          <w:p w:rsidR="0018595C" w:rsidRPr="00035498" w:rsidRDefault="00A86475" w:rsidP="00711705">
            <w:pPr>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3</w:t>
            </w:r>
          </w:p>
        </w:tc>
        <w:tc>
          <w:tcPr>
            <w:tcW w:w="1110" w:type="dxa"/>
          </w:tcPr>
          <w:p w:rsidR="0018595C" w:rsidRPr="00035498" w:rsidRDefault="00304FDC" w:rsidP="00711705">
            <w:pPr>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3</w:t>
            </w:r>
          </w:p>
        </w:tc>
        <w:tc>
          <w:tcPr>
            <w:tcW w:w="851" w:type="dxa"/>
          </w:tcPr>
          <w:p w:rsidR="0018595C" w:rsidRPr="00035498" w:rsidRDefault="00304FDC" w:rsidP="00711705">
            <w:pPr>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55</w:t>
            </w:r>
          </w:p>
        </w:tc>
        <w:tc>
          <w:tcPr>
            <w:tcW w:w="1353" w:type="dxa"/>
          </w:tcPr>
          <w:p w:rsidR="0018595C" w:rsidRPr="003771EF" w:rsidRDefault="00304FDC" w:rsidP="00111AF6">
            <w:pPr>
              <w:spacing w:after="0" w:line="240" w:lineRule="auto"/>
              <w:jc w:val="center"/>
              <w:rPr>
                <w:rFonts w:ascii="Times New Roman" w:hAnsi="Times New Roman" w:cs="Times New Roman"/>
                <w:sz w:val="24"/>
                <w:szCs w:val="24"/>
                <w:highlight w:val="yellow"/>
                <w:lang w:eastAsia="ru-RU"/>
              </w:rPr>
            </w:pPr>
            <w:r w:rsidRPr="003771EF">
              <w:rPr>
                <w:rFonts w:ascii="Times New Roman" w:hAnsi="Times New Roman" w:cs="Times New Roman"/>
                <w:sz w:val="24"/>
                <w:szCs w:val="24"/>
                <w:highlight w:val="yellow"/>
                <w:lang w:eastAsia="ru-RU"/>
              </w:rPr>
              <w:t>3</w:t>
            </w:r>
            <w:r w:rsidR="00111AF6">
              <w:rPr>
                <w:rFonts w:ascii="Times New Roman" w:hAnsi="Times New Roman" w:cs="Times New Roman"/>
                <w:sz w:val="24"/>
                <w:szCs w:val="24"/>
                <w:highlight w:val="yellow"/>
                <w:lang w:eastAsia="ru-RU"/>
              </w:rPr>
              <w:t>2</w:t>
            </w:r>
          </w:p>
        </w:tc>
        <w:tc>
          <w:tcPr>
            <w:tcW w:w="1056" w:type="dxa"/>
          </w:tcPr>
          <w:p w:rsidR="0018595C" w:rsidRPr="003771EF" w:rsidRDefault="00304FDC" w:rsidP="00111AF6">
            <w:pPr>
              <w:spacing w:after="0" w:line="240" w:lineRule="auto"/>
              <w:jc w:val="center"/>
              <w:rPr>
                <w:rFonts w:ascii="Times New Roman" w:hAnsi="Times New Roman" w:cs="Times New Roman"/>
                <w:sz w:val="24"/>
                <w:szCs w:val="24"/>
                <w:highlight w:val="yellow"/>
                <w:lang w:eastAsia="ru-RU"/>
              </w:rPr>
            </w:pPr>
            <w:r w:rsidRPr="003771EF">
              <w:rPr>
                <w:rFonts w:ascii="Times New Roman" w:hAnsi="Times New Roman" w:cs="Times New Roman"/>
                <w:sz w:val="24"/>
                <w:szCs w:val="24"/>
                <w:highlight w:val="yellow"/>
                <w:lang w:eastAsia="ru-RU"/>
              </w:rPr>
              <w:t>3</w:t>
            </w:r>
            <w:r w:rsidR="00111AF6">
              <w:rPr>
                <w:rFonts w:ascii="Times New Roman" w:hAnsi="Times New Roman" w:cs="Times New Roman"/>
                <w:sz w:val="24"/>
                <w:szCs w:val="24"/>
                <w:highlight w:val="yellow"/>
                <w:lang w:eastAsia="ru-RU"/>
              </w:rPr>
              <w:t>2</w:t>
            </w:r>
          </w:p>
        </w:tc>
        <w:tc>
          <w:tcPr>
            <w:tcW w:w="1276" w:type="dxa"/>
            <w:noWrap/>
          </w:tcPr>
          <w:p w:rsidR="0018595C" w:rsidRPr="003771EF" w:rsidRDefault="00111AF6" w:rsidP="00711705">
            <w:pPr>
              <w:spacing w:after="0" w:line="240" w:lineRule="auto"/>
              <w:jc w:val="center"/>
              <w:rPr>
                <w:rFonts w:ascii="Times New Roman" w:hAnsi="Times New Roman" w:cs="Times New Roman"/>
                <w:sz w:val="24"/>
                <w:szCs w:val="24"/>
                <w:highlight w:val="yellow"/>
                <w:lang w:eastAsia="ru-RU"/>
              </w:rPr>
            </w:pPr>
            <w:r>
              <w:rPr>
                <w:rFonts w:ascii="Times New Roman" w:hAnsi="Times New Roman" w:cs="Times New Roman"/>
                <w:sz w:val="24"/>
                <w:szCs w:val="24"/>
                <w:highlight w:val="yellow"/>
                <w:lang w:eastAsia="ru-RU"/>
              </w:rPr>
              <w:t>46</w:t>
            </w:r>
          </w:p>
        </w:tc>
      </w:tr>
      <w:tr w:rsidR="00B61A16" w:rsidRPr="00035498" w:rsidTr="00A86475">
        <w:trPr>
          <w:trHeight w:val="330"/>
        </w:trPr>
        <w:tc>
          <w:tcPr>
            <w:tcW w:w="1888" w:type="dxa"/>
          </w:tcPr>
          <w:p w:rsidR="00B61A16" w:rsidRPr="00035498" w:rsidRDefault="00B61A16" w:rsidP="00711705">
            <w:pPr>
              <w:spacing w:after="0" w:line="240" w:lineRule="auto"/>
              <w:jc w:val="center"/>
              <w:rPr>
                <w:rFonts w:ascii="Times New Roman" w:hAnsi="Times New Roman" w:cs="Times New Roman"/>
                <w:b/>
                <w:sz w:val="24"/>
                <w:szCs w:val="24"/>
                <w:lang w:eastAsia="ru-RU"/>
              </w:rPr>
            </w:pPr>
            <w:r w:rsidRPr="00035498">
              <w:rPr>
                <w:rFonts w:ascii="Times New Roman" w:hAnsi="Times New Roman" w:cs="Times New Roman"/>
                <w:b/>
                <w:sz w:val="24"/>
                <w:szCs w:val="24"/>
                <w:lang w:eastAsia="ru-RU"/>
              </w:rPr>
              <w:t>физика</w:t>
            </w:r>
          </w:p>
        </w:tc>
        <w:tc>
          <w:tcPr>
            <w:tcW w:w="1197" w:type="dxa"/>
          </w:tcPr>
          <w:p w:rsidR="00B61A16" w:rsidRPr="00035498" w:rsidRDefault="00A86475"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8</w:t>
            </w:r>
          </w:p>
        </w:tc>
        <w:tc>
          <w:tcPr>
            <w:tcW w:w="1158" w:type="dxa"/>
          </w:tcPr>
          <w:p w:rsidR="00B61A16" w:rsidRPr="00035498" w:rsidRDefault="00A86475" w:rsidP="00711705">
            <w:pPr>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1</w:t>
            </w:r>
          </w:p>
        </w:tc>
        <w:tc>
          <w:tcPr>
            <w:tcW w:w="1110" w:type="dxa"/>
          </w:tcPr>
          <w:p w:rsidR="00B61A16" w:rsidRPr="00035498" w:rsidRDefault="003771EF" w:rsidP="0071170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851" w:type="dxa"/>
          </w:tcPr>
          <w:p w:rsidR="00B61A16" w:rsidRPr="00035498" w:rsidRDefault="003771EF" w:rsidP="0071170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40</w:t>
            </w:r>
          </w:p>
        </w:tc>
        <w:tc>
          <w:tcPr>
            <w:tcW w:w="1353" w:type="dxa"/>
          </w:tcPr>
          <w:p w:rsidR="00B61A16" w:rsidRPr="003771EF" w:rsidRDefault="00111AF6" w:rsidP="00711705">
            <w:pPr>
              <w:spacing w:after="0" w:line="240" w:lineRule="auto"/>
              <w:jc w:val="center"/>
              <w:rPr>
                <w:rFonts w:ascii="Times New Roman" w:hAnsi="Times New Roman" w:cs="Times New Roman"/>
                <w:sz w:val="24"/>
                <w:szCs w:val="24"/>
                <w:highlight w:val="yellow"/>
                <w:lang w:eastAsia="ru-RU"/>
              </w:rPr>
            </w:pPr>
            <w:r>
              <w:rPr>
                <w:rFonts w:ascii="Times New Roman" w:hAnsi="Times New Roman" w:cs="Times New Roman"/>
                <w:sz w:val="24"/>
                <w:szCs w:val="24"/>
                <w:highlight w:val="yellow"/>
                <w:lang w:eastAsia="ru-RU"/>
              </w:rPr>
              <w:t>40</w:t>
            </w:r>
          </w:p>
        </w:tc>
        <w:tc>
          <w:tcPr>
            <w:tcW w:w="1056" w:type="dxa"/>
          </w:tcPr>
          <w:p w:rsidR="00B61A16" w:rsidRPr="003771EF" w:rsidRDefault="00111AF6" w:rsidP="00711705">
            <w:pPr>
              <w:spacing w:after="0" w:line="240" w:lineRule="auto"/>
              <w:jc w:val="center"/>
              <w:rPr>
                <w:rFonts w:ascii="Times New Roman" w:hAnsi="Times New Roman" w:cs="Times New Roman"/>
                <w:sz w:val="24"/>
                <w:szCs w:val="24"/>
                <w:highlight w:val="yellow"/>
                <w:lang w:eastAsia="ru-RU"/>
              </w:rPr>
            </w:pPr>
            <w:r>
              <w:rPr>
                <w:rFonts w:ascii="Times New Roman" w:hAnsi="Times New Roman" w:cs="Times New Roman"/>
                <w:sz w:val="24"/>
                <w:szCs w:val="24"/>
                <w:highlight w:val="yellow"/>
                <w:lang w:eastAsia="ru-RU"/>
              </w:rPr>
              <w:t>36</w:t>
            </w:r>
          </w:p>
        </w:tc>
        <w:tc>
          <w:tcPr>
            <w:tcW w:w="1276" w:type="dxa"/>
            <w:noWrap/>
          </w:tcPr>
          <w:p w:rsidR="00B61A16" w:rsidRPr="003771EF" w:rsidRDefault="00111AF6" w:rsidP="00711705">
            <w:pPr>
              <w:spacing w:after="0" w:line="240" w:lineRule="auto"/>
              <w:jc w:val="center"/>
              <w:rPr>
                <w:rFonts w:ascii="Times New Roman" w:hAnsi="Times New Roman" w:cs="Times New Roman"/>
                <w:sz w:val="24"/>
                <w:szCs w:val="24"/>
                <w:highlight w:val="yellow"/>
                <w:lang w:eastAsia="ru-RU"/>
              </w:rPr>
            </w:pPr>
            <w:r>
              <w:rPr>
                <w:rFonts w:ascii="Times New Roman" w:hAnsi="Times New Roman" w:cs="Times New Roman"/>
                <w:sz w:val="24"/>
                <w:szCs w:val="24"/>
                <w:highlight w:val="yellow"/>
                <w:lang w:eastAsia="ru-RU"/>
              </w:rPr>
              <w:t>40</w:t>
            </w:r>
          </w:p>
        </w:tc>
      </w:tr>
      <w:tr w:rsidR="00B61A16" w:rsidRPr="00035498" w:rsidTr="00A86475">
        <w:trPr>
          <w:trHeight w:val="330"/>
        </w:trPr>
        <w:tc>
          <w:tcPr>
            <w:tcW w:w="1888" w:type="dxa"/>
          </w:tcPr>
          <w:p w:rsidR="00B61A16" w:rsidRPr="00035498" w:rsidRDefault="00B61A16" w:rsidP="00711705">
            <w:pPr>
              <w:spacing w:after="0" w:line="240" w:lineRule="auto"/>
              <w:jc w:val="center"/>
              <w:rPr>
                <w:rFonts w:ascii="Times New Roman" w:hAnsi="Times New Roman" w:cs="Times New Roman"/>
                <w:b/>
                <w:sz w:val="24"/>
                <w:szCs w:val="24"/>
                <w:lang w:eastAsia="ru-RU"/>
              </w:rPr>
            </w:pPr>
            <w:r w:rsidRPr="00035498">
              <w:rPr>
                <w:rFonts w:ascii="Times New Roman" w:hAnsi="Times New Roman" w:cs="Times New Roman"/>
                <w:b/>
                <w:sz w:val="24"/>
                <w:szCs w:val="24"/>
                <w:lang w:eastAsia="ru-RU"/>
              </w:rPr>
              <w:t>английский</w:t>
            </w:r>
          </w:p>
        </w:tc>
        <w:tc>
          <w:tcPr>
            <w:tcW w:w="1197" w:type="dxa"/>
          </w:tcPr>
          <w:p w:rsidR="00B61A16" w:rsidRPr="00035498" w:rsidRDefault="00A86475"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8</w:t>
            </w:r>
          </w:p>
        </w:tc>
        <w:tc>
          <w:tcPr>
            <w:tcW w:w="1158" w:type="dxa"/>
          </w:tcPr>
          <w:p w:rsidR="00B61A16" w:rsidRPr="00035498" w:rsidRDefault="00A86475" w:rsidP="00711705">
            <w:pPr>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1</w:t>
            </w:r>
          </w:p>
        </w:tc>
        <w:tc>
          <w:tcPr>
            <w:tcW w:w="1110" w:type="dxa"/>
          </w:tcPr>
          <w:p w:rsidR="00B61A16" w:rsidRPr="00035498" w:rsidRDefault="003771EF" w:rsidP="0071170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851" w:type="dxa"/>
          </w:tcPr>
          <w:p w:rsidR="00B61A16" w:rsidRPr="00035498" w:rsidRDefault="003771EF" w:rsidP="0071170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23</w:t>
            </w:r>
          </w:p>
        </w:tc>
        <w:tc>
          <w:tcPr>
            <w:tcW w:w="1353" w:type="dxa"/>
          </w:tcPr>
          <w:p w:rsidR="00B61A16" w:rsidRPr="003771EF" w:rsidRDefault="00B61A16" w:rsidP="00711705">
            <w:pPr>
              <w:spacing w:after="0" w:line="240" w:lineRule="auto"/>
              <w:jc w:val="center"/>
              <w:rPr>
                <w:rFonts w:ascii="Times New Roman" w:hAnsi="Times New Roman" w:cs="Times New Roman"/>
                <w:sz w:val="24"/>
                <w:szCs w:val="24"/>
                <w:highlight w:val="yellow"/>
                <w:lang w:eastAsia="ru-RU"/>
              </w:rPr>
            </w:pPr>
          </w:p>
        </w:tc>
        <w:tc>
          <w:tcPr>
            <w:tcW w:w="1056" w:type="dxa"/>
          </w:tcPr>
          <w:p w:rsidR="00B61A16" w:rsidRPr="003771EF" w:rsidRDefault="00B61A16" w:rsidP="00711705">
            <w:pPr>
              <w:spacing w:after="0" w:line="240" w:lineRule="auto"/>
              <w:jc w:val="center"/>
              <w:rPr>
                <w:rFonts w:ascii="Times New Roman" w:hAnsi="Times New Roman" w:cs="Times New Roman"/>
                <w:sz w:val="24"/>
                <w:szCs w:val="24"/>
                <w:highlight w:val="yellow"/>
                <w:lang w:eastAsia="ru-RU"/>
              </w:rPr>
            </w:pPr>
          </w:p>
        </w:tc>
        <w:tc>
          <w:tcPr>
            <w:tcW w:w="1276" w:type="dxa"/>
            <w:noWrap/>
          </w:tcPr>
          <w:p w:rsidR="00B61A16" w:rsidRPr="003771EF" w:rsidRDefault="00111AF6" w:rsidP="00711705">
            <w:pPr>
              <w:spacing w:after="0" w:line="240" w:lineRule="auto"/>
              <w:jc w:val="center"/>
              <w:rPr>
                <w:rFonts w:ascii="Times New Roman" w:hAnsi="Times New Roman" w:cs="Times New Roman"/>
                <w:sz w:val="24"/>
                <w:szCs w:val="24"/>
                <w:highlight w:val="yellow"/>
                <w:lang w:eastAsia="ru-RU"/>
              </w:rPr>
            </w:pPr>
            <w:r>
              <w:rPr>
                <w:rFonts w:ascii="Times New Roman" w:hAnsi="Times New Roman" w:cs="Times New Roman"/>
                <w:sz w:val="24"/>
                <w:szCs w:val="24"/>
                <w:highlight w:val="yellow"/>
                <w:lang w:eastAsia="ru-RU"/>
              </w:rPr>
              <w:t>23</w:t>
            </w:r>
          </w:p>
        </w:tc>
      </w:tr>
      <w:tr w:rsidR="00B61A16" w:rsidRPr="00035498" w:rsidTr="00A86475">
        <w:trPr>
          <w:trHeight w:val="330"/>
        </w:trPr>
        <w:tc>
          <w:tcPr>
            <w:tcW w:w="1888" w:type="dxa"/>
          </w:tcPr>
          <w:p w:rsidR="00B61A16" w:rsidRPr="00035498" w:rsidRDefault="00B61A16" w:rsidP="00711705">
            <w:pPr>
              <w:spacing w:after="0" w:line="240" w:lineRule="auto"/>
              <w:jc w:val="center"/>
              <w:rPr>
                <w:rFonts w:ascii="Times New Roman" w:hAnsi="Times New Roman" w:cs="Times New Roman"/>
                <w:b/>
                <w:sz w:val="24"/>
                <w:szCs w:val="24"/>
                <w:lang w:eastAsia="ru-RU"/>
              </w:rPr>
            </w:pPr>
            <w:r w:rsidRPr="00035498">
              <w:rPr>
                <w:rFonts w:ascii="Times New Roman" w:hAnsi="Times New Roman" w:cs="Times New Roman"/>
                <w:b/>
                <w:sz w:val="24"/>
                <w:szCs w:val="24"/>
                <w:lang w:eastAsia="ru-RU"/>
              </w:rPr>
              <w:t>биология</w:t>
            </w:r>
          </w:p>
        </w:tc>
        <w:tc>
          <w:tcPr>
            <w:tcW w:w="1197" w:type="dxa"/>
          </w:tcPr>
          <w:p w:rsidR="00B61A16" w:rsidRPr="00035498" w:rsidRDefault="00A86475"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8</w:t>
            </w:r>
          </w:p>
        </w:tc>
        <w:tc>
          <w:tcPr>
            <w:tcW w:w="1158" w:type="dxa"/>
          </w:tcPr>
          <w:p w:rsidR="00B61A16" w:rsidRPr="00035498" w:rsidRDefault="00A86475" w:rsidP="00711705">
            <w:pPr>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2</w:t>
            </w:r>
          </w:p>
        </w:tc>
        <w:tc>
          <w:tcPr>
            <w:tcW w:w="1110" w:type="dxa"/>
          </w:tcPr>
          <w:p w:rsidR="00B61A16" w:rsidRPr="00035498" w:rsidRDefault="003771EF" w:rsidP="0071170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851" w:type="dxa"/>
          </w:tcPr>
          <w:p w:rsidR="00B61A16" w:rsidRPr="00035498" w:rsidRDefault="003771EF" w:rsidP="0071170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42</w:t>
            </w:r>
          </w:p>
        </w:tc>
        <w:tc>
          <w:tcPr>
            <w:tcW w:w="1353" w:type="dxa"/>
          </w:tcPr>
          <w:p w:rsidR="00B61A16" w:rsidRPr="003771EF" w:rsidRDefault="003771EF" w:rsidP="00711705">
            <w:pPr>
              <w:spacing w:after="0" w:line="240" w:lineRule="auto"/>
              <w:jc w:val="center"/>
              <w:rPr>
                <w:rFonts w:ascii="Times New Roman" w:hAnsi="Times New Roman" w:cs="Times New Roman"/>
                <w:sz w:val="24"/>
                <w:szCs w:val="24"/>
                <w:highlight w:val="yellow"/>
                <w:lang w:eastAsia="ru-RU"/>
              </w:rPr>
            </w:pPr>
            <w:r w:rsidRPr="003771EF">
              <w:rPr>
                <w:rFonts w:ascii="Times New Roman" w:hAnsi="Times New Roman" w:cs="Times New Roman"/>
                <w:sz w:val="24"/>
                <w:szCs w:val="24"/>
                <w:highlight w:val="yellow"/>
                <w:lang w:eastAsia="ru-RU"/>
              </w:rPr>
              <w:t>21</w:t>
            </w:r>
          </w:p>
        </w:tc>
        <w:tc>
          <w:tcPr>
            <w:tcW w:w="1056" w:type="dxa"/>
          </w:tcPr>
          <w:p w:rsidR="00B61A16" w:rsidRPr="003771EF" w:rsidRDefault="00B61A16" w:rsidP="00711705">
            <w:pPr>
              <w:spacing w:after="0" w:line="240" w:lineRule="auto"/>
              <w:jc w:val="center"/>
              <w:rPr>
                <w:rFonts w:ascii="Times New Roman" w:hAnsi="Times New Roman" w:cs="Times New Roman"/>
                <w:sz w:val="24"/>
                <w:szCs w:val="24"/>
                <w:highlight w:val="yellow"/>
                <w:lang w:eastAsia="ru-RU"/>
              </w:rPr>
            </w:pPr>
          </w:p>
        </w:tc>
        <w:tc>
          <w:tcPr>
            <w:tcW w:w="1276" w:type="dxa"/>
            <w:noWrap/>
          </w:tcPr>
          <w:p w:rsidR="00B61A16" w:rsidRPr="003771EF" w:rsidRDefault="00B61A16" w:rsidP="00711705">
            <w:pPr>
              <w:spacing w:after="0" w:line="240" w:lineRule="auto"/>
              <w:jc w:val="center"/>
              <w:rPr>
                <w:rFonts w:ascii="Times New Roman" w:hAnsi="Times New Roman" w:cs="Times New Roman"/>
                <w:sz w:val="24"/>
                <w:szCs w:val="24"/>
                <w:highlight w:val="yellow"/>
                <w:lang w:eastAsia="ru-RU"/>
              </w:rPr>
            </w:pPr>
          </w:p>
        </w:tc>
      </w:tr>
      <w:tr w:rsidR="00B61A16" w:rsidRPr="00035498" w:rsidTr="00A86475">
        <w:trPr>
          <w:trHeight w:val="330"/>
        </w:trPr>
        <w:tc>
          <w:tcPr>
            <w:tcW w:w="1888" w:type="dxa"/>
          </w:tcPr>
          <w:p w:rsidR="00B61A16" w:rsidRPr="00035498" w:rsidRDefault="00B61A16" w:rsidP="00711705">
            <w:pPr>
              <w:spacing w:after="0" w:line="240" w:lineRule="auto"/>
              <w:jc w:val="center"/>
              <w:rPr>
                <w:rFonts w:ascii="Times New Roman" w:hAnsi="Times New Roman" w:cs="Times New Roman"/>
                <w:b/>
                <w:sz w:val="24"/>
                <w:szCs w:val="24"/>
                <w:lang w:eastAsia="ru-RU"/>
              </w:rPr>
            </w:pPr>
            <w:r w:rsidRPr="00035498">
              <w:rPr>
                <w:rFonts w:ascii="Times New Roman" w:hAnsi="Times New Roman" w:cs="Times New Roman"/>
                <w:b/>
                <w:sz w:val="24"/>
                <w:szCs w:val="24"/>
                <w:lang w:eastAsia="ru-RU"/>
              </w:rPr>
              <w:t>химия</w:t>
            </w:r>
          </w:p>
        </w:tc>
        <w:tc>
          <w:tcPr>
            <w:tcW w:w="1197" w:type="dxa"/>
          </w:tcPr>
          <w:p w:rsidR="00B61A16" w:rsidRPr="00035498" w:rsidRDefault="00A86475"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8</w:t>
            </w:r>
          </w:p>
        </w:tc>
        <w:tc>
          <w:tcPr>
            <w:tcW w:w="1158" w:type="dxa"/>
          </w:tcPr>
          <w:p w:rsidR="00B61A16" w:rsidRPr="00035498" w:rsidRDefault="00A86475" w:rsidP="00711705">
            <w:pPr>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1</w:t>
            </w:r>
          </w:p>
        </w:tc>
        <w:tc>
          <w:tcPr>
            <w:tcW w:w="1110" w:type="dxa"/>
          </w:tcPr>
          <w:p w:rsidR="00B61A16" w:rsidRPr="00035498" w:rsidRDefault="003771EF" w:rsidP="0071170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851" w:type="dxa"/>
          </w:tcPr>
          <w:p w:rsidR="00B61A16" w:rsidRPr="00035498" w:rsidRDefault="003771EF" w:rsidP="0071170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36</w:t>
            </w:r>
          </w:p>
        </w:tc>
        <w:tc>
          <w:tcPr>
            <w:tcW w:w="1353" w:type="dxa"/>
          </w:tcPr>
          <w:p w:rsidR="00B61A16" w:rsidRPr="003771EF" w:rsidRDefault="00111AF6" w:rsidP="00711705">
            <w:pPr>
              <w:spacing w:after="0" w:line="240" w:lineRule="auto"/>
              <w:jc w:val="center"/>
              <w:rPr>
                <w:rFonts w:ascii="Times New Roman" w:hAnsi="Times New Roman" w:cs="Times New Roman"/>
                <w:sz w:val="24"/>
                <w:szCs w:val="24"/>
                <w:highlight w:val="yellow"/>
                <w:lang w:eastAsia="ru-RU"/>
              </w:rPr>
            </w:pPr>
            <w:r>
              <w:rPr>
                <w:rFonts w:ascii="Times New Roman" w:hAnsi="Times New Roman" w:cs="Times New Roman"/>
                <w:sz w:val="24"/>
                <w:szCs w:val="24"/>
                <w:highlight w:val="yellow"/>
                <w:lang w:eastAsia="ru-RU"/>
              </w:rPr>
              <w:t>36</w:t>
            </w:r>
          </w:p>
        </w:tc>
        <w:tc>
          <w:tcPr>
            <w:tcW w:w="1056" w:type="dxa"/>
          </w:tcPr>
          <w:p w:rsidR="00B61A16" w:rsidRPr="003771EF" w:rsidRDefault="003771EF" w:rsidP="00711705">
            <w:pPr>
              <w:spacing w:after="0" w:line="240" w:lineRule="auto"/>
              <w:jc w:val="center"/>
              <w:rPr>
                <w:rFonts w:ascii="Times New Roman" w:hAnsi="Times New Roman" w:cs="Times New Roman"/>
                <w:sz w:val="24"/>
                <w:szCs w:val="24"/>
                <w:highlight w:val="yellow"/>
                <w:lang w:eastAsia="ru-RU"/>
              </w:rPr>
            </w:pPr>
            <w:r w:rsidRPr="003771EF">
              <w:rPr>
                <w:rFonts w:ascii="Times New Roman" w:hAnsi="Times New Roman" w:cs="Times New Roman"/>
                <w:sz w:val="24"/>
                <w:szCs w:val="24"/>
                <w:highlight w:val="yellow"/>
                <w:lang w:eastAsia="ru-RU"/>
              </w:rPr>
              <w:t>36</w:t>
            </w:r>
          </w:p>
        </w:tc>
        <w:tc>
          <w:tcPr>
            <w:tcW w:w="1276" w:type="dxa"/>
            <w:noWrap/>
          </w:tcPr>
          <w:p w:rsidR="00B61A16" w:rsidRPr="003771EF" w:rsidRDefault="003771EF" w:rsidP="00711705">
            <w:pPr>
              <w:spacing w:after="0" w:line="240" w:lineRule="auto"/>
              <w:jc w:val="center"/>
              <w:rPr>
                <w:rFonts w:ascii="Times New Roman" w:hAnsi="Times New Roman" w:cs="Times New Roman"/>
                <w:sz w:val="24"/>
                <w:szCs w:val="24"/>
                <w:highlight w:val="yellow"/>
                <w:lang w:eastAsia="ru-RU"/>
              </w:rPr>
            </w:pPr>
            <w:r w:rsidRPr="003771EF">
              <w:rPr>
                <w:rFonts w:ascii="Times New Roman" w:hAnsi="Times New Roman" w:cs="Times New Roman"/>
                <w:sz w:val="24"/>
                <w:szCs w:val="24"/>
                <w:highlight w:val="yellow"/>
                <w:lang w:eastAsia="ru-RU"/>
              </w:rPr>
              <w:t>36</w:t>
            </w:r>
          </w:p>
        </w:tc>
      </w:tr>
    </w:tbl>
    <w:p w:rsidR="00B61A16" w:rsidRPr="00035498" w:rsidRDefault="00B61A16" w:rsidP="00B36D8A">
      <w:pPr>
        <w:spacing w:after="0" w:line="240" w:lineRule="auto"/>
        <w:ind w:firstLine="993"/>
        <w:jc w:val="both"/>
        <w:rPr>
          <w:rFonts w:ascii="Times New Roman" w:hAnsi="Times New Roman" w:cs="Times New Roman"/>
          <w:sz w:val="24"/>
          <w:szCs w:val="24"/>
          <w:lang w:eastAsia="ru-RU"/>
        </w:rPr>
      </w:pPr>
      <w:r w:rsidRPr="00035498">
        <w:rPr>
          <w:rFonts w:ascii="Times New Roman" w:hAnsi="Times New Roman" w:cs="Times New Roman"/>
          <w:b/>
          <w:sz w:val="24"/>
          <w:szCs w:val="24"/>
          <w:lang w:eastAsia="ru-RU"/>
        </w:rPr>
        <w:t xml:space="preserve">Вывод: </w:t>
      </w:r>
      <w:r w:rsidRPr="00035498">
        <w:rPr>
          <w:rFonts w:ascii="Times New Roman" w:hAnsi="Times New Roman" w:cs="Times New Roman"/>
          <w:sz w:val="24"/>
          <w:szCs w:val="24"/>
          <w:lang w:eastAsia="ru-RU"/>
        </w:rPr>
        <w:t xml:space="preserve">в этом году без провала сданы предметы </w:t>
      </w:r>
    </w:p>
    <w:p w:rsidR="00B61A16" w:rsidRPr="00035498" w:rsidRDefault="00B61A16" w:rsidP="00B36D8A">
      <w:pPr>
        <w:spacing w:after="0" w:line="240" w:lineRule="auto"/>
        <w:ind w:firstLine="993"/>
        <w:jc w:val="both"/>
        <w:rPr>
          <w:rFonts w:ascii="Times New Roman" w:hAnsi="Times New Roman" w:cs="Times New Roman"/>
          <w:b/>
          <w:i/>
          <w:sz w:val="24"/>
          <w:szCs w:val="24"/>
        </w:rPr>
      </w:pPr>
    </w:p>
    <w:p w:rsidR="00B61A16" w:rsidRPr="00035498" w:rsidRDefault="00B61A16" w:rsidP="00B36D8A">
      <w:pPr>
        <w:spacing w:after="0" w:line="240" w:lineRule="auto"/>
        <w:ind w:firstLine="993"/>
        <w:jc w:val="both"/>
        <w:rPr>
          <w:rFonts w:ascii="Times New Roman" w:hAnsi="Times New Roman" w:cs="Times New Roman"/>
          <w:b/>
          <w:i/>
          <w:sz w:val="24"/>
          <w:szCs w:val="24"/>
        </w:rPr>
      </w:pPr>
    </w:p>
    <w:p w:rsidR="00B61A16" w:rsidRPr="00035498" w:rsidRDefault="00B61A16" w:rsidP="00B36D8A">
      <w:pPr>
        <w:spacing w:after="0" w:line="240" w:lineRule="auto"/>
        <w:ind w:firstLine="993"/>
        <w:jc w:val="both"/>
        <w:rPr>
          <w:rFonts w:ascii="Times New Roman" w:hAnsi="Times New Roman" w:cs="Times New Roman"/>
          <w:b/>
          <w:i/>
          <w:sz w:val="24"/>
          <w:szCs w:val="24"/>
        </w:rPr>
      </w:pPr>
      <w:r w:rsidRPr="00035498">
        <w:rPr>
          <w:rFonts w:ascii="Times New Roman" w:hAnsi="Times New Roman" w:cs="Times New Roman"/>
          <w:b/>
          <w:i/>
          <w:sz w:val="24"/>
          <w:szCs w:val="24"/>
        </w:rPr>
        <w:t>Результаты ЕГЭ по русскому языку: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1499"/>
        <w:gridCol w:w="1247"/>
        <w:gridCol w:w="1233"/>
        <w:gridCol w:w="1294"/>
        <w:gridCol w:w="1240"/>
        <w:gridCol w:w="1249"/>
      </w:tblGrid>
      <w:tr w:rsidR="00B61A16" w:rsidRPr="00035498" w:rsidTr="00943A40">
        <w:trPr>
          <w:trHeight w:val="812"/>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B61A16" w:rsidRPr="00035498" w:rsidRDefault="00B61A16" w:rsidP="00711705">
            <w:pPr>
              <w:spacing w:after="0" w:line="240" w:lineRule="auto"/>
              <w:jc w:val="both"/>
              <w:rPr>
                <w:rFonts w:ascii="Times New Roman" w:hAnsi="Times New Roman" w:cs="Times New Roman"/>
                <w:b/>
                <w:sz w:val="24"/>
                <w:szCs w:val="24"/>
              </w:rPr>
            </w:pPr>
            <w:r w:rsidRPr="00035498">
              <w:rPr>
                <w:rFonts w:ascii="Times New Roman" w:hAnsi="Times New Roman" w:cs="Times New Roman"/>
                <w:b/>
                <w:sz w:val="24"/>
                <w:szCs w:val="24"/>
              </w:rPr>
              <w:t>Учебный год</w:t>
            </w:r>
          </w:p>
        </w:tc>
        <w:tc>
          <w:tcPr>
            <w:tcW w:w="1499" w:type="dxa"/>
            <w:tcBorders>
              <w:top w:val="single" w:sz="4" w:space="0" w:color="auto"/>
              <w:left w:val="single" w:sz="4" w:space="0" w:color="auto"/>
              <w:bottom w:val="single" w:sz="4" w:space="0" w:color="auto"/>
              <w:right w:val="single" w:sz="4" w:space="0" w:color="auto"/>
            </w:tcBorders>
            <w:vAlign w:val="center"/>
            <w:hideMark/>
          </w:tcPr>
          <w:p w:rsidR="00B61A16" w:rsidRPr="00035498" w:rsidRDefault="00B61A16" w:rsidP="00711705">
            <w:pPr>
              <w:spacing w:after="0" w:line="240" w:lineRule="auto"/>
              <w:jc w:val="both"/>
              <w:rPr>
                <w:rFonts w:ascii="Times New Roman" w:hAnsi="Times New Roman" w:cs="Times New Roman"/>
                <w:b/>
                <w:sz w:val="24"/>
                <w:szCs w:val="24"/>
              </w:rPr>
            </w:pPr>
            <w:r w:rsidRPr="00035498">
              <w:rPr>
                <w:rFonts w:ascii="Times New Roman" w:hAnsi="Times New Roman" w:cs="Times New Roman"/>
                <w:b/>
                <w:sz w:val="24"/>
                <w:szCs w:val="24"/>
              </w:rPr>
              <w:t>Количество учащихся</w:t>
            </w:r>
          </w:p>
        </w:tc>
        <w:tc>
          <w:tcPr>
            <w:tcW w:w="1247" w:type="dxa"/>
            <w:tcBorders>
              <w:top w:val="single" w:sz="4" w:space="0" w:color="auto"/>
              <w:left w:val="single" w:sz="4" w:space="0" w:color="auto"/>
              <w:bottom w:val="single" w:sz="4" w:space="0" w:color="auto"/>
              <w:right w:val="single" w:sz="4" w:space="0" w:color="auto"/>
            </w:tcBorders>
            <w:vAlign w:val="center"/>
            <w:hideMark/>
          </w:tcPr>
          <w:p w:rsidR="00B61A16" w:rsidRPr="00035498" w:rsidRDefault="00B61A16" w:rsidP="00711705">
            <w:pPr>
              <w:spacing w:after="0" w:line="240" w:lineRule="auto"/>
              <w:jc w:val="both"/>
              <w:rPr>
                <w:rFonts w:ascii="Times New Roman" w:hAnsi="Times New Roman" w:cs="Times New Roman"/>
                <w:b/>
                <w:sz w:val="24"/>
                <w:szCs w:val="24"/>
              </w:rPr>
            </w:pPr>
            <w:r w:rsidRPr="00035498">
              <w:rPr>
                <w:rFonts w:ascii="Times New Roman" w:hAnsi="Times New Roman" w:cs="Times New Roman"/>
                <w:b/>
                <w:sz w:val="24"/>
                <w:szCs w:val="24"/>
              </w:rPr>
              <w:t>Высший балл</w:t>
            </w:r>
          </w:p>
        </w:tc>
        <w:tc>
          <w:tcPr>
            <w:tcW w:w="1233" w:type="dxa"/>
            <w:tcBorders>
              <w:top w:val="single" w:sz="4" w:space="0" w:color="auto"/>
              <w:left w:val="single" w:sz="4" w:space="0" w:color="auto"/>
              <w:bottom w:val="single" w:sz="4" w:space="0" w:color="auto"/>
              <w:right w:val="single" w:sz="4" w:space="0" w:color="auto"/>
            </w:tcBorders>
            <w:vAlign w:val="center"/>
            <w:hideMark/>
          </w:tcPr>
          <w:p w:rsidR="00B61A16" w:rsidRPr="00035498" w:rsidRDefault="00B61A16" w:rsidP="00711705">
            <w:pPr>
              <w:spacing w:after="0" w:line="240" w:lineRule="auto"/>
              <w:jc w:val="both"/>
              <w:rPr>
                <w:rFonts w:ascii="Times New Roman" w:hAnsi="Times New Roman" w:cs="Times New Roman"/>
                <w:b/>
                <w:sz w:val="24"/>
                <w:szCs w:val="24"/>
              </w:rPr>
            </w:pPr>
            <w:r w:rsidRPr="00035498">
              <w:rPr>
                <w:rFonts w:ascii="Times New Roman" w:hAnsi="Times New Roman" w:cs="Times New Roman"/>
                <w:b/>
                <w:sz w:val="24"/>
                <w:szCs w:val="24"/>
              </w:rPr>
              <w:t>Низкий балл</w:t>
            </w:r>
          </w:p>
        </w:tc>
        <w:tc>
          <w:tcPr>
            <w:tcW w:w="1294" w:type="dxa"/>
            <w:tcBorders>
              <w:top w:val="single" w:sz="4" w:space="0" w:color="auto"/>
              <w:left w:val="single" w:sz="4" w:space="0" w:color="auto"/>
              <w:bottom w:val="single" w:sz="4" w:space="0" w:color="auto"/>
              <w:right w:val="single" w:sz="4" w:space="0" w:color="auto"/>
            </w:tcBorders>
            <w:vAlign w:val="center"/>
          </w:tcPr>
          <w:p w:rsidR="00B61A16" w:rsidRPr="00035498" w:rsidRDefault="00B61A16" w:rsidP="00711705">
            <w:pPr>
              <w:spacing w:after="0" w:line="240" w:lineRule="auto"/>
              <w:jc w:val="both"/>
              <w:rPr>
                <w:rFonts w:ascii="Times New Roman" w:hAnsi="Times New Roman" w:cs="Times New Roman"/>
                <w:b/>
                <w:sz w:val="24"/>
                <w:szCs w:val="24"/>
              </w:rPr>
            </w:pPr>
            <w:r w:rsidRPr="00035498">
              <w:rPr>
                <w:rFonts w:ascii="Times New Roman" w:hAnsi="Times New Roman" w:cs="Times New Roman"/>
                <w:b/>
                <w:sz w:val="24"/>
                <w:szCs w:val="24"/>
              </w:rPr>
              <w:t>Средний балл по школе</w:t>
            </w:r>
          </w:p>
        </w:tc>
        <w:tc>
          <w:tcPr>
            <w:tcW w:w="1240" w:type="dxa"/>
            <w:tcBorders>
              <w:top w:val="single" w:sz="4" w:space="0" w:color="auto"/>
              <w:left w:val="single" w:sz="4" w:space="0" w:color="auto"/>
              <w:bottom w:val="single" w:sz="4" w:space="0" w:color="auto"/>
              <w:right w:val="single" w:sz="4" w:space="0" w:color="auto"/>
            </w:tcBorders>
          </w:tcPr>
          <w:p w:rsidR="00B61A16" w:rsidRPr="00035498" w:rsidRDefault="00B61A16" w:rsidP="00711705">
            <w:pPr>
              <w:spacing w:after="0" w:line="240" w:lineRule="auto"/>
              <w:jc w:val="both"/>
              <w:rPr>
                <w:rFonts w:ascii="Times New Roman" w:hAnsi="Times New Roman" w:cs="Times New Roman"/>
                <w:b/>
                <w:sz w:val="24"/>
                <w:szCs w:val="24"/>
              </w:rPr>
            </w:pPr>
            <w:r w:rsidRPr="00035498">
              <w:rPr>
                <w:rFonts w:ascii="Times New Roman" w:hAnsi="Times New Roman" w:cs="Times New Roman"/>
                <w:b/>
                <w:sz w:val="24"/>
                <w:szCs w:val="24"/>
              </w:rPr>
              <w:t>Средний балл РС</w:t>
            </w:r>
          </w:p>
        </w:tc>
        <w:tc>
          <w:tcPr>
            <w:tcW w:w="1249" w:type="dxa"/>
            <w:tcBorders>
              <w:top w:val="single" w:sz="4" w:space="0" w:color="auto"/>
              <w:left w:val="single" w:sz="4" w:space="0" w:color="auto"/>
              <w:bottom w:val="single" w:sz="4" w:space="0" w:color="auto"/>
              <w:right w:val="single" w:sz="4" w:space="0" w:color="auto"/>
            </w:tcBorders>
          </w:tcPr>
          <w:p w:rsidR="00B61A16" w:rsidRPr="00035498" w:rsidRDefault="00B61A16" w:rsidP="00711705">
            <w:pPr>
              <w:spacing w:after="0" w:line="240" w:lineRule="auto"/>
              <w:jc w:val="both"/>
              <w:rPr>
                <w:rFonts w:ascii="Times New Roman" w:hAnsi="Times New Roman" w:cs="Times New Roman"/>
                <w:b/>
                <w:sz w:val="24"/>
                <w:szCs w:val="24"/>
              </w:rPr>
            </w:pPr>
            <w:r w:rsidRPr="00035498">
              <w:rPr>
                <w:rFonts w:ascii="Times New Roman" w:hAnsi="Times New Roman" w:cs="Times New Roman"/>
                <w:b/>
                <w:sz w:val="24"/>
                <w:szCs w:val="24"/>
              </w:rPr>
              <w:t>Средний балл РФ</w:t>
            </w:r>
          </w:p>
        </w:tc>
      </w:tr>
      <w:tr w:rsidR="00943A40" w:rsidRPr="00035498" w:rsidTr="00943A40">
        <w:trPr>
          <w:trHeight w:val="414"/>
          <w:jc w:val="center"/>
        </w:trPr>
        <w:tc>
          <w:tcPr>
            <w:tcW w:w="1668" w:type="dxa"/>
            <w:tcBorders>
              <w:top w:val="single" w:sz="4" w:space="0" w:color="auto"/>
              <w:left w:val="single" w:sz="4" w:space="0" w:color="auto"/>
              <w:bottom w:val="single" w:sz="4" w:space="0" w:color="auto"/>
              <w:right w:val="single" w:sz="4" w:space="0" w:color="auto"/>
            </w:tcBorders>
            <w:hideMark/>
          </w:tcPr>
          <w:p w:rsidR="00943A40" w:rsidRPr="00035498" w:rsidRDefault="00943A40"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2013-2014</w:t>
            </w:r>
          </w:p>
        </w:tc>
        <w:tc>
          <w:tcPr>
            <w:tcW w:w="1499" w:type="dxa"/>
            <w:tcBorders>
              <w:top w:val="single" w:sz="4" w:space="0" w:color="auto"/>
              <w:left w:val="single" w:sz="4" w:space="0" w:color="auto"/>
              <w:bottom w:val="single" w:sz="4" w:space="0" w:color="auto"/>
              <w:right w:val="single" w:sz="4" w:space="0" w:color="auto"/>
            </w:tcBorders>
            <w:hideMark/>
          </w:tcPr>
          <w:p w:rsidR="00943A40" w:rsidRPr="00035498" w:rsidRDefault="00DA2E34"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14</w:t>
            </w:r>
          </w:p>
        </w:tc>
        <w:tc>
          <w:tcPr>
            <w:tcW w:w="1247" w:type="dxa"/>
            <w:tcBorders>
              <w:top w:val="single" w:sz="4" w:space="0" w:color="auto"/>
              <w:left w:val="single" w:sz="4" w:space="0" w:color="auto"/>
              <w:bottom w:val="single" w:sz="4" w:space="0" w:color="auto"/>
              <w:right w:val="single" w:sz="4" w:space="0" w:color="auto"/>
            </w:tcBorders>
            <w:hideMark/>
          </w:tcPr>
          <w:p w:rsidR="00943A40" w:rsidRPr="00035498" w:rsidRDefault="00DA2E34"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68</w:t>
            </w:r>
          </w:p>
        </w:tc>
        <w:tc>
          <w:tcPr>
            <w:tcW w:w="1233" w:type="dxa"/>
            <w:tcBorders>
              <w:top w:val="single" w:sz="4" w:space="0" w:color="auto"/>
              <w:left w:val="single" w:sz="4" w:space="0" w:color="auto"/>
              <w:bottom w:val="single" w:sz="4" w:space="0" w:color="auto"/>
              <w:right w:val="single" w:sz="4" w:space="0" w:color="auto"/>
            </w:tcBorders>
            <w:hideMark/>
          </w:tcPr>
          <w:p w:rsidR="00943A40" w:rsidRPr="00035498" w:rsidRDefault="00DA2E34"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37</w:t>
            </w:r>
          </w:p>
        </w:tc>
        <w:tc>
          <w:tcPr>
            <w:tcW w:w="1294" w:type="dxa"/>
            <w:tcBorders>
              <w:top w:val="single" w:sz="4" w:space="0" w:color="auto"/>
              <w:left w:val="single" w:sz="4" w:space="0" w:color="auto"/>
              <w:bottom w:val="single" w:sz="4" w:space="0" w:color="auto"/>
              <w:right w:val="single" w:sz="4" w:space="0" w:color="auto"/>
            </w:tcBorders>
          </w:tcPr>
          <w:p w:rsidR="00943A40" w:rsidRPr="00035498" w:rsidRDefault="00DA2E34"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54</w:t>
            </w:r>
          </w:p>
        </w:tc>
        <w:tc>
          <w:tcPr>
            <w:tcW w:w="1240" w:type="dxa"/>
            <w:tcBorders>
              <w:top w:val="single" w:sz="4" w:space="0" w:color="auto"/>
              <w:left w:val="single" w:sz="4" w:space="0" w:color="auto"/>
              <w:bottom w:val="single" w:sz="4" w:space="0" w:color="auto"/>
              <w:right w:val="single" w:sz="4" w:space="0" w:color="auto"/>
            </w:tcBorders>
          </w:tcPr>
          <w:p w:rsidR="00943A40" w:rsidRPr="00035498" w:rsidRDefault="00943A40"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57,6</w:t>
            </w:r>
          </w:p>
        </w:tc>
        <w:tc>
          <w:tcPr>
            <w:tcW w:w="1249" w:type="dxa"/>
            <w:tcBorders>
              <w:top w:val="single" w:sz="4" w:space="0" w:color="auto"/>
              <w:left w:val="single" w:sz="4" w:space="0" w:color="auto"/>
              <w:bottom w:val="single" w:sz="4" w:space="0" w:color="auto"/>
              <w:right w:val="single" w:sz="4" w:space="0" w:color="auto"/>
            </w:tcBorders>
          </w:tcPr>
          <w:p w:rsidR="00943A40" w:rsidRPr="00035498" w:rsidRDefault="00943A40"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63,4</w:t>
            </w:r>
          </w:p>
        </w:tc>
      </w:tr>
      <w:tr w:rsidR="00943A40" w:rsidRPr="00035498" w:rsidTr="00943A40">
        <w:trPr>
          <w:trHeight w:val="414"/>
          <w:jc w:val="center"/>
        </w:trPr>
        <w:tc>
          <w:tcPr>
            <w:tcW w:w="1668" w:type="dxa"/>
            <w:tcBorders>
              <w:top w:val="single" w:sz="4" w:space="0" w:color="auto"/>
              <w:left w:val="single" w:sz="4" w:space="0" w:color="auto"/>
              <w:bottom w:val="single" w:sz="4" w:space="0" w:color="auto"/>
              <w:right w:val="single" w:sz="4" w:space="0" w:color="auto"/>
            </w:tcBorders>
          </w:tcPr>
          <w:p w:rsidR="00943A40" w:rsidRPr="00035498" w:rsidRDefault="00943A40"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2014-2015</w:t>
            </w:r>
          </w:p>
        </w:tc>
        <w:tc>
          <w:tcPr>
            <w:tcW w:w="1499" w:type="dxa"/>
            <w:tcBorders>
              <w:top w:val="single" w:sz="4" w:space="0" w:color="auto"/>
              <w:left w:val="single" w:sz="4" w:space="0" w:color="auto"/>
              <w:bottom w:val="single" w:sz="4" w:space="0" w:color="auto"/>
              <w:right w:val="single" w:sz="4" w:space="0" w:color="auto"/>
            </w:tcBorders>
          </w:tcPr>
          <w:p w:rsidR="00943A40" w:rsidRPr="00035498" w:rsidRDefault="00963551"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9</w:t>
            </w:r>
          </w:p>
        </w:tc>
        <w:tc>
          <w:tcPr>
            <w:tcW w:w="1247" w:type="dxa"/>
            <w:tcBorders>
              <w:top w:val="single" w:sz="4" w:space="0" w:color="auto"/>
              <w:left w:val="single" w:sz="4" w:space="0" w:color="auto"/>
              <w:bottom w:val="single" w:sz="4" w:space="0" w:color="auto"/>
              <w:right w:val="single" w:sz="4" w:space="0" w:color="auto"/>
            </w:tcBorders>
          </w:tcPr>
          <w:p w:rsidR="00943A40" w:rsidRPr="00035498" w:rsidRDefault="00963551"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87</w:t>
            </w:r>
          </w:p>
        </w:tc>
        <w:tc>
          <w:tcPr>
            <w:tcW w:w="1233" w:type="dxa"/>
            <w:tcBorders>
              <w:top w:val="single" w:sz="4" w:space="0" w:color="auto"/>
              <w:left w:val="single" w:sz="4" w:space="0" w:color="auto"/>
              <w:bottom w:val="single" w:sz="4" w:space="0" w:color="auto"/>
              <w:right w:val="single" w:sz="4" w:space="0" w:color="auto"/>
            </w:tcBorders>
          </w:tcPr>
          <w:p w:rsidR="00943A40" w:rsidRPr="00035498" w:rsidRDefault="00963551"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34</w:t>
            </w:r>
          </w:p>
        </w:tc>
        <w:tc>
          <w:tcPr>
            <w:tcW w:w="1294" w:type="dxa"/>
            <w:tcBorders>
              <w:top w:val="single" w:sz="4" w:space="0" w:color="auto"/>
              <w:left w:val="single" w:sz="4" w:space="0" w:color="auto"/>
              <w:bottom w:val="single" w:sz="4" w:space="0" w:color="auto"/>
              <w:right w:val="single" w:sz="4" w:space="0" w:color="auto"/>
            </w:tcBorders>
          </w:tcPr>
          <w:p w:rsidR="00943A40" w:rsidRPr="00035498" w:rsidRDefault="00963551"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57</w:t>
            </w:r>
          </w:p>
        </w:tc>
        <w:tc>
          <w:tcPr>
            <w:tcW w:w="1240" w:type="dxa"/>
            <w:tcBorders>
              <w:top w:val="single" w:sz="4" w:space="0" w:color="auto"/>
              <w:left w:val="single" w:sz="4" w:space="0" w:color="auto"/>
              <w:bottom w:val="single" w:sz="4" w:space="0" w:color="auto"/>
              <w:right w:val="single" w:sz="4" w:space="0" w:color="auto"/>
            </w:tcBorders>
          </w:tcPr>
          <w:p w:rsidR="00943A40" w:rsidRPr="00035498" w:rsidRDefault="00943A40"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56,2</w:t>
            </w:r>
          </w:p>
        </w:tc>
        <w:tc>
          <w:tcPr>
            <w:tcW w:w="1249" w:type="dxa"/>
            <w:tcBorders>
              <w:top w:val="single" w:sz="4" w:space="0" w:color="auto"/>
              <w:left w:val="single" w:sz="4" w:space="0" w:color="auto"/>
              <w:bottom w:val="single" w:sz="4" w:space="0" w:color="auto"/>
              <w:right w:val="single" w:sz="4" w:space="0" w:color="auto"/>
            </w:tcBorders>
          </w:tcPr>
          <w:p w:rsidR="00943A40" w:rsidRPr="00035498" w:rsidRDefault="00943A40"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62,5</w:t>
            </w:r>
          </w:p>
        </w:tc>
      </w:tr>
      <w:tr w:rsidR="00943A40" w:rsidRPr="00035498" w:rsidTr="00943A40">
        <w:trPr>
          <w:trHeight w:val="414"/>
          <w:jc w:val="center"/>
        </w:trPr>
        <w:tc>
          <w:tcPr>
            <w:tcW w:w="1668" w:type="dxa"/>
            <w:tcBorders>
              <w:top w:val="single" w:sz="4" w:space="0" w:color="auto"/>
              <w:left w:val="single" w:sz="4" w:space="0" w:color="auto"/>
              <w:bottom w:val="single" w:sz="4" w:space="0" w:color="auto"/>
              <w:right w:val="single" w:sz="4" w:space="0" w:color="auto"/>
            </w:tcBorders>
          </w:tcPr>
          <w:p w:rsidR="00943A40" w:rsidRPr="00035498" w:rsidRDefault="00943A40"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2015-2016</w:t>
            </w:r>
          </w:p>
        </w:tc>
        <w:tc>
          <w:tcPr>
            <w:tcW w:w="1499" w:type="dxa"/>
            <w:tcBorders>
              <w:top w:val="single" w:sz="4" w:space="0" w:color="auto"/>
              <w:left w:val="single" w:sz="4" w:space="0" w:color="auto"/>
              <w:bottom w:val="single" w:sz="4" w:space="0" w:color="auto"/>
              <w:right w:val="single" w:sz="4" w:space="0" w:color="auto"/>
            </w:tcBorders>
          </w:tcPr>
          <w:p w:rsidR="00943A40" w:rsidRPr="00035498" w:rsidRDefault="00C93DB9"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11</w:t>
            </w:r>
          </w:p>
        </w:tc>
        <w:tc>
          <w:tcPr>
            <w:tcW w:w="1247" w:type="dxa"/>
            <w:tcBorders>
              <w:top w:val="single" w:sz="4" w:space="0" w:color="auto"/>
              <w:left w:val="single" w:sz="4" w:space="0" w:color="auto"/>
              <w:bottom w:val="single" w:sz="4" w:space="0" w:color="auto"/>
              <w:right w:val="single" w:sz="4" w:space="0" w:color="auto"/>
            </w:tcBorders>
          </w:tcPr>
          <w:p w:rsidR="00943A40" w:rsidRPr="00035498" w:rsidRDefault="00C93DB9"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91</w:t>
            </w:r>
          </w:p>
        </w:tc>
        <w:tc>
          <w:tcPr>
            <w:tcW w:w="1233" w:type="dxa"/>
            <w:tcBorders>
              <w:top w:val="single" w:sz="4" w:space="0" w:color="auto"/>
              <w:left w:val="single" w:sz="4" w:space="0" w:color="auto"/>
              <w:bottom w:val="single" w:sz="4" w:space="0" w:color="auto"/>
              <w:right w:val="single" w:sz="4" w:space="0" w:color="auto"/>
            </w:tcBorders>
          </w:tcPr>
          <w:p w:rsidR="00943A40" w:rsidRPr="00035498" w:rsidRDefault="00C93DB9"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48</w:t>
            </w:r>
          </w:p>
        </w:tc>
        <w:tc>
          <w:tcPr>
            <w:tcW w:w="1294" w:type="dxa"/>
            <w:tcBorders>
              <w:top w:val="single" w:sz="4" w:space="0" w:color="auto"/>
              <w:left w:val="single" w:sz="4" w:space="0" w:color="auto"/>
              <w:bottom w:val="single" w:sz="4" w:space="0" w:color="auto"/>
              <w:right w:val="single" w:sz="4" w:space="0" w:color="auto"/>
            </w:tcBorders>
          </w:tcPr>
          <w:p w:rsidR="00943A40" w:rsidRPr="00035498" w:rsidRDefault="00C93DB9"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66</w:t>
            </w:r>
          </w:p>
        </w:tc>
        <w:tc>
          <w:tcPr>
            <w:tcW w:w="1240" w:type="dxa"/>
            <w:tcBorders>
              <w:top w:val="single" w:sz="4" w:space="0" w:color="auto"/>
              <w:left w:val="single" w:sz="4" w:space="0" w:color="auto"/>
              <w:bottom w:val="single" w:sz="4" w:space="0" w:color="auto"/>
              <w:right w:val="single" w:sz="4" w:space="0" w:color="auto"/>
            </w:tcBorders>
          </w:tcPr>
          <w:p w:rsidR="00943A40" w:rsidRPr="00035498" w:rsidRDefault="00943A40"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60</w:t>
            </w:r>
          </w:p>
        </w:tc>
        <w:tc>
          <w:tcPr>
            <w:tcW w:w="1249" w:type="dxa"/>
            <w:tcBorders>
              <w:top w:val="single" w:sz="4" w:space="0" w:color="auto"/>
              <w:left w:val="single" w:sz="4" w:space="0" w:color="auto"/>
              <w:bottom w:val="single" w:sz="4" w:space="0" w:color="auto"/>
              <w:right w:val="single" w:sz="4" w:space="0" w:color="auto"/>
            </w:tcBorders>
          </w:tcPr>
          <w:p w:rsidR="00943A40" w:rsidRPr="00035498" w:rsidRDefault="00943A40"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65,9</w:t>
            </w:r>
          </w:p>
        </w:tc>
      </w:tr>
      <w:tr w:rsidR="00943A40" w:rsidRPr="00035498" w:rsidTr="00943A40">
        <w:trPr>
          <w:trHeight w:val="414"/>
          <w:jc w:val="center"/>
        </w:trPr>
        <w:tc>
          <w:tcPr>
            <w:tcW w:w="1668" w:type="dxa"/>
            <w:tcBorders>
              <w:top w:val="single" w:sz="4" w:space="0" w:color="auto"/>
              <w:left w:val="single" w:sz="4" w:space="0" w:color="auto"/>
              <w:bottom w:val="single" w:sz="4" w:space="0" w:color="auto"/>
              <w:right w:val="single" w:sz="4" w:space="0" w:color="auto"/>
            </w:tcBorders>
          </w:tcPr>
          <w:p w:rsidR="00943A40" w:rsidRPr="00035498" w:rsidRDefault="00943A40"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2016-2017</w:t>
            </w:r>
          </w:p>
        </w:tc>
        <w:tc>
          <w:tcPr>
            <w:tcW w:w="1499" w:type="dxa"/>
            <w:tcBorders>
              <w:top w:val="single" w:sz="4" w:space="0" w:color="auto"/>
              <w:left w:val="single" w:sz="4" w:space="0" w:color="auto"/>
              <w:bottom w:val="single" w:sz="4" w:space="0" w:color="auto"/>
              <w:right w:val="single" w:sz="4" w:space="0" w:color="auto"/>
            </w:tcBorders>
          </w:tcPr>
          <w:p w:rsidR="00943A40" w:rsidRPr="00035498" w:rsidRDefault="00943A40"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5</w:t>
            </w:r>
          </w:p>
        </w:tc>
        <w:tc>
          <w:tcPr>
            <w:tcW w:w="1247" w:type="dxa"/>
            <w:tcBorders>
              <w:top w:val="single" w:sz="4" w:space="0" w:color="auto"/>
              <w:left w:val="single" w:sz="4" w:space="0" w:color="auto"/>
              <w:bottom w:val="single" w:sz="4" w:space="0" w:color="auto"/>
              <w:right w:val="single" w:sz="4" w:space="0" w:color="auto"/>
            </w:tcBorders>
          </w:tcPr>
          <w:p w:rsidR="00943A40" w:rsidRPr="00035498" w:rsidRDefault="00094F76"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64</w:t>
            </w:r>
          </w:p>
        </w:tc>
        <w:tc>
          <w:tcPr>
            <w:tcW w:w="1233" w:type="dxa"/>
            <w:tcBorders>
              <w:top w:val="single" w:sz="4" w:space="0" w:color="auto"/>
              <w:left w:val="single" w:sz="4" w:space="0" w:color="auto"/>
              <w:bottom w:val="single" w:sz="4" w:space="0" w:color="auto"/>
              <w:right w:val="single" w:sz="4" w:space="0" w:color="auto"/>
            </w:tcBorders>
          </w:tcPr>
          <w:p w:rsidR="00943A40" w:rsidRPr="00035498" w:rsidRDefault="00094F76"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46</w:t>
            </w:r>
          </w:p>
        </w:tc>
        <w:tc>
          <w:tcPr>
            <w:tcW w:w="1294" w:type="dxa"/>
            <w:tcBorders>
              <w:top w:val="single" w:sz="4" w:space="0" w:color="auto"/>
              <w:left w:val="single" w:sz="4" w:space="0" w:color="auto"/>
              <w:bottom w:val="single" w:sz="4" w:space="0" w:color="auto"/>
              <w:right w:val="single" w:sz="4" w:space="0" w:color="auto"/>
            </w:tcBorders>
          </w:tcPr>
          <w:p w:rsidR="00943A40" w:rsidRPr="00035498" w:rsidRDefault="00094F76"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54</w:t>
            </w:r>
          </w:p>
        </w:tc>
        <w:tc>
          <w:tcPr>
            <w:tcW w:w="1240" w:type="dxa"/>
            <w:tcBorders>
              <w:top w:val="single" w:sz="4" w:space="0" w:color="auto"/>
              <w:left w:val="single" w:sz="4" w:space="0" w:color="auto"/>
              <w:bottom w:val="single" w:sz="4" w:space="0" w:color="auto"/>
              <w:right w:val="single" w:sz="4" w:space="0" w:color="auto"/>
            </w:tcBorders>
          </w:tcPr>
          <w:p w:rsidR="00943A40" w:rsidRPr="00035498" w:rsidRDefault="00943A40"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61,5</w:t>
            </w:r>
          </w:p>
        </w:tc>
        <w:tc>
          <w:tcPr>
            <w:tcW w:w="1249" w:type="dxa"/>
            <w:tcBorders>
              <w:top w:val="single" w:sz="4" w:space="0" w:color="auto"/>
              <w:left w:val="single" w:sz="4" w:space="0" w:color="auto"/>
              <w:bottom w:val="single" w:sz="4" w:space="0" w:color="auto"/>
              <w:right w:val="single" w:sz="4" w:space="0" w:color="auto"/>
            </w:tcBorders>
          </w:tcPr>
          <w:p w:rsidR="00943A40" w:rsidRPr="00035498" w:rsidRDefault="00943A40"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64,3</w:t>
            </w:r>
          </w:p>
        </w:tc>
      </w:tr>
      <w:tr w:rsidR="00B61A16" w:rsidRPr="00035498" w:rsidTr="00943A40">
        <w:trPr>
          <w:trHeight w:val="414"/>
          <w:jc w:val="center"/>
        </w:trPr>
        <w:tc>
          <w:tcPr>
            <w:tcW w:w="1668" w:type="dxa"/>
            <w:tcBorders>
              <w:top w:val="single" w:sz="4" w:space="0" w:color="auto"/>
              <w:left w:val="single" w:sz="4" w:space="0" w:color="auto"/>
              <w:bottom w:val="single" w:sz="4" w:space="0" w:color="auto"/>
              <w:right w:val="single" w:sz="4" w:space="0" w:color="auto"/>
            </w:tcBorders>
          </w:tcPr>
          <w:p w:rsidR="00B61A16" w:rsidRPr="00035498" w:rsidRDefault="00943A40"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2017-2018</w:t>
            </w:r>
          </w:p>
        </w:tc>
        <w:tc>
          <w:tcPr>
            <w:tcW w:w="1499" w:type="dxa"/>
            <w:tcBorders>
              <w:top w:val="single" w:sz="4" w:space="0" w:color="auto"/>
              <w:left w:val="single" w:sz="4" w:space="0" w:color="auto"/>
              <w:bottom w:val="single" w:sz="4" w:space="0" w:color="auto"/>
              <w:right w:val="single" w:sz="4" w:space="0" w:color="auto"/>
            </w:tcBorders>
          </w:tcPr>
          <w:p w:rsidR="00B61A16" w:rsidRPr="003771EF" w:rsidRDefault="00943A40" w:rsidP="00711705">
            <w:pPr>
              <w:spacing w:after="0" w:line="240" w:lineRule="auto"/>
              <w:jc w:val="center"/>
              <w:rPr>
                <w:rFonts w:ascii="Times New Roman" w:hAnsi="Times New Roman" w:cs="Times New Roman"/>
                <w:sz w:val="24"/>
                <w:szCs w:val="24"/>
                <w:highlight w:val="yellow"/>
              </w:rPr>
            </w:pPr>
            <w:r w:rsidRPr="003771EF">
              <w:rPr>
                <w:rFonts w:ascii="Times New Roman" w:hAnsi="Times New Roman" w:cs="Times New Roman"/>
                <w:sz w:val="24"/>
                <w:szCs w:val="24"/>
                <w:highlight w:val="yellow"/>
              </w:rPr>
              <w:t>8</w:t>
            </w:r>
          </w:p>
        </w:tc>
        <w:tc>
          <w:tcPr>
            <w:tcW w:w="1247" w:type="dxa"/>
            <w:tcBorders>
              <w:top w:val="single" w:sz="4" w:space="0" w:color="auto"/>
              <w:left w:val="single" w:sz="4" w:space="0" w:color="auto"/>
              <w:bottom w:val="single" w:sz="4" w:space="0" w:color="auto"/>
              <w:right w:val="single" w:sz="4" w:space="0" w:color="auto"/>
            </w:tcBorders>
          </w:tcPr>
          <w:p w:rsidR="00B61A16" w:rsidRPr="003771EF" w:rsidRDefault="00111AF6" w:rsidP="00711705">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78</w:t>
            </w:r>
          </w:p>
        </w:tc>
        <w:tc>
          <w:tcPr>
            <w:tcW w:w="1233" w:type="dxa"/>
            <w:tcBorders>
              <w:top w:val="single" w:sz="4" w:space="0" w:color="auto"/>
              <w:left w:val="single" w:sz="4" w:space="0" w:color="auto"/>
              <w:bottom w:val="single" w:sz="4" w:space="0" w:color="auto"/>
              <w:right w:val="single" w:sz="4" w:space="0" w:color="auto"/>
            </w:tcBorders>
          </w:tcPr>
          <w:p w:rsidR="00B61A16" w:rsidRPr="003771EF" w:rsidRDefault="00111AF6" w:rsidP="00711705">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46</w:t>
            </w:r>
          </w:p>
        </w:tc>
        <w:tc>
          <w:tcPr>
            <w:tcW w:w="1294" w:type="dxa"/>
            <w:tcBorders>
              <w:top w:val="single" w:sz="4" w:space="0" w:color="auto"/>
              <w:left w:val="single" w:sz="4" w:space="0" w:color="auto"/>
              <w:bottom w:val="single" w:sz="4" w:space="0" w:color="auto"/>
              <w:right w:val="single" w:sz="4" w:space="0" w:color="auto"/>
            </w:tcBorders>
          </w:tcPr>
          <w:p w:rsidR="00B61A16" w:rsidRPr="00035498" w:rsidRDefault="00111AF6" w:rsidP="007117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1240" w:type="dxa"/>
            <w:tcBorders>
              <w:top w:val="single" w:sz="4" w:space="0" w:color="auto"/>
              <w:left w:val="single" w:sz="4" w:space="0" w:color="auto"/>
              <w:bottom w:val="single" w:sz="4" w:space="0" w:color="auto"/>
              <w:right w:val="single" w:sz="4" w:space="0" w:color="auto"/>
            </w:tcBorders>
          </w:tcPr>
          <w:p w:rsidR="00B61A16" w:rsidRPr="00035498" w:rsidRDefault="00B61A16" w:rsidP="00711705">
            <w:pPr>
              <w:spacing w:after="0" w:line="240" w:lineRule="auto"/>
              <w:jc w:val="center"/>
              <w:rPr>
                <w:rFonts w:ascii="Times New Roman" w:hAnsi="Times New Roman" w:cs="Times New Roman"/>
                <w:sz w:val="24"/>
                <w:szCs w:val="24"/>
              </w:rPr>
            </w:pPr>
          </w:p>
        </w:tc>
        <w:tc>
          <w:tcPr>
            <w:tcW w:w="1249" w:type="dxa"/>
            <w:tcBorders>
              <w:top w:val="single" w:sz="4" w:space="0" w:color="auto"/>
              <w:left w:val="single" w:sz="4" w:space="0" w:color="auto"/>
              <w:bottom w:val="single" w:sz="4" w:space="0" w:color="auto"/>
              <w:right w:val="single" w:sz="4" w:space="0" w:color="auto"/>
            </w:tcBorders>
          </w:tcPr>
          <w:p w:rsidR="00B61A16" w:rsidRPr="00035498" w:rsidRDefault="00B61A16" w:rsidP="00711705">
            <w:pPr>
              <w:spacing w:after="0" w:line="240" w:lineRule="auto"/>
              <w:jc w:val="center"/>
              <w:rPr>
                <w:rFonts w:ascii="Times New Roman" w:hAnsi="Times New Roman" w:cs="Times New Roman"/>
                <w:sz w:val="24"/>
                <w:szCs w:val="24"/>
              </w:rPr>
            </w:pPr>
          </w:p>
        </w:tc>
      </w:tr>
    </w:tbl>
    <w:p w:rsidR="00B61A16" w:rsidRPr="00035498" w:rsidRDefault="00B61A16" w:rsidP="00B36D8A">
      <w:pPr>
        <w:spacing w:after="0" w:line="240" w:lineRule="auto"/>
        <w:ind w:firstLine="993"/>
        <w:jc w:val="both"/>
        <w:rPr>
          <w:rFonts w:ascii="Times New Roman" w:hAnsi="Times New Roman" w:cs="Times New Roman"/>
          <w:b/>
          <w:i/>
          <w:sz w:val="24"/>
          <w:szCs w:val="24"/>
        </w:rPr>
      </w:pPr>
    </w:p>
    <w:p w:rsidR="00B61A16" w:rsidRPr="00035498" w:rsidRDefault="00B61A16" w:rsidP="00B36D8A">
      <w:pPr>
        <w:spacing w:after="0" w:line="240" w:lineRule="auto"/>
        <w:ind w:firstLine="993"/>
        <w:jc w:val="both"/>
        <w:rPr>
          <w:rFonts w:ascii="Times New Roman" w:hAnsi="Times New Roman" w:cs="Times New Roman"/>
          <w:sz w:val="24"/>
          <w:szCs w:val="24"/>
        </w:rPr>
      </w:pPr>
      <w:r w:rsidRPr="00035498">
        <w:rPr>
          <w:rFonts w:ascii="Times New Roman" w:hAnsi="Times New Roman" w:cs="Times New Roman"/>
          <w:sz w:val="24"/>
          <w:szCs w:val="24"/>
        </w:rPr>
        <w:t>На диаграмме представлена динамика изменений среднего балла по русскому языку:</w:t>
      </w:r>
    </w:p>
    <w:p w:rsidR="0080064A" w:rsidRPr="00035498" w:rsidRDefault="0080064A" w:rsidP="00B36D8A">
      <w:pPr>
        <w:spacing w:after="0" w:line="240" w:lineRule="auto"/>
        <w:ind w:firstLine="993"/>
        <w:jc w:val="both"/>
        <w:rPr>
          <w:rFonts w:ascii="Times New Roman" w:hAnsi="Times New Roman" w:cs="Times New Roman"/>
          <w:sz w:val="24"/>
          <w:szCs w:val="24"/>
        </w:rPr>
      </w:pPr>
    </w:p>
    <w:p w:rsidR="00B61A16" w:rsidRPr="00035498" w:rsidRDefault="00B61A16" w:rsidP="00B36D8A">
      <w:pPr>
        <w:spacing w:after="0" w:line="240" w:lineRule="auto"/>
        <w:ind w:firstLine="993"/>
        <w:jc w:val="both"/>
        <w:rPr>
          <w:rFonts w:ascii="Times New Roman" w:hAnsi="Times New Roman" w:cs="Times New Roman"/>
          <w:b/>
          <w:sz w:val="24"/>
          <w:szCs w:val="24"/>
        </w:rPr>
      </w:pPr>
      <w:r w:rsidRPr="00035498">
        <w:rPr>
          <w:rFonts w:ascii="Times New Roman" w:hAnsi="Times New Roman" w:cs="Times New Roman"/>
          <w:b/>
          <w:noProof/>
          <w:sz w:val="24"/>
          <w:szCs w:val="24"/>
          <w:lang w:eastAsia="ru-RU"/>
        </w:rPr>
        <w:drawing>
          <wp:inline distT="0" distB="0" distL="0" distR="0">
            <wp:extent cx="6057900" cy="272415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0064A" w:rsidRPr="00035498" w:rsidRDefault="0080064A" w:rsidP="00B36D8A">
      <w:pPr>
        <w:spacing w:after="0" w:line="240" w:lineRule="auto"/>
        <w:ind w:firstLine="993"/>
        <w:jc w:val="both"/>
        <w:rPr>
          <w:rFonts w:ascii="Times New Roman" w:hAnsi="Times New Roman" w:cs="Times New Roman"/>
          <w:b/>
          <w:i/>
          <w:sz w:val="24"/>
          <w:szCs w:val="24"/>
        </w:rPr>
      </w:pPr>
    </w:p>
    <w:p w:rsidR="00B61A16" w:rsidRPr="00035498" w:rsidRDefault="00B61A16" w:rsidP="00B36D8A">
      <w:pPr>
        <w:spacing w:after="0" w:line="240" w:lineRule="auto"/>
        <w:ind w:firstLine="993"/>
        <w:jc w:val="both"/>
        <w:rPr>
          <w:rFonts w:ascii="Times New Roman" w:hAnsi="Times New Roman" w:cs="Times New Roman"/>
          <w:b/>
          <w:i/>
          <w:sz w:val="24"/>
          <w:szCs w:val="24"/>
        </w:rPr>
      </w:pPr>
      <w:r w:rsidRPr="00035498">
        <w:rPr>
          <w:rFonts w:ascii="Times New Roman" w:hAnsi="Times New Roman" w:cs="Times New Roman"/>
          <w:b/>
          <w:i/>
          <w:sz w:val="24"/>
          <w:szCs w:val="24"/>
        </w:rPr>
        <w:lastRenderedPageBreak/>
        <w:t>Результаты ЕГЭ по математике:</w:t>
      </w:r>
    </w:p>
    <w:tbl>
      <w:tblPr>
        <w:tblW w:w="10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5"/>
        <w:gridCol w:w="1177"/>
        <w:gridCol w:w="920"/>
        <w:gridCol w:w="1294"/>
        <w:gridCol w:w="1296"/>
        <w:gridCol w:w="1310"/>
        <w:gridCol w:w="1176"/>
        <w:gridCol w:w="1271"/>
      </w:tblGrid>
      <w:tr w:rsidR="00B61A16" w:rsidRPr="00035498" w:rsidTr="002676E3">
        <w:trPr>
          <w:trHeight w:val="716"/>
          <w:jc w:val="center"/>
        </w:trPr>
        <w:tc>
          <w:tcPr>
            <w:tcW w:w="1705" w:type="dxa"/>
            <w:tcBorders>
              <w:top w:val="single" w:sz="4" w:space="0" w:color="auto"/>
              <w:left w:val="single" w:sz="4" w:space="0" w:color="auto"/>
              <w:bottom w:val="single" w:sz="4" w:space="0" w:color="auto"/>
              <w:right w:val="single" w:sz="4" w:space="0" w:color="auto"/>
            </w:tcBorders>
            <w:vAlign w:val="center"/>
            <w:hideMark/>
          </w:tcPr>
          <w:p w:rsidR="00B61A16" w:rsidRPr="00035498" w:rsidRDefault="00B61A16" w:rsidP="00711705">
            <w:pPr>
              <w:spacing w:after="0" w:line="240" w:lineRule="auto"/>
              <w:jc w:val="both"/>
              <w:rPr>
                <w:rFonts w:ascii="Times New Roman" w:hAnsi="Times New Roman" w:cs="Times New Roman"/>
                <w:b/>
                <w:sz w:val="24"/>
                <w:szCs w:val="24"/>
              </w:rPr>
            </w:pPr>
            <w:r w:rsidRPr="00035498">
              <w:rPr>
                <w:rFonts w:ascii="Times New Roman" w:hAnsi="Times New Roman" w:cs="Times New Roman"/>
                <w:b/>
                <w:sz w:val="24"/>
                <w:szCs w:val="24"/>
              </w:rPr>
              <w:t>Учебный год</w:t>
            </w:r>
          </w:p>
        </w:tc>
        <w:tc>
          <w:tcPr>
            <w:tcW w:w="2097" w:type="dxa"/>
            <w:gridSpan w:val="2"/>
            <w:tcBorders>
              <w:top w:val="single" w:sz="4" w:space="0" w:color="auto"/>
              <w:left w:val="single" w:sz="4" w:space="0" w:color="auto"/>
              <w:bottom w:val="single" w:sz="4" w:space="0" w:color="auto"/>
              <w:right w:val="single" w:sz="4" w:space="0" w:color="auto"/>
            </w:tcBorders>
            <w:vAlign w:val="center"/>
            <w:hideMark/>
          </w:tcPr>
          <w:p w:rsidR="00B61A16" w:rsidRPr="00035498" w:rsidRDefault="00B61A16" w:rsidP="00711705">
            <w:pPr>
              <w:spacing w:after="0" w:line="240" w:lineRule="auto"/>
              <w:jc w:val="both"/>
              <w:rPr>
                <w:rFonts w:ascii="Times New Roman" w:hAnsi="Times New Roman" w:cs="Times New Roman"/>
                <w:b/>
                <w:sz w:val="24"/>
                <w:szCs w:val="24"/>
              </w:rPr>
            </w:pPr>
            <w:r w:rsidRPr="00035498">
              <w:rPr>
                <w:rFonts w:ascii="Times New Roman" w:hAnsi="Times New Roman" w:cs="Times New Roman"/>
                <w:b/>
                <w:sz w:val="24"/>
                <w:szCs w:val="24"/>
              </w:rPr>
              <w:t>Количество учащихся</w:t>
            </w:r>
          </w:p>
        </w:tc>
        <w:tc>
          <w:tcPr>
            <w:tcW w:w="1294" w:type="dxa"/>
            <w:tcBorders>
              <w:top w:val="single" w:sz="4" w:space="0" w:color="auto"/>
              <w:left w:val="single" w:sz="4" w:space="0" w:color="auto"/>
              <w:bottom w:val="single" w:sz="4" w:space="0" w:color="auto"/>
              <w:right w:val="single" w:sz="4" w:space="0" w:color="auto"/>
            </w:tcBorders>
            <w:vAlign w:val="center"/>
            <w:hideMark/>
          </w:tcPr>
          <w:p w:rsidR="00B61A16" w:rsidRPr="00035498" w:rsidRDefault="00B61A16" w:rsidP="00711705">
            <w:pPr>
              <w:spacing w:after="0" w:line="240" w:lineRule="auto"/>
              <w:jc w:val="both"/>
              <w:rPr>
                <w:rFonts w:ascii="Times New Roman" w:hAnsi="Times New Roman" w:cs="Times New Roman"/>
                <w:b/>
                <w:sz w:val="24"/>
                <w:szCs w:val="24"/>
              </w:rPr>
            </w:pPr>
            <w:r w:rsidRPr="00035498">
              <w:rPr>
                <w:rFonts w:ascii="Times New Roman" w:hAnsi="Times New Roman" w:cs="Times New Roman"/>
                <w:b/>
                <w:sz w:val="24"/>
                <w:szCs w:val="24"/>
              </w:rPr>
              <w:t>Высший балл</w:t>
            </w:r>
          </w:p>
        </w:tc>
        <w:tc>
          <w:tcPr>
            <w:tcW w:w="1296" w:type="dxa"/>
            <w:tcBorders>
              <w:top w:val="single" w:sz="4" w:space="0" w:color="auto"/>
              <w:left w:val="single" w:sz="4" w:space="0" w:color="auto"/>
              <w:bottom w:val="single" w:sz="4" w:space="0" w:color="auto"/>
              <w:right w:val="single" w:sz="4" w:space="0" w:color="auto"/>
            </w:tcBorders>
            <w:vAlign w:val="center"/>
            <w:hideMark/>
          </w:tcPr>
          <w:p w:rsidR="00B61A16" w:rsidRPr="00035498" w:rsidRDefault="00B61A16" w:rsidP="00711705">
            <w:pPr>
              <w:spacing w:after="0" w:line="240" w:lineRule="auto"/>
              <w:jc w:val="both"/>
              <w:rPr>
                <w:rFonts w:ascii="Times New Roman" w:hAnsi="Times New Roman" w:cs="Times New Roman"/>
                <w:b/>
                <w:sz w:val="24"/>
                <w:szCs w:val="24"/>
              </w:rPr>
            </w:pPr>
            <w:r w:rsidRPr="00035498">
              <w:rPr>
                <w:rFonts w:ascii="Times New Roman" w:hAnsi="Times New Roman" w:cs="Times New Roman"/>
                <w:b/>
                <w:sz w:val="24"/>
                <w:szCs w:val="24"/>
              </w:rPr>
              <w:t>Низкий балл</w:t>
            </w:r>
          </w:p>
        </w:tc>
        <w:tc>
          <w:tcPr>
            <w:tcW w:w="1310" w:type="dxa"/>
            <w:tcBorders>
              <w:top w:val="single" w:sz="4" w:space="0" w:color="auto"/>
              <w:left w:val="single" w:sz="4" w:space="0" w:color="auto"/>
              <w:bottom w:val="single" w:sz="4" w:space="0" w:color="auto"/>
              <w:right w:val="single" w:sz="4" w:space="0" w:color="auto"/>
            </w:tcBorders>
            <w:vAlign w:val="center"/>
          </w:tcPr>
          <w:p w:rsidR="00B61A16" w:rsidRPr="00035498" w:rsidRDefault="00B61A16" w:rsidP="00711705">
            <w:pPr>
              <w:spacing w:after="0" w:line="240" w:lineRule="auto"/>
              <w:jc w:val="both"/>
              <w:rPr>
                <w:rFonts w:ascii="Times New Roman" w:hAnsi="Times New Roman" w:cs="Times New Roman"/>
                <w:b/>
                <w:sz w:val="24"/>
                <w:szCs w:val="24"/>
              </w:rPr>
            </w:pPr>
            <w:r w:rsidRPr="00035498">
              <w:rPr>
                <w:rFonts w:ascii="Times New Roman" w:hAnsi="Times New Roman" w:cs="Times New Roman"/>
                <w:b/>
                <w:sz w:val="24"/>
                <w:szCs w:val="24"/>
              </w:rPr>
              <w:t>Средний балл по школе</w:t>
            </w:r>
          </w:p>
        </w:tc>
        <w:tc>
          <w:tcPr>
            <w:tcW w:w="1176" w:type="dxa"/>
            <w:tcBorders>
              <w:top w:val="single" w:sz="4" w:space="0" w:color="auto"/>
              <w:left w:val="single" w:sz="4" w:space="0" w:color="auto"/>
              <w:bottom w:val="single" w:sz="4" w:space="0" w:color="auto"/>
              <w:right w:val="single" w:sz="4" w:space="0" w:color="auto"/>
            </w:tcBorders>
          </w:tcPr>
          <w:p w:rsidR="00B61A16" w:rsidRPr="00035498" w:rsidRDefault="00B61A16" w:rsidP="00711705">
            <w:pPr>
              <w:spacing w:after="0" w:line="240" w:lineRule="auto"/>
              <w:jc w:val="both"/>
              <w:rPr>
                <w:rFonts w:ascii="Times New Roman" w:hAnsi="Times New Roman" w:cs="Times New Roman"/>
                <w:b/>
                <w:sz w:val="24"/>
                <w:szCs w:val="24"/>
              </w:rPr>
            </w:pPr>
            <w:r w:rsidRPr="00035498">
              <w:rPr>
                <w:rFonts w:ascii="Times New Roman" w:hAnsi="Times New Roman" w:cs="Times New Roman"/>
                <w:b/>
                <w:sz w:val="24"/>
                <w:szCs w:val="24"/>
              </w:rPr>
              <w:t>Средний балл РС</w:t>
            </w:r>
          </w:p>
        </w:tc>
        <w:tc>
          <w:tcPr>
            <w:tcW w:w="1271" w:type="dxa"/>
            <w:tcBorders>
              <w:top w:val="single" w:sz="4" w:space="0" w:color="auto"/>
              <w:left w:val="single" w:sz="4" w:space="0" w:color="auto"/>
              <w:bottom w:val="single" w:sz="4" w:space="0" w:color="auto"/>
              <w:right w:val="single" w:sz="4" w:space="0" w:color="auto"/>
            </w:tcBorders>
          </w:tcPr>
          <w:p w:rsidR="00B61A16" w:rsidRPr="00035498" w:rsidRDefault="00B61A16" w:rsidP="00711705">
            <w:pPr>
              <w:spacing w:after="0" w:line="240" w:lineRule="auto"/>
              <w:jc w:val="both"/>
              <w:rPr>
                <w:rFonts w:ascii="Times New Roman" w:hAnsi="Times New Roman" w:cs="Times New Roman"/>
                <w:b/>
                <w:sz w:val="24"/>
                <w:szCs w:val="24"/>
              </w:rPr>
            </w:pPr>
            <w:r w:rsidRPr="00035498">
              <w:rPr>
                <w:rFonts w:ascii="Times New Roman" w:hAnsi="Times New Roman" w:cs="Times New Roman"/>
                <w:b/>
                <w:sz w:val="24"/>
                <w:szCs w:val="24"/>
              </w:rPr>
              <w:t>Средний балл РФ</w:t>
            </w:r>
          </w:p>
        </w:tc>
      </w:tr>
      <w:tr w:rsidR="00337FE5" w:rsidRPr="00035498" w:rsidTr="002676E3">
        <w:trPr>
          <w:trHeight w:val="375"/>
          <w:jc w:val="center"/>
        </w:trPr>
        <w:tc>
          <w:tcPr>
            <w:tcW w:w="1705" w:type="dxa"/>
            <w:tcBorders>
              <w:top w:val="single" w:sz="4" w:space="0" w:color="auto"/>
              <w:left w:val="single" w:sz="4" w:space="0" w:color="auto"/>
              <w:bottom w:val="single" w:sz="4" w:space="0" w:color="auto"/>
              <w:right w:val="single" w:sz="4" w:space="0" w:color="auto"/>
            </w:tcBorders>
            <w:hideMark/>
          </w:tcPr>
          <w:p w:rsidR="00337FE5" w:rsidRPr="00035498" w:rsidRDefault="00337FE5"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2013-2014</w:t>
            </w:r>
          </w:p>
        </w:tc>
        <w:tc>
          <w:tcPr>
            <w:tcW w:w="2097" w:type="dxa"/>
            <w:gridSpan w:val="2"/>
            <w:tcBorders>
              <w:top w:val="single" w:sz="4" w:space="0" w:color="auto"/>
              <w:left w:val="single" w:sz="4" w:space="0" w:color="auto"/>
              <w:bottom w:val="single" w:sz="4" w:space="0" w:color="auto"/>
              <w:right w:val="single" w:sz="4" w:space="0" w:color="auto"/>
            </w:tcBorders>
            <w:hideMark/>
          </w:tcPr>
          <w:p w:rsidR="00337FE5" w:rsidRPr="00035498" w:rsidRDefault="00AF5266"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14</w:t>
            </w:r>
          </w:p>
        </w:tc>
        <w:tc>
          <w:tcPr>
            <w:tcW w:w="1294" w:type="dxa"/>
            <w:tcBorders>
              <w:top w:val="single" w:sz="4" w:space="0" w:color="auto"/>
              <w:left w:val="single" w:sz="4" w:space="0" w:color="auto"/>
              <w:bottom w:val="single" w:sz="4" w:space="0" w:color="auto"/>
              <w:right w:val="single" w:sz="4" w:space="0" w:color="auto"/>
            </w:tcBorders>
            <w:hideMark/>
          </w:tcPr>
          <w:p w:rsidR="00337FE5" w:rsidRPr="00035498" w:rsidRDefault="00AF5266"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72</w:t>
            </w:r>
          </w:p>
        </w:tc>
        <w:tc>
          <w:tcPr>
            <w:tcW w:w="1296" w:type="dxa"/>
            <w:tcBorders>
              <w:top w:val="single" w:sz="4" w:space="0" w:color="auto"/>
              <w:left w:val="single" w:sz="4" w:space="0" w:color="auto"/>
              <w:bottom w:val="single" w:sz="4" w:space="0" w:color="auto"/>
              <w:right w:val="single" w:sz="4" w:space="0" w:color="auto"/>
            </w:tcBorders>
            <w:hideMark/>
          </w:tcPr>
          <w:p w:rsidR="00337FE5" w:rsidRPr="00035498" w:rsidRDefault="00AF5266"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20</w:t>
            </w:r>
          </w:p>
        </w:tc>
        <w:tc>
          <w:tcPr>
            <w:tcW w:w="1310" w:type="dxa"/>
            <w:tcBorders>
              <w:top w:val="single" w:sz="4" w:space="0" w:color="auto"/>
              <w:left w:val="single" w:sz="4" w:space="0" w:color="auto"/>
              <w:bottom w:val="single" w:sz="4" w:space="0" w:color="auto"/>
              <w:right w:val="single" w:sz="4" w:space="0" w:color="auto"/>
            </w:tcBorders>
          </w:tcPr>
          <w:p w:rsidR="00337FE5" w:rsidRPr="00035498" w:rsidRDefault="00AF5266"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41</w:t>
            </w:r>
          </w:p>
        </w:tc>
        <w:tc>
          <w:tcPr>
            <w:tcW w:w="1176" w:type="dxa"/>
            <w:tcBorders>
              <w:top w:val="single" w:sz="4" w:space="0" w:color="auto"/>
              <w:left w:val="single" w:sz="4" w:space="0" w:color="auto"/>
              <w:bottom w:val="single" w:sz="4" w:space="0" w:color="auto"/>
              <w:right w:val="single" w:sz="4" w:space="0" w:color="auto"/>
            </w:tcBorders>
          </w:tcPr>
          <w:p w:rsidR="00337FE5" w:rsidRPr="00035498" w:rsidRDefault="00337FE5"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43,3</w:t>
            </w:r>
          </w:p>
        </w:tc>
        <w:tc>
          <w:tcPr>
            <w:tcW w:w="1271" w:type="dxa"/>
            <w:tcBorders>
              <w:top w:val="single" w:sz="4" w:space="0" w:color="auto"/>
              <w:left w:val="single" w:sz="4" w:space="0" w:color="auto"/>
              <w:bottom w:val="single" w:sz="4" w:space="0" w:color="auto"/>
              <w:right w:val="single" w:sz="4" w:space="0" w:color="auto"/>
            </w:tcBorders>
          </w:tcPr>
          <w:p w:rsidR="00337FE5" w:rsidRPr="00035498" w:rsidRDefault="00337FE5"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48,7</w:t>
            </w:r>
          </w:p>
        </w:tc>
      </w:tr>
      <w:tr w:rsidR="002676E3" w:rsidRPr="00035498" w:rsidTr="002676E3">
        <w:trPr>
          <w:trHeight w:val="375"/>
          <w:jc w:val="center"/>
        </w:trPr>
        <w:tc>
          <w:tcPr>
            <w:tcW w:w="1705" w:type="dxa"/>
            <w:vMerge w:val="restart"/>
            <w:tcBorders>
              <w:top w:val="single" w:sz="4" w:space="0" w:color="auto"/>
              <w:left w:val="single" w:sz="4" w:space="0" w:color="auto"/>
              <w:right w:val="single" w:sz="4" w:space="0" w:color="auto"/>
            </w:tcBorders>
          </w:tcPr>
          <w:p w:rsidR="002676E3" w:rsidRPr="00035498" w:rsidRDefault="002676E3"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2014-2015</w:t>
            </w:r>
          </w:p>
        </w:tc>
        <w:tc>
          <w:tcPr>
            <w:tcW w:w="1177" w:type="dxa"/>
            <w:tcBorders>
              <w:top w:val="single" w:sz="4" w:space="0" w:color="auto"/>
              <w:left w:val="single" w:sz="4" w:space="0" w:color="auto"/>
              <w:bottom w:val="single" w:sz="4" w:space="0" w:color="auto"/>
              <w:right w:val="single" w:sz="4" w:space="0" w:color="auto"/>
            </w:tcBorders>
          </w:tcPr>
          <w:p w:rsidR="002676E3" w:rsidRPr="00035498" w:rsidRDefault="002676E3"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базовый</w:t>
            </w:r>
          </w:p>
        </w:tc>
        <w:tc>
          <w:tcPr>
            <w:tcW w:w="920" w:type="dxa"/>
            <w:tcBorders>
              <w:top w:val="single" w:sz="4" w:space="0" w:color="auto"/>
              <w:left w:val="single" w:sz="4" w:space="0" w:color="auto"/>
              <w:bottom w:val="single" w:sz="4" w:space="0" w:color="auto"/>
              <w:right w:val="single" w:sz="4" w:space="0" w:color="auto"/>
            </w:tcBorders>
          </w:tcPr>
          <w:p w:rsidR="002676E3" w:rsidRPr="00035498" w:rsidRDefault="002676E3"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9 из 9</w:t>
            </w:r>
          </w:p>
        </w:tc>
        <w:tc>
          <w:tcPr>
            <w:tcW w:w="1294" w:type="dxa"/>
            <w:tcBorders>
              <w:top w:val="single" w:sz="4" w:space="0" w:color="auto"/>
              <w:left w:val="single" w:sz="4" w:space="0" w:color="auto"/>
              <w:bottom w:val="single" w:sz="4" w:space="0" w:color="auto"/>
              <w:right w:val="single" w:sz="4" w:space="0" w:color="auto"/>
            </w:tcBorders>
          </w:tcPr>
          <w:p w:rsidR="002676E3" w:rsidRPr="00035498" w:rsidRDefault="002676E3"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5</w:t>
            </w:r>
          </w:p>
        </w:tc>
        <w:tc>
          <w:tcPr>
            <w:tcW w:w="1296" w:type="dxa"/>
            <w:tcBorders>
              <w:top w:val="single" w:sz="4" w:space="0" w:color="auto"/>
              <w:left w:val="single" w:sz="4" w:space="0" w:color="auto"/>
              <w:bottom w:val="single" w:sz="4" w:space="0" w:color="auto"/>
              <w:right w:val="single" w:sz="4" w:space="0" w:color="auto"/>
            </w:tcBorders>
          </w:tcPr>
          <w:p w:rsidR="002676E3" w:rsidRPr="00035498" w:rsidRDefault="002676E3" w:rsidP="00711705">
            <w:pPr>
              <w:spacing w:after="0" w:line="240" w:lineRule="auto"/>
              <w:jc w:val="center"/>
              <w:rPr>
                <w:rFonts w:ascii="Times New Roman" w:hAnsi="Times New Roman" w:cs="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rsidR="002676E3" w:rsidRPr="00035498" w:rsidRDefault="002676E3"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4</w:t>
            </w:r>
          </w:p>
        </w:tc>
        <w:tc>
          <w:tcPr>
            <w:tcW w:w="1176" w:type="dxa"/>
            <w:tcBorders>
              <w:top w:val="single" w:sz="4" w:space="0" w:color="auto"/>
              <w:left w:val="single" w:sz="4" w:space="0" w:color="auto"/>
              <w:bottom w:val="single" w:sz="4" w:space="0" w:color="auto"/>
              <w:right w:val="single" w:sz="4" w:space="0" w:color="auto"/>
            </w:tcBorders>
          </w:tcPr>
          <w:p w:rsidR="002676E3" w:rsidRPr="00035498" w:rsidRDefault="002676E3" w:rsidP="00711705">
            <w:pPr>
              <w:spacing w:after="0" w:line="240" w:lineRule="auto"/>
              <w:jc w:val="center"/>
              <w:rPr>
                <w:rFonts w:ascii="Times New Roman"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tcPr>
          <w:p w:rsidR="002676E3" w:rsidRPr="00035498" w:rsidRDefault="002676E3" w:rsidP="00711705">
            <w:pPr>
              <w:spacing w:after="0" w:line="240" w:lineRule="auto"/>
              <w:jc w:val="center"/>
              <w:rPr>
                <w:rFonts w:ascii="Times New Roman" w:hAnsi="Times New Roman" w:cs="Times New Roman"/>
                <w:sz w:val="24"/>
                <w:szCs w:val="24"/>
              </w:rPr>
            </w:pPr>
          </w:p>
        </w:tc>
      </w:tr>
      <w:tr w:rsidR="002676E3" w:rsidRPr="00035498" w:rsidTr="002676E3">
        <w:trPr>
          <w:trHeight w:val="375"/>
          <w:jc w:val="center"/>
        </w:trPr>
        <w:tc>
          <w:tcPr>
            <w:tcW w:w="1705" w:type="dxa"/>
            <w:vMerge/>
            <w:tcBorders>
              <w:left w:val="single" w:sz="4" w:space="0" w:color="auto"/>
              <w:bottom w:val="single" w:sz="4" w:space="0" w:color="auto"/>
              <w:right w:val="single" w:sz="4" w:space="0" w:color="auto"/>
            </w:tcBorders>
          </w:tcPr>
          <w:p w:rsidR="002676E3" w:rsidRPr="00035498" w:rsidRDefault="002676E3" w:rsidP="00711705">
            <w:pPr>
              <w:spacing w:after="0" w:line="240" w:lineRule="auto"/>
              <w:jc w:val="center"/>
              <w:rPr>
                <w:rFonts w:ascii="Times New Roman" w:hAnsi="Times New Roman" w:cs="Times New Roman"/>
                <w:b/>
                <w:sz w:val="24"/>
                <w:szCs w:val="24"/>
              </w:rPr>
            </w:pPr>
          </w:p>
        </w:tc>
        <w:tc>
          <w:tcPr>
            <w:tcW w:w="1177" w:type="dxa"/>
            <w:tcBorders>
              <w:top w:val="single" w:sz="4" w:space="0" w:color="auto"/>
              <w:left w:val="single" w:sz="4" w:space="0" w:color="auto"/>
              <w:bottom w:val="single" w:sz="4" w:space="0" w:color="auto"/>
              <w:right w:val="single" w:sz="4" w:space="0" w:color="auto"/>
            </w:tcBorders>
          </w:tcPr>
          <w:p w:rsidR="002676E3" w:rsidRPr="00035498" w:rsidRDefault="002676E3"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профиль</w:t>
            </w:r>
          </w:p>
        </w:tc>
        <w:tc>
          <w:tcPr>
            <w:tcW w:w="920" w:type="dxa"/>
            <w:tcBorders>
              <w:top w:val="single" w:sz="4" w:space="0" w:color="auto"/>
              <w:left w:val="single" w:sz="4" w:space="0" w:color="auto"/>
              <w:bottom w:val="single" w:sz="4" w:space="0" w:color="auto"/>
              <w:right w:val="single" w:sz="4" w:space="0" w:color="auto"/>
            </w:tcBorders>
          </w:tcPr>
          <w:p w:rsidR="002676E3" w:rsidRPr="00035498" w:rsidRDefault="002676E3"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4 из 9</w:t>
            </w:r>
          </w:p>
        </w:tc>
        <w:tc>
          <w:tcPr>
            <w:tcW w:w="1294" w:type="dxa"/>
            <w:tcBorders>
              <w:top w:val="single" w:sz="4" w:space="0" w:color="auto"/>
              <w:left w:val="single" w:sz="4" w:space="0" w:color="auto"/>
              <w:bottom w:val="single" w:sz="4" w:space="0" w:color="auto"/>
              <w:right w:val="single" w:sz="4" w:space="0" w:color="auto"/>
            </w:tcBorders>
          </w:tcPr>
          <w:p w:rsidR="002676E3" w:rsidRPr="00035498" w:rsidRDefault="002676E3"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68</w:t>
            </w:r>
          </w:p>
        </w:tc>
        <w:tc>
          <w:tcPr>
            <w:tcW w:w="1296" w:type="dxa"/>
            <w:tcBorders>
              <w:top w:val="single" w:sz="4" w:space="0" w:color="auto"/>
              <w:left w:val="single" w:sz="4" w:space="0" w:color="auto"/>
              <w:bottom w:val="single" w:sz="4" w:space="0" w:color="auto"/>
              <w:right w:val="single" w:sz="4" w:space="0" w:color="auto"/>
            </w:tcBorders>
          </w:tcPr>
          <w:p w:rsidR="002676E3" w:rsidRPr="00035498" w:rsidRDefault="002676E3"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14</w:t>
            </w:r>
          </w:p>
        </w:tc>
        <w:tc>
          <w:tcPr>
            <w:tcW w:w="1310" w:type="dxa"/>
            <w:tcBorders>
              <w:top w:val="single" w:sz="4" w:space="0" w:color="auto"/>
              <w:left w:val="single" w:sz="4" w:space="0" w:color="auto"/>
              <w:bottom w:val="single" w:sz="4" w:space="0" w:color="auto"/>
              <w:right w:val="single" w:sz="4" w:space="0" w:color="auto"/>
            </w:tcBorders>
          </w:tcPr>
          <w:p w:rsidR="002676E3" w:rsidRPr="00035498" w:rsidRDefault="002676E3"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40</w:t>
            </w:r>
          </w:p>
        </w:tc>
        <w:tc>
          <w:tcPr>
            <w:tcW w:w="1176" w:type="dxa"/>
            <w:tcBorders>
              <w:top w:val="single" w:sz="4" w:space="0" w:color="auto"/>
              <w:left w:val="single" w:sz="4" w:space="0" w:color="auto"/>
              <w:bottom w:val="single" w:sz="4" w:space="0" w:color="auto"/>
              <w:right w:val="single" w:sz="4" w:space="0" w:color="auto"/>
            </w:tcBorders>
          </w:tcPr>
          <w:p w:rsidR="002676E3" w:rsidRPr="00035498" w:rsidRDefault="002676E3"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39,2</w:t>
            </w:r>
          </w:p>
        </w:tc>
        <w:tc>
          <w:tcPr>
            <w:tcW w:w="1271" w:type="dxa"/>
            <w:tcBorders>
              <w:top w:val="single" w:sz="4" w:space="0" w:color="auto"/>
              <w:left w:val="single" w:sz="4" w:space="0" w:color="auto"/>
              <w:bottom w:val="single" w:sz="4" w:space="0" w:color="auto"/>
              <w:right w:val="single" w:sz="4" w:space="0" w:color="auto"/>
            </w:tcBorders>
          </w:tcPr>
          <w:p w:rsidR="002676E3" w:rsidRPr="00035498" w:rsidRDefault="002676E3"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46,5</w:t>
            </w:r>
          </w:p>
        </w:tc>
      </w:tr>
      <w:tr w:rsidR="002676E3" w:rsidRPr="00035498" w:rsidTr="002676E3">
        <w:trPr>
          <w:trHeight w:val="375"/>
          <w:jc w:val="center"/>
        </w:trPr>
        <w:tc>
          <w:tcPr>
            <w:tcW w:w="1705" w:type="dxa"/>
            <w:vMerge w:val="restart"/>
            <w:tcBorders>
              <w:top w:val="single" w:sz="4" w:space="0" w:color="auto"/>
              <w:left w:val="single" w:sz="4" w:space="0" w:color="auto"/>
              <w:right w:val="single" w:sz="4" w:space="0" w:color="auto"/>
            </w:tcBorders>
          </w:tcPr>
          <w:p w:rsidR="002676E3" w:rsidRPr="00035498" w:rsidRDefault="002676E3"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2015-2016</w:t>
            </w:r>
          </w:p>
          <w:p w:rsidR="002676E3" w:rsidRPr="00035498" w:rsidRDefault="002676E3" w:rsidP="00711705">
            <w:pPr>
              <w:spacing w:after="0" w:line="240" w:lineRule="auto"/>
              <w:jc w:val="center"/>
              <w:rPr>
                <w:rFonts w:ascii="Times New Roman" w:hAnsi="Times New Roman" w:cs="Times New Roman"/>
                <w:b/>
                <w:sz w:val="24"/>
                <w:szCs w:val="24"/>
              </w:rPr>
            </w:pPr>
          </w:p>
        </w:tc>
        <w:tc>
          <w:tcPr>
            <w:tcW w:w="1177" w:type="dxa"/>
            <w:tcBorders>
              <w:top w:val="single" w:sz="4" w:space="0" w:color="auto"/>
              <w:left w:val="single" w:sz="4" w:space="0" w:color="auto"/>
              <w:bottom w:val="single" w:sz="4" w:space="0" w:color="auto"/>
              <w:right w:val="single" w:sz="4" w:space="0" w:color="auto"/>
            </w:tcBorders>
          </w:tcPr>
          <w:p w:rsidR="002676E3" w:rsidRPr="00035498" w:rsidRDefault="002676E3"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базовый</w:t>
            </w:r>
          </w:p>
        </w:tc>
        <w:tc>
          <w:tcPr>
            <w:tcW w:w="920" w:type="dxa"/>
            <w:tcBorders>
              <w:top w:val="single" w:sz="4" w:space="0" w:color="auto"/>
              <w:left w:val="single" w:sz="4" w:space="0" w:color="auto"/>
              <w:bottom w:val="single" w:sz="4" w:space="0" w:color="auto"/>
              <w:right w:val="single" w:sz="4" w:space="0" w:color="auto"/>
            </w:tcBorders>
          </w:tcPr>
          <w:p w:rsidR="002676E3" w:rsidRPr="00035498" w:rsidRDefault="002676E3" w:rsidP="00711705">
            <w:pPr>
              <w:spacing w:after="0" w:line="240" w:lineRule="auto"/>
              <w:jc w:val="center"/>
              <w:rPr>
                <w:rFonts w:ascii="Times New Roman" w:hAnsi="Times New Roman" w:cs="Times New Roman"/>
                <w:sz w:val="24"/>
                <w:szCs w:val="24"/>
              </w:rPr>
            </w:pPr>
          </w:p>
        </w:tc>
        <w:tc>
          <w:tcPr>
            <w:tcW w:w="1294" w:type="dxa"/>
            <w:tcBorders>
              <w:top w:val="single" w:sz="4" w:space="0" w:color="auto"/>
              <w:left w:val="single" w:sz="4" w:space="0" w:color="auto"/>
              <w:bottom w:val="single" w:sz="4" w:space="0" w:color="auto"/>
              <w:right w:val="single" w:sz="4" w:space="0" w:color="auto"/>
            </w:tcBorders>
          </w:tcPr>
          <w:p w:rsidR="002676E3" w:rsidRPr="00035498" w:rsidRDefault="002676E3" w:rsidP="00711705">
            <w:pPr>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rsidR="002676E3" w:rsidRPr="00035498" w:rsidRDefault="002676E3" w:rsidP="00711705">
            <w:pPr>
              <w:spacing w:after="0" w:line="240" w:lineRule="auto"/>
              <w:jc w:val="center"/>
              <w:rPr>
                <w:rFonts w:ascii="Times New Roman" w:hAnsi="Times New Roman" w:cs="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rsidR="002676E3" w:rsidRPr="00035498" w:rsidRDefault="002676E3" w:rsidP="00711705">
            <w:pPr>
              <w:spacing w:after="0" w:line="240" w:lineRule="auto"/>
              <w:jc w:val="center"/>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tcPr>
          <w:p w:rsidR="002676E3" w:rsidRPr="00035498" w:rsidRDefault="002676E3" w:rsidP="00711705">
            <w:pPr>
              <w:spacing w:after="0" w:line="240" w:lineRule="auto"/>
              <w:jc w:val="center"/>
              <w:rPr>
                <w:rFonts w:ascii="Times New Roman"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tcPr>
          <w:p w:rsidR="002676E3" w:rsidRPr="00035498" w:rsidRDefault="002676E3"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3,95</w:t>
            </w:r>
          </w:p>
        </w:tc>
      </w:tr>
      <w:tr w:rsidR="002676E3" w:rsidRPr="00035498" w:rsidTr="002676E3">
        <w:trPr>
          <w:trHeight w:val="375"/>
          <w:jc w:val="center"/>
        </w:trPr>
        <w:tc>
          <w:tcPr>
            <w:tcW w:w="1705" w:type="dxa"/>
            <w:vMerge/>
            <w:tcBorders>
              <w:left w:val="single" w:sz="4" w:space="0" w:color="auto"/>
              <w:right w:val="single" w:sz="4" w:space="0" w:color="auto"/>
            </w:tcBorders>
          </w:tcPr>
          <w:p w:rsidR="002676E3" w:rsidRPr="00035498" w:rsidRDefault="002676E3" w:rsidP="00711705">
            <w:pPr>
              <w:spacing w:after="0" w:line="240" w:lineRule="auto"/>
              <w:jc w:val="both"/>
              <w:rPr>
                <w:rFonts w:ascii="Times New Roman" w:hAnsi="Times New Roman" w:cs="Times New Roman"/>
                <w:sz w:val="24"/>
                <w:szCs w:val="24"/>
              </w:rPr>
            </w:pPr>
          </w:p>
        </w:tc>
        <w:tc>
          <w:tcPr>
            <w:tcW w:w="1177" w:type="dxa"/>
            <w:tcBorders>
              <w:top w:val="single" w:sz="4" w:space="0" w:color="auto"/>
              <w:left w:val="single" w:sz="4" w:space="0" w:color="auto"/>
              <w:bottom w:val="single" w:sz="4" w:space="0" w:color="auto"/>
              <w:right w:val="single" w:sz="4" w:space="0" w:color="auto"/>
            </w:tcBorders>
          </w:tcPr>
          <w:p w:rsidR="002676E3" w:rsidRPr="00035498" w:rsidRDefault="002676E3"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профиль</w:t>
            </w:r>
          </w:p>
        </w:tc>
        <w:tc>
          <w:tcPr>
            <w:tcW w:w="920" w:type="dxa"/>
            <w:tcBorders>
              <w:top w:val="single" w:sz="4" w:space="0" w:color="auto"/>
              <w:left w:val="single" w:sz="4" w:space="0" w:color="auto"/>
              <w:bottom w:val="single" w:sz="4" w:space="0" w:color="auto"/>
              <w:right w:val="single" w:sz="4" w:space="0" w:color="auto"/>
            </w:tcBorders>
          </w:tcPr>
          <w:p w:rsidR="002676E3" w:rsidRPr="00035498" w:rsidRDefault="002676E3"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11из11</w:t>
            </w:r>
          </w:p>
        </w:tc>
        <w:tc>
          <w:tcPr>
            <w:tcW w:w="1294" w:type="dxa"/>
            <w:tcBorders>
              <w:top w:val="single" w:sz="4" w:space="0" w:color="auto"/>
              <w:left w:val="single" w:sz="4" w:space="0" w:color="auto"/>
              <w:bottom w:val="single" w:sz="4" w:space="0" w:color="auto"/>
              <w:right w:val="single" w:sz="4" w:space="0" w:color="auto"/>
            </w:tcBorders>
          </w:tcPr>
          <w:p w:rsidR="002676E3" w:rsidRPr="00035498" w:rsidRDefault="002676E3"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68</w:t>
            </w:r>
          </w:p>
        </w:tc>
        <w:tc>
          <w:tcPr>
            <w:tcW w:w="1296" w:type="dxa"/>
            <w:tcBorders>
              <w:top w:val="single" w:sz="4" w:space="0" w:color="auto"/>
              <w:left w:val="single" w:sz="4" w:space="0" w:color="auto"/>
              <w:bottom w:val="single" w:sz="4" w:space="0" w:color="auto"/>
              <w:right w:val="single" w:sz="4" w:space="0" w:color="auto"/>
            </w:tcBorders>
          </w:tcPr>
          <w:p w:rsidR="002676E3" w:rsidRPr="00035498" w:rsidRDefault="002676E3"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23</w:t>
            </w:r>
          </w:p>
        </w:tc>
        <w:tc>
          <w:tcPr>
            <w:tcW w:w="1310" w:type="dxa"/>
            <w:tcBorders>
              <w:top w:val="single" w:sz="4" w:space="0" w:color="auto"/>
              <w:left w:val="single" w:sz="4" w:space="0" w:color="auto"/>
              <w:bottom w:val="single" w:sz="4" w:space="0" w:color="auto"/>
              <w:right w:val="single" w:sz="4" w:space="0" w:color="auto"/>
            </w:tcBorders>
          </w:tcPr>
          <w:p w:rsidR="002676E3" w:rsidRPr="00035498" w:rsidRDefault="002676E3"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47</w:t>
            </w:r>
          </w:p>
        </w:tc>
        <w:tc>
          <w:tcPr>
            <w:tcW w:w="1176" w:type="dxa"/>
            <w:tcBorders>
              <w:top w:val="single" w:sz="4" w:space="0" w:color="auto"/>
              <w:left w:val="single" w:sz="4" w:space="0" w:color="auto"/>
              <w:bottom w:val="single" w:sz="4" w:space="0" w:color="auto"/>
              <w:right w:val="single" w:sz="4" w:space="0" w:color="auto"/>
            </w:tcBorders>
          </w:tcPr>
          <w:p w:rsidR="002676E3" w:rsidRPr="00035498" w:rsidRDefault="002676E3"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50,9</w:t>
            </w:r>
          </w:p>
        </w:tc>
        <w:tc>
          <w:tcPr>
            <w:tcW w:w="1271" w:type="dxa"/>
            <w:tcBorders>
              <w:top w:val="single" w:sz="4" w:space="0" w:color="auto"/>
              <w:left w:val="single" w:sz="4" w:space="0" w:color="auto"/>
              <w:bottom w:val="single" w:sz="4" w:space="0" w:color="auto"/>
              <w:right w:val="single" w:sz="4" w:space="0" w:color="auto"/>
            </w:tcBorders>
          </w:tcPr>
          <w:p w:rsidR="002676E3" w:rsidRPr="00035498" w:rsidRDefault="002676E3"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40</w:t>
            </w:r>
          </w:p>
        </w:tc>
      </w:tr>
      <w:tr w:rsidR="002676E3" w:rsidRPr="00035498" w:rsidTr="002676E3">
        <w:trPr>
          <w:trHeight w:val="375"/>
          <w:jc w:val="center"/>
        </w:trPr>
        <w:tc>
          <w:tcPr>
            <w:tcW w:w="1705" w:type="dxa"/>
            <w:vMerge w:val="restart"/>
            <w:tcBorders>
              <w:left w:val="single" w:sz="4" w:space="0" w:color="auto"/>
              <w:right w:val="single" w:sz="4" w:space="0" w:color="auto"/>
            </w:tcBorders>
          </w:tcPr>
          <w:p w:rsidR="002676E3" w:rsidRPr="00035498" w:rsidRDefault="002676E3"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2016-2017</w:t>
            </w:r>
          </w:p>
          <w:p w:rsidR="002676E3" w:rsidRPr="00035498" w:rsidRDefault="002676E3" w:rsidP="00711705">
            <w:pPr>
              <w:spacing w:after="0" w:line="240" w:lineRule="auto"/>
              <w:jc w:val="center"/>
              <w:rPr>
                <w:rFonts w:ascii="Times New Roman" w:hAnsi="Times New Roman" w:cs="Times New Roman"/>
                <w:b/>
                <w:sz w:val="24"/>
                <w:szCs w:val="24"/>
              </w:rPr>
            </w:pPr>
          </w:p>
        </w:tc>
        <w:tc>
          <w:tcPr>
            <w:tcW w:w="1177" w:type="dxa"/>
            <w:tcBorders>
              <w:top w:val="single" w:sz="4" w:space="0" w:color="auto"/>
              <w:left w:val="single" w:sz="4" w:space="0" w:color="auto"/>
              <w:bottom w:val="single" w:sz="4" w:space="0" w:color="auto"/>
              <w:right w:val="single" w:sz="4" w:space="0" w:color="auto"/>
            </w:tcBorders>
          </w:tcPr>
          <w:p w:rsidR="002676E3" w:rsidRPr="00035498" w:rsidRDefault="002676E3"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базовый</w:t>
            </w:r>
          </w:p>
        </w:tc>
        <w:tc>
          <w:tcPr>
            <w:tcW w:w="920" w:type="dxa"/>
            <w:tcBorders>
              <w:top w:val="single" w:sz="4" w:space="0" w:color="auto"/>
              <w:left w:val="single" w:sz="4" w:space="0" w:color="auto"/>
              <w:bottom w:val="single" w:sz="4" w:space="0" w:color="auto"/>
              <w:right w:val="single" w:sz="4" w:space="0" w:color="auto"/>
            </w:tcBorders>
          </w:tcPr>
          <w:p w:rsidR="002676E3" w:rsidRPr="00035498" w:rsidRDefault="002676E3"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5 из 5</w:t>
            </w:r>
          </w:p>
        </w:tc>
        <w:tc>
          <w:tcPr>
            <w:tcW w:w="1294" w:type="dxa"/>
            <w:tcBorders>
              <w:top w:val="single" w:sz="4" w:space="0" w:color="auto"/>
              <w:left w:val="single" w:sz="4" w:space="0" w:color="auto"/>
              <w:bottom w:val="single" w:sz="4" w:space="0" w:color="auto"/>
              <w:right w:val="single" w:sz="4" w:space="0" w:color="auto"/>
            </w:tcBorders>
          </w:tcPr>
          <w:p w:rsidR="002676E3" w:rsidRPr="00035498" w:rsidRDefault="002676E3"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5</w:t>
            </w:r>
          </w:p>
        </w:tc>
        <w:tc>
          <w:tcPr>
            <w:tcW w:w="1296" w:type="dxa"/>
            <w:tcBorders>
              <w:top w:val="single" w:sz="4" w:space="0" w:color="auto"/>
              <w:left w:val="single" w:sz="4" w:space="0" w:color="auto"/>
              <w:bottom w:val="single" w:sz="4" w:space="0" w:color="auto"/>
              <w:right w:val="single" w:sz="4" w:space="0" w:color="auto"/>
            </w:tcBorders>
          </w:tcPr>
          <w:p w:rsidR="002676E3" w:rsidRPr="00035498" w:rsidRDefault="002676E3" w:rsidP="00711705">
            <w:pPr>
              <w:spacing w:after="0" w:line="240" w:lineRule="auto"/>
              <w:jc w:val="center"/>
              <w:rPr>
                <w:rFonts w:ascii="Times New Roman" w:hAnsi="Times New Roman" w:cs="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rsidR="002676E3" w:rsidRPr="00035498" w:rsidRDefault="002676E3"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3</w:t>
            </w:r>
          </w:p>
        </w:tc>
        <w:tc>
          <w:tcPr>
            <w:tcW w:w="1176" w:type="dxa"/>
            <w:tcBorders>
              <w:top w:val="single" w:sz="4" w:space="0" w:color="auto"/>
              <w:left w:val="single" w:sz="4" w:space="0" w:color="auto"/>
              <w:bottom w:val="single" w:sz="4" w:space="0" w:color="auto"/>
              <w:right w:val="single" w:sz="4" w:space="0" w:color="auto"/>
            </w:tcBorders>
          </w:tcPr>
          <w:p w:rsidR="002676E3" w:rsidRPr="00035498" w:rsidRDefault="002676E3"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3,8</w:t>
            </w:r>
          </w:p>
        </w:tc>
        <w:tc>
          <w:tcPr>
            <w:tcW w:w="1271" w:type="dxa"/>
            <w:tcBorders>
              <w:top w:val="single" w:sz="4" w:space="0" w:color="auto"/>
              <w:left w:val="single" w:sz="4" w:space="0" w:color="auto"/>
              <w:bottom w:val="single" w:sz="4" w:space="0" w:color="auto"/>
              <w:right w:val="single" w:sz="4" w:space="0" w:color="auto"/>
            </w:tcBorders>
          </w:tcPr>
          <w:p w:rsidR="002676E3" w:rsidRPr="00035498" w:rsidRDefault="002676E3"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4,1</w:t>
            </w:r>
          </w:p>
        </w:tc>
      </w:tr>
      <w:tr w:rsidR="002676E3" w:rsidRPr="00035498" w:rsidTr="002676E3">
        <w:trPr>
          <w:trHeight w:val="375"/>
          <w:jc w:val="center"/>
        </w:trPr>
        <w:tc>
          <w:tcPr>
            <w:tcW w:w="1705" w:type="dxa"/>
            <w:vMerge/>
            <w:tcBorders>
              <w:left w:val="single" w:sz="4" w:space="0" w:color="auto"/>
              <w:right w:val="single" w:sz="4" w:space="0" w:color="auto"/>
            </w:tcBorders>
          </w:tcPr>
          <w:p w:rsidR="002676E3" w:rsidRPr="00035498" w:rsidRDefault="002676E3" w:rsidP="00711705">
            <w:pPr>
              <w:spacing w:after="0" w:line="240" w:lineRule="auto"/>
              <w:jc w:val="both"/>
              <w:rPr>
                <w:rFonts w:ascii="Times New Roman" w:hAnsi="Times New Roman" w:cs="Times New Roman"/>
                <w:sz w:val="24"/>
                <w:szCs w:val="24"/>
              </w:rPr>
            </w:pPr>
          </w:p>
        </w:tc>
        <w:tc>
          <w:tcPr>
            <w:tcW w:w="1177" w:type="dxa"/>
            <w:tcBorders>
              <w:top w:val="single" w:sz="4" w:space="0" w:color="auto"/>
              <w:left w:val="single" w:sz="4" w:space="0" w:color="auto"/>
              <w:bottom w:val="single" w:sz="4" w:space="0" w:color="auto"/>
              <w:right w:val="single" w:sz="4" w:space="0" w:color="auto"/>
            </w:tcBorders>
          </w:tcPr>
          <w:p w:rsidR="002676E3" w:rsidRPr="00035498" w:rsidRDefault="002676E3"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профиль</w:t>
            </w:r>
          </w:p>
        </w:tc>
        <w:tc>
          <w:tcPr>
            <w:tcW w:w="920" w:type="dxa"/>
            <w:tcBorders>
              <w:top w:val="single" w:sz="4" w:space="0" w:color="auto"/>
              <w:left w:val="single" w:sz="4" w:space="0" w:color="auto"/>
              <w:bottom w:val="single" w:sz="4" w:space="0" w:color="auto"/>
              <w:right w:val="single" w:sz="4" w:space="0" w:color="auto"/>
            </w:tcBorders>
          </w:tcPr>
          <w:p w:rsidR="002676E3" w:rsidRPr="00035498" w:rsidRDefault="002676E3" w:rsidP="00711705">
            <w:pPr>
              <w:spacing w:after="0" w:line="240" w:lineRule="auto"/>
              <w:rPr>
                <w:rFonts w:ascii="Times New Roman" w:hAnsi="Times New Roman" w:cs="Times New Roman"/>
                <w:sz w:val="24"/>
                <w:szCs w:val="24"/>
              </w:rPr>
            </w:pPr>
            <w:r w:rsidRPr="00035498">
              <w:rPr>
                <w:rFonts w:ascii="Times New Roman" w:hAnsi="Times New Roman" w:cs="Times New Roman"/>
                <w:sz w:val="24"/>
                <w:szCs w:val="24"/>
              </w:rPr>
              <w:t>2 из 5</w:t>
            </w:r>
          </w:p>
        </w:tc>
        <w:tc>
          <w:tcPr>
            <w:tcW w:w="1294" w:type="dxa"/>
            <w:tcBorders>
              <w:top w:val="single" w:sz="4" w:space="0" w:color="auto"/>
              <w:left w:val="single" w:sz="4" w:space="0" w:color="auto"/>
              <w:bottom w:val="single" w:sz="4" w:space="0" w:color="auto"/>
              <w:right w:val="single" w:sz="4" w:space="0" w:color="auto"/>
            </w:tcBorders>
          </w:tcPr>
          <w:p w:rsidR="002676E3" w:rsidRPr="00035498" w:rsidRDefault="002676E3"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62</w:t>
            </w:r>
          </w:p>
        </w:tc>
        <w:tc>
          <w:tcPr>
            <w:tcW w:w="1296" w:type="dxa"/>
            <w:tcBorders>
              <w:top w:val="single" w:sz="4" w:space="0" w:color="auto"/>
              <w:left w:val="single" w:sz="4" w:space="0" w:color="auto"/>
              <w:bottom w:val="single" w:sz="4" w:space="0" w:color="auto"/>
              <w:right w:val="single" w:sz="4" w:space="0" w:color="auto"/>
            </w:tcBorders>
          </w:tcPr>
          <w:p w:rsidR="002676E3" w:rsidRPr="00035498" w:rsidRDefault="002676E3"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45</w:t>
            </w:r>
          </w:p>
        </w:tc>
        <w:tc>
          <w:tcPr>
            <w:tcW w:w="1310" w:type="dxa"/>
            <w:tcBorders>
              <w:top w:val="single" w:sz="4" w:space="0" w:color="auto"/>
              <w:left w:val="single" w:sz="4" w:space="0" w:color="auto"/>
              <w:bottom w:val="single" w:sz="4" w:space="0" w:color="auto"/>
              <w:right w:val="single" w:sz="4" w:space="0" w:color="auto"/>
            </w:tcBorders>
          </w:tcPr>
          <w:p w:rsidR="002676E3" w:rsidRPr="00035498" w:rsidRDefault="002676E3"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54</w:t>
            </w:r>
          </w:p>
        </w:tc>
        <w:tc>
          <w:tcPr>
            <w:tcW w:w="1176" w:type="dxa"/>
            <w:tcBorders>
              <w:top w:val="single" w:sz="4" w:space="0" w:color="auto"/>
              <w:left w:val="single" w:sz="4" w:space="0" w:color="auto"/>
              <w:bottom w:val="single" w:sz="4" w:space="0" w:color="auto"/>
              <w:right w:val="single" w:sz="4" w:space="0" w:color="auto"/>
            </w:tcBorders>
          </w:tcPr>
          <w:p w:rsidR="002676E3" w:rsidRPr="00035498" w:rsidRDefault="002676E3"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47,5</w:t>
            </w:r>
          </w:p>
        </w:tc>
        <w:tc>
          <w:tcPr>
            <w:tcW w:w="1271" w:type="dxa"/>
            <w:tcBorders>
              <w:top w:val="single" w:sz="4" w:space="0" w:color="auto"/>
              <w:left w:val="single" w:sz="4" w:space="0" w:color="auto"/>
              <w:bottom w:val="single" w:sz="4" w:space="0" w:color="auto"/>
              <w:right w:val="single" w:sz="4" w:space="0" w:color="auto"/>
            </w:tcBorders>
          </w:tcPr>
          <w:p w:rsidR="002676E3" w:rsidRPr="00035498" w:rsidRDefault="002676E3"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51,9</w:t>
            </w:r>
          </w:p>
        </w:tc>
      </w:tr>
      <w:tr w:rsidR="002676E3" w:rsidRPr="00035498" w:rsidTr="002676E3">
        <w:trPr>
          <w:trHeight w:val="375"/>
          <w:jc w:val="center"/>
        </w:trPr>
        <w:tc>
          <w:tcPr>
            <w:tcW w:w="1705" w:type="dxa"/>
            <w:vMerge w:val="restart"/>
            <w:tcBorders>
              <w:left w:val="single" w:sz="4" w:space="0" w:color="auto"/>
              <w:right w:val="single" w:sz="4" w:space="0" w:color="auto"/>
            </w:tcBorders>
          </w:tcPr>
          <w:p w:rsidR="002676E3" w:rsidRPr="00035498" w:rsidRDefault="002676E3" w:rsidP="00711705">
            <w:pPr>
              <w:spacing w:after="0" w:line="240" w:lineRule="auto"/>
              <w:jc w:val="center"/>
              <w:rPr>
                <w:rFonts w:ascii="Times New Roman" w:hAnsi="Times New Roman" w:cs="Times New Roman"/>
                <w:b/>
                <w:sz w:val="24"/>
                <w:szCs w:val="24"/>
              </w:rPr>
            </w:pPr>
            <w:r w:rsidRPr="00035498">
              <w:rPr>
                <w:rFonts w:ascii="Times New Roman" w:hAnsi="Times New Roman" w:cs="Times New Roman"/>
                <w:b/>
                <w:sz w:val="24"/>
                <w:szCs w:val="24"/>
              </w:rPr>
              <w:t>2017-2018</w:t>
            </w:r>
          </w:p>
        </w:tc>
        <w:tc>
          <w:tcPr>
            <w:tcW w:w="1177" w:type="dxa"/>
            <w:tcBorders>
              <w:top w:val="single" w:sz="4" w:space="0" w:color="auto"/>
              <w:left w:val="single" w:sz="4" w:space="0" w:color="auto"/>
              <w:bottom w:val="single" w:sz="4" w:space="0" w:color="auto"/>
              <w:right w:val="single" w:sz="4" w:space="0" w:color="auto"/>
            </w:tcBorders>
          </w:tcPr>
          <w:p w:rsidR="002676E3" w:rsidRPr="00035498" w:rsidRDefault="002676E3"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базовый</w:t>
            </w:r>
          </w:p>
        </w:tc>
        <w:tc>
          <w:tcPr>
            <w:tcW w:w="920" w:type="dxa"/>
            <w:tcBorders>
              <w:top w:val="single" w:sz="4" w:space="0" w:color="auto"/>
              <w:left w:val="single" w:sz="4" w:space="0" w:color="auto"/>
              <w:bottom w:val="single" w:sz="4" w:space="0" w:color="auto"/>
              <w:right w:val="single" w:sz="4" w:space="0" w:color="auto"/>
            </w:tcBorders>
          </w:tcPr>
          <w:p w:rsidR="002676E3" w:rsidRPr="00035498" w:rsidRDefault="002676E3"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7 из 8</w:t>
            </w:r>
          </w:p>
        </w:tc>
        <w:tc>
          <w:tcPr>
            <w:tcW w:w="1294" w:type="dxa"/>
            <w:tcBorders>
              <w:top w:val="single" w:sz="4" w:space="0" w:color="auto"/>
              <w:left w:val="single" w:sz="4" w:space="0" w:color="auto"/>
              <w:bottom w:val="single" w:sz="4" w:space="0" w:color="auto"/>
              <w:right w:val="single" w:sz="4" w:space="0" w:color="auto"/>
            </w:tcBorders>
          </w:tcPr>
          <w:p w:rsidR="002676E3" w:rsidRPr="00035498" w:rsidRDefault="002676E3"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5</w:t>
            </w:r>
          </w:p>
        </w:tc>
        <w:tc>
          <w:tcPr>
            <w:tcW w:w="1296" w:type="dxa"/>
            <w:tcBorders>
              <w:top w:val="single" w:sz="4" w:space="0" w:color="auto"/>
              <w:left w:val="single" w:sz="4" w:space="0" w:color="auto"/>
              <w:bottom w:val="single" w:sz="4" w:space="0" w:color="auto"/>
              <w:right w:val="single" w:sz="4" w:space="0" w:color="auto"/>
            </w:tcBorders>
          </w:tcPr>
          <w:p w:rsidR="002676E3" w:rsidRPr="00035498" w:rsidRDefault="002676E3" w:rsidP="00711705">
            <w:pPr>
              <w:spacing w:after="0" w:line="240" w:lineRule="auto"/>
              <w:jc w:val="center"/>
              <w:rPr>
                <w:rFonts w:ascii="Times New Roman" w:hAnsi="Times New Roman" w:cs="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rsidR="002676E3" w:rsidRPr="00035498" w:rsidRDefault="002676E3"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4</w:t>
            </w:r>
          </w:p>
        </w:tc>
        <w:tc>
          <w:tcPr>
            <w:tcW w:w="1176" w:type="dxa"/>
            <w:tcBorders>
              <w:top w:val="single" w:sz="4" w:space="0" w:color="auto"/>
              <w:left w:val="single" w:sz="4" w:space="0" w:color="auto"/>
              <w:bottom w:val="single" w:sz="4" w:space="0" w:color="auto"/>
              <w:right w:val="single" w:sz="4" w:space="0" w:color="auto"/>
            </w:tcBorders>
          </w:tcPr>
          <w:p w:rsidR="002676E3" w:rsidRPr="00035498" w:rsidRDefault="002676E3" w:rsidP="00711705">
            <w:pPr>
              <w:spacing w:after="0" w:line="240" w:lineRule="auto"/>
              <w:jc w:val="center"/>
              <w:rPr>
                <w:rFonts w:ascii="Times New Roman"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tcPr>
          <w:p w:rsidR="002676E3" w:rsidRPr="00035498" w:rsidRDefault="002676E3" w:rsidP="00711705">
            <w:pPr>
              <w:spacing w:after="0" w:line="240" w:lineRule="auto"/>
              <w:jc w:val="center"/>
              <w:rPr>
                <w:rFonts w:ascii="Times New Roman" w:hAnsi="Times New Roman" w:cs="Times New Roman"/>
                <w:sz w:val="24"/>
                <w:szCs w:val="24"/>
              </w:rPr>
            </w:pPr>
          </w:p>
        </w:tc>
      </w:tr>
      <w:tr w:rsidR="002676E3" w:rsidRPr="00035498" w:rsidTr="002676E3">
        <w:trPr>
          <w:trHeight w:val="375"/>
          <w:jc w:val="center"/>
        </w:trPr>
        <w:tc>
          <w:tcPr>
            <w:tcW w:w="1705" w:type="dxa"/>
            <w:vMerge/>
            <w:tcBorders>
              <w:left w:val="single" w:sz="4" w:space="0" w:color="auto"/>
              <w:bottom w:val="single" w:sz="4" w:space="0" w:color="auto"/>
              <w:right w:val="single" w:sz="4" w:space="0" w:color="auto"/>
            </w:tcBorders>
          </w:tcPr>
          <w:p w:rsidR="002676E3" w:rsidRPr="00035498" w:rsidRDefault="002676E3" w:rsidP="00711705">
            <w:pPr>
              <w:spacing w:after="0" w:line="240" w:lineRule="auto"/>
              <w:jc w:val="both"/>
              <w:rPr>
                <w:rFonts w:ascii="Times New Roman" w:hAnsi="Times New Roman" w:cs="Times New Roman"/>
                <w:sz w:val="24"/>
                <w:szCs w:val="24"/>
              </w:rPr>
            </w:pPr>
          </w:p>
        </w:tc>
        <w:tc>
          <w:tcPr>
            <w:tcW w:w="1177" w:type="dxa"/>
            <w:tcBorders>
              <w:top w:val="single" w:sz="4" w:space="0" w:color="auto"/>
              <w:left w:val="single" w:sz="4" w:space="0" w:color="auto"/>
              <w:bottom w:val="single" w:sz="4" w:space="0" w:color="auto"/>
              <w:right w:val="single" w:sz="4" w:space="0" w:color="auto"/>
            </w:tcBorders>
          </w:tcPr>
          <w:p w:rsidR="002676E3" w:rsidRPr="00035498" w:rsidRDefault="002676E3"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профиль</w:t>
            </w:r>
          </w:p>
        </w:tc>
        <w:tc>
          <w:tcPr>
            <w:tcW w:w="920" w:type="dxa"/>
            <w:tcBorders>
              <w:top w:val="single" w:sz="4" w:space="0" w:color="auto"/>
              <w:left w:val="single" w:sz="4" w:space="0" w:color="auto"/>
              <w:bottom w:val="single" w:sz="4" w:space="0" w:color="auto"/>
              <w:right w:val="single" w:sz="4" w:space="0" w:color="auto"/>
            </w:tcBorders>
          </w:tcPr>
          <w:p w:rsidR="002676E3" w:rsidRPr="00035498" w:rsidRDefault="002676E3" w:rsidP="00711705">
            <w:pPr>
              <w:spacing w:after="0" w:line="240" w:lineRule="auto"/>
              <w:rPr>
                <w:rFonts w:ascii="Times New Roman" w:hAnsi="Times New Roman" w:cs="Times New Roman"/>
                <w:sz w:val="24"/>
                <w:szCs w:val="24"/>
              </w:rPr>
            </w:pPr>
            <w:r w:rsidRPr="00035498">
              <w:rPr>
                <w:rFonts w:ascii="Times New Roman" w:hAnsi="Times New Roman" w:cs="Times New Roman"/>
                <w:sz w:val="24"/>
                <w:szCs w:val="24"/>
              </w:rPr>
              <w:t>3 из 8</w:t>
            </w:r>
          </w:p>
        </w:tc>
        <w:tc>
          <w:tcPr>
            <w:tcW w:w="1294" w:type="dxa"/>
            <w:tcBorders>
              <w:top w:val="single" w:sz="4" w:space="0" w:color="auto"/>
              <w:left w:val="single" w:sz="4" w:space="0" w:color="auto"/>
              <w:bottom w:val="single" w:sz="4" w:space="0" w:color="auto"/>
              <w:right w:val="single" w:sz="4" w:space="0" w:color="auto"/>
            </w:tcBorders>
          </w:tcPr>
          <w:p w:rsidR="002676E3" w:rsidRPr="00035498" w:rsidRDefault="002676E3"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62</w:t>
            </w:r>
          </w:p>
        </w:tc>
        <w:tc>
          <w:tcPr>
            <w:tcW w:w="1296" w:type="dxa"/>
            <w:tcBorders>
              <w:top w:val="single" w:sz="4" w:space="0" w:color="auto"/>
              <w:left w:val="single" w:sz="4" w:space="0" w:color="auto"/>
              <w:bottom w:val="single" w:sz="4" w:space="0" w:color="auto"/>
              <w:right w:val="single" w:sz="4" w:space="0" w:color="auto"/>
            </w:tcBorders>
          </w:tcPr>
          <w:p w:rsidR="002676E3" w:rsidRPr="00035498" w:rsidRDefault="002676E3"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23</w:t>
            </w:r>
          </w:p>
        </w:tc>
        <w:tc>
          <w:tcPr>
            <w:tcW w:w="1310" w:type="dxa"/>
            <w:tcBorders>
              <w:top w:val="single" w:sz="4" w:space="0" w:color="auto"/>
              <w:left w:val="single" w:sz="4" w:space="0" w:color="auto"/>
              <w:bottom w:val="single" w:sz="4" w:space="0" w:color="auto"/>
              <w:right w:val="single" w:sz="4" w:space="0" w:color="auto"/>
            </w:tcBorders>
          </w:tcPr>
          <w:p w:rsidR="002676E3" w:rsidRPr="00035498" w:rsidRDefault="002676E3" w:rsidP="00711705">
            <w:pPr>
              <w:spacing w:after="0" w:line="240" w:lineRule="auto"/>
              <w:jc w:val="center"/>
              <w:rPr>
                <w:rFonts w:ascii="Times New Roman" w:hAnsi="Times New Roman" w:cs="Times New Roman"/>
                <w:sz w:val="24"/>
                <w:szCs w:val="24"/>
              </w:rPr>
            </w:pPr>
            <w:r w:rsidRPr="00035498">
              <w:rPr>
                <w:rFonts w:ascii="Times New Roman" w:hAnsi="Times New Roman" w:cs="Times New Roman"/>
                <w:sz w:val="24"/>
                <w:szCs w:val="24"/>
              </w:rPr>
              <w:t>43</w:t>
            </w:r>
          </w:p>
        </w:tc>
        <w:tc>
          <w:tcPr>
            <w:tcW w:w="1176" w:type="dxa"/>
            <w:tcBorders>
              <w:top w:val="single" w:sz="4" w:space="0" w:color="auto"/>
              <w:left w:val="single" w:sz="4" w:space="0" w:color="auto"/>
              <w:bottom w:val="single" w:sz="4" w:space="0" w:color="auto"/>
              <w:right w:val="single" w:sz="4" w:space="0" w:color="auto"/>
            </w:tcBorders>
          </w:tcPr>
          <w:p w:rsidR="002676E3" w:rsidRPr="00035498" w:rsidRDefault="002676E3" w:rsidP="00711705">
            <w:pPr>
              <w:spacing w:after="0" w:line="240" w:lineRule="auto"/>
              <w:jc w:val="center"/>
              <w:rPr>
                <w:rFonts w:ascii="Times New Roman"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tcPr>
          <w:p w:rsidR="002676E3" w:rsidRPr="00035498" w:rsidRDefault="002676E3" w:rsidP="00711705">
            <w:pPr>
              <w:spacing w:after="0" w:line="240" w:lineRule="auto"/>
              <w:jc w:val="center"/>
              <w:rPr>
                <w:rFonts w:ascii="Times New Roman" w:hAnsi="Times New Roman" w:cs="Times New Roman"/>
                <w:sz w:val="24"/>
                <w:szCs w:val="24"/>
              </w:rPr>
            </w:pPr>
          </w:p>
        </w:tc>
      </w:tr>
    </w:tbl>
    <w:p w:rsidR="00B61A16" w:rsidRPr="00035498" w:rsidRDefault="00B61A16" w:rsidP="00B36D8A">
      <w:pPr>
        <w:spacing w:after="0" w:line="240" w:lineRule="auto"/>
        <w:ind w:firstLine="993"/>
        <w:jc w:val="both"/>
        <w:rPr>
          <w:rFonts w:ascii="Times New Roman" w:hAnsi="Times New Roman" w:cs="Times New Roman"/>
          <w:sz w:val="24"/>
          <w:szCs w:val="24"/>
        </w:rPr>
      </w:pPr>
    </w:p>
    <w:p w:rsidR="0080064A" w:rsidRPr="00035498" w:rsidRDefault="0080064A" w:rsidP="00B36D8A">
      <w:pPr>
        <w:spacing w:after="0" w:line="240" w:lineRule="auto"/>
        <w:ind w:firstLine="993"/>
        <w:jc w:val="both"/>
        <w:rPr>
          <w:rFonts w:ascii="Times New Roman" w:hAnsi="Times New Roman" w:cs="Times New Roman"/>
          <w:b/>
          <w:sz w:val="24"/>
          <w:szCs w:val="24"/>
          <w:lang w:eastAsia="ru-RU"/>
        </w:rPr>
      </w:pPr>
    </w:p>
    <w:p w:rsidR="00B61A16" w:rsidRPr="00035498" w:rsidRDefault="00B61A16" w:rsidP="00B36D8A">
      <w:pPr>
        <w:spacing w:after="0" w:line="240" w:lineRule="auto"/>
        <w:ind w:firstLine="993"/>
        <w:jc w:val="both"/>
        <w:rPr>
          <w:rFonts w:ascii="Times New Roman" w:hAnsi="Times New Roman" w:cs="Times New Roman"/>
          <w:b/>
          <w:sz w:val="24"/>
          <w:szCs w:val="24"/>
          <w:lang w:eastAsia="ru-RU"/>
        </w:rPr>
      </w:pPr>
      <w:r w:rsidRPr="00035498">
        <w:rPr>
          <w:rFonts w:ascii="Times New Roman" w:hAnsi="Times New Roman" w:cs="Times New Roman"/>
          <w:b/>
          <w:sz w:val="24"/>
          <w:szCs w:val="24"/>
          <w:lang w:eastAsia="ru-RU"/>
        </w:rPr>
        <w:t xml:space="preserve">Средний тестовый балл, полученный выпускниками на экзамене в форме ЕГЭ </w:t>
      </w:r>
      <w:r w:rsidRPr="00035498">
        <w:rPr>
          <w:rFonts w:ascii="Times New Roman" w:hAnsi="Times New Roman" w:cs="Times New Roman"/>
          <w:b/>
          <w:sz w:val="24"/>
          <w:szCs w:val="24"/>
          <w:lang w:eastAsia="ru-RU"/>
        </w:rPr>
        <w:br/>
        <w:t>по каждому предмету: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8"/>
        <w:gridCol w:w="1099"/>
        <w:gridCol w:w="1134"/>
        <w:gridCol w:w="1134"/>
        <w:gridCol w:w="1134"/>
        <w:gridCol w:w="1134"/>
        <w:gridCol w:w="1164"/>
      </w:tblGrid>
      <w:tr w:rsidR="007E7C15" w:rsidRPr="00035498" w:rsidTr="00711705">
        <w:trPr>
          <w:trHeight w:val="261"/>
        </w:trPr>
        <w:tc>
          <w:tcPr>
            <w:tcW w:w="2128" w:type="dxa"/>
          </w:tcPr>
          <w:p w:rsidR="007E7C15" w:rsidRPr="00035498" w:rsidRDefault="007E7C15" w:rsidP="00711705">
            <w:pPr>
              <w:widowControl w:val="0"/>
              <w:autoSpaceDE w:val="0"/>
              <w:autoSpaceDN w:val="0"/>
              <w:adjustRightInd w:val="0"/>
              <w:spacing w:after="0" w:line="240" w:lineRule="auto"/>
              <w:jc w:val="both"/>
              <w:rPr>
                <w:rFonts w:ascii="Times New Roman" w:hAnsi="Times New Roman" w:cs="Times New Roman"/>
                <w:b/>
                <w:sz w:val="24"/>
                <w:szCs w:val="24"/>
                <w:lang w:eastAsia="ru-RU"/>
              </w:rPr>
            </w:pPr>
            <w:r w:rsidRPr="00035498">
              <w:rPr>
                <w:rFonts w:ascii="Times New Roman" w:hAnsi="Times New Roman" w:cs="Times New Roman"/>
                <w:b/>
                <w:sz w:val="24"/>
                <w:szCs w:val="24"/>
                <w:lang w:eastAsia="ru-RU"/>
              </w:rPr>
              <w:t xml:space="preserve">Предмет </w:t>
            </w:r>
          </w:p>
        </w:tc>
        <w:tc>
          <w:tcPr>
            <w:tcW w:w="1099" w:type="dxa"/>
          </w:tcPr>
          <w:p w:rsidR="007E7C15" w:rsidRPr="00035498" w:rsidRDefault="007E7C15" w:rsidP="00711705">
            <w:pPr>
              <w:spacing w:after="0" w:line="240" w:lineRule="auto"/>
              <w:jc w:val="both"/>
              <w:rPr>
                <w:rFonts w:ascii="Times New Roman" w:hAnsi="Times New Roman" w:cs="Times New Roman"/>
                <w:b/>
                <w:sz w:val="24"/>
                <w:szCs w:val="24"/>
              </w:rPr>
            </w:pPr>
          </w:p>
        </w:tc>
        <w:tc>
          <w:tcPr>
            <w:tcW w:w="1134" w:type="dxa"/>
          </w:tcPr>
          <w:p w:rsidR="007E7C15" w:rsidRPr="00035498" w:rsidRDefault="007E7C15" w:rsidP="00711705">
            <w:pPr>
              <w:widowControl w:val="0"/>
              <w:autoSpaceDE w:val="0"/>
              <w:autoSpaceDN w:val="0"/>
              <w:adjustRightInd w:val="0"/>
              <w:spacing w:after="0" w:line="240" w:lineRule="auto"/>
              <w:jc w:val="both"/>
              <w:rPr>
                <w:rFonts w:ascii="Times New Roman" w:hAnsi="Times New Roman" w:cs="Times New Roman"/>
                <w:b/>
                <w:sz w:val="24"/>
                <w:szCs w:val="24"/>
                <w:lang w:eastAsia="ru-RU"/>
              </w:rPr>
            </w:pPr>
            <w:r w:rsidRPr="00035498">
              <w:rPr>
                <w:rFonts w:ascii="Times New Roman" w:hAnsi="Times New Roman" w:cs="Times New Roman"/>
                <w:b/>
                <w:sz w:val="24"/>
                <w:szCs w:val="24"/>
              </w:rPr>
              <w:t>2014</w:t>
            </w:r>
          </w:p>
        </w:tc>
        <w:tc>
          <w:tcPr>
            <w:tcW w:w="1134" w:type="dxa"/>
          </w:tcPr>
          <w:p w:rsidR="007E7C15" w:rsidRPr="00035498" w:rsidRDefault="007E7C15" w:rsidP="00711705">
            <w:pPr>
              <w:widowControl w:val="0"/>
              <w:autoSpaceDE w:val="0"/>
              <w:autoSpaceDN w:val="0"/>
              <w:adjustRightInd w:val="0"/>
              <w:spacing w:after="0" w:line="240" w:lineRule="auto"/>
              <w:jc w:val="both"/>
              <w:rPr>
                <w:rFonts w:ascii="Times New Roman" w:hAnsi="Times New Roman" w:cs="Times New Roman"/>
                <w:b/>
                <w:sz w:val="24"/>
                <w:szCs w:val="24"/>
                <w:lang w:eastAsia="ru-RU"/>
              </w:rPr>
            </w:pPr>
            <w:r w:rsidRPr="00035498">
              <w:rPr>
                <w:rFonts w:ascii="Times New Roman" w:hAnsi="Times New Roman" w:cs="Times New Roman"/>
                <w:b/>
                <w:sz w:val="24"/>
                <w:szCs w:val="24"/>
                <w:lang w:eastAsia="ru-RU"/>
              </w:rPr>
              <w:t>2015</w:t>
            </w:r>
          </w:p>
        </w:tc>
        <w:tc>
          <w:tcPr>
            <w:tcW w:w="1134" w:type="dxa"/>
          </w:tcPr>
          <w:p w:rsidR="007E7C15" w:rsidRPr="00035498" w:rsidRDefault="007E7C15" w:rsidP="00711705">
            <w:pPr>
              <w:widowControl w:val="0"/>
              <w:autoSpaceDE w:val="0"/>
              <w:autoSpaceDN w:val="0"/>
              <w:adjustRightInd w:val="0"/>
              <w:spacing w:after="0" w:line="240" w:lineRule="auto"/>
              <w:jc w:val="both"/>
              <w:rPr>
                <w:rFonts w:ascii="Times New Roman" w:hAnsi="Times New Roman" w:cs="Times New Roman"/>
                <w:b/>
                <w:sz w:val="24"/>
                <w:szCs w:val="24"/>
                <w:lang w:eastAsia="ru-RU"/>
              </w:rPr>
            </w:pPr>
            <w:r w:rsidRPr="00035498">
              <w:rPr>
                <w:rFonts w:ascii="Times New Roman" w:hAnsi="Times New Roman" w:cs="Times New Roman"/>
                <w:b/>
                <w:sz w:val="24"/>
                <w:szCs w:val="24"/>
                <w:lang w:eastAsia="ru-RU"/>
              </w:rPr>
              <w:t>2016</w:t>
            </w:r>
          </w:p>
        </w:tc>
        <w:tc>
          <w:tcPr>
            <w:tcW w:w="1134" w:type="dxa"/>
          </w:tcPr>
          <w:p w:rsidR="007E7C15" w:rsidRPr="00035498" w:rsidRDefault="007E7C15" w:rsidP="00711705">
            <w:pPr>
              <w:widowControl w:val="0"/>
              <w:autoSpaceDE w:val="0"/>
              <w:autoSpaceDN w:val="0"/>
              <w:adjustRightInd w:val="0"/>
              <w:spacing w:after="0" w:line="240" w:lineRule="auto"/>
              <w:jc w:val="both"/>
              <w:rPr>
                <w:rFonts w:ascii="Times New Roman" w:hAnsi="Times New Roman" w:cs="Times New Roman"/>
                <w:b/>
                <w:sz w:val="24"/>
                <w:szCs w:val="24"/>
                <w:lang w:eastAsia="ru-RU"/>
              </w:rPr>
            </w:pPr>
            <w:r w:rsidRPr="00035498">
              <w:rPr>
                <w:rFonts w:ascii="Times New Roman" w:hAnsi="Times New Roman" w:cs="Times New Roman"/>
                <w:b/>
                <w:sz w:val="24"/>
                <w:szCs w:val="24"/>
                <w:lang w:eastAsia="ru-RU"/>
              </w:rPr>
              <w:t>2017</w:t>
            </w:r>
          </w:p>
        </w:tc>
        <w:tc>
          <w:tcPr>
            <w:tcW w:w="1164" w:type="dxa"/>
          </w:tcPr>
          <w:p w:rsidR="007E7C15" w:rsidRPr="00035498" w:rsidRDefault="007E7C15" w:rsidP="00711705">
            <w:pPr>
              <w:widowControl w:val="0"/>
              <w:autoSpaceDE w:val="0"/>
              <w:autoSpaceDN w:val="0"/>
              <w:adjustRightInd w:val="0"/>
              <w:spacing w:after="0" w:line="240" w:lineRule="auto"/>
              <w:jc w:val="both"/>
              <w:rPr>
                <w:rFonts w:ascii="Times New Roman" w:hAnsi="Times New Roman" w:cs="Times New Roman"/>
                <w:b/>
                <w:sz w:val="24"/>
                <w:szCs w:val="24"/>
                <w:lang w:eastAsia="ru-RU"/>
              </w:rPr>
            </w:pPr>
            <w:r w:rsidRPr="00035498">
              <w:rPr>
                <w:rFonts w:ascii="Times New Roman" w:hAnsi="Times New Roman" w:cs="Times New Roman"/>
                <w:b/>
                <w:sz w:val="24"/>
                <w:szCs w:val="24"/>
                <w:lang w:eastAsia="ru-RU"/>
              </w:rPr>
              <w:t>2018</w:t>
            </w:r>
          </w:p>
        </w:tc>
      </w:tr>
      <w:tr w:rsidR="007E7C15" w:rsidRPr="00035498" w:rsidTr="00711705">
        <w:trPr>
          <w:trHeight w:val="282"/>
        </w:trPr>
        <w:tc>
          <w:tcPr>
            <w:tcW w:w="2128" w:type="dxa"/>
            <w:vMerge w:val="restart"/>
          </w:tcPr>
          <w:p w:rsidR="007E7C15" w:rsidRPr="00035498" w:rsidRDefault="007E7C15" w:rsidP="00711705">
            <w:pPr>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биология</w:t>
            </w:r>
          </w:p>
        </w:tc>
        <w:tc>
          <w:tcPr>
            <w:tcW w:w="1099"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ШК</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40,4</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47</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48</w:t>
            </w:r>
          </w:p>
        </w:tc>
        <w:tc>
          <w:tcPr>
            <w:tcW w:w="1134" w:type="dxa"/>
          </w:tcPr>
          <w:p w:rsidR="007E7C15" w:rsidRPr="00035498" w:rsidRDefault="003D2814"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w:t>
            </w:r>
          </w:p>
        </w:tc>
        <w:tc>
          <w:tcPr>
            <w:tcW w:w="1164" w:type="dxa"/>
          </w:tcPr>
          <w:p w:rsidR="007E7C15" w:rsidRPr="00035498" w:rsidRDefault="00AD6AFB"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42</w:t>
            </w:r>
          </w:p>
        </w:tc>
      </w:tr>
      <w:tr w:rsidR="007E7C15" w:rsidRPr="00035498" w:rsidTr="00711705">
        <w:trPr>
          <w:trHeight w:val="282"/>
        </w:trPr>
        <w:tc>
          <w:tcPr>
            <w:tcW w:w="2128" w:type="dxa"/>
            <w:vMerge/>
          </w:tcPr>
          <w:p w:rsidR="007E7C15" w:rsidRPr="00035498" w:rsidRDefault="007E7C15" w:rsidP="00711705">
            <w:pPr>
              <w:spacing w:after="0" w:line="240" w:lineRule="auto"/>
              <w:jc w:val="center"/>
              <w:rPr>
                <w:rFonts w:ascii="Times New Roman" w:hAnsi="Times New Roman" w:cs="Times New Roman"/>
                <w:sz w:val="24"/>
                <w:szCs w:val="24"/>
                <w:lang w:eastAsia="ru-RU"/>
              </w:rPr>
            </w:pPr>
          </w:p>
        </w:tc>
        <w:tc>
          <w:tcPr>
            <w:tcW w:w="1099"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РС</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48,3</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45,4</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43</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42,9</w:t>
            </w:r>
          </w:p>
        </w:tc>
        <w:tc>
          <w:tcPr>
            <w:tcW w:w="116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r>
      <w:tr w:rsidR="007E7C15" w:rsidRPr="00035498" w:rsidTr="00711705">
        <w:trPr>
          <w:trHeight w:val="282"/>
        </w:trPr>
        <w:tc>
          <w:tcPr>
            <w:tcW w:w="2128" w:type="dxa"/>
            <w:vMerge/>
          </w:tcPr>
          <w:p w:rsidR="007E7C15" w:rsidRPr="00035498" w:rsidRDefault="007E7C15" w:rsidP="00711705">
            <w:pPr>
              <w:spacing w:after="0" w:line="240" w:lineRule="auto"/>
              <w:jc w:val="center"/>
              <w:rPr>
                <w:rFonts w:ascii="Times New Roman" w:hAnsi="Times New Roman" w:cs="Times New Roman"/>
                <w:sz w:val="24"/>
                <w:szCs w:val="24"/>
                <w:lang w:eastAsia="ru-RU"/>
              </w:rPr>
            </w:pPr>
          </w:p>
        </w:tc>
        <w:tc>
          <w:tcPr>
            <w:tcW w:w="1099"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РФ</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58,6</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54,1</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53,6</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52,8</w:t>
            </w:r>
          </w:p>
        </w:tc>
        <w:tc>
          <w:tcPr>
            <w:tcW w:w="116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r>
      <w:tr w:rsidR="007E7C15" w:rsidRPr="00035498" w:rsidTr="00711705">
        <w:trPr>
          <w:trHeight w:val="292"/>
        </w:trPr>
        <w:tc>
          <w:tcPr>
            <w:tcW w:w="2128" w:type="dxa"/>
            <w:vMerge w:val="restart"/>
          </w:tcPr>
          <w:p w:rsidR="007E7C15" w:rsidRPr="00035498" w:rsidRDefault="007E7C15" w:rsidP="00711705">
            <w:pPr>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химия</w:t>
            </w:r>
          </w:p>
        </w:tc>
        <w:tc>
          <w:tcPr>
            <w:tcW w:w="1099"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ШК</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38</w:t>
            </w:r>
          </w:p>
        </w:tc>
        <w:tc>
          <w:tcPr>
            <w:tcW w:w="1134" w:type="dxa"/>
          </w:tcPr>
          <w:p w:rsidR="007E7C15" w:rsidRPr="00035498" w:rsidRDefault="00DC6A1B"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41,6</w:t>
            </w:r>
          </w:p>
        </w:tc>
        <w:tc>
          <w:tcPr>
            <w:tcW w:w="1134" w:type="dxa"/>
          </w:tcPr>
          <w:p w:rsidR="007E7C15" w:rsidRPr="00035498" w:rsidRDefault="003D2814"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w:t>
            </w:r>
          </w:p>
        </w:tc>
        <w:tc>
          <w:tcPr>
            <w:tcW w:w="1164" w:type="dxa"/>
          </w:tcPr>
          <w:p w:rsidR="007E7C15" w:rsidRPr="00035498" w:rsidRDefault="00AD6AFB"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36</w:t>
            </w:r>
          </w:p>
        </w:tc>
      </w:tr>
      <w:tr w:rsidR="007E7C15" w:rsidRPr="00035498" w:rsidTr="00711705">
        <w:trPr>
          <w:trHeight w:val="292"/>
        </w:trPr>
        <w:tc>
          <w:tcPr>
            <w:tcW w:w="2128" w:type="dxa"/>
            <w:vMerge/>
          </w:tcPr>
          <w:p w:rsidR="007E7C15" w:rsidRPr="00035498" w:rsidRDefault="007E7C15" w:rsidP="00711705">
            <w:pPr>
              <w:spacing w:after="0" w:line="240" w:lineRule="auto"/>
              <w:jc w:val="center"/>
              <w:rPr>
                <w:rFonts w:ascii="Times New Roman" w:hAnsi="Times New Roman" w:cs="Times New Roman"/>
                <w:sz w:val="24"/>
                <w:szCs w:val="24"/>
                <w:lang w:eastAsia="ru-RU"/>
              </w:rPr>
            </w:pPr>
          </w:p>
        </w:tc>
        <w:tc>
          <w:tcPr>
            <w:tcW w:w="1099"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РС</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57,6</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47,6</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48</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w:t>
            </w:r>
          </w:p>
        </w:tc>
        <w:tc>
          <w:tcPr>
            <w:tcW w:w="116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r>
      <w:tr w:rsidR="007E7C15" w:rsidRPr="00035498" w:rsidTr="00711705">
        <w:trPr>
          <w:trHeight w:val="292"/>
        </w:trPr>
        <w:tc>
          <w:tcPr>
            <w:tcW w:w="2128" w:type="dxa"/>
            <w:vMerge/>
          </w:tcPr>
          <w:p w:rsidR="007E7C15" w:rsidRPr="00035498" w:rsidRDefault="007E7C15" w:rsidP="00711705">
            <w:pPr>
              <w:spacing w:after="0" w:line="240" w:lineRule="auto"/>
              <w:jc w:val="center"/>
              <w:rPr>
                <w:rFonts w:ascii="Times New Roman" w:hAnsi="Times New Roman" w:cs="Times New Roman"/>
                <w:sz w:val="24"/>
                <w:szCs w:val="24"/>
                <w:lang w:eastAsia="ru-RU"/>
              </w:rPr>
            </w:pPr>
          </w:p>
        </w:tc>
        <w:tc>
          <w:tcPr>
            <w:tcW w:w="1099"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РФ</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67,8</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55,3</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57,1</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w:t>
            </w:r>
          </w:p>
        </w:tc>
        <w:tc>
          <w:tcPr>
            <w:tcW w:w="116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r>
      <w:tr w:rsidR="007E7C15" w:rsidRPr="00035498" w:rsidTr="00711705">
        <w:trPr>
          <w:trHeight w:val="282"/>
        </w:trPr>
        <w:tc>
          <w:tcPr>
            <w:tcW w:w="2128" w:type="dxa"/>
            <w:vMerge w:val="restart"/>
          </w:tcPr>
          <w:p w:rsidR="007E7C15" w:rsidRPr="00035498" w:rsidRDefault="007E7C15" w:rsidP="00711705">
            <w:pPr>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иностранный язык (англ.)</w:t>
            </w:r>
          </w:p>
        </w:tc>
        <w:tc>
          <w:tcPr>
            <w:tcW w:w="1099"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ШК</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47</w:t>
            </w:r>
          </w:p>
        </w:tc>
        <w:tc>
          <w:tcPr>
            <w:tcW w:w="1134" w:type="dxa"/>
          </w:tcPr>
          <w:p w:rsidR="007E7C15" w:rsidRPr="00035498" w:rsidRDefault="003D2814"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w:t>
            </w:r>
          </w:p>
        </w:tc>
        <w:tc>
          <w:tcPr>
            <w:tcW w:w="1164" w:type="dxa"/>
          </w:tcPr>
          <w:p w:rsidR="007E7C15" w:rsidRPr="00035498" w:rsidRDefault="00AD6AFB"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23</w:t>
            </w:r>
          </w:p>
        </w:tc>
      </w:tr>
      <w:tr w:rsidR="007E7C15" w:rsidRPr="00035498" w:rsidTr="00711705">
        <w:trPr>
          <w:trHeight w:val="282"/>
        </w:trPr>
        <w:tc>
          <w:tcPr>
            <w:tcW w:w="2128" w:type="dxa"/>
            <w:vMerge/>
          </w:tcPr>
          <w:p w:rsidR="007E7C15" w:rsidRPr="00035498" w:rsidRDefault="007E7C15" w:rsidP="00711705">
            <w:pPr>
              <w:spacing w:after="0" w:line="240" w:lineRule="auto"/>
              <w:jc w:val="center"/>
              <w:rPr>
                <w:rFonts w:ascii="Times New Roman" w:hAnsi="Times New Roman" w:cs="Times New Roman"/>
                <w:sz w:val="24"/>
                <w:szCs w:val="24"/>
                <w:lang w:eastAsia="ru-RU"/>
              </w:rPr>
            </w:pPr>
          </w:p>
        </w:tc>
        <w:tc>
          <w:tcPr>
            <w:tcW w:w="1099"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РС</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53</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44,7</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50</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59,5</w:t>
            </w:r>
          </w:p>
        </w:tc>
        <w:tc>
          <w:tcPr>
            <w:tcW w:w="116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r>
      <w:tr w:rsidR="007E7C15" w:rsidRPr="00035498" w:rsidTr="00711705">
        <w:trPr>
          <w:trHeight w:val="282"/>
        </w:trPr>
        <w:tc>
          <w:tcPr>
            <w:tcW w:w="2128" w:type="dxa"/>
            <w:vMerge/>
          </w:tcPr>
          <w:p w:rsidR="007E7C15" w:rsidRPr="00035498" w:rsidRDefault="007E7C15" w:rsidP="00711705">
            <w:pPr>
              <w:spacing w:after="0" w:line="240" w:lineRule="auto"/>
              <w:jc w:val="center"/>
              <w:rPr>
                <w:rFonts w:ascii="Times New Roman" w:hAnsi="Times New Roman" w:cs="Times New Roman"/>
                <w:sz w:val="24"/>
                <w:szCs w:val="24"/>
                <w:lang w:eastAsia="ru-RU"/>
              </w:rPr>
            </w:pPr>
          </w:p>
        </w:tc>
        <w:tc>
          <w:tcPr>
            <w:tcW w:w="1099"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РФ</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72,4</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62,8</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65,9</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64,2</w:t>
            </w:r>
          </w:p>
        </w:tc>
        <w:tc>
          <w:tcPr>
            <w:tcW w:w="116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r>
      <w:tr w:rsidR="007E7C15" w:rsidRPr="00035498" w:rsidTr="00711705">
        <w:trPr>
          <w:trHeight w:val="292"/>
        </w:trPr>
        <w:tc>
          <w:tcPr>
            <w:tcW w:w="2128" w:type="dxa"/>
            <w:vMerge w:val="restart"/>
          </w:tcPr>
          <w:p w:rsidR="007E7C15" w:rsidRPr="00035498" w:rsidRDefault="007E7C15" w:rsidP="00711705">
            <w:pPr>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история</w:t>
            </w:r>
          </w:p>
        </w:tc>
        <w:tc>
          <w:tcPr>
            <w:tcW w:w="1099"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ШК</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36,1</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38</w:t>
            </w:r>
          </w:p>
        </w:tc>
        <w:tc>
          <w:tcPr>
            <w:tcW w:w="1134" w:type="dxa"/>
          </w:tcPr>
          <w:p w:rsidR="007E7C15" w:rsidRPr="00035498" w:rsidRDefault="003D2814"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w:t>
            </w:r>
          </w:p>
        </w:tc>
        <w:tc>
          <w:tcPr>
            <w:tcW w:w="1164" w:type="dxa"/>
          </w:tcPr>
          <w:p w:rsidR="007E7C15" w:rsidRPr="00035498" w:rsidRDefault="00111AF6"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46</w:t>
            </w:r>
          </w:p>
        </w:tc>
      </w:tr>
      <w:tr w:rsidR="007E7C15" w:rsidRPr="00035498" w:rsidTr="00711705">
        <w:trPr>
          <w:trHeight w:val="292"/>
        </w:trPr>
        <w:tc>
          <w:tcPr>
            <w:tcW w:w="2128" w:type="dxa"/>
            <w:vMerge/>
          </w:tcPr>
          <w:p w:rsidR="007E7C15" w:rsidRPr="00035498" w:rsidRDefault="007E7C15" w:rsidP="00711705">
            <w:pPr>
              <w:spacing w:after="0" w:line="240" w:lineRule="auto"/>
              <w:jc w:val="center"/>
              <w:rPr>
                <w:rFonts w:ascii="Times New Roman" w:hAnsi="Times New Roman" w:cs="Times New Roman"/>
                <w:sz w:val="24"/>
                <w:szCs w:val="24"/>
                <w:lang w:eastAsia="ru-RU"/>
              </w:rPr>
            </w:pPr>
          </w:p>
        </w:tc>
        <w:tc>
          <w:tcPr>
            <w:tcW w:w="1099"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РС</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41,9</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40</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41</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39,4</w:t>
            </w:r>
          </w:p>
        </w:tc>
        <w:tc>
          <w:tcPr>
            <w:tcW w:w="116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r>
      <w:tr w:rsidR="007E7C15" w:rsidRPr="00035498" w:rsidTr="00711705">
        <w:trPr>
          <w:trHeight w:val="292"/>
        </w:trPr>
        <w:tc>
          <w:tcPr>
            <w:tcW w:w="2128" w:type="dxa"/>
            <w:vMerge/>
          </w:tcPr>
          <w:p w:rsidR="007E7C15" w:rsidRPr="00035498" w:rsidRDefault="007E7C15" w:rsidP="00711705">
            <w:pPr>
              <w:spacing w:after="0" w:line="240" w:lineRule="auto"/>
              <w:jc w:val="center"/>
              <w:rPr>
                <w:rFonts w:ascii="Times New Roman" w:hAnsi="Times New Roman" w:cs="Times New Roman"/>
                <w:sz w:val="24"/>
                <w:szCs w:val="24"/>
                <w:lang w:eastAsia="ru-RU"/>
              </w:rPr>
            </w:pPr>
          </w:p>
        </w:tc>
        <w:tc>
          <w:tcPr>
            <w:tcW w:w="1099"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РФ</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54,8</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45,3</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47,1</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48,1</w:t>
            </w:r>
          </w:p>
        </w:tc>
        <w:tc>
          <w:tcPr>
            <w:tcW w:w="116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r>
      <w:tr w:rsidR="007E7C15" w:rsidRPr="00035498" w:rsidTr="00711705">
        <w:trPr>
          <w:trHeight w:val="292"/>
        </w:trPr>
        <w:tc>
          <w:tcPr>
            <w:tcW w:w="2128" w:type="dxa"/>
            <w:vMerge w:val="restart"/>
          </w:tcPr>
          <w:p w:rsidR="007E7C15" w:rsidRPr="00035498" w:rsidRDefault="007E7C15" w:rsidP="00711705">
            <w:pPr>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физика</w:t>
            </w:r>
          </w:p>
        </w:tc>
        <w:tc>
          <w:tcPr>
            <w:tcW w:w="1099"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ШК</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39</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36</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41</w:t>
            </w:r>
          </w:p>
        </w:tc>
        <w:tc>
          <w:tcPr>
            <w:tcW w:w="1134" w:type="dxa"/>
          </w:tcPr>
          <w:p w:rsidR="007E7C15" w:rsidRPr="00035498" w:rsidRDefault="00DC6A1B"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48</w:t>
            </w:r>
          </w:p>
        </w:tc>
        <w:tc>
          <w:tcPr>
            <w:tcW w:w="1164" w:type="dxa"/>
          </w:tcPr>
          <w:p w:rsidR="007E7C15" w:rsidRPr="00035498" w:rsidRDefault="00AD6AFB"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40</w:t>
            </w:r>
          </w:p>
        </w:tc>
      </w:tr>
      <w:tr w:rsidR="007E7C15" w:rsidRPr="00035498" w:rsidTr="00711705">
        <w:trPr>
          <w:trHeight w:val="292"/>
        </w:trPr>
        <w:tc>
          <w:tcPr>
            <w:tcW w:w="2128" w:type="dxa"/>
            <w:vMerge/>
          </w:tcPr>
          <w:p w:rsidR="007E7C15" w:rsidRPr="00035498" w:rsidRDefault="007E7C15" w:rsidP="00711705">
            <w:pPr>
              <w:spacing w:after="0" w:line="240" w:lineRule="auto"/>
              <w:jc w:val="center"/>
              <w:rPr>
                <w:rFonts w:ascii="Times New Roman" w:hAnsi="Times New Roman" w:cs="Times New Roman"/>
                <w:sz w:val="24"/>
                <w:szCs w:val="24"/>
                <w:lang w:eastAsia="ru-RU"/>
              </w:rPr>
            </w:pPr>
          </w:p>
        </w:tc>
        <w:tc>
          <w:tcPr>
            <w:tcW w:w="1099"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РС</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47,8</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43,5</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48</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44,1</w:t>
            </w:r>
          </w:p>
        </w:tc>
        <w:tc>
          <w:tcPr>
            <w:tcW w:w="116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r>
      <w:tr w:rsidR="007E7C15" w:rsidRPr="00035498" w:rsidTr="00711705">
        <w:trPr>
          <w:trHeight w:val="292"/>
        </w:trPr>
        <w:tc>
          <w:tcPr>
            <w:tcW w:w="2128" w:type="dxa"/>
            <w:vMerge/>
          </w:tcPr>
          <w:p w:rsidR="007E7C15" w:rsidRPr="00035498" w:rsidRDefault="007E7C15" w:rsidP="00711705">
            <w:pPr>
              <w:spacing w:after="0" w:line="240" w:lineRule="auto"/>
              <w:jc w:val="center"/>
              <w:rPr>
                <w:rFonts w:ascii="Times New Roman" w:hAnsi="Times New Roman" w:cs="Times New Roman"/>
                <w:sz w:val="24"/>
                <w:szCs w:val="24"/>
                <w:lang w:eastAsia="ru-RU"/>
              </w:rPr>
            </w:pPr>
          </w:p>
        </w:tc>
        <w:tc>
          <w:tcPr>
            <w:tcW w:w="1099"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РФ</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53,5</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45,4</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51,1</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51,2</w:t>
            </w:r>
          </w:p>
        </w:tc>
        <w:tc>
          <w:tcPr>
            <w:tcW w:w="116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r>
      <w:tr w:rsidR="007E7C15" w:rsidRPr="00035498" w:rsidTr="00711705">
        <w:trPr>
          <w:trHeight w:val="282"/>
        </w:trPr>
        <w:tc>
          <w:tcPr>
            <w:tcW w:w="2128" w:type="dxa"/>
            <w:vMerge w:val="restart"/>
          </w:tcPr>
          <w:p w:rsidR="007E7C15" w:rsidRPr="00035498" w:rsidRDefault="007E7C15" w:rsidP="00711705">
            <w:pPr>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обществознание</w:t>
            </w:r>
          </w:p>
        </w:tc>
        <w:tc>
          <w:tcPr>
            <w:tcW w:w="1099"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ШК</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46</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39</w:t>
            </w:r>
          </w:p>
        </w:tc>
        <w:tc>
          <w:tcPr>
            <w:tcW w:w="1134" w:type="dxa"/>
          </w:tcPr>
          <w:p w:rsidR="007E7C15" w:rsidRPr="00035498" w:rsidRDefault="00DC6A1B"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30</w:t>
            </w:r>
          </w:p>
        </w:tc>
        <w:tc>
          <w:tcPr>
            <w:tcW w:w="1164" w:type="dxa"/>
          </w:tcPr>
          <w:p w:rsidR="007E7C15" w:rsidRPr="00035498" w:rsidRDefault="00AD6AFB"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43</w:t>
            </w:r>
          </w:p>
        </w:tc>
      </w:tr>
      <w:tr w:rsidR="007E7C15" w:rsidRPr="00035498" w:rsidTr="00711705">
        <w:trPr>
          <w:trHeight w:val="282"/>
        </w:trPr>
        <w:tc>
          <w:tcPr>
            <w:tcW w:w="2128" w:type="dxa"/>
            <w:vMerge/>
          </w:tcPr>
          <w:p w:rsidR="007E7C15" w:rsidRPr="00035498" w:rsidRDefault="007E7C15" w:rsidP="00711705">
            <w:pPr>
              <w:spacing w:after="0" w:line="240" w:lineRule="auto"/>
              <w:jc w:val="center"/>
              <w:rPr>
                <w:rFonts w:ascii="Times New Roman" w:hAnsi="Times New Roman" w:cs="Times New Roman"/>
                <w:sz w:val="24"/>
                <w:szCs w:val="24"/>
                <w:lang w:eastAsia="ru-RU"/>
              </w:rPr>
            </w:pPr>
          </w:p>
        </w:tc>
        <w:tc>
          <w:tcPr>
            <w:tcW w:w="1099"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РС</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48,6</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44,4</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44</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43,5</w:t>
            </w:r>
          </w:p>
        </w:tc>
        <w:tc>
          <w:tcPr>
            <w:tcW w:w="116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r>
      <w:tr w:rsidR="007E7C15" w:rsidRPr="00035498" w:rsidTr="00711705">
        <w:trPr>
          <w:trHeight w:val="282"/>
        </w:trPr>
        <w:tc>
          <w:tcPr>
            <w:tcW w:w="2128" w:type="dxa"/>
            <w:vMerge/>
          </w:tcPr>
          <w:p w:rsidR="007E7C15" w:rsidRPr="00035498" w:rsidRDefault="007E7C15" w:rsidP="00711705">
            <w:pPr>
              <w:spacing w:after="0" w:line="240" w:lineRule="auto"/>
              <w:jc w:val="center"/>
              <w:rPr>
                <w:rFonts w:ascii="Times New Roman" w:hAnsi="Times New Roman" w:cs="Times New Roman"/>
                <w:sz w:val="24"/>
                <w:szCs w:val="24"/>
                <w:lang w:eastAsia="ru-RU"/>
              </w:rPr>
            </w:pPr>
          </w:p>
        </w:tc>
        <w:tc>
          <w:tcPr>
            <w:tcW w:w="1099"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РФ</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59,5</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55,4</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58,6</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53,3</w:t>
            </w:r>
          </w:p>
        </w:tc>
        <w:tc>
          <w:tcPr>
            <w:tcW w:w="116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r>
      <w:tr w:rsidR="007E7C15" w:rsidRPr="00035498" w:rsidTr="00711705">
        <w:trPr>
          <w:trHeight w:val="282"/>
        </w:trPr>
        <w:tc>
          <w:tcPr>
            <w:tcW w:w="2128" w:type="dxa"/>
            <w:vMerge w:val="restart"/>
          </w:tcPr>
          <w:p w:rsidR="007E7C15" w:rsidRPr="00035498" w:rsidRDefault="007E7C15" w:rsidP="00711705">
            <w:pPr>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литература</w:t>
            </w:r>
          </w:p>
        </w:tc>
        <w:tc>
          <w:tcPr>
            <w:tcW w:w="1099"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ШК</w:t>
            </w:r>
          </w:p>
        </w:tc>
        <w:tc>
          <w:tcPr>
            <w:tcW w:w="1134" w:type="dxa"/>
          </w:tcPr>
          <w:p w:rsidR="007E7C15" w:rsidRPr="00035498" w:rsidRDefault="003D2814"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w:t>
            </w:r>
          </w:p>
        </w:tc>
        <w:tc>
          <w:tcPr>
            <w:tcW w:w="1134" w:type="dxa"/>
          </w:tcPr>
          <w:p w:rsidR="007E7C15" w:rsidRPr="00035498" w:rsidRDefault="003D2814"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w:t>
            </w:r>
          </w:p>
        </w:tc>
        <w:tc>
          <w:tcPr>
            <w:tcW w:w="1134" w:type="dxa"/>
          </w:tcPr>
          <w:p w:rsidR="007E7C15" w:rsidRPr="00035498" w:rsidRDefault="003D2814"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w:t>
            </w:r>
          </w:p>
        </w:tc>
        <w:tc>
          <w:tcPr>
            <w:tcW w:w="1134" w:type="dxa"/>
          </w:tcPr>
          <w:p w:rsidR="007E7C15" w:rsidRPr="00035498" w:rsidRDefault="003D2814"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D34AC8">
              <w:rPr>
                <w:rFonts w:ascii="Times New Roman" w:hAnsi="Times New Roman" w:cs="Times New Roman"/>
                <w:sz w:val="24"/>
                <w:szCs w:val="24"/>
                <w:highlight w:val="yellow"/>
                <w:lang w:eastAsia="ru-RU"/>
              </w:rPr>
              <w:t>-</w:t>
            </w:r>
          </w:p>
        </w:tc>
        <w:tc>
          <w:tcPr>
            <w:tcW w:w="1164" w:type="dxa"/>
          </w:tcPr>
          <w:p w:rsidR="007E7C15" w:rsidRPr="00035498" w:rsidRDefault="00111AF6"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46</w:t>
            </w:r>
          </w:p>
        </w:tc>
      </w:tr>
      <w:tr w:rsidR="007E7C15" w:rsidRPr="00035498" w:rsidTr="00711705">
        <w:trPr>
          <w:trHeight w:val="282"/>
        </w:trPr>
        <w:tc>
          <w:tcPr>
            <w:tcW w:w="2128" w:type="dxa"/>
            <w:vMerge/>
          </w:tcPr>
          <w:p w:rsidR="007E7C15" w:rsidRPr="00035498" w:rsidRDefault="007E7C15" w:rsidP="00711705">
            <w:pPr>
              <w:spacing w:after="0" w:line="240" w:lineRule="auto"/>
              <w:jc w:val="center"/>
              <w:rPr>
                <w:rFonts w:ascii="Times New Roman" w:hAnsi="Times New Roman" w:cs="Times New Roman"/>
                <w:sz w:val="24"/>
                <w:szCs w:val="24"/>
                <w:lang w:eastAsia="ru-RU"/>
              </w:rPr>
            </w:pPr>
          </w:p>
        </w:tc>
        <w:tc>
          <w:tcPr>
            <w:tcW w:w="1099"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РС</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59,7</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54,4</w:t>
            </w:r>
          </w:p>
        </w:tc>
        <w:tc>
          <w:tcPr>
            <w:tcW w:w="116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r>
      <w:tr w:rsidR="007E7C15" w:rsidRPr="00035498" w:rsidTr="00711705">
        <w:trPr>
          <w:trHeight w:val="282"/>
        </w:trPr>
        <w:tc>
          <w:tcPr>
            <w:tcW w:w="2128" w:type="dxa"/>
            <w:vMerge/>
          </w:tcPr>
          <w:p w:rsidR="007E7C15" w:rsidRPr="00035498" w:rsidRDefault="007E7C15" w:rsidP="00711705">
            <w:pPr>
              <w:spacing w:after="0" w:line="240" w:lineRule="auto"/>
              <w:jc w:val="center"/>
              <w:rPr>
                <w:rFonts w:ascii="Times New Roman" w:hAnsi="Times New Roman" w:cs="Times New Roman"/>
                <w:sz w:val="24"/>
                <w:szCs w:val="24"/>
                <w:lang w:eastAsia="ru-RU"/>
              </w:rPr>
            </w:pPr>
          </w:p>
        </w:tc>
        <w:tc>
          <w:tcPr>
            <w:tcW w:w="1099"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РФ</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58,4</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w:t>
            </w:r>
          </w:p>
        </w:tc>
        <w:tc>
          <w:tcPr>
            <w:tcW w:w="113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5498">
              <w:rPr>
                <w:rFonts w:ascii="Times New Roman" w:hAnsi="Times New Roman" w:cs="Times New Roman"/>
                <w:sz w:val="24"/>
                <w:szCs w:val="24"/>
                <w:lang w:eastAsia="ru-RU"/>
              </w:rPr>
              <w:t>56,9</w:t>
            </w:r>
          </w:p>
        </w:tc>
        <w:tc>
          <w:tcPr>
            <w:tcW w:w="1164" w:type="dxa"/>
          </w:tcPr>
          <w:p w:rsidR="007E7C15" w:rsidRPr="00035498" w:rsidRDefault="007E7C15" w:rsidP="00711705">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r>
    </w:tbl>
    <w:p w:rsidR="00B61A16" w:rsidRPr="00035498" w:rsidRDefault="00B61A16" w:rsidP="00B36D8A">
      <w:pPr>
        <w:spacing w:after="0" w:line="240" w:lineRule="auto"/>
        <w:ind w:firstLine="993"/>
        <w:jc w:val="both"/>
        <w:rPr>
          <w:rFonts w:ascii="Times New Roman" w:hAnsi="Times New Roman" w:cs="Times New Roman"/>
          <w:b/>
          <w:sz w:val="24"/>
          <w:szCs w:val="24"/>
        </w:rPr>
      </w:pPr>
    </w:p>
    <w:p w:rsidR="00B61A16" w:rsidRPr="00035498" w:rsidRDefault="00B61A16" w:rsidP="00711705">
      <w:pPr>
        <w:spacing w:after="0" w:line="240" w:lineRule="auto"/>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В целом, самые высокие баллы по школе обучающиеся продемонстрировали по русскому языку (учитель </w:t>
      </w:r>
      <w:r w:rsidR="00C86296" w:rsidRPr="00035498">
        <w:rPr>
          <w:rFonts w:ascii="Times New Roman" w:hAnsi="Times New Roman" w:cs="Times New Roman"/>
          <w:sz w:val="24"/>
          <w:szCs w:val="24"/>
        </w:rPr>
        <w:t>Старостина Т.С.), математике проф. (учителя</w:t>
      </w:r>
      <w:r w:rsidRPr="00035498">
        <w:rPr>
          <w:rFonts w:ascii="Times New Roman" w:hAnsi="Times New Roman" w:cs="Times New Roman"/>
          <w:sz w:val="24"/>
          <w:szCs w:val="24"/>
        </w:rPr>
        <w:t xml:space="preserve"> </w:t>
      </w:r>
      <w:r w:rsidR="00C86296" w:rsidRPr="00035498">
        <w:rPr>
          <w:rFonts w:ascii="Times New Roman" w:hAnsi="Times New Roman" w:cs="Times New Roman"/>
          <w:sz w:val="24"/>
          <w:szCs w:val="24"/>
        </w:rPr>
        <w:t>Божедонова Н.Н., Юмшанова Е.В.)</w:t>
      </w:r>
    </w:p>
    <w:p w:rsidR="00B61A16" w:rsidRPr="00035498" w:rsidRDefault="00B61A16" w:rsidP="00711705">
      <w:pPr>
        <w:spacing w:after="0" w:line="240" w:lineRule="auto"/>
        <w:ind w:left="567" w:firstLine="426"/>
        <w:jc w:val="both"/>
        <w:rPr>
          <w:rFonts w:ascii="Times New Roman" w:hAnsi="Times New Roman" w:cs="Times New Roman"/>
          <w:b/>
          <w:sz w:val="24"/>
          <w:szCs w:val="24"/>
          <w:lang w:eastAsia="ru-RU"/>
        </w:rPr>
      </w:pPr>
    </w:p>
    <w:p w:rsidR="00B61A16" w:rsidRPr="00035498" w:rsidRDefault="00B61A16" w:rsidP="00711705">
      <w:pPr>
        <w:spacing w:after="0" w:line="240" w:lineRule="auto"/>
        <w:ind w:left="567" w:firstLine="426"/>
        <w:jc w:val="both"/>
        <w:rPr>
          <w:rFonts w:ascii="Times New Roman" w:hAnsi="Times New Roman" w:cs="Times New Roman"/>
          <w:sz w:val="24"/>
          <w:szCs w:val="24"/>
          <w:lang w:eastAsia="ru-RU"/>
        </w:rPr>
      </w:pPr>
      <w:r w:rsidRPr="00035498">
        <w:rPr>
          <w:rFonts w:ascii="Times New Roman" w:hAnsi="Times New Roman" w:cs="Times New Roman"/>
          <w:sz w:val="24"/>
          <w:szCs w:val="24"/>
          <w:lang w:eastAsia="ru-RU"/>
        </w:rPr>
        <w:t xml:space="preserve">Анализ статистики, сопоставление достигнутых результатов этого учебного года позволяют сделать следующие выводы и предложить рекомендации: </w:t>
      </w:r>
    </w:p>
    <w:p w:rsidR="00B61A16" w:rsidRPr="00035498" w:rsidRDefault="00B61A16" w:rsidP="00711705">
      <w:pPr>
        <w:spacing w:after="0" w:line="240" w:lineRule="auto"/>
        <w:ind w:left="567" w:firstLine="426"/>
        <w:jc w:val="both"/>
        <w:rPr>
          <w:rFonts w:ascii="Times New Roman" w:hAnsi="Times New Roman" w:cs="Times New Roman"/>
          <w:b/>
          <w:i/>
          <w:sz w:val="24"/>
          <w:szCs w:val="24"/>
          <w:u w:val="single"/>
          <w:lang w:eastAsia="ru-RU"/>
        </w:rPr>
      </w:pPr>
      <w:r w:rsidRPr="00035498">
        <w:rPr>
          <w:rFonts w:ascii="Times New Roman" w:hAnsi="Times New Roman" w:cs="Times New Roman"/>
          <w:b/>
          <w:i/>
          <w:sz w:val="24"/>
          <w:szCs w:val="24"/>
          <w:u w:val="single"/>
          <w:lang w:eastAsia="ru-RU"/>
        </w:rPr>
        <w:t>Выводы:</w:t>
      </w:r>
    </w:p>
    <w:p w:rsidR="00B61A16" w:rsidRPr="00035498" w:rsidRDefault="00B61A16" w:rsidP="006F18AA">
      <w:pPr>
        <w:pStyle w:val="a3"/>
        <w:numPr>
          <w:ilvl w:val="3"/>
          <w:numId w:val="3"/>
        </w:numPr>
        <w:tabs>
          <w:tab w:val="clear" w:pos="2880"/>
          <w:tab w:val="num" w:pos="426"/>
        </w:tabs>
        <w:spacing w:after="0" w:line="240" w:lineRule="auto"/>
        <w:ind w:left="567" w:firstLine="426"/>
        <w:jc w:val="both"/>
        <w:rPr>
          <w:rFonts w:ascii="Times New Roman" w:hAnsi="Times New Roman" w:cs="Times New Roman"/>
          <w:sz w:val="24"/>
          <w:szCs w:val="24"/>
          <w:lang w:eastAsia="ru-RU"/>
        </w:rPr>
      </w:pPr>
      <w:r w:rsidRPr="00035498">
        <w:rPr>
          <w:rFonts w:ascii="Times New Roman" w:hAnsi="Times New Roman" w:cs="Times New Roman"/>
          <w:sz w:val="24"/>
          <w:szCs w:val="24"/>
          <w:lang w:eastAsia="ru-RU"/>
        </w:rPr>
        <w:t>Школа провела планомерную работу по подготовке и проведению государственной (итоговой) аттестации выпускников в форме ЕГЭ, обеспечила организованное проведение итоговой аттестации.</w:t>
      </w:r>
    </w:p>
    <w:p w:rsidR="00B61A16" w:rsidRPr="00035498" w:rsidRDefault="00B61A16" w:rsidP="006F18AA">
      <w:pPr>
        <w:pStyle w:val="a3"/>
        <w:numPr>
          <w:ilvl w:val="3"/>
          <w:numId w:val="3"/>
        </w:numPr>
        <w:tabs>
          <w:tab w:val="clear" w:pos="2880"/>
          <w:tab w:val="num" w:pos="426"/>
        </w:tabs>
        <w:spacing w:after="0" w:line="240" w:lineRule="auto"/>
        <w:ind w:left="567" w:firstLine="426"/>
        <w:jc w:val="both"/>
        <w:rPr>
          <w:rFonts w:ascii="Times New Roman" w:hAnsi="Times New Roman" w:cs="Times New Roman"/>
          <w:sz w:val="24"/>
          <w:szCs w:val="24"/>
          <w:lang w:eastAsia="ru-RU"/>
        </w:rPr>
      </w:pPr>
      <w:r w:rsidRPr="00035498">
        <w:rPr>
          <w:rFonts w:ascii="Times New Roman" w:hAnsi="Times New Roman" w:cs="Times New Roman"/>
          <w:sz w:val="24"/>
          <w:szCs w:val="24"/>
          <w:lang w:eastAsia="ru-RU"/>
        </w:rPr>
        <w:lastRenderedPageBreak/>
        <w:t>Информирование всех участников образовательного процесса с нормативно – распорядительными и процедурными документами осуществлялось своевременно на совещаниях различного уровня, Педагогических советах, родительских собраниях, урочных и внеурочных занятиях.</w:t>
      </w:r>
    </w:p>
    <w:p w:rsidR="00B61A16" w:rsidRPr="00035498" w:rsidRDefault="00B61A16" w:rsidP="006F18AA">
      <w:pPr>
        <w:pStyle w:val="a3"/>
        <w:numPr>
          <w:ilvl w:val="3"/>
          <w:numId w:val="3"/>
        </w:numPr>
        <w:tabs>
          <w:tab w:val="clear" w:pos="2880"/>
          <w:tab w:val="num" w:pos="426"/>
        </w:tabs>
        <w:spacing w:after="0" w:line="240" w:lineRule="auto"/>
        <w:ind w:left="567" w:firstLine="426"/>
        <w:jc w:val="both"/>
        <w:rPr>
          <w:rFonts w:ascii="Times New Roman" w:hAnsi="Times New Roman" w:cs="Times New Roman"/>
          <w:sz w:val="24"/>
          <w:szCs w:val="24"/>
          <w:lang w:eastAsia="ru-RU"/>
        </w:rPr>
      </w:pPr>
      <w:r w:rsidRPr="00035498">
        <w:rPr>
          <w:rFonts w:ascii="Times New Roman" w:hAnsi="Times New Roman" w:cs="Times New Roman"/>
          <w:sz w:val="24"/>
          <w:szCs w:val="24"/>
          <w:lang w:eastAsia="ru-RU"/>
        </w:rPr>
        <w:t>Обращений родителей по вопросам нарушений в подготовке и проведении итоговой государственной аттестации выпускников в школу и вышестоящие организации не поступали.</w:t>
      </w:r>
    </w:p>
    <w:p w:rsidR="00B61A16" w:rsidRPr="00035498" w:rsidRDefault="00B61A16" w:rsidP="006F18AA">
      <w:pPr>
        <w:pStyle w:val="a3"/>
        <w:numPr>
          <w:ilvl w:val="3"/>
          <w:numId w:val="3"/>
        </w:numPr>
        <w:tabs>
          <w:tab w:val="clear" w:pos="2880"/>
          <w:tab w:val="num" w:pos="426"/>
        </w:tabs>
        <w:spacing w:after="0" w:line="240" w:lineRule="auto"/>
        <w:ind w:left="567" w:firstLine="426"/>
        <w:jc w:val="both"/>
        <w:rPr>
          <w:rFonts w:ascii="Times New Roman" w:hAnsi="Times New Roman" w:cs="Times New Roman"/>
          <w:sz w:val="24"/>
          <w:szCs w:val="24"/>
          <w:lang w:eastAsia="ru-RU"/>
        </w:rPr>
      </w:pPr>
      <w:r w:rsidRPr="00035498">
        <w:rPr>
          <w:rFonts w:ascii="Times New Roman" w:hAnsi="Times New Roman" w:cs="Times New Roman"/>
          <w:sz w:val="24"/>
          <w:szCs w:val="24"/>
          <w:lang w:eastAsia="ru-RU"/>
        </w:rPr>
        <w:t>Проведены все диагностические работы по предметам с последующей проверкой и анализом работ.</w:t>
      </w:r>
    </w:p>
    <w:p w:rsidR="00B61A16" w:rsidRPr="00035498" w:rsidRDefault="00B61A16" w:rsidP="006F18AA">
      <w:pPr>
        <w:pStyle w:val="a3"/>
        <w:numPr>
          <w:ilvl w:val="3"/>
          <w:numId w:val="3"/>
        </w:numPr>
        <w:tabs>
          <w:tab w:val="clear" w:pos="2880"/>
          <w:tab w:val="num" w:pos="426"/>
        </w:tabs>
        <w:spacing w:after="0" w:line="240" w:lineRule="auto"/>
        <w:ind w:left="567" w:firstLine="426"/>
        <w:jc w:val="both"/>
        <w:rPr>
          <w:rFonts w:ascii="Times New Roman" w:hAnsi="Times New Roman" w:cs="Times New Roman"/>
          <w:sz w:val="24"/>
          <w:szCs w:val="24"/>
          <w:lang w:eastAsia="ru-RU"/>
        </w:rPr>
      </w:pPr>
      <w:r w:rsidRPr="00035498">
        <w:rPr>
          <w:rFonts w:ascii="Times New Roman" w:hAnsi="Times New Roman" w:cs="Times New Roman"/>
          <w:sz w:val="24"/>
          <w:szCs w:val="24"/>
          <w:lang w:eastAsia="ru-RU"/>
        </w:rPr>
        <w:t>Успеваемость выпускников 11 класса по итогам государственной (итоговой) аттестации составила 100%. Все выпускники получили аттестат о среднем общем образовании.</w:t>
      </w:r>
    </w:p>
    <w:p w:rsidR="00B61A16" w:rsidRPr="00AD6AFB" w:rsidRDefault="00B61A16" w:rsidP="006F18AA">
      <w:pPr>
        <w:pStyle w:val="a3"/>
        <w:numPr>
          <w:ilvl w:val="3"/>
          <w:numId w:val="3"/>
        </w:numPr>
        <w:tabs>
          <w:tab w:val="clear" w:pos="2880"/>
          <w:tab w:val="num" w:pos="426"/>
        </w:tabs>
        <w:spacing w:after="0" w:line="240" w:lineRule="auto"/>
        <w:ind w:left="567" w:firstLine="426"/>
        <w:jc w:val="both"/>
        <w:rPr>
          <w:rFonts w:ascii="Times New Roman" w:hAnsi="Times New Roman" w:cs="Times New Roman"/>
          <w:sz w:val="24"/>
          <w:szCs w:val="24"/>
          <w:lang w:eastAsia="ru-RU"/>
        </w:rPr>
      </w:pPr>
      <w:r w:rsidRPr="00035498">
        <w:rPr>
          <w:rFonts w:ascii="Times New Roman" w:hAnsi="Times New Roman" w:cs="Times New Roman"/>
          <w:sz w:val="24"/>
          <w:szCs w:val="24"/>
          <w:lang w:eastAsia="ru-RU"/>
        </w:rPr>
        <w:t>Уровень подготовки (качество знаний) выпускников средней школы по итогам 201</w:t>
      </w:r>
      <w:r w:rsidR="00C86296" w:rsidRPr="00035498">
        <w:rPr>
          <w:rFonts w:ascii="Times New Roman" w:hAnsi="Times New Roman" w:cs="Times New Roman"/>
          <w:sz w:val="24"/>
          <w:szCs w:val="24"/>
          <w:lang w:eastAsia="ru-RU"/>
        </w:rPr>
        <w:t>7</w:t>
      </w:r>
      <w:r w:rsidRPr="00035498">
        <w:rPr>
          <w:rFonts w:ascii="Times New Roman" w:hAnsi="Times New Roman" w:cs="Times New Roman"/>
          <w:sz w:val="24"/>
          <w:szCs w:val="24"/>
          <w:lang w:eastAsia="ru-RU"/>
        </w:rPr>
        <w:t>-</w:t>
      </w:r>
      <w:r w:rsidRPr="00AD6AFB">
        <w:rPr>
          <w:rFonts w:ascii="Times New Roman" w:hAnsi="Times New Roman" w:cs="Times New Roman"/>
          <w:sz w:val="24"/>
          <w:szCs w:val="24"/>
          <w:lang w:eastAsia="ru-RU"/>
        </w:rPr>
        <w:t>201</w:t>
      </w:r>
      <w:r w:rsidR="00C86296" w:rsidRPr="00AD6AFB">
        <w:rPr>
          <w:rFonts w:ascii="Times New Roman" w:hAnsi="Times New Roman" w:cs="Times New Roman"/>
          <w:sz w:val="24"/>
          <w:szCs w:val="24"/>
          <w:lang w:eastAsia="ru-RU"/>
        </w:rPr>
        <w:t>8</w:t>
      </w:r>
      <w:r w:rsidRPr="00AD6AFB">
        <w:rPr>
          <w:rFonts w:ascii="Times New Roman" w:hAnsi="Times New Roman" w:cs="Times New Roman"/>
          <w:sz w:val="24"/>
          <w:szCs w:val="24"/>
          <w:lang w:eastAsia="ru-RU"/>
        </w:rPr>
        <w:t xml:space="preserve"> учебного года выше в сравнении с 201</w:t>
      </w:r>
      <w:r w:rsidR="00C86296" w:rsidRPr="00AD6AFB">
        <w:rPr>
          <w:rFonts w:ascii="Times New Roman" w:hAnsi="Times New Roman" w:cs="Times New Roman"/>
          <w:sz w:val="24"/>
          <w:szCs w:val="24"/>
          <w:lang w:eastAsia="ru-RU"/>
        </w:rPr>
        <w:t>6-</w:t>
      </w:r>
      <w:r w:rsidRPr="00AD6AFB">
        <w:rPr>
          <w:rFonts w:ascii="Times New Roman" w:hAnsi="Times New Roman" w:cs="Times New Roman"/>
          <w:sz w:val="24"/>
          <w:szCs w:val="24"/>
          <w:lang w:eastAsia="ru-RU"/>
        </w:rPr>
        <w:t>201</w:t>
      </w:r>
      <w:r w:rsidR="00C86296" w:rsidRPr="00AD6AFB">
        <w:rPr>
          <w:rFonts w:ascii="Times New Roman" w:hAnsi="Times New Roman" w:cs="Times New Roman"/>
          <w:sz w:val="24"/>
          <w:szCs w:val="24"/>
          <w:lang w:eastAsia="ru-RU"/>
        </w:rPr>
        <w:t>7</w:t>
      </w:r>
      <w:r w:rsidRPr="00AD6AFB">
        <w:rPr>
          <w:rFonts w:ascii="Times New Roman" w:hAnsi="Times New Roman" w:cs="Times New Roman"/>
          <w:sz w:val="24"/>
          <w:szCs w:val="24"/>
          <w:lang w:eastAsia="ru-RU"/>
        </w:rPr>
        <w:t xml:space="preserve"> учебным годом.</w:t>
      </w:r>
    </w:p>
    <w:p w:rsidR="00B61A16" w:rsidRPr="00AD6AFB" w:rsidRDefault="00B61A16" w:rsidP="006F18AA">
      <w:pPr>
        <w:pStyle w:val="a3"/>
        <w:numPr>
          <w:ilvl w:val="3"/>
          <w:numId w:val="3"/>
        </w:numPr>
        <w:tabs>
          <w:tab w:val="clear" w:pos="2880"/>
          <w:tab w:val="num" w:pos="567"/>
        </w:tabs>
        <w:spacing w:after="0" w:line="240" w:lineRule="auto"/>
        <w:ind w:left="567" w:firstLine="426"/>
        <w:jc w:val="both"/>
        <w:rPr>
          <w:rFonts w:ascii="Times New Roman" w:hAnsi="Times New Roman" w:cs="Times New Roman"/>
          <w:sz w:val="24"/>
          <w:szCs w:val="24"/>
          <w:lang w:eastAsia="ru-RU"/>
        </w:rPr>
      </w:pPr>
      <w:r w:rsidRPr="00AD6AFB">
        <w:rPr>
          <w:rFonts w:ascii="Times New Roman" w:hAnsi="Times New Roman" w:cs="Times New Roman"/>
          <w:sz w:val="24"/>
          <w:szCs w:val="24"/>
          <w:lang w:eastAsia="ru-RU"/>
        </w:rPr>
        <w:t xml:space="preserve">Высокие баллы ЕГЭ обучающиеся продемонстрировали по русскому языку (высокий балл – </w:t>
      </w:r>
      <w:r w:rsidR="00AD6AFB" w:rsidRPr="00AD6AFB">
        <w:rPr>
          <w:rFonts w:ascii="Times New Roman" w:hAnsi="Times New Roman" w:cs="Times New Roman"/>
          <w:sz w:val="24"/>
          <w:szCs w:val="24"/>
          <w:lang w:eastAsia="ru-RU"/>
        </w:rPr>
        <w:t>78</w:t>
      </w:r>
      <w:r w:rsidRPr="00AD6AFB">
        <w:rPr>
          <w:rFonts w:ascii="Times New Roman" w:hAnsi="Times New Roman" w:cs="Times New Roman"/>
          <w:sz w:val="24"/>
          <w:szCs w:val="24"/>
          <w:lang w:eastAsia="ru-RU"/>
        </w:rPr>
        <w:t>), математике (высокий балл-</w:t>
      </w:r>
      <w:r w:rsidR="00AD6AFB" w:rsidRPr="00AD6AFB">
        <w:rPr>
          <w:rFonts w:ascii="Times New Roman" w:hAnsi="Times New Roman" w:cs="Times New Roman"/>
          <w:sz w:val="24"/>
          <w:szCs w:val="24"/>
          <w:lang w:eastAsia="ru-RU"/>
        </w:rPr>
        <w:t>6</w:t>
      </w:r>
      <w:r w:rsidRPr="00AD6AFB">
        <w:rPr>
          <w:rFonts w:ascii="Times New Roman" w:hAnsi="Times New Roman" w:cs="Times New Roman"/>
          <w:sz w:val="24"/>
          <w:szCs w:val="24"/>
          <w:lang w:eastAsia="ru-RU"/>
        </w:rPr>
        <w:t>2).</w:t>
      </w:r>
    </w:p>
    <w:p w:rsidR="00B61A16" w:rsidRPr="00AD6AFB" w:rsidRDefault="00B61A16" w:rsidP="006F18AA">
      <w:pPr>
        <w:pStyle w:val="a3"/>
        <w:numPr>
          <w:ilvl w:val="3"/>
          <w:numId w:val="3"/>
        </w:numPr>
        <w:tabs>
          <w:tab w:val="clear" w:pos="2880"/>
          <w:tab w:val="left" w:pos="567"/>
        </w:tabs>
        <w:spacing w:after="0" w:line="240" w:lineRule="auto"/>
        <w:ind w:left="567" w:firstLine="426"/>
        <w:jc w:val="both"/>
        <w:rPr>
          <w:rFonts w:ascii="Times New Roman" w:hAnsi="Times New Roman" w:cs="Times New Roman"/>
          <w:sz w:val="24"/>
          <w:szCs w:val="24"/>
          <w:lang w:eastAsia="ru-RU"/>
        </w:rPr>
      </w:pPr>
      <w:r w:rsidRPr="00AD6AFB">
        <w:rPr>
          <w:rFonts w:ascii="Times New Roman" w:hAnsi="Times New Roman" w:cs="Times New Roman"/>
          <w:sz w:val="24"/>
          <w:szCs w:val="24"/>
          <w:lang w:eastAsia="ru-RU"/>
        </w:rPr>
        <w:t xml:space="preserve">Без провалов выпускники сдали предметы по выбору – это </w:t>
      </w:r>
      <w:r w:rsidR="00AD6AFB" w:rsidRPr="00AD6AFB">
        <w:rPr>
          <w:rFonts w:ascii="Times New Roman" w:hAnsi="Times New Roman" w:cs="Times New Roman"/>
          <w:sz w:val="24"/>
          <w:szCs w:val="24"/>
          <w:lang w:eastAsia="ru-RU"/>
        </w:rPr>
        <w:t>биология, химия</w:t>
      </w:r>
      <w:r w:rsidRPr="00AD6AFB">
        <w:rPr>
          <w:rFonts w:ascii="Times New Roman" w:hAnsi="Times New Roman" w:cs="Times New Roman"/>
          <w:sz w:val="24"/>
          <w:szCs w:val="24"/>
          <w:lang w:eastAsia="ru-RU"/>
        </w:rPr>
        <w:t>, физика, английский</w:t>
      </w:r>
      <w:r w:rsidR="00AD6AFB" w:rsidRPr="00AD6AFB">
        <w:rPr>
          <w:rFonts w:ascii="Times New Roman" w:hAnsi="Times New Roman" w:cs="Times New Roman"/>
          <w:sz w:val="24"/>
          <w:szCs w:val="24"/>
          <w:lang w:eastAsia="ru-RU"/>
        </w:rPr>
        <w:t>, история</w:t>
      </w:r>
      <w:r w:rsidRPr="00AD6AFB">
        <w:rPr>
          <w:rFonts w:ascii="Times New Roman" w:hAnsi="Times New Roman" w:cs="Times New Roman"/>
          <w:sz w:val="24"/>
          <w:szCs w:val="24"/>
          <w:lang w:eastAsia="ru-RU"/>
        </w:rPr>
        <w:t>.</w:t>
      </w:r>
    </w:p>
    <w:p w:rsidR="00B61A16" w:rsidRPr="00AD6AFB" w:rsidRDefault="00B61A16" w:rsidP="006F18AA">
      <w:pPr>
        <w:pStyle w:val="a3"/>
        <w:numPr>
          <w:ilvl w:val="3"/>
          <w:numId w:val="3"/>
        </w:numPr>
        <w:tabs>
          <w:tab w:val="clear" w:pos="2880"/>
          <w:tab w:val="left" w:pos="567"/>
        </w:tabs>
        <w:spacing w:after="0" w:line="240" w:lineRule="auto"/>
        <w:ind w:left="567" w:firstLine="426"/>
        <w:jc w:val="both"/>
        <w:rPr>
          <w:rFonts w:ascii="Times New Roman" w:hAnsi="Times New Roman" w:cs="Times New Roman"/>
          <w:sz w:val="24"/>
          <w:szCs w:val="24"/>
          <w:lang w:eastAsia="ru-RU"/>
        </w:rPr>
      </w:pPr>
      <w:r w:rsidRPr="00AD6AFB">
        <w:rPr>
          <w:rFonts w:ascii="Times New Roman" w:hAnsi="Times New Roman" w:cs="Times New Roman"/>
          <w:sz w:val="24"/>
          <w:szCs w:val="24"/>
          <w:lang w:eastAsia="ru-RU"/>
        </w:rPr>
        <w:t>Обучающиеся не преодолели минимального порога по предметам ЕГЭ – обществознание (три обучающихся), биология (</w:t>
      </w:r>
      <w:r w:rsidR="00AD6AFB" w:rsidRPr="00AD6AFB">
        <w:rPr>
          <w:rFonts w:ascii="Times New Roman" w:hAnsi="Times New Roman" w:cs="Times New Roman"/>
          <w:sz w:val="24"/>
          <w:szCs w:val="24"/>
          <w:lang w:eastAsia="ru-RU"/>
        </w:rPr>
        <w:t>один</w:t>
      </w:r>
      <w:r w:rsidRPr="00AD6AFB">
        <w:rPr>
          <w:rFonts w:ascii="Times New Roman" w:hAnsi="Times New Roman" w:cs="Times New Roman"/>
          <w:sz w:val="24"/>
          <w:szCs w:val="24"/>
          <w:lang w:eastAsia="ru-RU"/>
        </w:rPr>
        <w:t xml:space="preserve"> обучающихся), </w:t>
      </w:r>
      <w:r w:rsidR="00AD6AFB" w:rsidRPr="00AD6AFB">
        <w:rPr>
          <w:rFonts w:ascii="Times New Roman" w:hAnsi="Times New Roman" w:cs="Times New Roman"/>
          <w:sz w:val="24"/>
          <w:szCs w:val="24"/>
          <w:lang w:eastAsia="ru-RU"/>
        </w:rPr>
        <w:t>литература</w:t>
      </w:r>
      <w:r w:rsidRPr="00AD6AFB">
        <w:rPr>
          <w:rFonts w:ascii="Times New Roman" w:hAnsi="Times New Roman" w:cs="Times New Roman"/>
          <w:sz w:val="24"/>
          <w:szCs w:val="24"/>
          <w:lang w:eastAsia="ru-RU"/>
        </w:rPr>
        <w:t xml:space="preserve"> (один).</w:t>
      </w:r>
    </w:p>
    <w:p w:rsidR="00C86296" w:rsidRPr="00035498" w:rsidRDefault="00C86296" w:rsidP="00B36D8A">
      <w:pPr>
        <w:spacing w:after="0" w:line="240" w:lineRule="auto"/>
        <w:ind w:firstLine="993"/>
        <w:jc w:val="both"/>
        <w:rPr>
          <w:rFonts w:ascii="Times New Roman" w:hAnsi="Times New Roman" w:cs="Times New Roman"/>
          <w:sz w:val="24"/>
          <w:szCs w:val="24"/>
        </w:rPr>
      </w:pPr>
    </w:p>
    <w:p w:rsidR="00B61A16" w:rsidRPr="00035498" w:rsidRDefault="00C86296" w:rsidP="00B36D8A">
      <w:pPr>
        <w:spacing w:after="0" w:line="240" w:lineRule="auto"/>
        <w:ind w:firstLine="993"/>
        <w:jc w:val="center"/>
        <w:rPr>
          <w:rFonts w:ascii="Times New Roman" w:hAnsi="Times New Roman" w:cs="Times New Roman"/>
          <w:b/>
          <w:sz w:val="24"/>
          <w:szCs w:val="24"/>
        </w:rPr>
      </w:pPr>
      <w:r w:rsidRPr="00035498">
        <w:rPr>
          <w:rFonts w:ascii="Times New Roman" w:hAnsi="Times New Roman" w:cs="Times New Roman"/>
          <w:b/>
          <w:sz w:val="24"/>
          <w:szCs w:val="24"/>
        </w:rPr>
        <w:t>Результаты внешнего мониторинга</w:t>
      </w:r>
    </w:p>
    <w:p w:rsidR="008F72B2" w:rsidRPr="00035498" w:rsidRDefault="008F72B2" w:rsidP="00B36D8A">
      <w:pPr>
        <w:spacing w:after="0" w:line="240" w:lineRule="auto"/>
        <w:ind w:firstLine="993"/>
        <w:jc w:val="both"/>
        <w:rPr>
          <w:rFonts w:ascii="Times New Roman" w:hAnsi="Times New Roman" w:cs="Times New Roman"/>
          <w:b/>
          <w:sz w:val="24"/>
          <w:szCs w:val="24"/>
        </w:rPr>
      </w:pPr>
    </w:p>
    <w:p w:rsidR="00C86296" w:rsidRPr="00035498" w:rsidRDefault="00C86296" w:rsidP="00B36D8A">
      <w:pPr>
        <w:spacing w:after="0" w:line="240" w:lineRule="auto"/>
        <w:ind w:firstLine="993"/>
        <w:jc w:val="both"/>
        <w:rPr>
          <w:rFonts w:ascii="Times New Roman" w:hAnsi="Times New Roman" w:cs="Times New Roman"/>
          <w:b/>
          <w:sz w:val="24"/>
          <w:szCs w:val="24"/>
        </w:rPr>
      </w:pPr>
      <w:r w:rsidRPr="00035498">
        <w:rPr>
          <w:rFonts w:ascii="Times New Roman" w:hAnsi="Times New Roman" w:cs="Times New Roman"/>
          <w:b/>
          <w:sz w:val="24"/>
          <w:szCs w:val="24"/>
        </w:rPr>
        <w:t>Результаты тренировочных тестирований</w:t>
      </w:r>
      <w:r w:rsidR="001D2D4C" w:rsidRPr="00035498">
        <w:rPr>
          <w:rFonts w:ascii="Times New Roman" w:hAnsi="Times New Roman" w:cs="Times New Roman"/>
          <w:b/>
          <w:sz w:val="24"/>
          <w:szCs w:val="24"/>
        </w:rPr>
        <w:t xml:space="preserve"> 9 и 11 классов</w:t>
      </w:r>
      <w:r w:rsidR="008F72B2" w:rsidRPr="00035498">
        <w:rPr>
          <w:rFonts w:ascii="Times New Roman" w:hAnsi="Times New Roman" w:cs="Times New Roman"/>
          <w:b/>
          <w:sz w:val="24"/>
          <w:szCs w:val="24"/>
        </w:rPr>
        <w:t xml:space="preserve"> (ФЦТ)</w:t>
      </w:r>
    </w:p>
    <w:p w:rsidR="001D2D4C" w:rsidRPr="00035498" w:rsidRDefault="001D2D4C" w:rsidP="00B36D8A">
      <w:pPr>
        <w:ind w:firstLine="993"/>
        <w:jc w:val="center"/>
        <w:rPr>
          <w:rFonts w:ascii="Times New Roman" w:hAnsi="Times New Roman" w:cs="Times New Roman"/>
          <w:b/>
          <w:sz w:val="24"/>
          <w:szCs w:val="24"/>
        </w:rPr>
      </w:pPr>
    </w:p>
    <w:p w:rsidR="001D2D4C" w:rsidRPr="00035498" w:rsidRDefault="001D2D4C" w:rsidP="00B36D8A">
      <w:pPr>
        <w:ind w:firstLine="993"/>
        <w:jc w:val="center"/>
        <w:rPr>
          <w:rFonts w:ascii="Times New Roman" w:hAnsi="Times New Roman" w:cs="Times New Roman"/>
          <w:b/>
          <w:sz w:val="24"/>
          <w:szCs w:val="24"/>
        </w:rPr>
      </w:pPr>
      <w:r w:rsidRPr="00035498">
        <w:rPr>
          <w:rFonts w:ascii="Times New Roman" w:hAnsi="Times New Roman" w:cs="Times New Roman"/>
          <w:b/>
          <w:sz w:val="24"/>
          <w:szCs w:val="24"/>
        </w:rPr>
        <w:t>9 класс</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6"/>
        <w:gridCol w:w="881"/>
        <w:gridCol w:w="733"/>
        <w:gridCol w:w="836"/>
        <w:gridCol w:w="811"/>
        <w:gridCol w:w="881"/>
        <w:gridCol w:w="836"/>
        <w:gridCol w:w="836"/>
        <w:gridCol w:w="707"/>
        <w:gridCol w:w="708"/>
        <w:gridCol w:w="709"/>
        <w:gridCol w:w="567"/>
        <w:gridCol w:w="709"/>
      </w:tblGrid>
      <w:tr w:rsidR="001D2D4C" w:rsidRPr="00035498" w:rsidTr="00D72BAF">
        <w:trPr>
          <w:trHeight w:val="584"/>
        </w:trPr>
        <w:tc>
          <w:tcPr>
            <w:tcW w:w="4537" w:type="dxa"/>
            <w:gridSpan w:val="5"/>
            <w:shd w:val="clear" w:color="auto" w:fill="4BACC6"/>
            <w:tcMar>
              <w:top w:w="13" w:type="dxa"/>
              <w:left w:w="108" w:type="dxa"/>
              <w:bottom w:w="0" w:type="dxa"/>
              <w:right w:w="108" w:type="dxa"/>
            </w:tcMar>
            <w:hideMark/>
          </w:tcPr>
          <w:p w:rsidR="001D2D4C" w:rsidRPr="00035498" w:rsidRDefault="001D2D4C" w:rsidP="00711705">
            <w:pPr>
              <w:jc w:val="center"/>
              <w:rPr>
                <w:rFonts w:ascii="Times New Roman" w:hAnsi="Times New Roman" w:cs="Times New Roman"/>
                <w:sz w:val="20"/>
                <w:szCs w:val="20"/>
                <w:lang w:eastAsia="ru-RU"/>
              </w:rPr>
            </w:pPr>
            <w:r w:rsidRPr="00035498">
              <w:rPr>
                <w:rFonts w:ascii="Times New Roman" w:hAnsi="Times New Roman" w:cs="Times New Roman"/>
                <w:kern w:val="24"/>
                <w:sz w:val="20"/>
                <w:szCs w:val="20"/>
                <w:lang w:eastAsia="ru-RU"/>
              </w:rPr>
              <w:t>Октябрь, 2017</w:t>
            </w:r>
          </w:p>
        </w:tc>
        <w:tc>
          <w:tcPr>
            <w:tcW w:w="3260" w:type="dxa"/>
            <w:gridSpan w:val="4"/>
            <w:shd w:val="clear" w:color="auto" w:fill="4BACC6"/>
            <w:tcMar>
              <w:top w:w="13" w:type="dxa"/>
              <w:left w:w="108" w:type="dxa"/>
              <w:bottom w:w="0" w:type="dxa"/>
              <w:right w:w="108" w:type="dxa"/>
            </w:tcMar>
            <w:hideMark/>
          </w:tcPr>
          <w:p w:rsidR="001D2D4C" w:rsidRPr="00035498" w:rsidRDefault="001D2D4C" w:rsidP="00711705">
            <w:pPr>
              <w:jc w:val="center"/>
              <w:rPr>
                <w:rFonts w:ascii="Times New Roman" w:hAnsi="Times New Roman" w:cs="Times New Roman"/>
                <w:sz w:val="20"/>
                <w:szCs w:val="20"/>
                <w:lang w:eastAsia="ru-RU"/>
              </w:rPr>
            </w:pPr>
            <w:r w:rsidRPr="00035498">
              <w:rPr>
                <w:rFonts w:ascii="Times New Roman" w:hAnsi="Times New Roman" w:cs="Times New Roman"/>
                <w:kern w:val="24"/>
                <w:sz w:val="20"/>
                <w:szCs w:val="20"/>
                <w:lang w:eastAsia="ru-RU"/>
              </w:rPr>
              <w:t>Февраль, 2018</w:t>
            </w:r>
          </w:p>
        </w:tc>
        <w:tc>
          <w:tcPr>
            <w:tcW w:w="2693" w:type="dxa"/>
            <w:gridSpan w:val="4"/>
            <w:shd w:val="clear" w:color="auto" w:fill="4BACC6"/>
          </w:tcPr>
          <w:p w:rsidR="001D2D4C" w:rsidRPr="00035498" w:rsidRDefault="001D2D4C" w:rsidP="00711705">
            <w:pPr>
              <w:jc w:val="center"/>
              <w:rPr>
                <w:rFonts w:ascii="Times New Roman" w:hAnsi="Times New Roman" w:cs="Times New Roman"/>
                <w:kern w:val="24"/>
                <w:sz w:val="20"/>
                <w:szCs w:val="20"/>
                <w:lang w:eastAsia="ru-RU"/>
              </w:rPr>
            </w:pPr>
            <w:r w:rsidRPr="00035498">
              <w:rPr>
                <w:rFonts w:ascii="Times New Roman" w:hAnsi="Times New Roman" w:cs="Times New Roman"/>
                <w:kern w:val="24"/>
                <w:sz w:val="20"/>
                <w:szCs w:val="20"/>
                <w:lang w:eastAsia="ru-RU"/>
              </w:rPr>
              <w:t>Апрель, 2018</w:t>
            </w:r>
          </w:p>
        </w:tc>
      </w:tr>
      <w:tr w:rsidR="00B21611" w:rsidRPr="00035498" w:rsidTr="00D72BAF">
        <w:trPr>
          <w:trHeight w:val="584"/>
        </w:trPr>
        <w:tc>
          <w:tcPr>
            <w:tcW w:w="1276" w:type="dxa"/>
            <w:shd w:val="clear" w:color="auto" w:fill="D0E3EA"/>
            <w:tcMar>
              <w:top w:w="13" w:type="dxa"/>
              <w:left w:w="108" w:type="dxa"/>
              <w:bottom w:w="0" w:type="dxa"/>
              <w:right w:w="108" w:type="dxa"/>
            </w:tcMar>
            <w:hideMark/>
          </w:tcPr>
          <w:p w:rsidR="00B21611" w:rsidRPr="00035498" w:rsidRDefault="00B21611" w:rsidP="00711705">
            <w:pPr>
              <w:jc w:val="center"/>
              <w:rPr>
                <w:rFonts w:ascii="Times New Roman" w:hAnsi="Times New Roman" w:cs="Times New Roman"/>
                <w:sz w:val="20"/>
                <w:szCs w:val="20"/>
                <w:lang w:eastAsia="ru-RU"/>
              </w:rPr>
            </w:pPr>
            <w:r w:rsidRPr="00035498">
              <w:rPr>
                <w:rFonts w:ascii="Times New Roman" w:hAnsi="Times New Roman" w:cs="Times New Roman"/>
                <w:kern w:val="24"/>
                <w:sz w:val="20"/>
                <w:szCs w:val="20"/>
                <w:lang w:eastAsia="ru-RU"/>
              </w:rPr>
              <w:t>предмет</w:t>
            </w:r>
          </w:p>
        </w:tc>
        <w:tc>
          <w:tcPr>
            <w:tcW w:w="881" w:type="dxa"/>
            <w:shd w:val="clear" w:color="auto" w:fill="D0E3EA"/>
            <w:tcMar>
              <w:top w:w="13" w:type="dxa"/>
              <w:left w:w="108" w:type="dxa"/>
              <w:bottom w:w="0" w:type="dxa"/>
              <w:right w:w="108" w:type="dxa"/>
            </w:tcMar>
            <w:hideMark/>
          </w:tcPr>
          <w:p w:rsidR="00B21611" w:rsidRPr="00035498" w:rsidRDefault="00B21611" w:rsidP="00711705">
            <w:pPr>
              <w:jc w:val="center"/>
              <w:rPr>
                <w:rFonts w:ascii="Times New Roman" w:hAnsi="Times New Roman" w:cs="Times New Roman"/>
                <w:sz w:val="20"/>
                <w:szCs w:val="20"/>
                <w:lang w:eastAsia="ru-RU"/>
              </w:rPr>
            </w:pPr>
            <w:r w:rsidRPr="00035498">
              <w:rPr>
                <w:rFonts w:ascii="Times New Roman" w:hAnsi="Times New Roman" w:cs="Times New Roman"/>
                <w:kern w:val="24"/>
                <w:sz w:val="20"/>
                <w:szCs w:val="20"/>
                <w:lang w:eastAsia="ru-RU"/>
              </w:rPr>
              <w:t>Участн.</w:t>
            </w:r>
          </w:p>
        </w:tc>
        <w:tc>
          <w:tcPr>
            <w:tcW w:w="733" w:type="dxa"/>
            <w:shd w:val="clear" w:color="auto" w:fill="D0E3EA"/>
            <w:tcMar>
              <w:top w:w="13" w:type="dxa"/>
              <w:left w:w="108" w:type="dxa"/>
              <w:bottom w:w="0" w:type="dxa"/>
              <w:right w:w="108" w:type="dxa"/>
            </w:tcMar>
            <w:hideMark/>
          </w:tcPr>
          <w:p w:rsidR="00B21611" w:rsidRPr="00035498" w:rsidRDefault="00B21611" w:rsidP="00711705">
            <w:pPr>
              <w:jc w:val="center"/>
              <w:rPr>
                <w:rFonts w:ascii="Times New Roman" w:hAnsi="Times New Roman" w:cs="Times New Roman"/>
                <w:sz w:val="20"/>
                <w:szCs w:val="20"/>
                <w:lang w:eastAsia="ru-RU"/>
              </w:rPr>
            </w:pPr>
            <w:r w:rsidRPr="00035498">
              <w:rPr>
                <w:rFonts w:ascii="Times New Roman" w:hAnsi="Times New Roman" w:cs="Times New Roman"/>
                <w:kern w:val="24"/>
                <w:sz w:val="20"/>
                <w:szCs w:val="20"/>
                <w:lang w:eastAsia="ru-RU"/>
              </w:rPr>
              <w:t>успев</w:t>
            </w:r>
          </w:p>
        </w:tc>
        <w:tc>
          <w:tcPr>
            <w:tcW w:w="836" w:type="dxa"/>
            <w:shd w:val="clear" w:color="auto" w:fill="D0E3EA"/>
            <w:tcMar>
              <w:top w:w="13" w:type="dxa"/>
              <w:left w:w="108" w:type="dxa"/>
              <w:bottom w:w="0" w:type="dxa"/>
              <w:right w:w="108" w:type="dxa"/>
            </w:tcMar>
            <w:hideMark/>
          </w:tcPr>
          <w:p w:rsidR="00B21611" w:rsidRPr="00035498" w:rsidRDefault="00B21611" w:rsidP="00711705">
            <w:pPr>
              <w:jc w:val="center"/>
              <w:rPr>
                <w:rFonts w:ascii="Times New Roman" w:hAnsi="Times New Roman" w:cs="Times New Roman"/>
                <w:sz w:val="20"/>
                <w:szCs w:val="20"/>
                <w:lang w:eastAsia="ru-RU"/>
              </w:rPr>
            </w:pPr>
            <w:r w:rsidRPr="00035498">
              <w:rPr>
                <w:rFonts w:ascii="Times New Roman" w:hAnsi="Times New Roman" w:cs="Times New Roman"/>
                <w:kern w:val="24"/>
                <w:sz w:val="20"/>
                <w:szCs w:val="20"/>
                <w:lang w:eastAsia="ru-RU"/>
              </w:rPr>
              <w:t>Кач.</w:t>
            </w:r>
          </w:p>
        </w:tc>
        <w:tc>
          <w:tcPr>
            <w:tcW w:w="811" w:type="dxa"/>
            <w:shd w:val="clear" w:color="auto" w:fill="D0E3EA"/>
            <w:tcMar>
              <w:top w:w="13" w:type="dxa"/>
              <w:left w:w="108" w:type="dxa"/>
              <w:bottom w:w="0" w:type="dxa"/>
              <w:right w:w="108" w:type="dxa"/>
            </w:tcMar>
            <w:hideMark/>
          </w:tcPr>
          <w:p w:rsidR="00B21611" w:rsidRPr="00035498" w:rsidRDefault="00B21611" w:rsidP="00711705">
            <w:pPr>
              <w:jc w:val="center"/>
              <w:rPr>
                <w:rFonts w:ascii="Times New Roman" w:hAnsi="Times New Roman" w:cs="Times New Roman"/>
                <w:sz w:val="20"/>
                <w:szCs w:val="20"/>
                <w:lang w:eastAsia="ru-RU"/>
              </w:rPr>
            </w:pPr>
            <w:r w:rsidRPr="00035498">
              <w:rPr>
                <w:rFonts w:ascii="Times New Roman" w:hAnsi="Times New Roman" w:cs="Times New Roman"/>
                <w:kern w:val="24"/>
                <w:sz w:val="20"/>
                <w:szCs w:val="20"/>
                <w:lang w:eastAsia="ru-RU"/>
              </w:rPr>
              <w:t>Неуд.</w:t>
            </w:r>
          </w:p>
        </w:tc>
        <w:tc>
          <w:tcPr>
            <w:tcW w:w="881" w:type="dxa"/>
            <w:shd w:val="clear" w:color="auto" w:fill="D0E3EA"/>
            <w:tcMar>
              <w:top w:w="13" w:type="dxa"/>
              <w:left w:w="108" w:type="dxa"/>
              <w:bottom w:w="0" w:type="dxa"/>
              <w:right w:w="108" w:type="dxa"/>
            </w:tcMar>
            <w:hideMark/>
          </w:tcPr>
          <w:p w:rsidR="00B21611" w:rsidRPr="00035498" w:rsidRDefault="00B21611" w:rsidP="00711705">
            <w:pPr>
              <w:jc w:val="center"/>
              <w:rPr>
                <w:rFonts w:ascii="Times New Roman" w:hAnsi="Times New Roman" w:cs="Times New Roman"/>
                <w:sz w:val="20"/>
                <w:szCs w:val="20"/>
                <w:lang w:eastAsia="ru-RU"/>
              </w:rPr>
            </w:pPr>
            <w:r w:rsidRPr="00035498">
              <w:rPr>
                <w:rFonts w:ascii="Times New Roman" w:hAnsi="Times New Roman" w:cs="Times New Roman"/>
                <w:kern w:val="24"/>
                <w:sz w:val="20"/>
                <w:szCs w:val="20"/>
                <w:lang w:eastAsia="ru-RU"/>
              </w:rPr>
              <w:t>Участн.</w:t>
            </w:r>
          </w:p>
        </w:tc>
        <w:tc>
          <w:tcPr>
            <w:tcW w:w="836" w:type="dxa"/>
            <w:shd w:val="clear" w:color="auto" w:fill="D0E3EA"/>
            <w:tcMar>
              <w:top w:w="13" w:type="dxa"/>
              <w:left w:w="108" w:type="dxa"/>
              <w:bottom w:w="0" w:type="dxa"/>
              <w:right w:w="108" w:type="dxa"/>
            </w:tcMar>
            <w:hideMark/>
          </w:tcPr>
          <w:p w:rsidR="00B21611" w:rsidRPr="00035498" w:rsidRDefault="00B21611" w:rsidP="00711705">
            <w:pPr>
              <w:jc w:val="center"/>
              <w:rPr>
                <w:rFonts w:ascii="Times New Roman" w:hAnsi="Times New Roman" w:cs="Times New Roman"/>
                <w:sz w:val="20"/>
                <w:szCs w:val="20"/>
                <w:lang w:eastAsia="ru-RU"/>
              </w:rPr>
            </w:pPr>
            <w:r w:rsidRPr="00035498">
              <w:rPr>
                <w:rFonts w:ascii="Times New Roman" w:hAnsi="Times New Roman" w:cs="Times New Roman"/>
                <w:kern w:val="24"/>
                <w:sz w:val="20"/>
                <w:szCs w:val="20"/>
                <w:lang w:eastAsia="ru-RU"/>
              </w:rPr>
              <w:t>успев</w:t>
            </w:r>
          </w:p>
        </w:tc>
        <w:tc>
          <w:tcPr>
            <w:tcW w:w="836" w:type="dxa"/>
            <w:shd w:val="clear" w:color="auto" w:fill="D0E3EA"/>
            <w:tcMar>
              <w:top w:w="13" w:type="dxa"/>
              <w:left w:w="108" w:type="dxa"/>
              <w:bottom w:w="0" w:type="dxa"/>
              <w:right w:w="108" w:type="dxa"/>
            </w:tcMar>
            <w:hideMark/>
          </w:tcPr>
          <w:p w:rsidR="00B21611" w:rsidRPr="00035498" w:rsidRDefault="00B21611" w:rsidP="00711705">
            <w:pPr>
              <w:jc w:val="center"/>
              <w:rPr>
                <w:rFonts w:ascii="Times New Roman" w:hAnsi="Times New Roman" w:cs="Times New Roman"/>
                <w:sz w:val="20"/>
                <w:szCs w:val="20"/>
                <w:lang w:eastAsia="ru-RU"/>
              </w:rPr>
            </w:pPr>
            <w:r w:rsidRPr="00035498">
              <w:rPr>
                <w:rFonts w:ascii="Times New Roman" w:hAnsi="Times New Roman" w:cs="Times New Roman"/>
                <w:kern w:val="24"/>
                <w:sz w:val="20"/>
                <w:szCs w:val="20"/>
                <w:lang w:eastAsia="ru-RU"/>
              </w:rPr>
              <w:t>Кач.</w:t>
            </w:r>
          </w:p>
        </w:tc>
        <w:tc>
          <w:tcPr>
            <w:tcW w:w="707" w:type="dxa"/>
            <w:shd w:val="clear" w:color="auto" w:fill="D0E3EA"/>
            <w:tcMar>
              <w:top w:w="13" w:type="dxa"/>
              <w:left w:w="108" w:type="dxa"/>
              <w:bottom w:w="0" w:type="dxa"/>
              <w:right w:w="108" w:type="dxa"/>
            </w:tcMar>
            <w:hideMark/>
          </w:tcPr>
          <w:p w:rsidR="00B21611" w:rsidRPr="00035498" w:rsidRDefault="00B21611" w:rsidP="00711705">
            <w:pPr>
              <w:jc w:val="center"/>
              <w:rPr>
                <w:rFonts w:ascii="Times New Roman" w:hAnsi="Times New Roman" w:cs="Times New Roman"/>
                <w:sz w:val="20"/>
                <w:szCs w:val="20"/>
                <w:lang w:eastAsia="ru-RU"/>
              </w:rPr>
            </w:pPr>
            <w:r w:rsidRPr="00035498">
              <w:rPr>
                <w:rFonts w:ascii="Times New Roman" w:hAnsi="Times New Roman" w:cs="Times New Roman"/>
                <w:kern w:val="24"/>
                <w:sz w:val="20"/>
                <w:szCs w:val="20"/>
                <w:lang w:eastAsia="ru-RU"/>
              </w:rPr>
              <w:t>Неуд.</w:t>
            </w:r>
          </w:p>
        </w:tc>
        <w:tc>
          <w:tcPr>
            <w:tcW w:w="708" w:type="dxa"/>
            <w:shd w:val="clear" w:color="auto" w:fill="D0E3EA"/>
          </w:tcPr>
          <w:p w:rsidR="00B21611" w:rsidRPr="00035498" w:rsidRDefault="00B21611" w:rsidP="00711705">
            <w:pPr>
              <w:jc w:val="center"/>
              <w:rPr>
                <w:rFonts w:ascii="Times New Roman" w:hAnsi="Times New Roman" w:cs="Times New Roman"/>
                <w:sz w:val="20"/>
                <w:szCs w:val="20"/>
                <w:lang w:eastAsia="ru-RU"/>
              </w:rPr>
            </w:pPr>
            <w:r w:rsidRPr="00035498">
              <w:rPr>
                <w:rFonts w:ascii="Times New Roman" w:hAnsi="Times New Roman" w:cs="Times New Roman"/>
                <w:kern w:val="24"/>
                <w:sz w:val="20"/>
                <w:szCs w:val="20"/>
                <w:lang w:eastAsia="ru-RU"/>
              </w:rPr>
              <w:t>Участн.</w:t>
            </w:r>
          </w:p>
        </w:tc>
        <w:tc>
          <w:tcPr>
            <w:tcW w:w="709" w:type="dxa"/>
            <w:shd w:val="clear" w:color="auto" w:fill="D0E3EA"/>
          </w:tcPr>
          <w:p w:rsidR="00B21611" w:rsidRPr="00035498" w:rsidRDefault="00B21611" w:rsidP="00711705">
            <w:pPr>
              <w:jc w:val="center"/>
              <w:rPr>
                <w:rFonts w:ascii="Times New Roman" w:hAnsi="Times New Roman" w:cs="Times New Roman"/>
                <w:sz w:val="20"/>
                <w:szCs w:val="20"/>
                <w:lang w:eastAsia="ru-RU"/>
              </w:rPr>
            </w:pPr>
            <w:r w:rsidRPr="00035498">
              <w:rPr>
                <w:rFonts w:ascii="Times New Roman" w:hAnsi="Times New Roman" w:cs="Times New Roman"/>
                <w:kern w:val="24"/>
                <w:sz w:val="20"/>
                <w:szCs w:val="20"/>
                <w:lang w:eastAsia="ru-RU"/>
              </w:rPr>
              <w:t>успев</w:t>
            </w:r>
          </w:p>
        </w:tc>
        <w:tc>
          <w:tcPr>
            <w:tcW w:w="567" w:type="dxa"/>
            <w:shd w:val="clear" w:color="auto" w:fill="D0E3EA"/>
          </w:tcPr>
          <w:p w:rsidR="00B21611" w:rsidRPr="00035498" w:rsidRDefault="00B21611" w:rsidP="00711705">
            <w:pPr>
              <w:jc w:val="center"/>
              <w:rPr>
                <w:rFonts w:ascii="Times New Roman" w:hAnsi="Times New Roman" w:cs="Times New Roman"/>
                <w:sz w:val="20"/>
                <w:szCs w:val="20"/>
                <w:lang w:eastAsia="ru-RU"/>
              </w:rPr>
            </w:pPr>
            <w:r w:rsidRPr="00035498">
              <w:rPr>
                <w:rFonts w:ascii="Times New Roman" w:hAnsi="Times New Roman" w:cs="Times New Roman"/>
                <w:kern w:val="24"/>
                <w:sz w:val="20"/>
                <w:szCs w:val="20"/>
                <w:lang w:eastAsia="ru-RU"/>
              </w:rPr>
              <w:t>Кач.</w:t>
            </w:r>
          </w:p>
        </w:tc>
        <w:tc>
          <w:tcPr>
            <w:tcW w:w="709" w:type="dxa"/>
            <w:shd w:val="clear" w:color="auto" w:fill="D0E3EA"/>
          </w:tcPr>
          <w:p w:rsidR="00B21611" w:rsidRPr="00035498" w:rsidRDefault="00B21611" w:rsidP="00711705">
            <w:pPr>
              <w:jc w:val="center"/>
              <w:rPr>
                <w:rFonts w:ascii="Times New Roman" w:hAnsi="Times New Roman" w:cs="Times New Roman"/>
                <w:sz w:val="20"/>
                <w:szCs w:val="20"/>
                <w:lang w:eastAsia="ru-RU"/>
              </w:rPr>
            </w:pPr>
            <w:r w:rsidRPr="00035498">
              <w:rPr>
                <w:rFonts w:ascii="Times New Roman" w:hAnsi="Times New Roman" w:cs="Times New Roman"/>
                <w:kern w:val="24"/>
                <w:sz w:val="20"/>
                <w:szCs w:val="20"/>
                <w:lang w:eastAsia="ru-RU"/>
              </w:rPr>
              <w:t>Неуд.</w:t>
            </w:r>
          </w:p>
        </w:tc>
      </w:tr>
      <w:tr w:rsidR="00B21611" w:rsidRPr="00035498" w:rsidTr="00D72BAF">
        <w:trPr>
          <w:trHeight w:val="584"/>
        </w:trPr>
        <w:tc>
          <w:tcPr>
            <w:tcW w:w="1276" w:type="dxa"/>
            <w:shd w:val="clear" w:color="auto" w:fill="E9F1F5"/>
            <w:tcMar>
              <w:top w:w="13" w:type="dxa"/>
              <w:left w:w="108" w:type="dxa"/>
              <w:bottom w:w="0" w:type="dxa"/>
              <w:right w:w="108" w:type="dxa"/>
            </w:tcMar>
            <w:hideMark/>
          </w:tcPr>
          <w:p w:rsidR="00B21611" w:rsidRPr="00035498" w:rsidRDefault="00B21611" w:rsidP="00711705">
            <w:pPr>
              <w:jc w:val="center"/>
              <w:rPr>
                <w:rFonts w:ascii="Times New Roman" w:hAnsi="Times New Roman" w:cs="Times New Roman"/>
                <w:sz w:val="20"/>
                <w:szCs w:val="20"/>
                <w:lang w:eastAsia="ru-RU"/>
              </w:rPr>
            </w:pPr>
            <w:r w:rsidRPr="00035498">
              <w:rPr>
                <w:rFonts w:ascii="Times New Roman" w:hAnsi="Times New Roman" w:cs="Times New Roman"/>
                <w:kern w:val="24"/>
                <w:sz w:val="20"/>
                <w:szCs w:val="20"/>
                <w:lang w:eastAsia="ru-RU"/>
              </w:rPr>
              <w:t>Математика</w:t>
            </w:r>
          </w:p>
        </w:tc>
        <w:tc>
          <w:tcPr>
            <w:tcW w:w="881" w:type="dxa"/>
            <w:shd w:val="clear" w:color="auto" w:fill="E9F1F5"/>
            <w:tcMar>
              <w:top w:w="13" w:type="dxa"/>
              <w:left w:w="108" w:type="dxa"/>
              <w:bottom w:w="0" w:type="dxa"/>
              <w:right w:w="108" w:type="dxa"/>
            </w:tcMar>
            <w:hideMark/>
          </w:tcPr>
          <w:p w:rsidR="00B21611" w:rsidRPr="00035498" w:rsidRDefault="00B21611" w:rsidP="00711705">
            <w:pPr>
              <w:jc w:val="center"/>
              <w:rPr>
                <w:rFonts w:ascii="Times New Roman" w:hAnsi="Times New Roman" w:cs="Times New Roman"/>
                <w:sz w:val="20"/>
                <w:szCs w:val="20"/>
                <w:lang w:eastAsia="ru-RU"/>
              </w:rPr>
            </w:pPr>
            <w:r w:rsidRPr="00035498">
              <w:rPr>
                <w:rFonts w:ascii="Times New Roman" w:hAnsi="Times New Roman" w:cs="Times New Roman"/>
                <w:kern w:val="24"/>
                <w:sz w:val="20"/>
                <w:szCs w:val="20"/>
                <w:lang w:eastAsia="ru-RU"/>
              </w:rPr>
              <w:t>8 учащ.</w:t>
            </w:r>
          </w:p>
        </w:tc>
        <w:tc>
          <w:tcPr>
            <w:tcW w:w="733" w:type="dxa"/>
            <w:shd w:val="clear" w:color="auto" w:fill="E9F1F5"/>
            <w:tcMar>
              <w:top w:w="13" w:type="dxa"/>
              <w:left w:w="108" w:type="dxa"/>
              <w:bottom w:w="0" w:type="dxa"/>
              <w:right w:w="108" w:type="dxa"/>
            </w:tcMar>
            <w:hideMark/>
          </w:tcPr>
          <w:p w:rsidR="00B21611" w:rsidRPr="00035498" w:rsidRDefault="00B21611" w:rsidP="00711705">
            <w:pPr>
              <w:jc w:val="center"/>
              <w:rPr>
                <w:rFonts w:ascii="Times New Roman" w:hAnsi="Times New Roman" w:cs="Times New Roman"/>
                <w:sz w:val="20"/>
                <w:szCs w:val="20"/>
                <w:lang w:eastAsia="ru-RU"/>
              </w:rPr>
            </w:pPr>
            <w:r w:rsidRPr="00035498">
              <w:rPr>
                <w:rFonts w:ascii="Times New Roman" w:hAnsi="Times New Roman" w:cs="Times New Roman"/>
                <w:kern w:val="24"/>
                <w:sz w:val="20"/>
                <w:szCs w:val="20"/>
                <w:lang w:eastAsia="ru-RU"/>
              </w:rPr>
              <w:t>75%</w:t>
            </w:r>
          </w:p>
        </w:tc>
        <w:tc>
          <w:tcPr>
            <w:tcW w:w="836" w:type="dxa"/>
            <w:shd w:val="clear" w:color="auto" w:fill="E9F1F5"/>
            <w:tcMar>
              <w:top w:w="13" w:type="dxa"/>
              <w:left w:w="108" w:type="dxa"/>
              <w:bottom w:w="0" w:type="dxa"/>
              <w:right w:w="108" w:type="dxa"/>
            </w:tcMar>
            <w:hideMark/>
          </w:tcPr>
          <w:p w:rsidR="00B21611" w:rsidRPr="00035498" w:rsidRDefault="00B21611" w:rsidP="00711705">
            <w:pPr>
              <w:jc w:val="center"/>
              <w:rPr>
                <w:rFonts w:ascii="Times New Roman" w:hAnsi="Times New Roman" w:cs="Times New Roman"/>
                <w:sz w:val="20"/>
                <w:szCs w:val="20"/>
                <w:lang w:eastAsia="ru-RU"/>
              </w:rPr>
            </w:pPr>
            <w:r w:rsidRPr="00035498">
              <w:rPr>
                <w:rFonts w:ascii="Times New Roman" w:hAnsi="Times New Roman" w:cs="Times New Roman"/>
                <w:kern w:val="24"/>
                <w:sz w:val="20"/>
                <w:szCs w:val="20"/>
                <w:lang w:eastAsia="ru-RU"/>
              </w:rPr>
              <w:t>25%</w:t>
            </w:r>
          </w:p>
        </w:tc>
        <w:tc>
          <w:tcPr>
            <w:tcW w:w="811" w:type="dxa"/>
            <w:shd w:val="clear" w:color="auto" w:fill="E9F1F5"/>
            <w:tcMar>
              <w:top w:w="13" w:type="dxa"/>
              <w:left w:w="108" w:type="dxa"/>
              <w:bottom w:w="0" w:type="dxa"/>
              <w:right w:w="108" w:type="dxa"/>
            </w:tcMar>
            <w:hideMark/>
          </w:tcPr>
          <w:p w:rsidR="00B21611" w:rsidRPr="00035498" w:rsidRDefault="00B21611" w:rsidP="00711705">
            <w:pPr>
              <w:jc w:val="center"/>
              <w:rPr>
                <w:rFonts w:ascii="Times New Roman" w:hAnsi="Times New Roman" w:cs="Times New Roman"/>
                <w:sz w:val="20"/>
                <w:szCs w:val="20"/>
                <w:lang w:eastAsia="ru-RU"/>
              </w:rPr>
            </w:pPr>
            <w:r w:rsidRPr="00035498">
              <w:rPr>
                <w:rFonts w:ascii="Times New Roman" w:hAnsi="Times New Roman" w:cs="Times New Roman"/>
                <w:kern w:val="24"/>
                <w:sz w:val="20"/>
                <w:szCs w:val="20"/>
                <w:lang w:eastAsia="ru-RU"/>
              </w:rPr>
              <w:t>2</w:t>
            </w:r>
          </w:p>
          <w:p w:rsidR="00B21611" w:rsidRPr="00035498" w:rsidRDefault="00B21611" w:rsidP="00711705">
            <w:pPr>
              <w:jc w:val="center"/>
              <w:rPr>
                <w:rFonts w:ascii="Times New Roman" w:hAnsi="Times New Roman" w:cs="Times New Roman"/>
                <w:sz w:val="20"/>
                <w:szCs w:val="20"/>
                <w:lang w:eastAsia="ru-RU"/>
              </w:rPr>
            </w:pPr>
            <w:r w:rsidRPr="00035498">
              <w:rPr>
                <w:rFonts w:ascii="Times New Roman" w:hAnsi="Times New Roman" w:cs="Times New Roman"/>
                <w:kern w:val="24"/>
                <w:sz w:val="20"/>
                <w:szCs w:val="20"/>
                <w:lang w:eastAsia="ru-RU"/>
              </w:rPr>
              <w:t>(г.м., с.г.)</w:t>
            </w:r>
          </w:p>
        </w:tc>
        <w:tc>
          <w:tcPr>
            <w:tcW w:w="881" w:type="dxa"/>
            <w:shd w:val="clear" w:color="auto" w:fill="E9F1F5"/>
            <w:tcMar>
              <w:top w:w="13" w:type="dxa"/>
              <w:left w:w="108" w:type="dxa"/>
              <w:bottom w:w="0" w:type="dxa"/>
              <w:right w:w="108" w:type="dxa"/>
            </w:tcMar>
            <w:hideMark/>
          </w:tcPr>
          <w:p w:rsidR="00B21611" w:rsidRPr="00035498" w:rsidRDefault="00B21611" w:rsidP="00711705">
            <w:pPr>
              <w:jc w:val="center"/>
              <w:rPr>
                <w:rFonts w:ascii="Times New Roman" w:hAnsi="Times New Roman" w:cs="Times New Roman"/>
                <w:sz w:val="20"/>
                <w:szCs w:val="20"/>
                <w:lang w:eastAsia="ru-RU"/>
              </w:rPr>
            </w:pPr>
            <w:r w:rsidRPr="00035498">
              <w:rPr>
                <w:rFonts w:ascii="Times New Roman" w:hAnsi="Times New Roman" w:cs="Times New Roman"/>
                <w:kern w:val="24"/>
                <w:sz w:val="20"/>
                <w:szCs w:val="20"/>
                <w:lang w:eastAsia="ru-RU"/>
              </w:rPr>
              <w:t>6 учащ.</w:t>
            </w:r>
          </w:p>
        </w:tc>
        <w:tc>
          <w:tcPr>
            <w:tcW w:w="836" w:type="dxa"/>
            <w:shd w:val="clear" w:color="auto" w:fill="E9F1F5"/>
            <w:tcMar>
              <w:top w:w="13" w:type="dxa"/>
              <w:left w:w="108" w:type="dxa"/>
              <w:bottom w:w="0" w:type="dxa"/>
              <w:right w:w="108" w:type="dxa"/>
            </w:tcMar>
            <w:hideMark/>
          </w:tcPr>
          <w:p w:rsidR="00B21611" w:rsidRPr="00035498" w:rsidRDefault="00B21611" w:rsidP="00711705">
            <w:pPr>
              <w:jc w:val="center"/>
              <w:rPr>
                <w:rFonts w:ascii="Times New Roman" w:hAnsi="Times New Roman" w:cs="Times New Roman"/>
                <w:sz w:val="20"/>
                <w:szCs w:val="20"/>
                <w:lang w:eastAsia="ru-RU"/>
              </w:rPr>
            </w:pPr>
            <w:r w:rsidRPr="00035498">
              <w:rPr>
                <w:rFonts w:ascii="Times New Roman" w:hAnsi="Times New Roman" w:cs="Times New Roman"/>
                <w:kern w:val="24"/>
                <w:sz w:val="20"/>
                <w:szCs w:val="20"/>
                <w:lang w:eastAsia="ru-RU"/>
              </w:rPr>
              <w:t>100%</w:t>
            </w:r>
          </w:p>
        </w:tc>
        <w:tc>
          <w:tcPr>
            <w:tcW w:w="836" w:type="dxa"/>
            <w:shd w:val="clear" w:color="auto" w:fill="E9F1F5"/>
            <w:tcMar>
              <w:top w:w="13" w:type="dxa"/>
              <w:left w:w="108" w:type="dxa"/>
              <w:bottom w:w="0" w:type="dxa"/>
              <w:right w:w="108" w:type="dxa"/>
            </w:tcMar>
            <w:hideMark/>
          </w:tcPr>
          <w:p w:rsidR="00B21611" w:rsidRPr="00035498" w:rsidRDefault="00B21611" w:rsidP="00711705">
            <w:pPr>
              <w:jc w:val="center"/>
              <w:rPr>
                <w:rFonts w:ascii="Times New Roman" w:hAnsi="Times New Roman" w:cs="Times New Roman"/>
                <w:sz w:val="20"/>
                <w:szCs w:val="20"/>
                <w:lang w:eastAsia="ru-RU"/>
              </w:rPr>
            </w:pPr>
            <w:r w:rsidRPr="00035498">
              <w:rPr>
                <w:rFonts w:ascii="Times New Roman" w:hAnsi="Times New Roman" w:cs="Times New Roman"/>
                <w:kern w:val="24"/>
                <w:sz w:val="20"/>
                <w:szCs w:val="20"/>
                <w:lang w:eastAsia="ru-RU"/>
              </w:rPr>
              <w:t>16,6%</w:t>
            </w:r>
          </w:p>
        </w:tc>
        <w:tc>
          <w:tcPr>
            <w:tcW w:w="707" w:type="dxa"/>
            <w:shd w:val="clear" w:color="auto" w:fill="E9F1F5"/>
            <w:tcMar>
              <w:top w:w="13" w:type="dxa"/>
              <w:left w:w="108" w:type="dxa"/>
              <w:bottom w:w="0" w:type="dxa"/>
              <w:right w:w="108" w:type="dxa"/>
            </w:tcMar>
            <w:hideMark/>
          </w:tcPr>
          <w:p w:rsidR="00B21611" w:rsidRPr="00035498" w:rsidRDefault="00B21611" w:rsidP="00711705">
            <w:pPr>
              <w:jc w:val="center"/>
              <w:rPr>
                <w:rFonts w:ascii="Times New Roman" w:hAnsi="Times New Roman" w:cs="Times New Roman"/>
                <w:sz w:val="20"/>
                <w:szCs w:val="20"/>
                <w:lang w:eastAsia="ru-RU"/>
              </w:rPr>
            </w:pPr>
            <w:r w:rsidRPr="00035498">
              <w:rPr>
                <w:rFonts w:ascii="Times New Roman" w:hAnsi="Times New Roman" w:cs="Times New Roman"/>
                <w:kern w:val="24"/>
                <w:sz w:val="20"/>
                <w:szCs w:val="20"/>
                <w:lang w:eastAsia="ru-RU"/>
              </w:rPr>
              <w:t>-</w:t>
            </w:r>
          </w:p>
        </w:tc>
        <w:tc>
          <w:tcPr>
            <w:tcW w:w="708" w:type="dxa"/>
            <w:shd w:val="clear" w:color="auto" w:fill="E9F1F5"/>
          </w:tcPr>
          <w:p w:rsidR="00B21611" w:rsidRPr="00035498" w:rsidRDefault="00CE24FC" w:rsidP="00711705">
            <w:pPr>
              <w:jc w:val="center"/>
              <w:rPr>
                <w:rFonts w:ascii="Times New Roman" w:hAnsi="Times New Roman" w:cs="Times New Roman"/>
                <w:kern w:val="24"/>
                <w:sz w:val="20"/>
                <w:szCs w:val="20"/>
                <w:lang w:eastAsia="ru-RU"/>
              </w:rPr>
            </w:pPr>
            <w:r w:rsidRPr="00035498">
              <w:rPr>
                <w:rFonts w:ascii="Times New Roman" w:hAnsi="Times New Roman" w:cs="Times New Roman"/>
                <w:kern w:val="24"/>
                <w:sz w:val="20"/>
                <w:szCs w:val="20"/>
                <w:lang w:eastAsia="ru-RU"/>
              </w:rPr>
              <w:t>7</w:t>
            </w:r>
          </w:p>
        </w:tc>
        <w:tc>
          <w:tcPr>
            <w:tcW w:w="709" w:type="dxa"/>
            <w:shd w:val="clear" w:color="auto" w:fill="E9F1F5"/>
          </w:tcPr>
          <w:p w:rsidR="00B21611" w:rsidRPr="00035498" w:rsidRDefault="00CE24FC" w:rsidP="00711705">
            <w:pPr>
              <w:jc w:val="center"/>
              <w:rPr>
                <w:rFonts w:ascii="Times New Roman" w:hAnsi="Times New Roman" w:cs="Times New Roman"/>
                <w:kern w:val="24"/>
                <w:sz w:val="20"/>
                <w:szCs w:val="20"/>
                <w:lang w:eastAsia="ru-RU"/>
              </w:rPr>
            </w:pPr>
            <w:r w:rsidRPr="00035498">
              <w:rPr>
                <w:rFonts w:ascii="Times New Roman" w:hAnsi="Times New Roman" w:cs="Times New Roman"/>
                <w:kern w:val="24"/>
                <w:sz w:val="20"/>
                <w:szCs w:val="20"/>
                <w:lang w:eastAsia="ru-RU"/>
              </w:rPr>
              <w:t>100%</w:t>
            </w:r>
          </w:p>
        </w:tc>
        <w:tc>
          <w:tcPr>
            <w:tcW w:w="567" w:type="dxa"/>
            <w:shd w:val="clear" w:color="auto" w:fill="E9F1F5"/>
          </w:tcPr>
          <w:p w:rsidR="00B21611" w:rsidRPr="00035498" w:rsidRDefault="00CE24FC" w:rsidP="00711705">
            <w:pPr>
              <w:jc w:val="center"/>
              <w:rPr>
                <w:rFonts w:ascii="Times New Roman" w:hAnsi="Times New Roman" w:cs="Times New Roman"/>
                <w:kern w:val="24"/>
                <w:sz w:val="20"/>
                <w:szCs w:val="20"/>
                <w:lang w:eastAsia="ru-RU"/>
              </w:rPr>
            </w:pPr>
            <w:r w:rsidRPr="00035498">
              <w:rPr>
                <w:rFonts w:ascii="Times New Roman" w:hAnsi="Times New Roman" w:cs="Times New Roman"/>
                <w:kern w:val="24"/>
                <w:sz w:val="20"/>
                <w:szCs w:val="20"/>
                <w:lang w:eastAsia="ru-RU"/>
              </w:rPr>
              <w:t>0</w:t>
            </w:r>
          </w:p>
        </w:tc>
        <w:tc>
          <w:tcPr>
            <w:tcW w:w="709" w:type="dxa"/>
            <w:shd w:val="clear" w:color="auto" w:fill="E9F1F5"/>
          </w:tcPr>
          <w:p w:rsidR="00B21611" w:rsidRPr="00035498" w:rsidRDefault="00CE24FC" w:rsidP="00711705">
            <w:pPr>
              <w:jc w:val="center"/>
              <w:rPr>
                <w:rFonts w:ascii="Times New Roman" w:hAnsi="Times New Roman" w:cs="Times New Roman"/>
                <w:kern w:val="24"/>
                <w:sz w:val="20"/>
                <w:szCs w:val="20"/>
                <w:lang w:eastAsia="ru-RU"/>
              </w:rPr>
            </w:pPr>
            <w:r w:rsidRPr="00035498">
              <w:rPr>
                <w:rFonts w:ascii="Times New Roman" w:hAnsi="Times New Roman" w:cs="Times New Roman"/>
                <w:kern w:val="24"/>
                <w:sz w:val="20"/>
                <w:szCs w:val="20"/>
                <w:lang w:eastAsia="ru-RU"/>
              </w:rPr>
              <w:t>-</w:t>
            </w:r>
          </w:p>
        </w:tc>
      </w:tr>
      <w:tr w:rsidR="00B21611" w:rsidRPr="00035498" w:rsidTr="00D72BAF">
        <w:trPr>
          <w:trHeight w:val="584"/>
        </w:trPr>
        <w:tc>
          <w:tcPr>
            <w:tcW w:w="1276" w:type="dxa"/>
            <w:shd w:val="clear" w:color="auto" w:fill="D0E3EA"/>
            <w:tcMar>
              <w:top w:w="13" w:type="dxa"/>
              <w:left w:w="108" w:type="dxa"/>
              <w:bottom w:w="0" w:type="dxa"/>
              <w:right w:w="108" w:type="dxa"/>
            </w:tcMar>
            <w:hideMark/>
          </w:tcPr>
          <w:p w:rsidR="00B21611" w:rsidRPr="00035498" w:rsidRDefault="00B21611" w:rsidP="00711705">
            <w:pPr>
              <w:jc w:val="center"/>
              <w:rPr>
                <w:rFonts w:ascii="Times New Roman" w:hAnsi="Times New Roman" w:cs="Times New Roman"/>
                <w:sz w:val="20"/>
                <w:szCs w:val="20"/>
                <w:lang w:eastAsia="ru-RU"/>
              </w:rPr>
            </w:pPr>
            <w:r w:rsidRPr="00035498">
              <w:rPr>
                <w:rFonts w:ascii="Times New Roman" w:hAnsi="Times New Roman" w:cs="Times New Roman"/>
                <w:kern w:val="24"/>
                <w:sz w:val="20"/>
                <w:szCs w:val="20"/>
                <w:lang w:eastAsia="ru-RU"/>
              </w:rPr>
              <w:t>Русский язык</w:t>
            </w:r>
          </w:p>
        </w:tc>
        <w:tc>
          <w:tcPr>
            <w:tcW w:w="881" w:type="dxa"/>
            <w:shd w:val="clear" w:color="auto" w:fill="D0E3EA"/>
            <w:tcMar>
              <w:top w:w="13" w:type="dxa"/>
              <w:left w:w="108" w:type="dxa"/>
              <w:bottom w:w="0" w:type="dxa"/>
              <w:right w:w="108" w:type="dxa"/>
            </w:tcMar>
            <w:hideMark/>
          </w:tcPr>
          <w:p w:rsidR="00B21611" w:rsidRPr="00035498" w:rsidRDefault="00B21611" w:rsidP="00711705">
            <w:pPr>
              <w:jc w:val="center"/>
              <w:rPr>
                <w:rFonts w:ascii="Times New Roman" w:hAnsi="Times New Roman" w:cs="Times New Roman"/>
                <w:sz w:val="20"/>
                <w:szCs w:val="20"/>
                <w:lang w:eastAsia="ru-RU"/>
              </w:rPr>
            </w:pPr>
            <w:r w:rsidRPr="00035498">
              <w:rPr>
                <w:rFonts w:ascii="Times New Roman" w:hAnsi="Times New Roman" w:cs="Times New Roman"/>
                <w:kern w:val="24"/>
                <w:sz w:val="20"/>
                <w:szCs w:val="20"/>
                <w:lang w:eastAsia="ru-RU"/>
              </w:rPr>
              <w:t>8 учащ.</w:t>
            </w:r>
          </w:p>
        </w:tc>
        <w:tc>
          <w:tcPr>
            <w:tcW w:w="733" w:type="dxa"/>
            <w:shd w:val="clear" w:color="auto" w:fill="D0E3EA"/>
            <w:tcMar>
              <w:top w:w="13" w:type="dxa"/>
              <w:left w:w="108" w:type="dxa"/>
              <w:bottom w:w="0" w:type="dxa"/>
              <w:right w:w="108" w:type="dxa"/>
            </w:tcMar>
            <w:hideMark/>
          </w:tcPr>
          <w:p w:rsidR="00B21611" w:rsidRPr="00035498" w:rsidRDefault="00B21611" w:rsidP="00711705">
            <w:pPr>
              <w:jc w:val="center"/>
              <w:rPr>
                <w:rFonts w:ascii="Times New Roman" w:hAnsi="Times New Roman" w:cs="Times New Roman"/>
                <w:sz w:val="20"/>
                <w:szCs w:val="20"/>
                <w:lang w:eastAsia="ru-RU"/>
              </w:rPr>
            </w:pPr>
            <w:r w:rsidRPr="00035498">
              <w:rPr>
                <w:rFonts w:ascii="Times New Roman" w:hAnsi="Times New Roman" w:cs="Times New Roman"/>
                <w:kern w:val="24"/>
                <w:sz w:val="20"/>
                <w:szCs w:val="20"/>
                <w:lang w:eastAsia="ru-RU"/>
              </w:rPr>
              <w:t>75%</w:t>
            </w:r>
          </w:p>
        </w:tc>
        <w:tc>
          <w:tcPr>
            <w:tcW w:w="836" w:type="dxa"/>
            <w:shd w:val="clear" w:color="auto" w:fill="D0E3EA"/>
            <w:tcMar>
              <w:top w:w="13" w:type="dxa"/>
              <w:left w:w="108" w:type="dxa"/>
              <w:bottom w:w="0" w:type="dxa"/>
              <w:right w:w="108" w:type="dxa"/>
            </w:tcMar>
            <w:hideMark/>
          </w:tcPr>
          <w:p w:rsidR="00B21611" w:rsidRPr="00035498" w:rsidRDefault="00B21611" w:rsidP="00711705">
            <w:pPr>
              <w:jc w:val="center"/>
              <w:rPr>
                <w:rFonts w:ascii="Times New Roman" w:hAnsi="Times New Roman" w:cs="Times New Roman"/>
                <w:sz w:val="20"/>
                <w:szCs w:val="20"/>
                <w:lang w:eastAsia="ru-RU"/>
              </w:rPr>
            </w:pPr>
            <w:r w:rsidRPr="00035498">
              <w:rPr>
                <w:rFonts w:ascii="Times New Roman" w:hAnsi="Times New Roman" w:cs="Times New Roman"/>
                <w:kern w:val="24"/>
                <w:sz w:val="20"/>
                <w:szCs w:val="20"/>
                <w:lang w:eastAsia="ru-RU"/>
              </w:rPr>
              <w:t>0%</w:t>
            </w:r>
          </w:p>
        </w:tc>
        <w:tc>
          <w:tcPr>
            <w:tcW w:w="811" w:type="dxa"/>
            <w:shd w:val="clear" w:color="auto" w:fill="D0E3EA"/>
            <w:tcMar>
              <w:top w:w="13" w:type="dxa"/>
              <w:left w:w="108" w:type="dxa"/>
              <w:bottom w:w="0" w:type="dxa"/>
              <w:right w:w="108" w:type="dxa"/>
            </w:tcMar>
            <w:hideMark/>
          </w:tcPr>
          <w:p w:rsidR="00B21611" w:rsidRPr="00035498" w:rsidRDefault="00B21611" w:rsidP="00711705">
            <w:pPr>
              <w:jc w:val="center"/>
              <w:rPr>
                <w:rFonts w:ascii="Times New Roman" w:hAnsi="Times New Roman" w:cs="Times New Roman"/>
                <w:sz w:val="20"/>
                <w:szCs w:val="20"/>
                <w:lang w:eastAsia="ru-RU"/>
              </w:rPr>
            </w:pPr>
            <w:r w:rsidRPr="00035498">
              <w:rPr>
                <w:rFonts w:ascii="Times New Roman" w:hAnsi="Times New Roman" w:cs="Times New Roman"/>
                <w:kern w:val="24"/>
                <w:sz w:val="20"/>
                <w:szCs w:val="20"/>
                <w:lang w:eastAsia="ru-RU"/>
              </w:rPr>
              <w:t>2</w:t>
            </w:r>
          </w:p>
          <w:p w:rsidR="00B21611" w:rsidRPr="00035498" w:rsidRDefault="00B21611" w:rsidP="00711705">
            <w:pPr>
              <w:jc w:val="center"/>
              <w:rPr>
                <w:rFonts w:ascii="Times New Roman" w:hAnsi="Times New Roman" w:cs="Times New Roman"/>
                <w:sz w:val="20"/>
                <w:szCs w:val="20"/>
                <w:lang w:eastAsia="ru-RU"/>
              </w:rPr>
            </w:pPr>
            <w:r w:rsidRPr="00035498">
              <w:rPr>
                <w:rFonts w:ascii="Times New Roman" w:hAnsi="Times New Roman" w:cs="Times New Roman"/>
                <w:kern w:val="24"/>
                <w:sz w:val="20"/>
                <w:szCs w:val="20"/>
                <w:lang w:eastAsia="ru-RU"/>
              </w:rPr>
              <w:t>(с.г., ю.д.)</w:t>
            </w:r>
          </w:p>
        </w:tc>
        <w:tc>
          <w:tcPr>
            <w:tcW w:w="881" w:type="dxa"/>
            <w:shd w:val="clear" w:color="auto" w:fill="D0E3EA"/>
            <w:tcMar>
              <w:top w:w="13" w:type="dxa"/>
              <w:left w:w="108" w:type="dxa"/>
              <w:bottom w:w="0" w:type="dxa"/>
              <w:right w:w="108" w:type="dxa"/>
            </w:tcMar>
            <w:hideMark/>
          </w:tcPr>
          <w:p w:rsidR="00B21611" w:rsidRPr="00035498" w:rsidRDefault="00B21611" w:rsidP="00711705">
            <w:pPr>
              <w:jc w:val="center"/>
              <w:rPr>
                <w:rFonts w:ascii="Times New Roman" w:hAnsi="Times New Roman" w:cs="Times New Roman"/>
                <w:sz w:val="20"/>
                <w:szCs w:val="20"/>
                <w:lang w:eastAsia="ru-RU"/>
              </w:rPr>
            </w:pPr>
            <w:r w:rsidRPr="00035498">
              <w:rPr>
                <w:rFonts w:ascii="Times New Roman" w:hAnsi="Times New Roman" w:cs="Times New Roman"/>
                <w:kern w:val="24"/>
                <w:sz w:val="20"/>
                <w:szCs w:val="20"/>
                <w:lang w:eastAsia="ru-RU"/>
              </w:rPr>
              <w:t>8 учащ.</w:t>
            </w:r>
          </w:p>
        </w:tc>
        <w:tc>
          <w:tcPr>
            <w:tcW w:w="836" w:type="dxa"/>
            <w:shd w:val="clear" w:color="auto" w:fill="D0E3EA"/>
            <w:tcMar>
              <w:top w:w="13" w:type="dxa"/>
              <w:left w:w="108" w:type="dxa"/>
              <w:bottom w:w="0" w:type="dxa"/>
              <w:right w:w="108" w:type="dxa"/>
            </w:tcMar>
            <w:hideMark/>
          </w:tcPr>
          <w:p w:rsidR="00B21611" w:rsidRPr="00035498" w:rsidRDefault="00B21611" w:rsidP="00711705">
            <w:pPr>
              <w:jc w:val="center"/>
              <w:rPr>
                <w:rFonts w:ascii="Times New Roman" w:hAnsi="Times New Roman" w:cs="Times New Roman"/>
                <w:sz w:val="20"/>
                <w:szCs w:val="20"/>
                <w:lang w:eastAsia="ru-RU"/>
              </w:rPr>
            </w:pPr>
            <w:r w:rsidRPr="00035498">
              <w:rPr>
                <w:rFonts w:ascii="Times New Roman" w:hAnsi="Times New Roman" w:cs="Times New Roman"/>
                <w:kern w:val="24"/>
                <w:sz w:val="20"/>
                <w:szCs w:val="20"/>
                <w:lang w:eastAsia="ru-RU"/>
              </w:rPr>
              <w:t>87,5%</w:t>
            </w:r>
          </w:p>
        </w:tc>
        <w:tc>
          <w:tcPr>
            <w:tcW w:w="836" w:type="dxa"/>
            <w:shd w:val="clear" w:color="auto" w:fill="D0E3EA"/>
            <w:tcMar>
              <w:top w:w="13" w:type="dxa"/>
              <w:left w:w="108" w:type="dxa"/>
              <w:bottom w:w="0" w:type="dxa"/>
              <w:right w:w="108" w:type="dxa"/>
            </w:tcMar>
            <w:hideMark/>
          </w:tcPr>
          <w:p w:rsidR="00B21611" w:rsidRPr="00035498" w:rsidRDefault="00B21611" w:rsidP="00711705">
            <w:pPr>
              <w:jc w:val="center"/>
              <w:rPr>
                <w:rFonts w:ascii="Times New Roman" w:hAnsi="Times New Roman" w:cs="Times New Roman"/>
                <w:sz w:val="20"/>
                <w:szCs w:val="20"/>
                <w:lang w:eastAsia="ru-RU"/>
              </w:rPr>
            </w:pPr>
            <w:r w:rsidRPr="00035498">
              <w:rPr>
                <w:rFonts w:ascii="Times New Roman" w:hAnsi="Times New Roman" w:cs="Times New Roman"/>
                <w:kern w:val="24"/>
                <w:sz w:val="20"/>
                <w:szCs w:val="20"/>
                <w:lang w:eastAsia="ru-RU"/>
              </w:rPr>
              <w:t>12,5%</w:t>
            </w:r>
          </w:p>
        </w:tc>
        <w:tc>
          <w:tcPr>
            <w:tcW w:w="707" w:type="dxa"/>
            <w:shd w:val="clear" w:color="auto" w:fill="D0E3EA"/>
            <w:tcMar>
              <w:top w:w="13" w:type="dxa"/>
              <w:left w:w="108" w:type="dxa"/>
              <w:bottom w:w="0" w:type="dxa"/>
              <w:right w:w="108" w:type="dxa"/>
            </w:tcMar>
            <w:hideMark/>
          </w:tcPr>
          <w:p w:rsidR="00B21611" w:rsidRPr="00035498" w:rsidRDefault="00B21611" w:rsidP="00711705">
            <w:pPr>
              <w:jc w:val="center"/>
              <w:rPr>
                <w:rFonts w:ascii="Times New Roman" w:hAnsi="Times New Roman" w:cs="Times New Roman"/>
                <w:sz w:val="20"/>
                <w:szCs w:val="20"/>
                <w:lang w:eastAsia="ru-RU"/>
              </w:rPr>
            </w:pPr>
            <w:r w:rsidRPr="00035498">
              <w:rPr>
                <w:rFonts w:ascii="Times New Roman" w:hAnsi="Times New Roman" w:cs="Times New Roman"/>
                <w:kern w:val="24"/>
                <w:sz w:val="20"/>
                <w:szCs w:val="20"/>
                <w:lang w:eastAsia="ru-RU"/>
              </w:rPr>
              <w:t>1 (с.г.)</w:t>
            </w:r>
          </w:p>
        </w:tc>
        <w:tc>
          <w:tcPr>
            <w:tcW w:w="708" w:type="dxa"/>
            <w:shd w:val="clear" w:color="auto" w:fill="D0E3EA"/>
          </w:tcPr>
          <w:p w:rsidR="00B21611" w:rsidRPr="00035498" w:rsidRDefault="00CE24FC" w:rsidP="00711705">
            <w:pPr>
              <w:jc w:val="center"/>
              <w:rPr>
                <w:rFonts w:ascii="Times New Roman" w:hAnsi="Times New Roman" w:cs="Times New Roman"/>
                <w:kern w:val="24"/>
                <w:sz w:val="20"/>
                <w:szCs w:val="20"/>
                <w:lang w:eastAsia="ru-RU"/>
              </w:rPr>
            </w:pPr>
            <w:r w:rsidRPr="00035498">
              <w:rPr>
                <w:rFonts w:ascii="Times New Roman" w:hAnsi="Times New Roman" w:cs="Times New Roman"/>
                <w:kern w:val="24"/>
                <w:sz w:val="20"/>
                <w:szCs w:val="20"/>
                <w:lang w:eastAsia="ru-RU"/>
              </w:rPr>
              <w:t>7</w:t>
            </w:r>
          </w:p>
        </w:tc>
        <w:tc>
          <w:tcPr>
            <w:tcW w:w="709" w:type="dxa"/>
            <w:shd w:val="clear" w:color="auto" w:fill="D0E3EA"/>
          </w:tcPr>
          <w:p w:rsidR="00B21611" w:rsidRPr="00035498" w:rsidRDefault="00CE24FC" w:rsidP="00711705">
            <w:pPr>
              <w:jc w:val="center"/>
              <w:rPr>
                <w:rFonts w:ascii="Times New Roman" w:hAnsi="Times New Roman" w:cs="Times New Roman"/>
                <w:kern w:val="24"/>
                <w:sz w:val="20"/>
                <w:szCs w:val="20"/>
                <w:lang w:eastAsia="ru-RU"/>
              </w:rPr>
            </w:pPr>
            <w:r w:rsidRPr="00035498">
              <w:rPr>
                <w:rFonts w:ascii="Times New Roman" w:hAnsi="Times New Roman" w:cs="Times New Roman"/>
                <w:kern w:val="24"/>
                <w:sz w:val="20"/>
                <w:szCs w:val="20"/>
                <w:lang w:eastAsia="ru-RU"/>
              </w:rPr>
              <w:t>100%</w:t>
            </w:r>
          </w:p>
        </w:tc>
        <w:tc>
          <w:tcPr>
            <w:tcW w:w="567" w:type="dxa"/>
            <w:shd w:val="clear" w:color="auto" w:fill="D0E3EA"/>
          </w:tcPr>
          <w:p w:rsidR="00B21611" w:rsidRPr="00035498" w:rsidRDefault="00CE24FC" w:rsidP="00711705">
            <w:pPr>
              <w:jc w:val="center"/>
              <w:rPr>
                <w:rFonts w:ascii="Times New Roman" w:hAnsi="Times New Roman" w:cs="Times New Roman"/>
                <w:kern w:val="24"/>
                <w:sz w:val="20"/>
                <w:szCs w:val="20"/>
                <w:lang w:eastAsia="ru-RU"/>
              </w:rPr>
            </w:pPr>
            <w:r w:rsidRPr="00035498">
              <w:rPr>
                <w:rFonts w:ascii="Times New Roman" w:hAnsi="Times New Roman" w:cs="Times New Roman"/>
                <w:kern w:val="24"/>
                <w:sz w:val="20"/>
                <w:szCs w:val="20"/>
                <w:lang w:eastAsia="ru-RU"/>
              </w:rPr>
              <w:t>28%</w:t>
            </w:r>
          </w:p>
        </w:tc>
        <w:tc>
          <w:tcPr>
            <w:tcW w:w="709" w:type="dxa"/>
            <w:shd w:val="clear" w:color="auto" w:fill="D0E3EA"/>
          </w:tcPr>
          <w:p w:rsidR="00B21611" w:rsidRPr="00035498" w:rsidRDefault="00CE24FC" w:rsidP="00711705">
            <w:pPr>
              <w:jc w:val="center"/>
              <w:rPr>
                <w:rFonts w:ascii="Times New Roman" w:hAnsi="Times New Roman" w:cs="Times New Roman"/>
                <w:kern w:val="24"/>
                <w:sz w:val="20"/>
                <w:szCs w:val="20"/>
                <w:lang w:eastAsia="ru-RU"/>
              </w:rPr>
            </w:pPr>
            <w:r w:rsidRPr="00035498">
              <w:rPr>
                <w:rFonts w:ascii="Times New Roman" w:hAnsi="Times New Roman" w:cs="Times New Roman"/>
                <w:kern w:val="24"/>
                <w:sz w:val="20"/>
                <w:szCs w:val="20"/>
                <w:lang w:eastAsia="ru-RU"/>
              </w:rPr>
              <w:t>-</w:t>
            </w:r>
          </w:p>
        </w:tc>
      </w:tr>
      <w:tr w:rsidR="00B21611" w:rsidRPr="00035498" w:rsidTr="00D72BAF">
        <w:trPr>
          <w:trHeight w:val="584"/>
        </w:trPr>
        <w:tc>
          <w:tcPr>
            <w:tcW w:w="1276" w:type="dxa"/>
            <w:shd w:val="clear" w:color="auto" w:fill="E9F1F5"/>
            <w:tcMar>
              <w:top w:w="13" w:type="dxa"/>
              <w:left w:w="108" w:type="dxa"/>
              <w:bottom w:w="0" w:type="dxa"/>
              <w:right w:w="108" w:type="dxa"/>
            </w:tcMar>
            <w:hideMark/>
          </w:tcPr>
          <w:p w:rsidR="00B21611" w:rsidRPr="00035498" w:rsidRDefault="00B21611" w:rsidP="00711705">
            <w:pPr>
              <w:jc w:val="center"/>
              <w:rPr>
                <w:rFonts w:ascii="Times New Roman" w:hAnsi="Times New Roman" w:cs="Times New Roman"/>
                <w:sz w:val="20"/>
                <w:szCs w:val="20"/>
                <w:lang w:eastAsia="ru-RU"/>
              </w:rPr>
            </w:pPr>
            <w:r w:rsidRPr="00035498">
              <w:rPr>
                <w:rFonts w:ascii="Times New Roman" w:hAnsi="Times New Roman" w:cs="Times New Roman"/>
                <w:kern w:val="24"/>
                <w:sz w:val="20"/>
                <w:szCs w:val="20"/>
                <w:lang w:eastAsia="ru-RU"/>
              </w:rPr>
              <w:t>Физика</w:t>
            </w:r>
          </w:p>
        </w:tc>
        <w:tc>
          <w:tcPr>
            <w:tcW w:w="881" w:type="dxa"/>
            <w:shd w:val="clear" w:color="auto" w:fill="E9F1F5"/>
            <w:tcMar>
              <w:top w:w="13" w:type="dxa"/>
              <w:left w:w="108" w:type="dxa"/>
              <w:bottom w:w="0" w:type="dxa"/>
              <w:right w:w="108" w:type="dxa"/>
            </w:tcMar>
            <w:hideMark/>
          </w:tcPr>
          <w:p w:rsidR="00B21611" w:rsidRPr="00035498" w:rsidRDefault="00B21611" w:rsidP="00711705">
            <w:pPr>
              <w:jc w:val="center"/>
              <w:rPr>
                <w:rFonts w:ascii="Times New Roman" w:hAnsi="Times New Roman" w:cs="Times New Roman"/>
                <w:sz w:val="20"/>
                <w:szCs w:val="20"/>
                <w:lang w:eastAsia="ru-RU"/>
              </w:rPr>
            </w:pPr>
            <w:r w:rsidRPr="00035498">
              <w:rPr>
                <w:rFonts w:ascii="Times New Roman" w:hAnsi="Times New Roman" w:cs="Times New Roman"/>
                <w:kern w:val="24"/>
                <w:sz w:val="20"/>
                <w:szCs w:val="20"/>
                <w:lang w:eastAsia="ru-RU"/>
              </w:rPr>
              <w:t>5 учащ.</w:t>
            </w:r>
          </w:p>
        </w:tc>
        <w:tc>
          <w:tcPr>
            <w:tcW w:w="733" w:type="dxa"/>
            <w:shd w:val="clear" w:color="auto" w:fill="E9F1F5"/>
            <w:tcMar>
              <w:top w:w="13" w:type="dxa"/>
              <w:left w:w="108" w:type="dxa"/>
              <w:bottom w:w="0" w:type="dxa"/>
              <w:right w:w="108" w:type="dxa"/>
            </w:tcMar>
            <w:hideMark/>
          </w:tcPr>
          <w:p w:rsidR="00B21611" w:rsidRPr="00035498" w:rsidRDefault="00B21611" w:rsidP="00711705">
            <w:pPr>
              <w:jc w:val="center"/>
              <w:rPr>
                <w:rFonts w:ascii="Times New Roman" w:hAnsi="Times New Roman" w:cs="Times New Roman"/>
                <w:sz w:val="20"/>
                <w:szCs w:val="20"/>
                <w:lang w:eastAsia="ru-RU"/>
              </w:rPr>
            </w:pPr>
            <w:r w:rsidRPr="00035498">
              <w:rPr>
                <w:rFonts w:ascii="Times New Roman" w:hAnsi="Times New Roman" w:cs="Times New Roman"/>
                <w:kern w:val="24"/>
                <w:sz w:val="20"/>
                <w:szCs w:val="20"/>
                <w:lang w:eastAsia="ru-RU"/>
              </w:rPr>
              <w:t>100%</w:t>
            </w:r>
          </w:p>
        </w:tc>
        <w:tc>
          <w:tcPr>
            <w:tcW w:w="836" w:type="dxa"/>
            <w:shd w:val="clear" w:color="auto" w:fill="E9F1F5"/>
            <w:tcMar>
              <w:top w:w="13" w:type="dxa"/>
              <w:left w:w="108" w:type="dxa"/>
              <w:bottom w:w="0" w:type="dxa"/>
              <w:right w:w="108" w:type="dxa"/>
            </w:tcMar>
            <w:hideMark/>
          </w:tcPr>
          <w:p w:rsidR="00B21611" w:rsidRPr="00035498" w:rsidRDefault="00B21611" w:rsidP="00711705">
            <w:pPr>
              <w:jc w:val="center"/>
              <w:rPr>
                <w:rFonts w:ascii="Times New Roman" w:hAnsi="Times New Roman" w:cs="Times New Roman"/>
                <w:sz w:val="20"/>
                <w:szCs w:val="20"/>
                <w:lang w:eastAsia="ru-RU"/>
              </w:rPr>
            </w:pPr>
            <w:r w:rsidRPr="00035498">
              <w:rPr>
                <w:rFonts w:ascii="Times New Roman" w:hAnsi="Times New Roman" w:cs="Times New Roman"/>
                <w:kern w:val="24"/>
                <w:sz w:val="20"/>
                <w:szCs w:val="20"/>
                <w:lang w:eastAsia="ru-RU"/>
              </w:rPr>
              <w:t>20%</w:t>
            </w:r>
          </w:p>
        </w:tc>
        <w:tc>
          <w:tcPr>
            <w:tcW w:w="811" w:type="dxa"/>
            <w:shd w:val="clear" w:color="auto" w:fill="E9F1F5"/>
            <w:tcMar>
              <w:top w:w="13" w:type="dxa"/>
              <w:left w:w="108" w:type="dxa"/>
              <w:bottom w:w="0" w:type="dxa"/>
              <w:right w:w="108" w:type="dxa"/>
            </w:tcMar>
            <w:hideMark/>
          </w:tcPr>
          <w:p w:rsidR="00B21611" w:rsidRPr="00035498" w:rsidRDefault="00B21611" w:rsidP="00711705">
            <w:pPr>
              <w:jc w:val="center"/>
              <w:rPr>
                <w:rFonts w:ascii="Times New Roman" w:hAnsi="Times New Roman" w:cs="Times New Roman"/>
                <w:sz w:val="20"/>
                <w:szCs w:val="20"/>
                <w:lang w:eastAsia="ru-RU"/>
              </w:rPr>
            </w:pPr>
          </w:p>
        </w:tc>
        <w:tc>
          <w:tcPr>
            <w:tcW w:w="881" w:type="dxa"/>
            <w:shd w:val="clear" w:color="auto" w:fill="E9F1F5"/>
            <w:tcMar>
              <w:top w:w="13" w:type="dxa"/>
              <w:left w:w="108" w:type="dxa"/>
              <w:bottom w:w="0" w:type="dxa"/>
              <w:right w:w="108" w:type="dxa"/>
            </w:tcMar>
            <w:hideMark/>
          </w:tcPr>
          <w:p w:rsidR="00B21611" w:rsidRPr="00035498" w:rsidRDefault="00B21611" w:rsidP="00711705">
            <w:pPr>
              <w:jc w:val="center"/>
              <w:rPr>
                <w:rFonts w:ascii="Times New Roman" w:hAnsi="Times New Roman" w:cs="Times New Roman"/>
                <w:sz w:val="20"/>
                <w:szCs w:val="20"/>
                <w:lang w:eastAsia="ru-RU"/>
              </w:rPr>
            </w:pPr>
            <w:r w:rsidRPr="00035498">
              <w:rPr>
                <w:rFonts w:ascii="Times New Roman" w:hAnsi="Times New Roman" w:cs="Times New Roman"/>
                <w:kern w:val="24"/>
                <w:sz w:val="20"/>
                <w:szCs w:val="20"/>
                <w:lang w:eastAsia="ru-RU"/>
              </w:rPr>
              <w:t>3 учащ.</w:t>
            </w:r>
          </w:p>
        </w:tc>
        <w:tc>
          <w:tcPr>
            <w:tcW w:w="836" w:type="dxa"/>
            <w:shd w:val="clear" w:color="auto" w:fill="E9F1F5"/>
            <w:tcMar>
              <w:top w:w="13" w:type="dxa"/>
              <w:left w:w="108" w:type="dxa"/>
              <w:bottom w:w="0" w:type="dxa"/>
              <w:right w:w="108" w:type="dxa"/>
            </w:tcMar>
            <w:hideMark/>
          </w:tcPr>
          <w:p w:rsidR="00B21611" w:rsidRPr="00035498" w:rsidRDefault="00B21611" w:rsidP="00711705">
            <w:pPr>
              <w:jc w:val="center"/>
              <w:rPr>
                <w:rFonts w:ascii="Times New Roman" w:hAnsi="Times New Roman" w:cs="Times New Roman"/>
                <w:sz w:val="20"/>
                <w:szCs w:val="20"/>
                <w:lang w:eastAsia="ru-RU"/>
              </w:rPr>
            </w:pPr>
            <w:r w:rsidRPr="00035498">
              <w:rPr>
                <w:rFonts w:ascii="Times New Roman" w:hAnsi="Times New Roman" w:cs="Times New Roman"/>
                <w:kern w:val="24"/>
                <w:sz w:val="20"/>
                <w:szCs w:val="20"/>
                <w:lang w:eastAsia="ru-RU"/>
              </w:rPr>
              <w:t>100%</w:t>
            </w:r>
          </w:p>
        </w:tc>
        <w:tc>
          <w:tcPr>
            <w:tcW w:w="836" w:type="dxa"/>
            <w:shd w:val="clear" w:color="auto" w:fill="E9F1F5"/>
            <w:tcMar>
              <w:top w:w="13" w:type="dxa"/>
              <w:left w:w="108" w:type="dxa"/>
              <w:bottom w:w="0" w:type="dxa"/>
              <w:right w:w="108" w:type="dxa"/>
            </w:tcMar>
            <w:hideMark/>
          </w:tcPr>
          <w:p w:rsidR="00B21611" w:rsidRPr="00035498" w:rsidRDefault="00B21611" w:rsidP="00711705">
            <w:pPr>
              <w:jc w:val="center"/>
              <w:rPr>
                <w:rFonts w:ascii="Times New Roman" w:hAnsi="Times New Roman" w:cs="Times New Roman"/>
                <w:sz w:val="20"/>
                <w:szCs w:val="20"/>
                <w:lang w:eastAsia="ru-RU"/>
              </w:rPr>
            </w:pPr>
            <w:r w:rsidRPr="00035498">
              <w:rPr>
                <w:rFonts w:ascii="Times New Roman" w:hAnsi="Times New Roman" w:cs="Times New Roman"/>
                <w:kern w:val="24"/>
                <w:sz w:val="20"/>
                <w:szCs w:val="20"/>
                <w:lang w:eastAsia="ru-RU"/>
              </w:rPr>
              <w:t>0%</w:t>
            </w:r>
          </w:p>
        </w:tc>
        <w:tc>
          <w:tcPr>
            <w:tcW w:w="707" w:type="dxa"/>
            <w:shd w:val="clear" w:color="auto" w:fill="E9F1F5"/>
            <w:tcMar>
              <w:top w:w="13" w:type="dxa"/>
              <w:left w:w="108" w:type="dxa"/>
              <w:bottom w:w="0" w:type="dxa"/>
              <w:right w:w="108" w:type="dxa"/>
            </w:tcMar>
            <w:hideMark/>
          </w:tcPr>
          <w:p w:rsidR="00B21611" w:rsidRPr="00035498" w:rsidRDefault="00B21611" w:rsidP="00711705">
            <w:pPr>
              <w:jc w:val="center"/>
              <w:rPr>
                <w:rFonts w:ascii="Times New Roman" w:hAnsi="Times New Roman" w:cs="Times New Roman"/>
                <w:sz w:val="20"/>
                <w:szCs w:val="20"/>
                <w:lang w:eastAsia="ru-RU"/>
              </w:rPr>
            </w:pPr>
          </w:p>
        </w:tc>
        <w:tc>
          <w:tcPr>
            <w:tcW w:w="708" w:type="dxa"/>
            <w:shd w:val="clear" w:color="auto" w:fill="E9F1F5"/>
          </w:tcPr>
          <w:p w:rsidR="00B21611" w:rsidRPr="00035498" w:rsidRDefault="00B21611" w:rsidP="00711705">
            <w:pPr>
              <w:jc w:val="center"/>
              <w:rPr>
                <w:rFonts w:ascii="Times New Roman" w:hAnsi="Times New Roman" w:cs="Times New Roman"/>
                <w:sz w:val="20"/>
                <w:szCs w:val="20"/>
                <w:lang w:eastAsia="ru-RU"/>
              </w:rPr>
            </w:pPr>
          </w:p>
        </w:tc>
        <w:tc>
          <w:tcPr>
            <w:tcW w:w="709" w:type="dxa"/>
            <w:shd w:val="clear" w:color="auto" w:fill="E9F1F5"/>
          </w:tcPr>
          <w:p w:rsidR="00B21611" w:rsidRPr="00035498" w:rsidRDefault="00B21611" w:rsidP="00711705">
            <w:pPr>
              <w:jc w:val="center"/>
              <w:rPr>
                <w:rFonts w:ascii="Times New Roman" w:hAnsi="Times New Roman" w:cs="Times New Roman"/>
                <w:sz w:val="20"/>
                <w:szCs w:val="20"/>
                <w:lang w:eastAsia="ru-RU"/>
              </w:rPr>
            </w:pPr>
          </w:p>
        </w:tc>
        <w:tc>
          <w:tcPr>
            <w:tcW w:w="567" w:type="dxa"/>
            <w:shd w:val="clear" w:color="auto" w:fill="E9F1F5"/>
          </w:tcPr>
          <w:p w:rsidR="00B21611" w:rsidRPr="00035498" w:rsidRDefault="00B21611" w:rsidP="00711705">
            <w:pPr>
              <w:jc w:val="center"/>
              <w:rPr>
                <w:rFonts w:ascii="Times New Roman" w:hAnsi="Times New Roman" w:cs="Times New Roman"/>
                <w:sz w:val="20"/>
                <w:szCs w:val="20"/>
                <w:lang w:eastAsia="ru-RU"/>
              </w:rPr>
            </w:pPr>
          </w:p>
        </w:tc>
        <w:tc>
          <w:tcPr>
            <w:tcW w:w="709" w:type="dxa"/>
            <w:shd w:val="clear" w:color="auto" w:fill="E9F1F5"/>
          </w:tcPr>
          <w:p w:rsidR="00B21611" w:rsidRPr="00035498" w:rsidRDefault="00B21611" w:rsidP="00711705">
            <w:pPr>
              <w:jc w:val="center"/>
              <w:rPr>
                <w:rFonts w:ascii="Times New Roman" w:hAnsi="Times New Roman" w:cs="Times New Roman"/>
                <w:sz w:val="20"/>
                <w:szCs w:val="20"/>
                <w:lang w:eastAsia="ru-RU"/>
              </w:rPr>
            </w:pPr>
          </w:p>
        </w:tc>
      </w:tr>
      <w:tr w:rsidR="00B21611" w:rsidRPr="00035498" w:rsidTr="00D72BAF">
        <w:trPr>
          <w:trHeight w:val="584"/>
        </w:trPr>
        <w:tc>
          <w:tcPr>
            <w:tcW w:w="1276" w:type="dxa"/>
            <w:shd w:val="clear" w:color="auto" w:fill="D0E3EA"/>
            <w:tcMar>
              <w:top w:w="13" w:type="dxa"/>
              <w:left w:w="108" w:type="dxa"/>
              <w:bottom w:w="0" w:type="dxa"/>
              <w:right w:w="108" w:type="dxa"/>
            </w:tcMar>
            <w:hideMark/>
          </w:tcPr>
          <w:p w:rsidR="00B21611" w:rsidRPr="00035498" w:rsidRDefault="00B21611" w:rsidP="00711705">
            <w:pPr>
              <w:jc w:val="center"/>
              <w:rPr>
                <w:rFonts w:ascii="Times New Roman" w:hAnsi="Times New Roman" w:cs="Times New Roman"/>
                <w:sz w:val="20"/>
                <w:szCs w:val="20"/>
                <w:lang w:eastAsia="ru-RU"/>
              </w:rPr>
            </w:pPr>
            <w:r w:rsidRPr="00035498">
              <w:rPr>
                <w:rFonts w:ascii="Times New Roman" w:hAnsi="Times New Roman" w:cs="Times New Roman"/>
                <w:kern w:val="24"/>
                <w:sz w:val="20"/>
                <w:szCs w:val="20"/>
                <w:lang w:eastAsia="ru-RU"/>
              </w:rPr>
              <w:t>Биология</w:t>
            </w:r>
          </w:p>
        </w:tc>
        <w:tc>
          <w:tcPr>
            <w:tcW w:w="881" w:type="dxa"/>
            <w:shd w:val="clear" w:color="auto" w:fill="D0E3EA"/>
            <w:tcMar>
              <w:top w:w="13" w:type="dxa"/>
              <w:left w:w="108" w:type="dxa"/>
              <w:bottom w:w="0" w:type="dxa"/>
              <w:right w:w="108" w:type="dxa"/>
            </w:tcMar>
            <w:hideMark/>
          </w:tcPr>
          <w:p w:rsidR="00B21611" w:rsidRPr="00035498" w:rsidRDefault="00B21611" w:rsidP="00711705">
            <w:pPr>
              <w:jc w:val="center"/>
              <w:rPr>
                <w:rFonts w:ascii="Times New Roman" w:hAnsi="Times New Roman" w:cs="Times New Roman"/>
                <w:sz w:val="20"/>
                <w:szCs w:val="20"/>
                <w:lang w:eastAsia="ru-RU"/>
              </w:rPr>
            </w:pPr>
            <w:r w:rsidRPr="00035498">
              <w:rPr>
                <w:rFonts w:ascii="Times New Roman" w:hAnsi="Times New Roman" w:cs="Times New Roman"/>
                <w:kern w:val="24"/>
                <w:sz w:val="20"/>
                <w:szCs w:val="20"/>
                <w:lang w:eastAsia="ru-RU"/>
              </w:rPr>
              <w:t>4 учащ.</w:t>
            </w:r>
          </w:p>
        </w:tc>
        <w:tc>
          <w:tcPr>
            <w:tcW w:w="733" w:type="dxa"/>
            <w:shd w:val="clear" w:color="auto" w:fill="D0E3EA"/>
            <w:tcMar>
              <w:top w:w="13" w:type="dxa"/>
              <w:left w:w="108" w:type="dxa"/>
              <w:bottom w:w="0" w:type="dxa"/>
              <w:right w:w="108" w:type="dxa"/>
            </w:tcMar>
            <w:hideMark/>
          </w:tcPr>
          <w:p w:rsidR="00B21611" w:rsidRPr="00035498" w:rsidRDefault="00B21611" w:rsidP="00711705">
            <w:pPr>
              <w:jc w:val="center"/>
              <w:rPr>
                <w:rFonts w:ascii="Times New Roman" w:hAnsi="Times New Roman" w:cs="Times New Roman"/>
                <w:sz w:val="20"/>
                <w:szCs w:val="20"/>
                <w:lang w:eastAsia="ru-RU"/>
              </w:rPr>
            </w:pPr>
            <w:r w:rsidRPr="00035498">
              <w:rPr>
                <w:rFonts w:ascii="Times New Roman" w:hAnsi="Times New Roman" w:cs="Times New Roman"/>
                <w:kern w:val="24"/>
                <w:sz w:val="20"/>
                <w:szCs w:val="20"/>
                <w:lang w:eastAsia="ru-RU"/>
              </w:rPr>
              <w:t>100%</w:t>
            </w:r>
          </w:p>
        </w:tc>
        <w:tc>
          <w:tcPr>
            <w:tcW w:w="836" w:type="dxa"/>
            <w:shd w:val="clear" w:color="auto" w:fill="D0E3EA"/>
            <w:tcMar>
              <w:top w:w="13" w:type="dxa"/>
              <w:left w:w="108" w:type="dxa"/>
              <w:bottom w:w="0" w:type="dxa"/>
              <w:right w:w="108" w:type="dxa"/>
            </w:tcMar>
            <w:hideMark/>
          </w:tcPr>
          <w:p w:rsidR="00B21611" w:rsidRPr="00035498" w:rsidRDefault="00B21611" w:rsidP="00711705">
            <w:pPr>
              <w:jc w:val="center"/>
              <w:rPr>
                <w:rFonts w:ascii="Times New Roman" w:hAnsi="Times New Roman" w:cs="Times New Roman"/>
                <w:sz w:val="20"/>
                <w:szCs w:val="20"/>
                <w:lang w:eastAsia="ru-RU"/>
              </w:rPr>
            </w:pPr>
            <w:r w:rsidRPr="00035498">
              <w:rPr>
                <w:rFonts w:ascii="Times New Roman" w:hAnsi="Times New Roman" w:cs="Times New Roman"/>
                <w:kern w:val="24"/>
                <w:sz w:val="20"/>
                <w:szCs w:val="20"/>
                <w:lang w:eastAsia="ru-RU"/>
              </w:rPr>
              <w:t>0%</w:t>
            </w:r>
          </w:p>
        </w:tc>
        <w:tc>
          <w:tcPr>
            <w:tcW w:w="811" w:type="dxa"/>
            <w:shd w:val="clear" w:color="auto" w:fill="D0E3EA"/>
            <w:tcMar>
              <w:top w:w="13" w:type="dxa"/>
              <w:left w:w="108" w:type="dxa"/>
              <w:bottom w:w="0" w:type="dxa"/>
              <w:right w:w="108" w:type="dxa"/>
            </w:tcMar>
            <w:hideMark/>
          </w:tcPr>
          <w:p w:rsidR="00B21611" w:rsidRPr="00035498" w:rsidRDefault="00B21611" w:rsidP="00711705">
            <w:pPr>
              <w:jc w:val="center"/>
              <w:rPr>
                <w:rFonts w:ascii="Times New Roman" w:hAnsi="Times New Roman" w:cs="Times New Roman"/>
                <w:sz w:val="20"/>
                <w:szCs w:val="20"/>
                <w:lang w:eastAsia="ru-RU"/>
              </w:rPr>
            </w:pPr>
          </w:p>
        </w:tc>
        <w:tc>
          <w:tcPr>
            <w:tcW w:w="881" w:type="dxa"/>
            <w:shd w:val="clear" w:color="auto" w:fill="D0E3EA"/>
            <w:tcMar>
              <w:top w:w="13" w:type="dxa"/>
              <w:left w:w="108" w:type="dxa"/>
              <w:bottom w:w="0" w:type="dxa"/>
              <w:right w:w="108" w:type="dxa"/>
            </w:tcMar>
            <w:hideMark/>
          </w:tcPr>
          <w:p w:rsidR="00B21611" w:rsidRPr="00035498" w:rsidRDefault="00B21611" w:rsidP="00711705">
            <w:pPr>
              <w:jc w:val="center"/>
              <w:rPr>
                <w:rFonts w:ascii="Times New Roman" w:hAnsi="Times New Roman" w:cs="Times New Roman"/>
                <w:sz w:val="20"/>
                <w:szCs w:val="20"/>
                <w:lang w:eastAsia="ru-RU"/>
              </w:rPr>
            </w:pPr>
            <w:r w:rsidRPr="00035498">
              <w:rPr>
                <w:rFonts w:ascii="Times New Roman" w:hAnsi="Times New Roman" w:cs="Times New Roman"/>
                <w:kern w:val="24"/>
                <w:sz w:val="20"/>
                <w:szCs w:val="20"/>
                <w:lang w:eastAsia="ru-RU"/>
              </w:rPr>
              <w:t>4 учащ.</w:t>
            </w:r>
          </w:p>
        </w:tc>
        <w:tc>
          <w:tcPr>
            <w:tcW w:w="836" w:type="dxa"/>
            <w:shd w:val="clear" w:color="auto" w:fill="D0E3EA"/>
            <w:tcMar>
              <w:top w:w="13" w:type="dxa"/>
              <w:left w:w="108" w:type="dxa"/>
              <w:bottom w:w="0" w:type="dxa"/>
              <w:right w:w="108" w:type="dxa"/>
            </w:tcMar>
            <w:hideMark/>
          </w:tcPr>
          <w:p w:rsidR="00B21611" w:rsidRPr="00035498" w:rsidRDefault="00B21611" w:rsidP="00711705">
            <w:pPr>
              <w:jc w:val="center"/>
              <w:rPr>
                <w:rFonts w:ascii="Times New Roman" w:hAnsi="Times New Roman" w:cs="Times New Roman"/>
                <w:sz w:val="20"/>
                <w:szCs w:val="20"/>
                <w:lang w:eastAsia="ru-RU"/>
              </w:rPr>
            </w:pPr>
            <w:r w:rsidRPr="00035498">
              <w:rPr>
                <w:rFonts w:ascii="Times New Roman" w:hAnsi="Times New Roman" w:cs="Times New Roman"/>
                <w:kern w:val="24"/>
                <w:sz w:val="20"/>
                <w:szCs w:val="20"/>
                <w:lang w:eastAsia="ru-RU"/>
              </w:rPr>
              <w:t>100%</w:t>
            </w:r>
          </w:p>
        </w:tc>
        <w:tc>
          <w:tcPr>
            <w:tcW w:w="836" w:type="dxa"/>
            <w:shd w:val="clear" w:color="auto" w:fill="D0E3EA"/>
            <w:tcMar>
              <w:top w:w="13" w:type="dxa"/>
              <w:left w:w="108" w:type="dxa"/>
              <w:bottom w:w="0" w:type="dxa"/>
              <w:right w:w="108" w:type="dxa"/>
            </w:tcMar>
            <w:hideMark/>
          </w:tcPr>
          <w:p w:rsidR="00B21611" w:rsidRPr="00035498" w:rsidRDefault="00B21611" w:rsidP="00711705">
            <w:pPr>
              <w:jc w:val="center"/>
              <w:rPr>
                <w:rFonts w:ascii="Times New Roman" w:hAnsi="Times New Roman" w:cs="Times New Roman"/>
                <w:sz w:val="20"/>
                <w:szCs w:val="20"/>
                <w:lang w:eastAsia="ru-RU"/>
              </w:rPr>
            </w:pPr>
            <w:r w:rsidRPr="00035498">
              <w:rPr>
                <w:rFonts w:ascii="Times New Roman" w:hAnsi="Times New Roman" w:cs="Times New Roman"/>
                <w:kern w:val="24"/>
                <w:sz w:val="20"/>
                <w:szCs w:val="20"/>
                <w:lang w:eastAsia="ru-RU"/>
              </w:rPr>
              <w:t>0%</w:t>
            </w:r>
          </w:p>
        </w:tc>
        <w:tc>
          <w:tcPr>
            <w:tcW w:w="707" w:type="dxa"/>
            <w:shd w:val="clear" w:color="auto" w:fill="D0E3EA"/>
            <w:tcMar>
              <w:top w:w="13" w:type="dxa"/>
              <w:left w:w="108" w:type="dxa"/>
              <w:bottom w:w="0" w:type="dxa"/>
              <w:right w:w="108" w:type="dxa"/>
            </w:tcMar>
            <w:hideMark/>
          </w:tcPr>
          <w:p w:rsidR="00B21611" w:rsidRPr="00035498" w:rsidRDefault="00B21611" w:rsidP="00711705">
            <w:pPr>
              <w:jc w:val="center"/>
              <w:rPr>
                <w:rFonts w:ascii="Times New Roman" w:hAnsi="Times New Roman" w:cs="Times New Roman"/>
                <w:sz w:val="20"/>
                <w:szCs w:val="20"/>
                <w:lang w:eastAsia="ru-RU"/>
              </w:rPr>
            </w:pPr>
          </w:p>
        </w:tc>
        <w:tc>
          <w:tcPr>
            <w:tcW w:w="708" w:type="dxa"/>
            <w:shd w:val="clear" w:color="auto" w:fill="D0E3EA"/>
          </w:tcPr>
          <w:p w:rsidR="00B21611" w:rsidRPr="00035498" w:rsidRDefault="00B21611" w:rsidP="00711705">
            <w:pPr>
              <w:jc w:val="center"/>
              <w:rPr>
                <w:rFonts w:ascii="Times New Roman" w:hAnsi="Times New Roman" w:cs="Times New Roman"/>
                <w:sz w:val="20"/>
                <w:szCs w:val="20"/>
                <w:lang w:eastAsia="ru-RU"/>
              </w:rPr>
            </w:pPr>
          </w:p>
        </w:tc>
        <w:tc>
          <w:tcPr>
            <w:tcW w:w="709" w:type="dxa"/>
            <w:shd w:val="clear" w:color="auto" w:fill="D0E3EA"/>
          </w:tcPr>
          <w:p w:rsidR="00B21611" w:rsidRPr="00035498" w:rsidRDefault="00B21611" w:rsidP="00711705">
            <w:pPr>
              <w:jc w:val="center"/>
              <w:rPr>
                <w:rFonts w:ascii="Times New Roman" w:hAnsi="Times New Roman" w:cs="Times New Roman"/>
                <w:sz w:val="20"/>
                <w:szCs w:val="20"/>
                <w:lang w:eastAsia="ru-RU"/>
              </w:rPr>
            </w:pPr>
          </w:p>
        </w:tc>
        <w:tc>
          <w:tcPr>
            <w:tcW w:w="567" w:type="dxa"/>
            <w:shd w:val="clear" w:color="auto" w:fill="D0E3EA"/>
          </w:tcPr>
          <w:p w:rsidR="00B21611" w:rsidRPr="00035498" w:rsidRDefault="00B21611" w:rsidP="00711705">
            <w:pPr>
              <w:jc w:val="center"/>
              <w:rPr>
                <w:rFonts w:ascii="Times New Roman" w:hAnsi="Times New Roman" w:cs="Times New Roman"/>
                <w:sz w:val="20"/>
                <w:szCs w:val="20"/>
                <w:lang w:eastAsia="ru-RU"/>
              </w:rPr>
            </w:pPr>
          </w:p>
        </w:tc>
        <w:tc>
          <w:tcPr>
            <w:tcW w:w="709" w:type="dxa"/>
            <w:shd w:val="clear" w:color="auto" w:fill="D0E3EA"/>
          </w:tcPr>
          <w:p w:rsidR="00B21611" w:rsidRPr="00035498" w:rsidRDefault="00B21611" w:rsidP="00711705">
            <w:pPr>
              <w:jc w:val="center"/>
              <w:rPr>
                <w:rFonts w:ascii="Times New Roman" w:hAnsi="Times New Roman" w:cs="Times New Roman"/>
                <w:sz w:val="20"/>
                <w:szCs w:val="20"/>
                <w:lang w:eastAsia="ru-RU"/>
              </w:rPr>
            </w:pPr>
          </w:p>
        </w:tc>
      </w:tr>
      <w:tr w:rsidR="00B21611" w:rsidRPr="00035498" w:rsidTr="00D72BAF">
        <w:trPr>
          <w:trHeight w:val="779"/>
        </w:trPr>
        <w:tc>
          <w:tcPr>
            <w:tcW w:w="1276" w:type="dxa"/>
            <w:shd w:val="clear" w:color="auto" w:fill="E9F1F5"/>
            <w:tcMar>
              <w:top w:w="13" w:type="dxa"/>
              <w:left w:w="108" w:type="dxa"/>
              <w:bottom w:w="0" w:type="dxa"/>
              <w:right w:w="108" w:type="dxa"/>
            </w:tcMar>
            <w:hideMark/>
          </w:tcPr>
          <w:p w:rsidR="00B21611" w:rsidRPr="00035498" w:rsidRDefault="00B21611" w:rsidP="00711705">
            <w:pPr>
              <w:jc w:val="center"/>
              <w:rPr>
                <w:rFonts w:ascii="Times New Roman" w:hAnsi="Times New Roman" w:cs="Times New Roman"/>
                <w:sz w:val="20"/>
                <w:szCs w:val="20"/>
                <w:lang w:eastAsia="ru-RU"/>
              </w:rPr>
            </w:pPr>
            <w:r w:rsidRPr="00035498">
              <w:rPr>
                <w:rFonts w:ascii="Times New Roman" w:hAnsi="Times New Roman" w:cs="Times New Roman"/>
                <w:kern w:val="24"/>
                <w:sz w:val="20"/>
                <w:szCs w:val="20"/>
                <w:lang w:eastAsia="ru-RU"/>
              </w:rPr>
              <w:t>Общество</w:t>
            </w:r>
          </w:p>
        </w:tc>
        <w:tc>
          <w:tcPr>
            <w:tcW w:w="881" w:type="dxa"/>
            <w:shd w:val="clear" w:color="auto" w:fill="E9F1F5"/>
            <w:tcMar>
              <w:top w:w="13" w:type="dxa"/>
              <w:left w:w="108" w:type="dxa"/>
              <w:bottom w:w="0" w:type="dxa"/>
              <w:right w:w="108" w:type="dxa"/>
            </w:tcMar>
            <w:hideMark/>
          </w:tcPr>
          <w:p w:rsidR="00B21611" w:rsidRPr="00035498" w:rsidRDefault="00B21611" w:rsidP="00711705">
            <w:pPr>
              <w:jc w:val="center"/>
              <w:rPr>
                <w:rFonts w:ascii="Times New Roman" w:hAnsi="Times New Roman" w:cs="Times New Roman"/>
                <w:sz w:val="20"/>
                <w:szCs w:val="20"/>
                <w:lang w:eastAsia="ru-RU"/>
              </w:rPr>
            </w:pPr>
            <w:r w:rsidRPr="00035498">
              <w:rPr>
                <w:rFonts w:ascii="Times New Roman" w:hAnsi="Times New Roman" w:cs="Times New Roman"/>
                <w:kern w:val="24"/>
                <w:sz w:val="20"/>
                <w:szCs w:val="20"/>
                <w:lang w:eastAsia="ru-RU"/>
              </w:rPr>
              <w:t>7 учащ.</w:t>
            </w:r>
          </w:p>
        </w:tc>
        <w:tc>
          <w:tcPr>
            <w:tcW w:w="733" w:type="dxa"/>
            <w:shd w:val="clear" w:color="auto" w:fill="E9F1F5"/>
            <w:tcMar>
              <w:top w:w="13" w:type="dxa"/>
              <w:left w:w="108" w:type="dxa"/>
              <w:bottom w:w="0" w:type="dxa"/>
              <w:right w:w="108" w:type="dxa"/>
            </w:tcMar>
            <w:hideMark/>
          </w:tcPr>
          <w:p w:rsidR="00B21611" w:rsidRPr="00035498" w:rsidRDefault="00B21611" w:rsidP="00711705">
            <w:pPr>
              <w:jc w:val="center"/>
              <w:rPr>
                <w:rFonts w:ascii="Times New Roman" w:hAnsi="Times New Roman" w:cs="Times New Roman"/>
                <w:sz w:val="20"/>
                <w:szCs w:val="20"/>
                <w:lang w:eastAsia="ru-RU"/>
              </w:rPr>
            </w:pPr>
            <w:r w:rsidRPr="00035498">
              <w:rPr>
                <w:rFonts w:ascii="Times New Roman" w:hAnsi="Times New Roman" w:cs="Times New Roman"/>
                <w:kern w:val="24"/>
                <w:sz w:val="20"/>
                <w:szCs w:val="20"/>
                <w:lang w:eastAsia="ru-RU"/>
              </w:rPr>
              <w:t>57,4%</w:t>
            </w:r>
          </w:p>
        </w:tc>
        <w:tc>
          <w:tcPr>
            <w:tcW w:w="836" w:type="dxa"/>
            <w:shd w:val="clear" w:color="auto" w:fill="E9F1F5"/>
            <w:tcMar>
              <w:top w:w="13" w:type="dxa"/>
              <w:left w:w="108" w:type="dxa"/>
              <w:bottom w:w="0" w:type="dxa"/>
              <w:right w:w="108" w:type="dxa"/>
            </w:tcMar>
            <w:hideMark/>
          </w:tcPr>
          <w:p w:rsidR="00B21611" w:rsidRPr="00035498" w:rsidRDefault="00B21611" w:rsidP="00711705">
            <w:pPr>
              <w:jc w:val="center"/>
              <w:rPr>
                <w:rFonts w:ascii="Times New Roman" w:hAnsi="Times New Roman" w:cs="Times New Roman"/>
                <w:sz w:val="20"/>
                <w:szCs w:val="20"/>
                <w:lang w:eastAsia="ru-RU"/>
              </w:rPr>
            </w:pPr>
            <w:r w:rsidRPr="00035498">
              <w:rPr>
                <w:rFonts w:ascii="Times New Roman" w:hAnsi="Times New Roman" w:cs="Times New Roman"/>
                <w:kern w:val="24"/>
                <w:sz w:val="20"/>
                <w:szCs w:val="20"/>
                <w:lang w:eastAsia="ru-RU"/>
              </w:rPr>
              <w:t>14,2%</w:t>
            </w:r>
          </w:p>
        </w:tc>
        <w:tc>
          <w:tcPr>
            <w:tcW w:w="811" w:type="dxa"/>
            <w:shd w:val="clear" w:color="auto" w:fill="E9F1F5"/>
            <w:tcMar>
              <w:top w:w="13" w:type="dxa"/>
              <w:left w:w="108" w:type="dxa"/>
              <w:bottom w:w="0" w:type="dxa"/>
              <w:right w:w="108" w:type="dxa"/>
            </w:tcMar>
            <w:hideMark/>
          </w:tcPr>
          <w:p w:rsidR="00B21611" w:rsidRPr="00035498" w:rsidRDefault="00B21611" w:rsidP="00711705">
            <w:pPr>
              <w:jc w:val="center"/>
              <w:rPr>
                <w:rFonts w:ascii="Times New Roman" w:hAnsi="Times New Roman" w:cs="Times New Roman"/>
                <w:sz w:val="20"/>
                <w:szCs w:val="20"/>
                <w:lang w:eastAsia="ru-RU"/>
              </w:rPr>
            </w:pPr>
            <w:r w:rsidRPr="00035498">
              <w:rPr>
                <w:rFonts w:ascii="Times New Roman" w:hAnsi="Times New Roman" w:cs="Times New Roman"/>
                <w:kern w:val="24"/>
                <w:sz w:val="20"/>
                <w:szCs w:val="20"/>
                <w:lang w:eastAsia="ru-RU"/>
              </w:rPr>
              <w:t>3 (ч.с., г.м., ш.м.)</w:t>
            </w:r>
          </w:p>
        </w:tc>
        <w:tc>
          <w:tcPr>
            <w:tcW w:w="881" w:type="dxa"/>
            <w:shd w:val="clear" w:color="auto" w:fill="E9F1F5"/>
            <w:tcMar>
              <w:top w:w="13" w:type="dxa"/>
              <w:left w:w="108" w:type="dxa"/>
              <w:bottom w:w="0" w:type="dxa"/>
              <w:right w:w="108" w:type="dxa"/>
            </w:tcMar>
            <w:hideMark/>
          </w:tcPr>
          <w:p w:rsidR="00B21611" w:rsidRPr="00035498" w:rsidRDefault="00B21611" w:rsidP="00711705">
            <w:pPr>
              <w:jc w:val="center"/>
              <w:rPr>
                <w:rFonts w:ascii="Times New Roman" w:hAnsi="Times New Roman" w:cs="Times New Roman"/>
                <w:sz w:val="20"/>
                <w:szCs w:val="20"/>
                <w:lang w:eastAsia="ru-RU"/>
              </w:rPr>
            </w:pPr>
            <w:r w:rsidRPr="00035498">
              <w:rPr>
                <w:rFonts w:ascii="Times New Roman" w:hAnsi="Times New Roman" w:cs="Times New Roman"/>
                <w:kern w:val="24"/>
                <w:sz w:val="20"/>
                <w:szCs w:val="20"/>
                <w:lang w:eastAsia="ru-RU"/>
              </w:rPr>
              <w:t>3 учащ.</w:t>
            </w:r>
          </w:p>
        </w:tc>
        <w:tc>
          <w:tcPr>
            <w:tcW w:w="836" w:type="dxa"/>
            <w:shd w:val="clear" w:color="auto" w:fill="E9F1F5"/>
            <w:tcMar>
              <w:top w:w="13" w:type="dxa"/>
              <w:left w:w="108" w:type="dxa"/>
              <w:bottom w:w="0" w:type="dxa"/>
              <w:right w:w="108" w:type="dxa"/>
            </w:tcMar>
            <w:hideMark/>
          </w:tcPr>
          <w:p w:rsidR="00B21611" w:rsidRPr="00035498" w:rsidRDefault="00B21611" w:rsidP="00711705">
            <w:pPr>
              <w:jc w:val="center"/>
              <w:rPr>
                <w:rFonts w:ascii="Times New Roman" w:hAnsi="Times New Roman" w:cs="Times New Roman"/>
                <w:sz w:val="20"/>
                <w:szCs w:val="20"/>
                <w:lang w:eastAsia="ru-RU"/>
              </w:rPr>
            </w:pPr>
            <w:r w:rsidRPr="00035498">
              <w:rPr>
                <w:rFonts w:ascii="Times New Roman" w:hAnsi="Times New Roman" w:cs="Times New Roman"/>
                <w:kern w:val="24"/>
                <w:sz w:val="20"/>
                <w:szCs w:val="20"/>
                <w:lang w:eastAsia="ru-RU"/>
              </w:rPr>
              <w:t>33%</w:t>
            </w:r>
          </w:p>
        </w:tc>
        <w:tc>
          <w:tcPr>
            <w:tcW w:w="836" w:type="dxa"/>
            <w:shd w:val="clear" w:color="auto" w:fill="E9F1F5"/>
            <w:tcMar>
              <w:top w:w="13" w:type="dxa"/>
              <w:left w:w="108" w:type="dxa"/>
              <w:bottom w:w="0" w:type="dxa"/>
              <w:right w:w="108" w:type="dxa"/>
            </w:tcMar>
            <w:hideMark/>
          </w:tcPr>
          <w:p w:rsidR="00B21611" w:rsidRPr="00035498" w:rsidRDefault="00B21611" w:rsidP="00711705">
            <w:pPr>
              <w:jc w:val="center"/>
              <w:rPr>
                <w:rFonts w:ascii="Times New Roman" w:hAnsi="Times New Roman" w:cs="Times New Roman"/>
                <w:sz w:val="20"/>
                <w:szCs w:val="20"/>
                <w:lang w:eastAsia="ru-RU"/>
              </w:rPr>
            </w:pPr>
            <w:r w:rsidRPr="00035498">
              <w:rPr>
                <w:rFonts w:ascii="Times New Roman" w:hAnsi="Times New Roman" w:cs="Times New Roman"/>
                <w:kern w:val="24"/>
                <w:sz w:val="20"/>
                <w:szCs w:val="20"/>
                <w:lang w:eastAsia="ru-RU"/>
              </w:rPr>
              <w:t>33%</w:t>
            </w:r>
          </w:p>
        </w:tc>
        <w:tc>
          <w:tcPr>
            <w:tcW w:w="707" w:type="dxa"/>
            <w:shd w:val="clear" w:color="auto" w:fill="E9F1F5"/>
            <w:tcMar>
              <w:top w:w="13" w:type="dxa"/>
              <w:left w:w="108" w:type="dxa"/>
              <w:bottom w:w="0" w:type="dxa"/>
              <w:right w:w="108" w:type="dxa"/>
            </w:tcMar>
            <w:hideMark/>
          </w:tcPr>
          <w:p w:rsidR="00B21611" w:rsidRPr="00035498" w:rsidRDefault="00B21611" w:rsidP="00711705">
            <w:pPr>
              <w:jc w:val="center"/>
              <w:rPr>
                <w:rFonts w:ascii="Times New Roman" w:hAnsi="Times New Roman" w:cs="Times New Roman"/>
                <w:sz w:val="20"/>
                <w:szCs w:val="20"/>
                <w:lang w:eastAsia="ru-RU"/>
              </w:rPr>
            </w:pPr>
            <w:r w:rsidRPr="00035498">
              <w:rPr>
                <w:rFonts w:ascii="Times New Roman" w:hAnsi="Times New Roman" w:cs="Times New Roman"/>
                <w:kern w:val="24"/>
                <w:sz w:val="20"/>
                <w:szCs w:val="20"/>
                <w:lang w:eastAsia="ru-RU"/>
              </w:rPr>
              <w:t>2</w:t>
            </w:r>
          </w:p>
          <w:p w:rsidR="00B21611" w:rsidRPr="00035498" w:rsidRDefault="00B21611" w:rsidP="00711705">
            <w:pPr>
              <w:jc w:val="center"/>
              <w:rPr>
                <w:rFonts w:ascii="Times New Roman" w:hAnsi="Times New Roman" w:cs="Times New Roman"/>
                <w:sz w:val="20"/>
                <w:szCs w:val="20"/>
                <w:lang w:eastAsia="ru-RU"/>
              </w:rPr>
            </w:pPr>
            <w:r w:rsidRPr="00035498">
              <w:rPr>
                <w:rFonts w:ascii="Times New Roman" w:hAnsi="Times New Roman" w:cs="Times New Roman"/>
                <w:kern w:val="24"/>
                <w:sz w:val="20"/>
                <w:szCs w:val="20"/>
                <w:lang w:eastAsia="ru-RU"/>
              </w:rPr>
              <w:t>(н.а., с.г.)</w:t>
            </w:r>
          </w:p>
        </w:tc>
        <w:tc>
          <w:tcPr>
            <w:tcW w:w="708" w:type="dxa"/>
            <w:shd w:val="clear" w:color="auto" w:fill="E9F1F5"/>
          </w:tcPr>
          <w:p w:rsidR="00B21611" w:rsidRPr="00035498" w:rsidRDefault="00B21611" w:rsidP="00711705">
            <w:pPr>
              <w:jc w:val="center"/>
              <w:rPr>
                <w:rFonts w:ascii="Times New Roman" w:hAnsi="Times New Roman" w:cs="Times New Roman"/>
                <w:kern w:val="24"/>
                <w:sz w:val="20"/>
                <w:szCs w:val="20"/>
                <w:lang w:eastAsia="ru-RU"/>
              </w:rPr>
            </w:pPr>
          </w:p>
        </w:tc>
        <w:tc>
          <w:tcPr>
            <w:tcW w:w="709" w:type="dxa"/>
            <w:shd w:val="clear" w:color="auto" w:fill="E9F1F5"/>
          </w:tcPr>
          <w:p w:rsidR="00B21611" w:rsidRPr="00035498" w:rsidRDefault="00B21611" w:rsidP="00711705">
            <w:pPr>
              <w:jc w:val="center"/>
              <w:rPr>
                <w:rFonts w:ascii="Times New Roman" w:hAnsi="Times New Roman" w:cs="Times New Roman"/>
                <w:kern w:val="24"/>
                <w:sz w:val="20"/>
                <w:szCs w:val="20"/>
                <w:lang w:eastAsia="ru-RU"/>
              </w:rPr>
            </w:pPr>
          </w:p>
        </w:tc>
        <w:tc>
          <w:tcPr>
            <w:tcW w:w="567" w:type="dxa"/>
            <w:shd w:val="clear" w:color="auto" w:fill="E9F1F5"/>
          </w:tcPr>
          <w:p w:rsidR="00B21611" w:rsidRPr="00035498" w:rsidRDefault="00B21611" w:rsidP="00711705">
            <w:pPr>
              <w:jc w:val="center"/>
              <w:rPr>
                <w:rFonts w:ascii="Times New Roman" w:hAnsi="Times New Roman" w:cs="Times New Roman"/>
                <w:kern w:val="24"/>
                <w:sz w:val="20"/>
                <w:szCs w:val="20"/>
                <w:lang w:eastAsia="ru-RU"/>
              </w:rPr>
            </w:pPr>
          </w:p>
        </w:tc>
        <w:tc>
          <w:tcPr>
            <w:tcW w:w="709" w:type="dxa"/>
            <w:shd w:val="clear" w:color="auto" w:fill="E9F1F5"/>
          </w:tcPr>
          <w:p w:rsidR="00B21611" w:rsidRPr="00035498" w:rsidRDefault="00B21611" w:rsidP="00711705">
            <w:pPr>
              <w:jc w:val="center"/>
              <w:rPr>
                <w:rFonts w:ascii="Times New Roman" w:hAnsi="Times New Roman" w:cs="Times New Roman"/>
                <w:kern w:val="24"/>
                <w:sz w:val="20"/>
                <w:szCs w:val="20"/>
                <w:lang w:eastAsia="ru-RU"/>
              </w:rPr>
            </w:pPr>
          </w:p>
        </w:tc>
      </w:tr>
      <w:tr w:rsidR="00B21611" w:rsidRPr="00035498" w:rsidTr="00D72BAF">
        <w:trPr>
          <w:trHeight w:val="584"/>
        </w:trPr>
        <w:tc>
          <w:tcPr>
            <w:tcW w:w="1276" w:type="dxa"/>
            <w:shd w:val="clear" w:color="auto" w:fill="D0E3EA"/>
            <w:tcMar>
              <w:top w:w="13" w:type="dxa"/>
              <w:left w:w="108" w:type="dxa"/>
              <w:bottom w:w="0" w:type="dxa"/>
              <w:right w:w="108" w:type="dxa"/>
            </w:tcMar>
            <w:hideMark/>
          </w:tcPr>
          <w:p w:rsidR="00B21611" w:rsidRPr="00035498" w:rsidRDefault="00B21611" w:rsidP="00711705">
            <w:pPr>
              <w:rPr>
                <w:rFonts w:ascii="Times New Roman" w:hAnsi="Times New Roman" w:cs="Times New Roman"/>
                <w:sz w:val="20"/>
                <w:szCs w:val="20"/>
                <w:lang w:eastAsia="ru-RU"/>
              </w:rPr>
            </w:pPr>
            <w:r w:rsidRPr="00035498">
              <w:rPr>
                <w:rFonts w:ascii="Times New Roman" w:hAnsi="Times New Roman" w:cs="Times New Roman"/>
                <w:kern w:val="24"/>
                <w:sz w:val="20"/>
                <w:szCs w:val="20"/>
                <w:lang w:eastAsia="ru-RU"/>
              </w:rPr>
              <w:t>Химия</w:t>
            </w:r>
          </w:p>
        </w:tc>
        <w:tc>
          <w:tcPr>
            <w:tcW w:w="881" w:type="dxa"/>
            <w:shd w:val="clear" w:color="auto" w:fill="D0E3EA"/>
            <w:tcMar>
              <w:top w:w="13" w:type="dxa"/>
              <w:left w:w="108" w:type="dxa"/>
              <w:bottom w:w="0" w:type="dxa"/>
              <w:right w:w="108" w:type="dxa"/>
            </w:tcMar>
            <w:hideMark/>
          </w:tcPr>
          <w:p w:rsidR="00B21611" w:rsidRPr="00035498" w:rsidRDefault="00B21611" w:rsidP="00711705">
            <w:pPr>
              <w:jc w:val="center"/>
              <w:rPr>
                <w:rFonts w:ascii="Times New Roman" w:hAnsi="Times New Roman" w:cs="Times New Roman"/>
                <w:sz w:val="20"/>
                <w:szCs w:val="20"/>
                <w:lang w:eastAsia="ru-RU"/>
              </w:rPr>
            </w:pPr>
          </w:p>
        </w:tc>
        <w:tc>
          <w:tcPr>
            <w:tcW w:w="733" w:type="dxa"/>
            <w:shd w:val="clear" w:color="auto" w:fill="D0E3EA"/>
            <w:tcMar>
              <w:top w:w="13" w:type="dxa"/>
              <w:left w:w="108" w:type="dxa"/>
              <w:bottom w:w="0" w:type="dxa"/>
              <w:right w:w="108" w:type="dxa"/>
            </w:tcMar>
            <w:hideMark/>
          </w:tcPr>
          <w:p w:rsidR="00B21611" w:rsidRPr="00035498" w:rsidRDefault="00B21611" w:rsidP="00711705">
            <w:pPr>
              <w:jc w:val="center"/>
              <w:rPr>
                <w:rFonts w:ascii="Times New Roman" w:hAnsi="Times New Roman" w:cs="Times New Roman"/>
                <w:sz w:val="20"/>
                <w:szCs w:val="20"/>
                <w:lang w:eastAsia="ru-RU"/>
              </w:rPr>
            </w:pPr>
          </w:p>
        </w:tc>
        <w:tc>
          <w:tcPr>
            <w:tcW w:w="836" w:type="dxa"/>
            <w:shd w:val="clear" w:color="auto" w:fill="D0E3EA"/>
            <w:tcMar>
              <w:top w:w="13" w:type="dxa"/>
              <w:left w:w="108" w:type="dxa"/>
              <w:bottom w:w="0" w:type="dxa"/>
              <w:right w:w="108" w:type="dxa"/>
            </w:tcMar>
            <w:hideMark/>
          </w:tcPr>
          <w:p w:rsidR="00B21611" w:rsidRPr="00035498" w:rsidRDefault="00B21611" w:rsidP="00711705">
            <w:pPr>
              <w:jc w:val="center"/>
              <w:rPr>
                <w:rFonts w:ascii="Times New Roman" w:hAnsi="Times New Roman" w:cs="Times New Roman"/>
                <w:sz w:val="20"/>
                <w:szCs w:val="20"/>
                <w:lang w:eastAsia="ru-RU"/>
              </w:rPr>
            </w:pPr>
          </w:p>
        </w:tc>
        <w:tc>
          <w:tcPr>
            <w:tcW w:w="811" w:type="dxa"/>
            <w:shd w:val="clear" w:color="auto" w:fill="D0E3EA"/>
            <w:tcMar>
              <w:top w:w="13" w:type="dxa"/>
              <w:left w:w="108" w:type="dxa"/>
              <w:bottom w:w="0" w:type="dxa"/>
              <w:right w:w="108" w:type="dxa"/>
            </w:tcMar>
            <w:hideMark/>
          </w:tcPr>
          <w:p w:rsidR="00B21611" w:rsidRPr="00035498" w:rsidRDefault="00B21611" w:rsidP="00711705">
            <w:pPr>
              <w:jc w:val="center"/>
              <w:rPr>
                <w:rFonts w:ascii="Times New Roman" w:hAnsi="Times New Roman" w:cs="Times New Roman"/>
                <w:sz w:val="20"/>
                <w:szCs w:val="20"/>
                <w:lang w:eastAsia="ru-RU"/>
              </w:rPr>
            </w:pPr>
          </w:p>
        </w:tc>
        <w:tc>
          <w:tcPr>
            <w:tcW w:w="881" w:type="dxa"/>
            <w:shd w:val="clear" w:color="auto" w:fill="D0E3EA"/>
            <w:tcMar>
              <w:top w:w="13" w:type="dxa"/>
              <w:left w:w="108" w:type="dxa"/>
              <w:bottom w:w="0" w:type="dxa"/>
              <w:right w:w="108" w:type="dxa"/>
            </w:tcMar>
            <w:hideMark/>
          </w:tcPr>
          <w:p w:rsidR="00B21611" w:rsidRPr="00035498" w:rsidRDefault="00B21611" w:rsidP="00711705">
            <w:pPr>
              <w:jc w:val="center"/>
              <w:rPr>
                <w:rFonts w:ascii="Times New Roman" w:hAnsi="Times New Roman" w:cs="Times New Roman"/>
                <w:sz w:val="20"/>
                <w:szCs w:val="20"/>
                <w:lang w:eastAsia="ru-RU"/>
              </w:rPr>
            </w:pPr>
            <w:r w:rsidRPr="00035498">
              <w:rPr>
                <w:rFonts w:ascii="Times New Roman" w:hAnsi="Times New Roman" w:cs="Times New Roman"/>
                <w:kern w:val="24"/>
                <w:sz w:val="20"/>
                <w:szCs w:val="20"/>
                <w:lang w:eastAsia="ru-RU"/>
              </w:rPr>
              <w:t>2 учащ.</w:t>
            </w:r>
          </w:p>
        </w:tc>
        <w:tc>
          <w:tcPr>
            <w:tcW w:w="836" w:type="dxa"/>
            <w:shd w:val="clear" w:color="auto" w:fill="D0E3EA"/>
            <w:tcMar>
              <w:top w:w="13" w:type="dxa"/>
              <w:left w:w="108" w:type="dxa"/>
              <w:bottom w:w="0" w:type="dxa"/>
              <w:right w:w="108" w:type="dxa"/>
            </w:tcMar>
            <w:hideMark/>
          </w:tcPr>
          <w:p w:rsidR="00B21611" w:rsidRPr="00035498" w:rsidRDefault="00B21611" w:rsidP="00711705">
            <w:pPr>
              <w:jc w:val="center"/>
              <w:rPr>
                <w:rFonts w:ascii="Times New Roman" w:hAnsi="Times New Roman" w:cs="Times New Roman"/>
                <w:sz w:val="20"/>
                <w:szCs w:val="20"/>
                <w:lang w:eastAsia="ru-RU"/>
              </w:rPr>
            </w:pPr>
            <w:r w:rsidRPr="00035498">
              <w:rPr>
                <w:rFonts w:ascii="Times New Roman" w:hAnsi="Times New Roman" w:cs="Times New Roman"/>
                <w:kern w:val="24"/>
                <w:sz w:val="20"/>
                <w:szCs w:val="20"/>
                <w:lang w:eastAsia="ru-RU"/>
              </w:rPr>
              <w:t>50%</w:t>
            </w:r>
          </w:p>
        </w:tc>
        <w:tc>
          <w:tcPr>
            <w:tcW w:w="836" w:type="dxa"/>
            <w:shd w:val="clear" w:color="auto" w:fill="D0E3EA"/>
            <w:tcMar>
              <w:top w:w="13" w:type="dxa"/>
              <w:left w:w="108" w:type="dxa"/>
              <w:bottom w:w="0" w:type="dxa"/>
              <w:right w:w="108" w:type="dxa"/>
            </w:tcMar>
            <w:hideMark/>
          </w:tcPr>
          <w:p w:rsidR="00B21611" w:rsidRPr="00035498" w:rsidRDefault="00B21611" w:rsidP="00711705">
            <w:pPr>
              <w:jc w:val="center"/>
              <w:rPr>
                <w:rFonts w:ascii="Times New Roman" w:hAnsi="Times New Roman" w:cs="Times New Roman"/>
                <w:sz w:val="20"/>
                <w:szCs w:val="20"/>
                <w:lang w:eastAsia="ru-RU"/>
              </w:rPr>
            </w:pPr>
            <w:r w:rsidRPr="00035498">
              <w:rPr>
                <w:rFonts w:ascii="Times New Roman" w:hAnsi="Times New Roman" w:cs="Times New Roman"/>
                <w:kern w:val="24"/>
                <w:sz w:val="20"/>
                <w:szCs w:val="20"/>
                <w:lang w:eastAsia="ru-RU"/>
              </w:rPr>
              <w:t>50%</w:t>
            </w:r>
          </w:p>
        </w:tc>
        <w:tc>
          <w:tcPr>
            <w:tcW w:w="707" w:type="dxa"/>
            <w:shd w:val="clear" w:color="auto" w:fill="D0E3EA"/>
            <w:tcMar>
              <w:top w:w="13" w:type="dxa"/>
              <w:left w:w="108" w:type="dxa"/>
              <w:bottom w:w="0" w:type="dxa"/>
              <w:right w:w="108" w:type="dxa"/>
            </w:tcMar>
            <w:hideMark/>
          </w:tcPr>
          <w:p w:rsidR="00B21611" w:rsidRPr="00035498" w:rsidRDefault="00B21611" w:rsidP="00711705">
            <w:pPr>
              <w:jc w:val="center"/>
              <w:rPr>
                <w:rFonts w:ascii="Times New Roman" w:hAnsi="Times New Roman" w:cs="Times New Roman"/>
                <w:sz w:val="20"/>
                <w:szCs w:val="20"/>
                <w:lang w:eastAsia="ru-RU"/>
              </w:rPr>
            </w:pPr>
            <w:r w:rsidRPr="00035498">
              <w:rPr>
                <w:rFonts w:ascii="Times New Roman" w:hAnsi="Times New Roman" w:cs="Times New Roman"/>
                <w:kern w:val="24"/>
                <w:sz w:val="20"/>
                <w:szCs w:val="20"/>
                <w:lang w:eastAsia="ru-RU"/>
              </w:rPr>
              <w:t>1 (г.м.)</w:t>
            </w:r>
          </w:p>
        </w:tc>
        <w:tc>
          <w:tcPr>
            <w:tcW w:w="708" w:type="dxa"/>
            <w:shd w:val="clear" w:color="auto" w:fill="D0E3EA"/>
          </w:tcPr>
          <w:p w:rsidR="00B21611" w:rsidRPr="00035498" w:rsidRDefault="00B21611" w:rsidP="00711705">
            <w:pPr>
              <w:jc w:val="center"/>
              <w:rPr>
                <w:rFonts w:ascii="Times New Roman" w:hAnsi="Times New Roman" w:cs="Times New Roman"/>
                <w:kern w:val="24"/>
                <w:sz w:val="20"/>
                <w:szCs w:val="20"/>
                <w:lang w:eastAsia="ru-RU"/>
              </w:rPr>
            </w:pPr>
          </w:p>
        </w:tc>
        <w:tc>
          <w:tcPr>
            <w:tcW w:w="709" w:type="dxa"/>
            <w:shd w:val="clear" w:color="auto" w:fill="D0E3EA"/>
          </w:tcPr>
          <w:p w:rsidR="00B21611" w:rsidRPr="00035498" w:rsidRDefault="00B21611" w:rsidP="00711705">
            <w:pPr>
              <w:jc w:val="center"/>
              <w:rPr>
                <w:rFonts w:ascii="Times New Roman" w:hAnsi="Times New Roman" w:cs="Times New Roman"/>
                <w:kern w:val="24"/>
                <w:sz w:val="20"/>
                <w:szCs w:val="20"/>
                <w:lang w:eastAsia="ru-RU"/>
              </w:rPr>
            </w:pPr>
          </w:p>
        </w:tc>
        <w:tc>
          <w:tcPr>
            <w:tcW w:w="567" w:type="dxa"/>
            <w:shd w:val="clear" w:color="auto" w:fill="D0E3EA"/>
          </w:tcPr>
          <w:p w:rsidR="00B21611" w:rsidRPr="00035498" w:rsidRDefault="00B21611" w:rsidP="00711705">
            <w:pPr>
              <w:jc w:val="center"/>
              <w:rPr>
                <w:rFonts w:ascii="Times New Roman" w:hAnsi="Times New Roman" w:cs="Times New Roman"/>
                <w:kern w:val="24"/>
                <w:sz w:val="20"/>
                <w:szCs w:val="20"/>
                <w:lang w:eastAsia="ru-RU"/>
              </w:rPr>
            </w:pPr>
          </w:p>
        </w:tc>
        <w:tc>
          <w:tcPr>
            <w:tcW w:w="709" w:type="dxa"/>
            <w:shd w:val="clear" w:color="auto" w:fill="D0E3EA"/>
          </w:tcPr>
          <w:p w:rsidR="00B21611" w:rsidRPr="00035498" w:rsidRDefault="00B21611" w:rsidP="00711705">
            <w:pPr>
              <w:jc w:val="center"/>
              <w:rPr>
                <w:rFonts w:ascii="Times New Roman" w:hAnsi="Times New Roman" w:cs="Times New Roman"/>
                <w:kern w:val="24"/>
                <w:sz w:val="20"/>
                <w:szCs w:val="20"/>
                <w:lang w:eastAsia="ru-RU"/>
              </w:rPr>
            </w:pPr>
          </w:p>
        </w:tc>
      </w:tr>
    </w:tbl>
    <w:p w:rsidR="001D2D4C" w:rsidRPr="00035498" w:rsidRDefault="001D2D4C" w:rsidP="00B36D8A">
      <w:pPr>
        <w:ind w:firstLine="993"/>
        <w:jc w:val="center"/>
        <w:rPr>
          <w:rFonts w:ascii="Times New Roman" w:hAnsi="Times New Roman" w:cs="Times New Roman"/>
          <w:sz w:val="24"/>
          <w:szCs w:val="24"/>
        </w:rPr>
      </w:pPr>
    </w:p>
    <w:p w:rsidR="001D2D4C" w:rsidRPr="00035498" w:rsidRDefault="001D2D4C" w:rsidP="00B36D8A">
      <w:pPr>
        <w:ind w:firstLine="993"/>
        <w:jc w:val="center"/>
        <w:rPr>
          <w:rFonts w:ascii="Times New Roman" w:hAnsi="Times New Roman" w:cs="Times New Roman"/>
          <w:b/>
          <w:sz w:val="24"/>
          <w:szCs w:val="24"/>
        </w:rPr>
      </w:pPr>
      <w:r w:rsidRPr="00035498">
        <w:rPr>
          <w:rFonts w:ascii="Times New Roman" w:hAnsi="Times New Roman" w:cs="Times New Roman"/>
          <w:b/>
          <w:sz w:val="24"/>
          <w:szCs w:val="24"/>
        </w:rPr>
        <w:t>11 класс</w:t>
      </w:r>
    </w:p>
    <w:p w:rsidR="000E0CA2" w:rsidRPr="00035498" w:rsidRDefault="000E0CA2" w:rsidP="00B36D8A">
      <w:pPr>
        <w:ind w:firstLine="993"/>
        <w:jc w:val="center"/>
        <w:rPr>
          <w:rFonts w:ascii="Times New Roman" w:hAnsi="Times New Roman" w:cs="Times New Roman"/>
          <w:b/>
          <w:sz w:val="24"/>
          <w:szCs w:val="24"/>
        </w:rPr>
      </w:pPr>
      <w:r w:rsidRPr="00035498">
        <w:rPr>
          <w:rFonts w:ascii="Times New Roman" w:hAnsi="Times New Roman" w:cs="Times New Roman"/>
          <w:b/>
          <w:sz w:val="24"/>
          <w:szCs w:val="24"/>
        </w:rPr>
        <w:t>октябрь</w:t>
      </w:r>
    </w:p>
    <w:tbl>
      <w:tblPr>
        <w:tblStyle w:val="a5"/>
        <w:tblW w:w="9826" w:type="dxa"/>
        <w:tblLook w:val="04A0"/>
      </w:tblPr>
      <w:tblGrid>
        <w:gridCol w:w="2093"/>
        <w:gridCol w:w="1114"/>
        <w:gridCol w:w="1039"/>
        <w:gridCol w:w="1214"/>
        <w:gridCol w:w="1452"/>
        <w:gridCol w:w="1457"/>
        <w:gridCol w:w="1457"/>
      </w:tblGrid>
      <w:tr w:rsidR="001D2D4C" w:rsidRPr="00035498" w:rsidTr="00382F90">
        <w:tc>
          <w:tcPr>
            <w:tcW w:w="2093" w:type="dxa"/>
          </w:tcPr>
          <w:p w:rsidR="001D2D4C" w:rsidRPr="00035498" w:rsidRDefault="001D2D4C" w:rsidP="00711705">
            <w:pPr>
              <w:jc w:val="center"/>
              <w:rPr>
                <w:rFonts w:ascii="Times New Roman" w:hAnsi="Times New Roman" w:cs="Times New Roman"/>
                <w:b/>
                <w:sz w:val="24"/>
                <w:szCs w:val="24"/>
              </w:rPr>
            </w:pPr>
            <w:r w:rsidRPr="00035498">
              <w:rPr>
                <w:rFonts w:ascii="Times New Roman" w:hAnsi="Times New Roman" w:cs="Times New Roman"/>
                <w:b/>
                <w:sz w:val="24"/>
                <w:szCs w:val="24"/>
              </w:rPr>
              <w:t>предмет</w:t>
            </w:r>
          </w:p>
        </w:tc>
        <w:tc>
          <w:tcPr>
            <w:tcW w:w="1114" w:type="dxa"/>
          </w:tcPr>
          <w:p w:rsidR="001D2D4C" w:rsidRPr="00035498" w:rsidRDefault="001D2D4C" w:rsidP="00711705">
            <w:pPr>
              <w:jc w:val="center"/>
              <w:rPr>
                <w:rFonts w:ascii="Times New Roman" w:hAnsi="Times New Roman" w:cs="Times New Roman"/>
                <w:b/>
                <w:sz w:val="24"/>
                <w:szCs w:val="24"/>
              </w:rPr>
            </w:pPr>
            <w:r w:rsidRPr="00035498">
              <w:rPr>
                <w:rFonts w:ascii="Times New Roman" w:hAnsi="Times New Roman" w:cs="Times New Roman"/>
                <w:b/>
                <w:sz w:val="24"/>
                <w:szCs w:val="24"/>
              </w:rPr>
              <w:t>Мин.</w:t>
            </w:r>
          </w:p>
          <w:p w:rsidR="001D2D4C" w:rsidRPr="00035498" w:rsidRDefault="001D2D4C" w:rsidP="00711705">
            <w:pPr>
              <w:jc w:val="center"/>
              <w:rPr>
                <w:rFonts w:ascii="Times New Roman" w:hAnsi="Times New Roman" w:cs="Times New Roman"/>
                <w:b/>
                <w:sz w:val="24"/>
                <w:szCs w:val="24"/>
              </w:rPr>
            </w:pPr>
            <w:r w:rsidRPr="00035498">
              <w:rPr>
                <w:rFonts w:ascii="Times New Roman" w:hAnsi="Times New Roman" w:cs="Times New Roman"/>
                <w:b/>
                <w:sz w:val="24"/>
                <w:szCs w:val="24"/>
              </w:rPr>
              <w:lastRenderedPageBreak/>
              <w:t>граница</w:t>
            </w:r>
          </w:p>
        </w:tc>
        <w:tc>
          <w:tcPr>
            <w:tcW w:w="1039" w:type="dxa"/>
          </w:tcPr>
          <w:p w:rsidR="001D2D4C" w:rsidRPr="00035498" w:rsidRDefault="001D2D4C" w:rsidP="00711705">
            <w:pPr>
              <w:jc w:val="center"/>
              <w:rPr>
                <w:rFonts w:ascii="Times New Roman" w:hAnsi="Times New Roman" w:cs="Times New Roman"/>
                <w:b/>
                <w:sz w:val="24"/>
                <w:szCs w:val="24"/>
              </w:rPr>
            </w:pPr>
            <w:r w:rsidRPr="00035498">
              <w:rPr>
                <w:rFonts w:ascii="Times New Roman" w:hAnsi="Times New Roman" w:cs="Times New Roman"/>
                <w:b/>
                <w:sz w:val="24"/>
                <w:szCs w:val="24"/>
              </w:rPr>
              <w:lastRenderedPageBreak/>
              <w:t>сдали</w:t>
            </w:r>
          </w:p>
        </w:tc>
        <w:tc>
          <w:tcPr>
            <w:tcW w:w="1214" w:type="dxa"/>
          </w:tcPr>
          <w:p w:rsidR="001D2D4C" w:rsidRPr="00035498" w:rsidRDefault="001D2D4C" w:rsidP="00711705">
            <w:pPr>
              <w:jc w:val="center"/>
              <w:rPr>
                <w:rFonts w:ascii="Times New Roman" w:hAnsi="Times New Roman" w:cs="Times New Roman"/>
                <w:b/>
                <w:sz w:val="24"/>
                <w:szCs w:val="24"/>
              </w:rPr>
            </w:pPr>
            <w:r w:rsidRPr="00035498">
              <w:rPr>
                <w:rFonts w:ascii="Times New Roman" w:hAnsi="Times New Roman" w:cs="Times New Roman"/>
                <w:b/>
                <w:sz w:val="24"/>
                <w:szCs w:val="24"/>
              </w:rPr>
              <w:t xml:space="preserve">Средний </w:t>
            </w:r>
            <w:r w:rsidRPr="00035498">
              <w:rPr>
                <w:rFonts w:ascii="Times New Roman" w:hAnsi="Times New Roman" w:cs="Times New Roman"/>
                <w:b/>
                <w:sz w:val="24"/>
                <w:szCs w:val="24"/>
              </w:rPr>
              <w:lastRenderedPageBreak/>
              <w:t>балл</w:t>
            </w:r>
          </w:p>
        </w:tc>
        <w:tc>
          <w:tcPr>
            <w:tcW w:w="1452" w:type="dxa"/>
          </w:tcPr>
          <w:p w:rsidR="001D2D4C" w:rsidRPr="00035498" w:rsidRDefault="001D2D4C" w:rsidP="00711705">
            <w:pPr>
              <w:jc w:val="center"/>
              <w:rPr>
                <w:rFonts w:ascii="Times New Roman" w:hAnsi="Times New Roman" w:cs="Times New Roman"/>
                <w:b/>
                <w:sz w:val="24"/>
                <w:szCs w:val="24"/>
              </w:rPr>
            </w:pPr>
            <w:r w:rsidRPr="00035498">
              <w:rPr>
                <w:rFonts w:ascii="Times New Roman" w:hAnsi="Times New Roman" w:cs="Times New Roman"/>
                <w:b/>
                <w:sz w:val="24"/>
                <w:szCs w:val="24"/>
              </w:rPr>
              <w:lastRenderedPageBreak/>
              <w:t xml:space="preserve">Наивысш. </w:t>
            </w:r>
            <w:r w:rsidRPr="00035498">
              <w:rPr>
                <w:rFonts w:ascii="Times New Roman" w:hAnsi="Times New Roman" w:cs="Times New Roman"/>
                <w:b/>
                <w:sz w:val="24"/>
                <w:szCs w:val="24"/>
              </w:rPr>
              <w:lastRenderedPageBreak/>
              <w:t>балл</w:t>
            </w:r>
          </w:p>
        </w:tc>
        <w:tc>
          <w:tcPr>
            <w:tcW w:w="1457" w:type="dxa"/>
          </w:tcPr>
          <w:p w:rsidR="001D2D4C" w:rsidRPr="00035498" w:rsidRDefault="001D2D4C" w:rsidP="00711705">
            <w:pPr>
              <w:jc w:val="center"/>
              <w:rPr>
                <w:rFonts w:ascii="Times New Roman" w:hAnsi="Times New Roman" w:cs="Times New Roman"/>
                <w:b/>
                <w:sz w:val="24"/>
                <w:szCs w:val="24"/>
              </w:rPr>
            </w:pPr>
            <w:r w:rsidRPr="00035498">
              <w:rPr>
                <w:rFonts w:ascii="Times New Roman" w:hAnsi="Times New Roman" w:cs="Times New Roman"/>
                <w:b/>
                <w:sz w:val="24"/>
                <w:szCs w:val="24"/>
              </w:rPr>
              <w:lastRenderedPageBreak/>
              <w:t>Миним.</w:t>
            </w:r>
          </w:p>
          <w:p w:rsidR="001D2D4C" w:rsidRPr="00035498" w:rsidRDefault="001D2D4C" w:rsidP="00711705">
            <w:pPr>
              <w:jc w:val="center"/>
              <w:rPr>
                <w:rFonts w:ascii="Times New Roman" w:hAnsi="Times New Roman" w:cs="Times New Roman"/>
                <w:b/>
                <w:sz w:val="24"/>
                <w:szCs w:val="24"/>
              </w:rPr>
            </w:pPr>
            <w:r w:rsidRPr="00035498">
              <w:rPr>
                <w:rFonts w:ascii="Times New Roman" w:hAnsi="Times New Roman" w:cs="Times New Roman"/>
                <w:b/>
                <w:sz w:val="24"/>
                <w:szCs w:val="24"/>
              </w:rPr>
              <w:lastRenderedPageBreak/>
              <w:t>балл</w:t>
            </w:r>
          </w:p>
        </w:tc>
        <w:tc>
          <w:tcPr>
            <w:tcW w:w="1457" w:type="dxa"/>
          </w:tcPr>
          <w:p w:rsidR="001D2D4C" w:rsidRPr="00035498" w:rsidRDefault="001D2D4C" w:rsidP="00711705">
            <w:pPr>
              <w:jc w:val="center"/>
              <w:rPr>
                <w:rFonts w:ascii="Times New Roman" w:hAnsi="Times New Roman" w:cs="Times New Roman"/>
                <w:b/>
                <w:sz w:val="24"/>
                <w:szCs w:val="24"/>
              </w:rPr>
            </w:pPr>
            <w:r w:rsidRPr="00035498">
              <w:rPr>
                <w:rFonts w:ascii="Times New Roman" w:hAnsi="Times New Roman" w:cs="Times New Roman"/>
                <w:b/>
                <w:sz w:val="24"/>
                <w:szCs w:val="24"/>
              </w:rPr>
              <w:lastRenderedPageBreak/>
              <w:t xml:space="preserve">Не прошли </w:t>
            </w:r>
            <w:r w:rsidRPr="00035498">
              <w:rPr>
                <w:rFonts w:ascii="Times New Roman" w:hAnsi="Times New Roman" w:cs="Times New Roman"/>
                <w:b/>
                <w:sz w:val="24"/>
                <w:szCs w:val="24"/>
              </w:rPr>
              <w:lastRenderedPageBreak/>
              <w:t>мин.порога</w:t>
            </w:r>
          </w:p>
        </w:tc>
      </w:tr>
      <w:tr w:rsidR="001D2D4C" w:rsidRPr="00035498" w:rsidTr="00382F90">
        <w:tc>
          <w:tcPr>
            <w:tcW w:w="2093" w:type="dxa"/>
          </w:tcPr>
          <w:p w:rsidR="001D2D4C" w:rsidRPr="00035498" w:rsidRDefault="001D2D4C" w:rsidP="00711705">
            <w:pPr>
              <w:jc w:val="center"/>
              <w:rPr>
                <w:rFonts w:ascii="Times New Roman" w:hAnsi="Times New Roman" w:cs="Times New Roman"/>
                <w:sz w:val="24"/>
                <w:szCs w:val="24"/>
              </w:rPr>
            </w:pPr>
            <w:r w:rsidRPr="00035498">
              <w:rPr>
                <w:rFonts w:ascii="Times New Roman" w:hAnsi="Times New Roman" w:cs="Times New Roman"/>
                <w:sz w:val="24"/>
                <w:szCs w:val="24"/>
              </w:rPr>
              <w:lastRenderedPageBreak/>
              <w:t>Математика (пр)</w:t>
            </w:r>
          </w:p>
        </w:tc>
        <w:tc>
          <w:tcPr>
            <w:tcW w:w="1114" w:type="dxa"/>
          </w:tcPr>
          <w:p w:rsidR="001D2D4C" w:rsidRPr="00035498" w:rsidRDefault="001D2D4C" w:rsidP="00711705">
            <w:pPr>
              <w:jc w:val="center"/>
              <w:rPr>
                <w:rFonts w:ascii="Times New Roman" w:hAnsi="Times New Roman" w:cs="Times New Roman"/>
                <w:sz w:val="24"/>
                <w:szCs w:val="24"/>
              </w:rPr>
            </w:pPr>
            <w:r w:rsidRPr="00035498">
              <w:rPr>
                <w:rFonts w:ascii="Times New Roman" w:hAnsi="Times New Roman" w:cs="Times New Roman"/>
                <w:sz w:val="24"/>
                <w:szCs w:val="24"/>
              </w:rPr>
              <w:t>27</w:t>
            </w:r>
          </w:p>
        </w:tc>
        <w:tc>
          <w:tcPr>
            <w:tcW w:w="1039" w:type="dxa"/>
          </w:tcPr>
          <w:p w:rsidR="001D2D4C" w:rsidRPr="00035498" w:rsidRDefault="001D2D4C" w:rsidP="00711705">
            <w:pPr>
              <w:jc w:val="center"/>
              <w:rPr>
                <w:rFonts w:ascii="Times New Roman" w:hAnsi="Times New Roman" w:cs="Times New Roman"/>
                <w:sz w:val="24"/>
                <w:szCs w:val="24"/>
              </w:rPr>
            </w:pPr>
            <w:r w:rsidRPr="00035498">
              <w:rPr>
                <w:rFonts w:ascii="Times New Roman" w:hAnsi="Times New Roman" w:cs="Times New Roman"/>
                <w:sz w:val="24"/>
                <w:szCs w:val="24"/>
              </w:rPr>
              <w:t>2</w:t>
            </w:r>
          </w:p>
        </w:tc>
        <w:tc>
          <w:tcPr>
            <w:tcW w:w="1214" w:type="dxa"/>
          </w:tcPr>
          <w:p w:rsidR="001D2D4C" w:rsidRPr="00035498" w:rsidRDefault="001D2D4C" w:rsidP="00711705">
            <w:pPr>
              <w:jc w:val="center"/>
              <w:rPr>
                <w:rFonts w:ascii="Times New Roman" w:hAnsi="Times New Roman" w:cs="Times New Roman"/>
                <w:sz w:val="24"/>
                <w:szCs w:val="24"/>
              </w:rPr>
            </w:pPr>
            <w:r w:rsidRPr="00035498">
              <w:rPr>
                <w:rFonts w:ascii="Times New Roman" w:hAnsi="Times New Roman" w:cs="Times New Roman"/>
                <w:sz w:val="24"/>
                <w:szCs w:val="24"/>
              </w:rPr>
              <w:t>47,5</w:t>
            </w:r>
          </w:p>
        </w:tc>
        <w:tc>
          <w:tcPr>
            <w:tcW w:w="1452" w:type="dxa"/>
          </w:tcPr>
          <w:p w:rsidR="001D2D4C" w:rsidRPr="00035498" w:rsidRDefault="001D2D4C" w:rsidP="00711705">
            <w:pPr>
              <w:jc w:val="center"/>
              <w:rPr>
                <w:rFonts w:ascii="Times New Roman" w:hAnsi="Times New Roman" w:cs="Times New Roman"/>
                <w:sz w:val="24"/>
                <w:szCs w:val="24"/>
              </w:rPr>
            </w:pPr>
            <w:r w:rsidRPr="00035498">
              <w:rPr>
                <w:rFonts w:ascii="Times New Roman" w:hAnsi="Times New Roman" w:cs="Times New Roman"/>
                <w:sz w:val="24"/>
                <w:szCs w:val="24"/>
              </w:rPr>
              <w:t>50</w:t>
            </w:r>
          </w:p>
        </w:tc>
        <w:tc>
          <w:tcPr>
            <w:tcW w:w="1457" w:type="dxa"/>
          </w:tcPr>
          <w:p w:rsidR="001D2D4C" w:rsidRPr="00035498" w:rsidRDefault="001D2D4C" w:rsidP="00711705">
            <w:pPr>
              <w:jc w:val="center"/>
              <w:rPr>
                <w:rFonts w:ascii="Times New Roman" w:hAnsi="Times New Roman" w:cs="Times New Roman"/>
                <w:sz w:val="24"/>
                <w:szCs w:val="24"/>
              </w:rPr>
            </w:pPr>
            <w:r w:rsidRPr="00035498">
              <w:rPr>
                <w:rFonts w:ascii="Times New Roman" w:hAnsi="Times New Roman" w:cs="Times New Roman"/>
                <w:sz w:val="24"/>
                <w:szCs w:val="24"/>
              </w:rPr>
              <w:t>45</w:t>
            </w:r>
          </w:p>
        </w:tc>
        <w:tc>
          <w:tcPr>
            <w:tcW w:w="1457" w:type="dxa"/>
          </w:tcPr>
          <w:p w:rsidR="001D2D4C" w:rsidRPr="00035498" w:rsidRDefault="001D2D4C" w:rsidP="00711705">
            <w:pPr>
              <w:jc w:val="center"/>
              <w:rPr>
                <w:rFonts w:ascii="Times New Roman" w:hAnsi="Times New Roman" w:cs="Times New Roman"/>
                <w:sz w:val="24"/>
                <w:szCs w:val="24"/>
              </w:rPr>
            </w:pPr>
            <w:r w:rsidRPr="00035498">
              <w:rPr>
                <w:rFonts w:ascii="Times New Roman" w:hAnsi="Times New Roman" w:cs="Times New Roman"/>
                <w:sz w:val="24"/>
                <w:szCs w:val="24"/>
              </w:rPr>
              <w:t>0</w:t>
            </w:r>
          </w:p>
        </w:tc>
      </w:tr>
      <w:tr w:rsidR="001D2D4C" w:rsidRPr="00035498" w:rsidTr="00382F90">
        <w:tc>
          <w:tcPr>
            <w:tcW w:w="2093" w:type="dxa"/>
          </w:tcPr>
          <w:p w:rsidR="001D2D4C" w:rsidRPr="00035498" w:rsidRDefault="001D2D4C" w:rsidP="00711705">
            <w:pPr>
              <w:jc w:val="center"/>
              <w:rPr>
                <w:rFonts w:ascii="Times New Roman" w:hAnsi="Times New Roman" w:cs="Times New Roman"/>
                <w:sz w:val="24"/>
                <w:szCs w:val="24"/>
              </w:rPr>
            </w:pPr>
            <w:r w:rsidRPr="00035498">
              <w:rPr>
                <w:rFonts w:ascii="Times New Roman" w:hAnsi="Times New Roman" w:cs="Times New Roman"/>
                <w:sz w:val="24"/>
                <w:szCs w:val="24"/>
              </w:rPr>
              <w:t>Математ. (баз.)</w:t>
            </w:r>
          </w:p>
        </w:tc>
        <w:tc>
          <w:tcPr>
            <w:tcW w:w="1114" w:type="dxa"/>
          </w:tcPr>
          <w:p w:rsidR="001D2D4C" w:rsidRPr="00035498" w:rsidRDefault="001D2D4C" w:rsidP="00711705">
            <w:pPr>
              <w:jc w:val="center"/>
              <w:rPr>
                <w:rFonts w:ascii="Times New Roman" w:hAnsi="Times New Roman" w:cs="Times New Roman"/>
                <w:sz w:val="24"/>
                <w:szCs w:val="24"/>
              </w:rPr>
            </w:pPr>
            <w:r w:rsidRPr="00035498">
              <w:rPr>
                <w:rFonts w:ascii="Times New Roman" w:hAnsi="Times New Roman" w:cs="Times New Roman"/>
                <w:sz w:val="24"/>
                <w:szCs w:val="24"/>
              </w:rPr>
              <w:t>2</w:t>
            </w:r>
          </w:p>
        </w:tc>
        <w:tc>
          <w:tcPr>
            <w:tcW w:w="1039" w:type="dxa"/>
          </w:tcPr>
          <w:p w:rsidR="001D2D4C" w:rsidRPr="00035498" w:rsidRDefault="001D2D4C" w:rsidP="00711705">
            <w:pPr>
              <w:jc w:val="center"/>
              <w:rPr>
                <w:rFonts w:ascii="Times New Roman" w:hAnsi="Times New Roman" w:cs="Times New Roman"/>
                <w:sz w:val="24"/>
                <w:szCs w:val="24"/>
              </w:rPr>
            </w:pPr>
            <w:r w:rsidRPr="00035498">
              <w:rPr>
                <w:rFonts w:ascii="Times New Roman" w:hAnsi="Times New Roman" w:cs="Times New Roman"/>
                <w:sz w:val="24"/>
                <w:szCs w:val="24"/>
              </w:rPr>
              <w:t>6</w:t>
            </w:r>
          </w:p>
        </w:tc>
        <w:tc>
          <w:tcPr>
            <w:tcW w:w="1214" w:type="dxa"/>
          </w:tcPr>
          <w:p w:rsidR="001D2D4C" w:rsidRPr="00035498" w:rsidRDefault="001D2D4C" w:rsidP="00711705">
            <w:pPr>
              <w:jc w:val="center"/>
              <w:rPr>
                <w:rFonts w:ascii="Times New Roman" w:hAnsi="Times New Roman" w:cs="Times New Roman"/>
                <w:sz w:val="24"/>
                <w:szCs w:val="24"/>
              </w:rPr>
            </w:pPr>
            <w:r w:rsidRPr="00035498">
              <w:rPr>
                <w:rFonts w:ascii="Times New Roman" w:hAnsi="Times New Roman" w:cs="Times New Roman"/>
                <w:sz w:val="24"/>
                <w:szCs w:val="24"/>
              </w:rPr>
              <w:t>2,6</w:t>
            </w:r>
          </w:p>
        </w:tc>
        <w:tc>
          <w:tcPr>
            <w:tcW w:w="1452" w:type="dxa"/>
          </w:tcPr>
          <w:p w:rsidR="001D2D4C" w:rsidRPr="00035498" w:rsidRDefault="001D2D4C" w:rsidP="00711705">
            <w:pPr>
              <w:jc w:val="center"/>
              <w:rPr>
                <w:rFonts w:ascii="Times New Roman" w:hAnsi="Times New Roman" w:cs="Times New Roman"/>
                <w:sz w:val="24"/>
                <w:szCs w:val="24"/>
              </w:rPr>
            </w:pPr>
            <w:r w:rsidRPr="00035498">
              <w:rPr>
                <w:rFonts w:ascii="Times New Roman" w:hAnsi="Times New Roman" w:cs="Times New Roman"/>
                <w:sz w:val="24"/>
                <w:szCs w:val="24"/>
              </w:rPr>
              <w:t>Усп-67%</w:t>
            </w:r>
          </w:p>
        </w:tc>
        <w:tc>
          <w:tcPr>
            <w:tcW w:w="1457" w:type="dxa"/>
          </w:tcPr>
          <w:p w:rsidR="001D2D4C" w:rsidRPr="00035498" w:rsidRDefault="001D2D4C" w:rsidP="00711705">
            <w:pPr>
              <w:jc w:val="center"/>
              <w:rPr>
                <w:rFonts w:ascii="Times New Roman" w:hAnsi="Times New Roman" w:cs="Times New Roman"/>
                <w:sz w:val="24"/>
                <w:szCs w:val="24"/>
              </w:rPr>
            </w:pPr>
            <w:r w:rsidRPr="00035498">
              <w:rPr>
                <w:rFonts w:ascii="Times New Roman" w:hAnsi="Times New Roman" w:cs="Times New Roman"/>
                <w:sz w:val="24"/>
                <w:szCs w:val="24"/>
              </w:rPr>
              <w:t>Кач.-0%</w:t>
            </w:r>
          </w:p>
        </w:tc>
        <w:tc>
          <w:tcPr>
            <w:tcW w:w="1457" w:type="dxa"/>
          </w:tcPr>
          <w:p w:rsidR="001D2D4C" w:rsidRPr="00035498" w:rsidRDefault="001D2D4C" w:rsidP="00711705">
            <w:pPr>
              <w:jc w:val="center"/>
              <w:rPr>
                <w:rFonts w:ascii="Times New Roman" w:hAnsi="Times New Roman" w:cs="Times New Roman"/>
                <w:sz w:val="24"/>
                <w:szCs w:val="24"/>
              </w:rPr>
            </w:pPr>
            <w:r w:rsidRPr="00035498">
              <w:rPr>
                <w:rFonts w:ascii="Times New Roman" w:hAnsi="Times New Roman" w:cs="Times New Roman"/>
                <w:sz w:val="24"/>
                <w:szCs w:val="24"/>
              </w:rPr>
              <w:t>2</w:t>
            </w:r>
          </w:p>
        </w:tc>
      </w:tr>
      <w:tr w:rsidR="001D2D4C" w:rsidRPr="00035498" w:rsidTr="00382F90">
        <w:tc>
          <w:tcPr>
            <w:tcW w:w="2093" w:type="dxa"/>
          </w:tcPr>
          <w:p w:rsidR="001D2D4C" w:rsidRPr="00035498" w:rsidRDefault="001D2D4C" w:rsidP="00711705">
            <w:pPr>
              <w:jc w:val="center"/>
              <w:rPr>
                <w:rFonts w:ascii="Times New Roman" w:hAnsi="Times New Roman" w:cs="Times New Roman"/>
                <w:sz w:val="24"/>
                <w:szCs w:val="24"/>
              </w:rPr>
            </w:pPr>
            <w:r w:rsidRPr="00035498">
              <w:rPr>
                <w:rFonts w:ascii="Times New Roman" w:hAnsi="Times New Roman" w:cs="Times New Roman"/>
                <w:sz w:val="24"/>
                <w:szCs w:val="24"/>
              </w:rPr>
              <w:t>Русский язык</w:t>
            </w:r>
          </w:p>
        </w:tc>
        <w:tc>
          <w:tcPr>
            <w:tcW w:w="1114" w:type="dxa"/>
          </w:tcPr>
          <w:p w:rsidR="001D2D4C" w:rsidRPr="00035498" w:rsidRDefault="001D2D4C" w:rsidP="00711705">
            <w:pPr>
              <w:jc w:val="center"/>
              <w:rPr>
                <w:rFonts w:ascii="Times New Roman" w:hAnsi="Times New Roman" w:cs="Times New Roman"/>
                <w:sz w:val="24"/>
                <w:szCs w:val="24"/>
              </w:rPr>
            </w:pPr>
            <w:r w:rsidRPr="00035498">
              <w:rPr>
                <w:rFonts w:ascii="Times New Roman" w:hAnsi="Times New Roman" w:cs="Times New Roman"/>
                <w:sz w:val="24"/>
                <w:szCs w:val="24"/>
              </w:rPr>
              <w:t>24</w:t>
            </w:r>
          </w:p>
        </w:tc>
        <w:tc>
          <w:tcPr>
            <w:tcW w:w="1039" w:type="dxa"/>
          </w:tcPr>
          <w:p w:rsidR="001D2D4C" w:rsidRPr="00035498" w:rsidRDefault="001D2D4C" w:rsidP="00711705">
            <w:pPr>
              <w:jc w:val="center"/>
              <w:rPr>
                <w:rFonts w:ascii="Times New Roman" w:hAnsi="Times New Roman" w:cs="Times New Roman"/>
                <w:sz w:val="24"/>
                <w:szCs w:val="24"/>
              </w:rPr>
            </w:pPr>
            <w:r w:rsidRPr="00035498">
              <w:rPr>
                <w:rFonts w:ascii="Times New Roman" w:hAnsi="Times New Roman" w:cs="Times New Roman"/>
                <w:sz w:val="24"/>
                <w:szCs w:val="24"/>
              </w:rPr>
              <w:t>5</w:t>
            </w:r>
          </w:p>
        </w:tc>
        <w:tc>
          <w:tcPr>
            <w:tcW w:w="1214" w:type="dxa"/>
          </w:tcPr>
          <w:p w:rsidR="001D2D4C" w:rsidRPr="00035498" w:rsidRDefault="001D2D4C" w:rsidP="00711705">
            <w:pPr>
              <w:jc w:val="center"/>
              <w:rPr>
                <w:rFonts w:ascii="Times New Roman" w:hAnsi="Times New Roman" w:cs="Times New Roman"/>
                <w:sz w:val="24"/>
                <w:szCs w:val="24"/>
              </w:rPr>
            </w:pPr>
            <w:r w:rsidRPr="00035498">
              <w:rPr>
                <w:rFonts w:ascii="Times New Roman" w:hAnsi="Times New Roman" w:cs="Times New Roman"/>
                <w:sz w:val="24"/>
                <w:szCs w:val="24"/>
              </w:rPr>
              <w:t>54</w:t>
            </w:r>
          </w:p>
        </w:tc>
        <w:tc>
          <w:tcPr>
            <w:tcW w:w="1452" w:type="dxa"/>
          </w:tcPr>
          <w:p w:rsidR="001D2D4C" w:rsidRPr="00035498" w:rsidRDefault="001D2D4C" w:rsidP="00711705">
            <w:pPr>
              <w:jc w:val="center"/>
              <w:rPr>
                <w:rFonts w:ascii="Times New Roman" w:hAnsi="Times New Roman" w:cs="Times New Roman"/>
                <w:sz w:val="24"/>
                <w:szCs w:val="24"/>
              </w:rPr>
            </w:pPr>
            <w:r w:rsidRPr="00035498">
              <w:rPr>
                <w:rFonts w:ascii="Times New Roman" w:hAnsi="Times New Roman" w:cs="Times New Roman"/>
                <w:sz w:val="24"/>
                <w:szCs w:val="24"/>
              </w:rPr>
              <w:t>64</w:t>
            </w:r>
          </w:p>
        </w:tc>
        <w:tc>
          <w:tcPr>
            <w:tcW w:w="1457" w:type="dxa"/>
          </w:tcPr>
          <w:p w:rsidR="001D2D4C" w:rsidRPr="00035498" w:rsidRDefault="001D2D4C" w:rsidP="00711705">
            <w:pPr>
              <w:jc w:val="center"/>
              <w:rPr>
                <w:rFonts w:ascii="Times New Roman" w:hAnsi="Times New Roman" w:cs="Times New Roman"/>
                <w:sz w:val="24"/>
                <w:szCs w:val="24"/>
              </w:rPr>
            </w:pPr>
            <w:r w:rsidRPr="00035498">
              <w:rPr>
                <w:rFonts w:ascii="Times New Roman" w:hAnsi="Times New Roman" w:cs="Times New Roman"/>
                <w:sz w:val="24"/>
                <w:szCs w:val="24"/>
              </w:rPr>
              <w:t>46</w:t>
            </w:r>
          </w:p>
        </w:tc>
        <w:tc>
          <w:tcPr>
            <w:tcW w:w="1457" w:type="dxa"/>
          </w:tcPr>
          <w:p w:rsidR="001D2D4C" w:rsidRPr="00035498" w:rsidRDefault="001D2D4C" w:rsidP="00711705">
            <w:pPr>
              <w:jc w:val="center"/>
              <w:rPr>
                <w:rFonts w:ascii="Times New Roman" w:hAnsi="Times New Roman" w:cs="Times New Roman"/>
                <w:sz w:val="24"/>
                <w:szCs w:val="24"/>
              </w:rPr>
            </w:pPr>
            <w:r w:rsidRPr="00035498">
              <w:rPr>
                <w:rFonts w:ascii="Times New Roman" w:hAnsi="Times New Roman" w:cs="Times New Roman"/>
                <w:sz w:val="24"/>
                <w:szCs w:val="24"/>
              </w:rPr>
              <w:t>0</w:t>
            </w:r>
          </w:p>
        </w:tc>
      </w:tr>
      <w:tr w:rsidR="001D2D4C" w:rsidRPr="00035498" w:rsidTr="00382F90">
        <w:tc>
          <w:tcPr>
            <w:tcW w:w="2093" w:type="dxa"/>
          </w:tcPr>
          <w:p w:rsidR="001D2D4C" w:rsidRPr="00035498" w:rsidRDefault="001D2D4C" w:rsidP="00711705">
            <w:pPr>
              <w:jc w:val="center"/>
              <w:rPr>
                <w:rFonts w:ascii="Times New Roman" w:hAnsi="Times New Roman" w:cs="Times New Roman"/>
                <w:sz w:val="24"/>
                <w:szCs w:val="24"/>
              </w:rPr>
            </w:pPr>
            <w:r w:rsidRPr="00035498">
              <w:rPr>
                <w:rFonts w:ascii="Times New Roman" w:hAnsi="Times New Roman" w:cs="Times New Roman"/>
                <w:sz w:val="24"/>
                <w:szCs w:val="24"/>
              </w:rPr>
              <w:t>Биология</w:t>
            </w:r>
          </w:p>
        </w:tc>
        <w:tc>
          <w:tcPr>
            <w:tcW w:w="1114" w:type="dxa"/>
          </w:tcPr>
          <w:p w:rsidR="001D2D4C" w:rsidRPr="00035498" w:rsidRDefault="001D2D4C" w:rsidP="00711705">
            <w:pPr>
              <w:jc w:val="center"/>
              <w:rPr>
                <w:rFonts w:ascii="Times New Roman" w:hAnsi="Times New Roman" w:cs="Times New Roman"/>
                <w:sz w:val="24"/>
                <w:szCs w:val="24"/>
              </w:rPr>
            </w:pPr>
            <w:r w:rsidRPr="00035498">
              <w:rPr>
                <w:rFonts w:ascii="Times New Roman" w:hAnsi="Times New Roman" w:cs="Times New Roman"/>
                <w:sz w:val="24"/>
                <w:szCs w:val="24"/>
              </w:rPr>
              <w:t>36</w:t>
            </w:r>
          </w:p>
        </w:tc>
        <w:tc>
          <w:tcPr>
            <w:tcW w:w="1039" w:type="dxa"/>
          </w:tcPr>
          <w:p w:rsidR="001D2D4C" w:rsidRPr="00035498" w:rsidRDefault="001D2D4C" w:rsidP="00711705">
            <w:pPr>
              <w:jc w:val="center"/>
              <w:rPr>
                <w:rFonts w:ascii="Times New Roman" w:hAnsi="Times New Roman" w:cs="Times New Roman"/>
                <w:sz w:val="24"/>
                <w:szCs w:val="24"/>
              </w:rPr>
            </w:pPr>
            <w:r w:rsidRPr="00035498">
              <w:rPr>
                <w:rFonts w:ascii="Times New Roman" w:hAnsi="Times New Roman" w:cs="Times New Roman"/>
                <w:sz w:val="24"/>
                <w:szCs w:val="24"/>
              </w:rPr>
              <w:t>1</w:t>
            </w:r>
          </w:p>
        </w:tc>
        <w:tc>
          <w:tcPr>
            <w:tcW w:w="1214" w:type="dxa"/>
          </w:tcPr>
          <w:p w:rsidR="001D2D4C" w:rsidRPr="00035498" w:rsidRDefault="001D2D4C" w:rsidP="00711705">
            <w:pPr>
              <w:jc w:val="center"/>
              <w:rPr>
                <w:rFonts w:ascii="Times New Roman" w:hAnsi="Times New Roman" w:cs="Times New Roman"/>
                <w:sz w:val="24"/>
                <w:szCs w:val="24"/>
              </w:rPr>
            </w:pPr>
            <w:r w:rsidRPr="00035498">
              <w:rPr>
                <w:rFonts w:ascii="Times New Roman" w:hAnsi="Times New Roman" w:cs="Times New Roman"/>
                <w:sz w:val="24"/>
                <w:szCs w:val="24"/>
              </w:rPr>
              <w:t>27</w:t>
            </w:r>
          </w:p>
        </w:tc>
        <w:tc>
          <w:tcPr>
            <w:tcW w:w="1452" w:type="dxa"/>
          </w:tcPr>
          <w:p w:rsidR="001D2D4C" w:rsidRPr="00035498" w:rsidRDefault="001D2D4C" w:rsidP="00711705">
            <w:pPr>
              <w:jc w:val="center"/>
              <w:rPr>
                <w:rFonts w:ascii="Times New Roman" w:hAnsi="Times New Roman" w:cs="Times New Roman"/>
                <w:sz w:val="24"/>
                <w:szCs w:val="24"/>
              </w:rPr>
            </w:pPr>
            <w:r w:rsidRPr="00035498">
              <w:rPr>
                <w:rFonts w:ascii="Times New Roman" w:hAnsi="Times New Roman" w:cs="Times New Roman"/>
                <w:sz w:val="24"/>
                <w:szCs w:val="24"/>
              </w:rPr>
              <w:t>27</w:t>
            </w:r>
          </w:p>
        </w:tc>
        <w:tc>
          <w:tcPr>
            <w:tcW w:w="1457" w:type="dxa"/>
          </w:tcPr>
          <w:p w:rsidR="001D2D4C" w:rsidRPr="00035498" w:rsidRDefault="001D2D4C" w:rsidP="00711705">
            <w:pPr>
              <w:jc w:val="center"/>
              <w:rPr>
                <w:rFonts w:ascii="Times New Roman" w:hAnsi="Times New Roman" w:cs="Times New Roman"/>
                <w:sz w:val="24"/>
                <w:szCs w:val="24"/>
              </w:rPr>
            </w:pPr>
          </w:p>
        </w:tc>
        <w:tc>
          <w:tcPr>
            <w:tcW w:w="1457" w:type="dxa"/>
          </w:tcPr>
          <w:p w:rsidR="001D2D4C" w:rsidRPr="00035498" w:rsidRDefault="001D2D4C" w:rsidP="00711705">
            <w:pPr>
              <w:jc w:val="center"/>
              <w:rPr>
                <w:rFonts w:ascii="Times New Roman" w:hAnsi="Times New Roman" w:cs="Times New Roman"/>
                <w:sz w:val="24"/>
                <w:szCs w:val="24"/>
              </w:rPr>
            </w:pPr>
            <w:r w:rsidRPr="00035498">
              <w:rPr>
                <w:rFonts w:ascii="Times New Roman" w:hAnsi="Times New Roman" w:cs="Times New Roman"/>
                <w:sz w:val="24"/>
                <w:szCs w:val="24"/>
              </w:rPr>
              <w:t>1</w:t>
            </w:r>
          </w:p>
        </w:tc>
      </w:tr>
      <w:tr w:rsidR="001D2D4C" w:rsidRPr="00035498" w:rsidTr="00382F90">
        <w:tc>
          <w:tcPr>
            <w:tcW w:w="2093" w:type="dxa"/>
          </w:tcPr>
          <w:p w:rsidR="001D2D4C" w:rsidRPr="00035498" w:rsidRDefault="001D2D4C" w:rsidP="00711705">
            <w:pPr>
              <w:jc w:val="center"/>
              <w:rPr>
                <w:rFonts w:ascii="Times New Roman" w:hAnsi="Times New Roman" w:cs="Times New Roman"/>
                <w:sz w:val="24"/>
                <w:szCs w:val="24"/>
              </w:rPr>
            </w:pPr>
            <w:r w:rsidRPr="00035498">
              <w:rPr>
                <w:rFonts w:ascii="Times New Roman" w:hAnsi="Times New Roman" w:cs="Times New Roman"/>
                <w:sz w:val="24"/>
                <w:szCs w:val="24"/>
              </w:rPr>
              <w:t xml:space="preserve">История </w:t>
            </w:r>
          </w:p>
        </w:tc>
        <w:tc>
          <w:tcPr>
            <w:tcW w:w="1114" w:type="dxa"/>
          </w:tcPr>
          <w:p w:rsidR="001D2D4C" w:rsidRPr="00035498" w:rsidRDefault="001D2D4C" w:rsidP="00711705">
            <w:pPr>
              <w:jc w:val="center"/>
              <w:rPr>
                <w:rFonts w:ascii="Times New Roman" w:hAnsi="Times New Roman" w:cs="Times New Roman"/>
                <w:sz w:val="24"/>
                <w:szCs w:val="24"/>
              </w:rPr>
            </w:pPr>
            <w:r w:rsidRPr="00035498">
              <w:rPr>
                <w:rFonts w:ascii="Times New Roman" w:hAnsi="Times New Roman" w:cs="Times New Roman"/>
                <w:sz w:val="24"/>
                <w:szCs w:val="24"/>
              </w:rPr>
              <w:t>42</w:t>
            </w:r>
          </w:p>
        </w:tc>
        <w:tc>
          <w:tcPr>
            <w:tcW w:w="1039" w:type="dxa"/>
          </w:tcPr>
          <w:p w:rsidR="001D2D4C" w:rsidRPr="00035498" w:rsidRDefault="001D2D4C" w:rsidP="00711705">
            <w:pPr>
              <w:jc w:val="center"/>
              <w:rPr>
                <w:rFonts w:ascii="Times New Roman" w:hAnsi="Times New Roman" w:cs="Times New Roman"/>
                <w:sz w:val="24"/>
                <w:szCs w:val="24"/>
              </w:rPr>
            </w:pPr>
            <w:r w:rsidRPr="00035498">
              <w:rPr>
                <w:rFonts w:ascii="Times New Roman" w:hAnsi="Times New Roman" w:cs="Times New Roman"/>
                <w:sz w:val="24"/>
                <w:szCs w:val="24"/>
              </w:rPr>
              <w:t>1</w:t>
            </w:r>
          </w:p>
        </w:tc>
        <w:tc>
          <w:tcPr>
            <w:tcW w:w="1214" w:type="dxa"/>
          </w:tcPr>
          <w:p w:rsidR="001D2D4C" w:rsidRPr="00035498" w:rsidRDefault="001D2D4C" w:rsidP="00711705">
            <w:pPr>
              <w:jc w:val="center"/>
              <w:rPr>
                <w:rFonts w:ascii="Times New Roman" w:hAnsi="Times New Roman" w:cs="Times New Roman"/>
                <w:sz w:val="24"/>
                <w:szCs w:val="24"/>
              </w:rPr>
            </w:pPr>
            <w:r w:rsidRPr="00035498">
              <w:rPr>
                <w:rFonts w:ascii="Times New Roman" w:hAnsi="Times New Roman" w:cs="Times New Roman"/>
                <w:sz w:val="24"/>
                <w:szCs w:val="24"/>
              </w:rPr>
              <w:t>47</w:t>
            </w:r>
          </w:p>
        </w:tc>
        <w:tc>
          <w:tcPr>
            <w:tcW w:w="1452" w:type="dxa"/>
          </w:tcPr>
          <w:p w:rsidR="001D2D4C" w:rsidRPr="00035498" w:rsidRDefault="001D2D4C" w:rsidP="00711705">
            <w:pPr>
              <w:jc w:val="center"/>
              <w:rPr>
                <w:rFonts w:ascii="Times New Roman" w:hAnsi="Times New Roman" w:cs="Times New Roman"/>
                <w:sz w:val="24"/>
                <w:szCs w:val="24"/>
              </w:rPr>
            </w:pPr>
            <w:r w:rsidRPr="00035498">
              <w:rPr>
                <w:rFonts w:ascii="Times New Roman" w:hAnsi="Times New Roman" w:cs="Times New Roman"/>
                <w:sz w:val="24"/>
                <w:szCs w:val="24"/>
              </w:rPr>
              <w:t>47</w:t>
            </w:r>
          </w:p>
        </w:tc>
        <w:tc>
          <w:tcPr>
            <w:tcW w:w="1457" w:type="dxa"/>
          </w:tcPr>
          <w:p w:rsidR="001D2D4C" w:rsidRPr="00035498" w:rsidRDefault="001D2D4C" w:rsidP="00711705">
            <w:pPr>
              <w:jc w:val="center"/>
              <w:rPr>
                <w:rFonts w:ascii="Times New Roman" w:hAnsi="Times New Roman" w:cs="Times New Roman"/>
                <w:sz w:val="24"/>
                <w:szCs w:val="24"/>
              </w:rPr>
            </w:pPr>
          </w:p>
        </w:tc>
        <w:tc>
          <w:tcPr>
            <w:tcW w:w="1457" w:type="dxa"/>
          </w:tcPr>
          <w:p w:rsidR="001D2D4C" w:rsidRPr="00035498" w:rsidRDefault="001D2D4C" w:rsidP="00711705">
            <w:pPr>
              <w:jc w:val="center"/>
              <w:rPr>
                <w:rFonts w:ascii="Times New Roman" w:hAnsi="Times New Roman" w:cs="Times New Roman"/>
                <w:sz w:val="24"/>
                <w:szCs w:val="24"/>
              </w:rPr>
            </w:pPr>
            <w:r w:rsidRPr="00035498">
              <w:rPr>
                <w:rFonts w:ascii="Times New Roman" w:hAnsi="Times New Roman" w:cs="Times New Roman"/>
                <w:sz w:val="24"/>
                <w:szCs w:val="24"/>
              </w:rPr>
              <w:t>0</w:t>
            </w:r>
          </w:p>
        </w:tc>
      </w:tr>
    </w:tbl>
    <w:p w:rsidR="001D2D4C" w:rsidRPr="00035498" w:rsidRDefault="001D2D4C" w:rsidP="00B36D8A">
      <w:pPr>
        <w:ind w:firstLine="993"/>
        <w:jc w:val="center"/>
        <w:rPr>
          <w:rFonts w:ascii="Times New Roman" w:hAnsi="Times New Roman" w:cs="Times New Roman"/>
          <w:sz w:val="24"/>
          <w:szCs w:val="24"/>
        </w:rPr>
      </w:pPr>
    </w:p>
    <w:p w:rsidR="000E0CA2" w:rsidRPr="00035498" w:rsidRDefault="000E0CA2" w:rsidP="00B36D8A">
      <w:pPr>
        <w:spacing w:after="0" w:line="240" w:lineRule="auto"/>
        <w:ind w:firstLine="993"/>
        <w:jc w:val="center"/>
        <w:rPr>
          <w:rFonts w:ascii="Times New Roman" w:hAnsi="Times New Roman" w:cs="Times New Roman"/>
          <w:b/>
          <w:sz w:val="24"/>
          <w:szCs w:val="24"/>
        </w:rPr>
      </w:pPr>
    </w:p>
    <w:p w:rsidR="000E0CA2" w:rsidRPr="00035498" w:rsidRDefault="000E0CA2" w:rsidP="00B36D8A">
      <w:pPr>
        <w:spacing w:after="0" w:line="240" w:lineRule="auto"/>
        <w:ind w:firstLine="993"/>
        <w:jc w:val="center"/>
        <w:rPr>
          <w:rFonts w:ascii="Times New Roman" w:hAnsi="Times New Roman" w:cs="Times New Roman"/>
          <w:b/>
          <w:sz w:val="24"/>
          <w:szCs w:val="24"/>
        </w:rPr>
      </w:pPr>
    </w:p>
    <w:p w:rsidR="000E0CA2" w:rsidRPr="00035498" w:rsidRDefault="000E0CA2" w:rsidP="00B36D8A">
      <w:pPr>
        <w:spacing w:after="0" w:line="240" w:lineRule="auto"/>
        <w:ind w:firstLine="993"/>
        <w:jc w:val="center"/>
        <w:rPr>
          <w:rFonts w:ascii="Times New Roman" w:hAnsi="Times New Roman" w:cs="Times New Roman"/>
          <w:b/>
          <w:sz w:val="24"/>
          <w:szCs w:val="24"/>
        </w:rPr>
      </w:pPr>
    </w:p>
    <w:p w:rsidR="000E0CA2" w:rsidRPr="00035498" w:rsidRDefault="000E0CA2" w:rsidP="00B36D8A">
      <w:pPr>
        <w:spacing w:after="0" w:line="240" w:lineRule="auto"/>
        <w:ind w:firstLine="993"/>
        <w:jc w:val="center"/>
        <w:rPr>
          <w:rFonts w:ascii="Times New Roman" w:hAnsi="Times New Roman" w:cs="Times New Roman"/>
          <w:b/>
          <w:sz w:val="24"/>
          <w:szCs w:val="24"/>
        </w:rPr>
      </w:pPr>
    </w:p>
    <w:p w:rsidR="001D2D4C" w:rsidRPr="00035498" w:rsidRDefault="0096323A" w:rsidP="00B36D8A">
      <w:pPr>
        <w:spacing w:after="0" w:line="240" w:lineRule="auto"/>
        <w:ind w:firstLine="993"/>
        <w:jc w:val="center"/>
        <w:rPr>
          <w:rFonts w:ascii="Times New Roman" w:hAnsi="Times New Roman" w:cs="Times New Roman"/>
          <w:b/>
          <w:sz w:val="24"/>
          <w:szCs w:val="24"/>
        </w:rPr>
      </w:pPr>
      <w:r w:rsidRPr="00035498">
        <w:rPr>
          <w:rFonts w:ascii="Times New Roman" w:hAnsi="Times New Roman" w:cs="Times New Roman"/>
          <w:b/>
          <w:sz w:val="24"/>
          <w:szCs w:val="24"/>
        </w:rPr>
        <w:t>апре</w:t>
      </w:r>
      <w:r w:rsidR="000E0CA2" w:rsidRPr="00035498">
        <w:rPr>
          <w:rFonts w:ascii="Times New Roman" w:hAnsi="Times New Roman" w:cs="Times New Roman"/>
          <w:b/>
          <w:sz w:val="24"/>
          <w:szCs w:val="24"/>
        </w:rPr>
        <w:t>ль</w:t>
      </w:r>
    </w:p>
    <w:p w:rsidR="000E0CA2" w:rsidRPr="00035498" w:rsidRDefault="000E0CA2" w:rsidP="00B36D8A">
      <w:pPr>
        <w:spacing w:after="0" w:line="240" w:lineRule="auto"/>
        <w:ind w:firstLine="993"/>
        <w:jc w:val="both"/>
        <w:rPr>
          <w:rFonts w:ascii="Times New Roman" w:hAnsi="Times New Roman" w:cs="Times New Roman"/>
          <w:b/>
          <w:sz w:val="24"/>
          <w:szCs w:val="24"/>
        </w:rPr>
      </w:pPr>
    </w:p>
    <w:tbl>
      <w:tblPr>
        <w:tblStyle w:val="a5"/>
        <w:tblW w:w="6674" w:type="dxa"/>
        <w:tblInd w:w="392" w:type="dxa"/>
        <w:tblLook w:val="04A0"/>
      </w:tblPr>
      <w:tblGrid>
        <w:gridCol w:w="2093"/>
        <w:gridCol w:w="1114"/>
        <w:gridCol w:w="1039"/>
        <w:gridCol w:w="1214"/>
        <w:gridCol w:w="1214"/>
      </w:tblGrid>
      <w:tr w:rsidR="000100AE" w:rsidRPr="00035498" w:rsidTr="00711705">
        <w:tc>
          <w:tcPr>
            <w:tcW w:w="2093" w:type="dxa"/>
          </w:tcPr>
          <w:p w:rsidR="000100AE" w:rsidRPr="00035498" w:rsidRDefault="000100AE" w:rsidP="00711705">
            <w:pPr>
              <w:jc w:val="center"/>
              <w:rPr>
                <w:rFonts w:ascii="Times New Roman" w:hAnsi="Times New Roman" w:cs="Times New Roman"/>
                <w:b/>
                <w:sz w:val="24"/>
                <w:szCs w:val="24"/>
              </w:rPr>
            </w:pPr>
            <w:r w:rsidRPr="00035498">
              <w:rPr>
                <w:rFonts w:ascii="Times New Roman" w:hAnsi="Times New Roman" w:cs="Times New Roman"/>
                <w:b/>
                <w:sz w:val="24"/>
                <w:szCs w:val="24"/>
              </w:rPr>
              <w:t>предмет</w:t>
            </w:r>
          </w:p>
        </w:tc>
        <w:tc>
          <w:tcPr>
            <w:tcW w:w="1114" w:type="dxa"/>
          </w:tcPr>
          <w:p w:rsidR="000100AE" w:rsidRPr="00035498" w:rsidRDefault="000100AE" w:rsidP="00711705">
            <w:pPr>
              <w:jc w:val="center"/>
              <w:rPr>
                <w:rFonts w:ascii="Times New Roman" w:hAnsi="Times New Roman" w:cs="Times New Roman"/>
                <w:b/>
                <w:sz w:val="24"/>
                <w:szCs w:val="24"/>
              </w:rPr>
            </w:pPr>
            <w:r w:rsidRPr="00035498">
              <w:rPr>
                <w:rFonts w:ascii="Times New Roman" w:hAnsi="Times New Roman" w:cs="Times New Roman"/>
                <w:b/>
                <w:sz w:val="24"/>
                <w:szCs w:val="24"/>
              </w:rPr>
              <w:t>Мин.</w:t>
            </w:r>
          </w:p>
          <w:p w:rsidR="000100AE" w:rsidRPr="00035498" w:rsidRDefault="000100AE" w:rsidP="00711705">
            <w:pPr>
              <w:jc w:val="center"/>
              <w:rPr>
                <w:rFonts w:ascii="Times New Roman" w:hAnsi="Times New Roman" w:cs="Times New Roman"/>
                <w:b/>
                <w:sz w:val="24"/>
                <w:szCs w:val="24"/>
              </w:rPr>
            </w:pPr>
            <w:r w:rsidRPr="00035498">
              <w:rPr>
                <w:rFonts w:ascii="Times New Roman" w:hAnsi="Times New Roman" w:cs="Times New Roman"/>
                <w:b/>
                <w:sz w:val="24"/>
                <w:szCs w:val="24"/>
              </w:rPr>
              <w:t>граница</w:t>
            </w:r>
          </w:p>
        </w:tc>
        <w:tc>
          <w:tcPr>
            <w:tcW w:w="1039" w:type="dxa"/>
          </w:tcPr>
          <w:p w:rsidR="000100AE" w:rsidRPr="00035498" w:rsidRDefault="000100AE" w:rsidP="00711705">
            <w:pPr>
              <w:jc w:val="center"/>
              <w:rPr>
                <w:rFonts w:ascii="Times New Roman" w:hAnsi="Times New Roman" w:cs="Times New Roman"/>
                <w:b/>
                <w:sz w:val="24"/>
                <w:szCs w:val="24"/>
              </w:rPr>
            </w:pPr>
            <w:r w:rsidRPr="00035498">
              <w:rPr>
                <w:rFonts w:ascii="Times New Roman" w:hAnsi="Times New Roman" w:cs="Times New Roman"/>
                <w:b/>
                <w:sz w:val="24"/>
                <w:szCs w:val="24"/>
              </w:rPr>
              <w:t>сдали</w:t>
            </w:r>
          </w:p>
        </w:tc>
        <w:tc>
          <w:tcPr>
            <w:tcW w:w="1214" w:type="dxa"/>
          </w:tcPr>
          <w:p w:rsidR="000100AE" w:rsidRPr="00035498" w:rsidRDefault="000100AE" w:rsidP="00711705">
            <w:pPr>
              <w:jc w:val="center"/>
              <w:rPr>
                <w:rFonts w:ascii="Times New Roman" w:hAnsi="Times New Roman" w:cs="Times New Roman"/>
                <w:b/>
                <w:sz w:val="24"/>
                <w:szCs w:val="24"/>
              </w:rPr>
            </w:pPr>
            <w:r w:rsidRPr="00035498">
              <w:rPr>
                <w:rFonts w:ascii="Times New Roman" w:hAnsi="Times New Roman" w:cs="Times New Roman"/>
                <w:b/>
                <w:sz w:val="24"/>
                <w:szCs w:val="24"/>
              </w:rPr>
              <w:t>Макс.</w:t>
            </w:r>
          </w:p>
          <w:p w:rsidR="000100AE" w:rsidRPr="00035498" w:rsidRDefault="000100AE" w:rsidP="00711705">
            <w:pPr>
              <w:jc w:val="center"/>
              <w:rPr>
                <w:rFonts w:ascii="Times New Roman" w:hAnsi="Times New Roman" w:cs="Times New Roman"/>
                <w:b/>
                <w:sz w:val="24"/>
                <w:szCs w:val="24"/>
              </w:rPr>
            </w:pPr>
            <w:r w:rsidRPr="00035498">
              <w:rPr>
                <w:rFonts w:ascii="Times New Roman" w:hAnsi="Times New Roman" w:cs="Times New Roman"/>
                <w:b/>
                <w:sz w:val="24"/>
                <w:szCs w:val="24"/>
              </w:rPr>
              <w:t>первич.</w:t>
            </w:r>
          </w:p>
          <w:p w:rsidR="000100AE" w:rsidRPr="00035498" w:rsidRDefault="000100AE" w:rsidP="00711705">
            <w:pPr>
              <w:jc w:val="center"/>
              <w:rPr>
                <w:rFonts w:ascii="Times New Roman" w:hAnsi="Times New Roman" w:cs="Times New Roman"/>
                <w:b/>
                <w:sz w:val="24"/>
                <w:szCs w:val="24"/>
              </w:rPr>
            </w:pPr>
            <w:r w:rsidRPr="00035498">
              <w:rPr>
                <w:rFonts w:ascii="Times New Roman" w:hAnsi="Times New Roman" w:cs="Times New Roman"/>
                <w:b/>
                <w:sz w:val="24"/>
                <w:szCs w:val="24"/>
              </w:rPr>
              <w:t>балл</w:t>
            </w:r>
          </w:p>
        </w:tc>
        <w:tc>
          <w:tcPr>
            <w:tcW w:w="1214" w:type="dxa"/>
          </w:tcPr>
          <w:p w:rsidR="000100AE" w:rsidRPr="00035498" w:rsidRDefault="000100AE" w:rsidP="00711705">
            <w:pPr>
              <w:jc w:val="center"/>
              <w:rPr>
                <w:rFonts w:ascii="Times New Roman" w:hAnsi="Times New Roman" w:cs="Times New Roman"/>
                <w:b/>
                <w:sz w:val="24"/>
                <w:szCs w:val="24"/>
              </w:rPr>
            </w:pPr>
            <w:r w:rsidRPr="00035498">
              <w:rPr>
                <w:rFonts w:ascii="Times New Roman" w:hAnsi="Times New Roman" w:cs="Times New Roman"/>
                <w:b/>
                <w:sz w:val="24"/>
                <w:szCs w:val="24"/>
              </w:rPr>
              <w:t>Миним.</w:t>
            </w:r>
          </w:p>
          <w:p w:rsidR="000100AE" w:rsidRPr="00035498" w:rsidRDefault="000100AE" w:rsidP="00711705">
            <w:pPr>
              <w:jc w:val="center"/>
              <w:rPr>
                <w:rFonts w:ascii="Times New Roman" w:hAnsi="Times New Roman" w:cs="Times New Roman"/>
                <w:b/>
                <w:sz w:val="24"/>
                <w:szCs w:val="24"/>
              </w:rPr>
            </w:pPr>
            <w:r w:rsidRPr="00035498">
              <w:rPr>
                <w:rFonts w:ascii="Times New Roman" w:hAnsi="Times New Roman" w:cs="Times New Roman"/>
                <w:b/>
                <w:sz w:val="24"/>
                <w:szCs w:val="24"/>
              </w:rPr>
              <w:t>первич. балл</w:t>
            </w:r>
          </w:p>
        </w:tc>
      </w:tr>
      <w:tr w:rsidR="000100AE" w:rsidRPr="00035498" w:rsidTr="00711705">
        <w:tc>
          <w:tcPr>
            <w:tcW w:w="2093" w:type="dxa"/>
          </w:tcPr>
          <w:p w:rsidR="000100AE" w:rsidRPr="00035498" w:rsidRDefault="000100AE" w:rsidP="00711705">
            <w:pPr>
              <w:jc w:val="center"/>
              <w:rPr>
                <w:rFonts w:ascii="Times New Roman" w:hAnsi="Times New Roman" w:cs="Times New Roman"/>
                <w:sz w:val="24"/>
                <w:szCs w:val="24"/>
              </w:rPr>
            </w:pPr>
            <w:r w:rsidRPr="00035498">
              <w:rPr>
                <w:rFonts w:ascii="Times New Roman" w:hAnsi="Times New Roman" w:cs="Times New Roman"/>
                <w:sz w:val="24"/>
                <w:szCs w:val="24"/>
              </w:rPr>
              <w:t>Математика (пр)</w:t>
            </w:r>
          </w:p>
        </w:tc>
        <w:tc>
          <w:tcPr>
            <w:tcW w:w="1114" w:type="dxa"/>
          </w:tcPr>
          <w:p w:rsidR="000100AE" w:rsidRPr="00035498" w:rsidRDefault="000100AE" w:rsidP="00711705">
            <w:pPr>
              <w:jc w:val="center"/>
              <w:rPr>
                <w:rFonts w:ascii="Times New Roman" w:hAnsi="Times New Roman" w:cs="Times New Roman"/>
                <w:sz w:val="24"/>
                <w:szCs w:val="24"/>
              </w:rPr>
            </w:pPr>
            <w:r w:rsidRPr="00035498">
              <w:rPr>
                <w:rFonts w:ascii="Times New Roman" w:hAnsi="Times New Roman" w:cs="Times New Roman"/>
                <w:sz w:val="24"/>
                <w:szCs w:val="24"/>
              </w:rPr>
              <w:t>27</w:t>
            </w:r>
          </w:p>
        </w:tc>
        <w:tc>
          <w:tcPr>
            <w:tcW w:w="1039" w:type="dxa"/>
          </w:tcPr>
          <w:p w:rsidR="000100AE" w:rsidRPr="00035498" w:rsidRDefault="000100AE" w:rsidP="00711705">
            <w:pPr>
              <w:jc w:val="center"/>
              <w:rPr>
                <w:rFonts w:ascii="Times New Roman" w:hAnsi="Times New Roman" w:cs="Times New Roman"/>
                <w:sz w:val="24"/>
                <w:szCs w:val="24"/>
              </w:rPr>
            </w:pPr>
            <w:r w:rsidRPr="00035498">
              <w:rPr>
                <w:rFonts w:ascii="Times New Roman" w:hAnsi="Times New Roman" w:cs="Times New Roman"/>
                <w:sz w:val="24"/>
                <w:szCs w:val="24"/>
              </w:rPr>
              <w:t>4</w:t>
            </w:r>
          </w:p>
        </w:tc>
        <w:tc>
          <w:tcPr>
            <w:tcW w:w="1214" w:type="dxa"/>
          </w:tcPr>
          <w:p w:rsidR="000100AE" w:rsidRPr="00035498" w:rsidRDefault="000100AE" w:rsidP="00711705">
            <w:pPr>
              <w:jc w:val="center"/>
              <w:rPr>
                <w:rFonts w:ascii="Times New Roman" w:hAnsi="Times New Roman" w:cs="Times New Roman"/>
                <w:sz w:val="24"/>
                <w:szCs w:val="24"/>
              </w:rPr>
            </w:pPr>
            <w:r w:rsidRPr="00035498">
              <w:rPr>
                <w:rFonts w:ascii="Times New Roman" w:hAnsi="Times New Roman" w:cs="Times New Roman"/>
                <w:sz w:val="24"/>
                <w:szCs w:val="24"/>
              </w:rPr>
              <w:t>6</w:t>
            </w:r>
          </w:p>
        </w:tc>
        <w:tc>
          <w:tcPr>
            <w:tcW w:w="1214" w:type="dxa"/>
          </w:tcPr>
          <w:p w:rsidR="000100AE" w:rsidRPr="00035498" w:rsidRDefault="000100AE" w:rsidP="00711705">
            <w:pPr>
              <w:jc w:val="center"/>
              <w:rPr>
                <w:rFonts w:ascii="Times New Roman" w:hAnsi="Times New Roman" w:cs="Times New Roman"/>
                <w:sz w:val="24"/>
                <w:szCs w:val="24"/>
              </w:rPr>
            </w:pPr>
            <w:r w:rsidRPr="00035498">
              <w:rPr>
                <w:rFonts w:ascii="Times New Roman" w:hAnsi="Times New Roman" w:cs="Times New Roman"/>
                <w:sz w:val="24"/>
                <w:szCs w:val="24"/>
              </w:rPr>
              <w:t>4</w:t>
            </w:r>
          </w:p>
        </w:tc>
      </w:tr>
      <w:tr w:rsidR="000100AE" w:rsidRPr="00035498" w:rsidTr="00711705">
        <w:tc>
          <w:tcPr>
            <w:tcW w:w="2093" w:type="dxa"/>
          </w:tcPr>
          <w:p w:rsidR="000100AE" w:rsidRPr="00035498" w:rsidRDefault="000100AE" w:rsidP="00711705">
            <w:pPr>
              <w:jc w:val="center"/>
              <w:rPr>
                <w:rFonts w:ascii="Times New Roman" w:hAnsi="Times New Roman" w:cs="Times New Roman"/>
                <w:sz w:val="24"/>
                <w:szCs w:val="24"/>
              </w:rPr>
            </w:pPr>
            <w:r w:rsidRPr="00035498">
              <w:rPr>
                <w:rFonts w:ascii="Times New Roman" w:hAnsi="Times New Roman" w:cs="Times New Roman"/>
                <w:sz w:val="24"/>
                <w:szCs w:val="24"/>
              </w:rPr>
              <w:t>Математ (б)</w:t>
            </w:r>
          </w:p>
        </w:tc>
        <w:tc>
          <w:tcPr>
            <w:tcW w:w="1114" w:type="dxa"/>
          </w:tcPr>
          <w:p w:rsidR="000100AE" w:rsidRPr="00035498" w:rsidRDefault="000100AE" w:rsidP="00711705">
            <w:pPr>
              <w:jc w:val="center"/>
              <w:rPr>
                <w:rFonts w:ascii="Times New Roman" w:hAnsi="Times New Roman" w:cs="Times New Roman"/>
                <w:sz w:val="24"/>
                <w:szCs w:val="24"/>
              </w:rPr>
            </w:pPr>
            <w:r w:rsidRPr="00035498">
              <w:rPr>
                <w:rFonts w:ascii="Times New Roman" w:hAnsi="Times New Roman" w:cs="Times New Roman"/>
                <w:sz w:val="24"/>
                <w:szCs w:val="24"/>
              </w:rPr>
              <w:t>2</w:t>
            </w:r>
          </w:p>
        </w:tc>
        <w:tc>
          <w:tcPr>
            <w:tcW w:w="1039" w:type="dxa"/>
          </w:tcPr>
          <w:p w:rsidR="000100AE" w:rsidRPr="00035498" w:rsidRDefault="000100AE" w:rsidP="00711705">
            <w:pPr>
              <w:jc w:val="center"/>
              <w:rPr>
                <w:rFonts w:ascii="Times New Roman" w:hAnsi="Times New Roman" w:cs="Times New Roman"/>
                <w:sz w:val="24"/>
                <w:szCs w:val="24"/>
              </w:rPr>
            </w:pPr>
            <w:r w:rsidRPr="00035498">
              <w:rPr>
                <w:rFonts w:ascii="Times New Roman" w:hAnsi="Times New Roman" w:cs="Times New Roman"/>
                <w:sz w:val="24"/>
                <w:szCs w:val="24"/>
              </w:rPr>
              <w:t>5</w:t>
            </w:r>
          </w:p>
        </w:tc>
        <w:tc>
          <w:tcPr>
            <w:tcW w:w="1214" w:type="dxa"/>
          </w:tcPr>
          <w:p w:rsidR="000100AE" w:rsidRPr="00035498" w:rsidRDefault="000100AE" w:rsidP="00711705">
            <w:pPr>
              <w:jc w:val="center"/>
              <w:rPr>
                <w:rFonts w:ascii="Times New Roman" w:hAnsi="Times New Roman" w:cs="Times New Roman"/>
                <w:sz w:val="24"/>
                <w:szCs w:val="24"/>
              </w:rPr>
            </w:pPr>
            <w:r w:rsidRPr="00035498">
              <w:rPr>
                <w:rFonts w:ascii="Times New Roman" w:hAnsi="Times New Roman" w:cs="Times New Roman"/>
                <w:sz w:val="24"/>
                <w:szCs w:val="24"/>
              </w:rPr>
              <w:t>17</w:t>
            </w:r>
          </w:p>
        </w:tc>
        <w:tc>
          <w:tcPr>
            <w:tcW w:w="1214" w:type="dxa"/>
          </w:tcPr>
          <w:p w:rsidR="000100AE" w:rsidRPr="00035498" w:rsidRDefault="000100AE" w:rsidP="00711705">
            <w:pPr>
              <w:jc w:val="center"/>
              <w:rPr>
                <w:rFonts w:ascii="Times New Roman" w:hAnsi="Times New Roman" w:cs="Times New Roman"/>
                <w:sz w:val="24"/>
                <w:szCs w:val="24"/>
              </w:rPr>
            </w:pPr>
            <w:r w:rsidRPr="00035498">
              <w:rPr>
                <w:rFonts w:ascii="Times New Roman" w:hAnsi="Times New Roman" w:cs="Times New Roman"/>
                <w:sz w:val="24"/>
                <w:szCs w:val="24"/>
              </w:rPr>
              <w:t>12</w:t>
            </w:r>
          </w:p>
        </w:tc>
      </w:tr>
      <w:tr w:rsidR="000100AE" w:rsidRPr="00035498" w:rsidTr="00711705">
        <w:tc>
          <w:tcPr>
            <w:tcW w:w="2093" w:type="dxa"/>
          </w:tcPr>
          <w:p w:rsidR="000100AE" w:rsidRPr="00035498" w:rsidRDefault="000100AE" w:rsidP="00711705">
            <w:pPr>
              <w:jc w:val="center"/>
              <w:rPr>
                <w:rFonts w:ascii="Times New Roman" w:hAnsi="Times New Roman" w:cs="Times New Roman"/>
                <w:sz w:val="24"/>
                <w:szCs w:val="24"/>
              </w:rPr>
            </w:pPr>
            <w:r w:rsidRPr="00035498">
              <w:rPr>
                <w:rFonts w:ascii="Times New Roman" w:hAnsi="Times New Roman" w:cs="Times New Roman"/>
                <w:sz w:val="24"/>
                <w:szCs w:val="24"/>
              </w:rPr>
              <w:t>Химия</w:t>
            </w:r>
          </w:p>
        </w:tc>
        <w:tc>
          <w:tcPr>
            <w:tcW w:w="1114" w:type="dxa"/>
          </w:tcPr>
          <w:p w:rsidR="000100AE" w:rsidRPr="00035498" w:rsidRDefault="000100AE" w:rsidP="00711705">
            <w:pPr>
              <w:jc w:val="center"/>
              <w:rPr>
                <w:rFonts w:ascii="Times New Roman" w:hAnsi="Times New Roman" w:cs="Times New Roman"/>
                <w:sz w:val="24"/>
                <w:szCs w:val="24"/>
              </w:rPr>
            </w:pPr>
          </w:p>
        </w:tc>
        <w:tc>
          <w:tcPr>
            <w:tcW w:w="1039" w:type="dxa"/>
          </w:tcPr>
          <w:p w:rsidR="000100AE" w:rsidRPr="00035498" w:rsidRDefault="000100AE" w:rsidP="00711705">
            <w:pPr>
              <w:jc w:val="center"/>
              <w:rPr>
                <w:rFonts w:ascii="Times New Roman" w:hAnsi="Times New Roman" w:cs="Times New Roman"/>
                <w:sz w:val="24"/>
                <w:szCs w:val="24"/>
              </w:rPr>
            </w:pPr>
            <w:r w:rsidRPr="00035498">
              <w:rPr>
                <w:rFonts w:ascii="Times New Roman" w:hAnsi="Times New Roman" w:cs="Times New Roman"/>
                <w:sz w:val="24"/>
                <w:szCs w:val="24"/>
              </w:rPr>
              <w:t>1</w:t>
            </w:r>
          </w:p>
        </w:tc>
        <w:tc>
          <w:tcPr>
            <w:tcW w:w="1214" w:type="dxa"/>
          </w:tcPr>
          <w:p w:rsidR="000100AE" w:rsidRPr="00035498" w:rsidRDefault="000100AE" w:rsidP="00711705">
            <w:pPr>
              <w:jc w:val="center"/>
              <w:rPr>
                <w:rFonts w:ascii="Times New Roman" w:hAnsi="Times New Roman" w:cs="Times New Roman"/>
                <w:sz w:val="24"/>
                <w:szCs w:val="24"/>
              </w:rPr>
            </w:pPr>
            <w:r w:rsidRPr="00035498">
              <w:rPr>
                <w:rFonts w:ascii="Times New Roman" w:hAnsi="Times New Roman" w:cs="Times New Roman"/>
                <w:sz w:val="24"/>
                <w:szCs w:val="24"/>
              </w:rPr>
              <w:t>11</w:t>
            </w:r>
          </w:p>
        </w:tc>
        <w:tc>
          <w:tcPr>
            <w:tcW w:w="1214" w:type="dxa"/>
          </w:tcPr>
          <w:p w:rsidR="000100AE" w:rsidRPr="00035498" w:rsidRDefault="000100AE" w:rsidP="00711705">
            <w:pPr>
              <w:jc w:val="center"/>
              <w:rPr>
                <w:rFonts w:ascii="Times New Roman" w:hAnsi="Times New Roman" w:cs="Times New Roman"/>
                <w:sz w:val="24"/>
                <w:szCs w:val="24"/>
              </w:rPr>
            </w:pPr>
          </w:p>
        </w:tc>
      </w:tr>
      <w:tr w:rsidR="000100AE" w:rsidRPr="00035498" w:rsidTr="00711705">
        <w:tc>
          <w:tcPr>
            <w:tcW w:w="2093" w:type="dxa"/>
          </w:tcPr>
          <w:p w:rsidR="000100AE" w:rsidRPr="00035498" w:rsidRDefault="000100AE" w:rsidP="00711705">
            <w:pPr>
              <w:jc w:val="center"/>
              <w:rPr>
                <w:rFonts w:ascii="Times New Roman" w:hAnsi="Times New Roman" w:cs="Times New Roman"/>
                <w:sz w:val="24"/>
                <w:szCs w:val="24"/>
              </w:rPr>
            </w:pPr>
            <w:r w:rsidRPr="00035498">
              <w:rPr>
                <w:rFonts w:ascii="Times New Roman" w:hAnsi="Times New Roman" w:cs="Times New Roman"/>
                <w:sz w:val="24"/>
                <w:szCs w:val="24"/>
              </w:rPr>
              <w:t>Русский язык</w:t>
            </w:r>
          </w:p>
        </w:tc>
        <w:tc>
          <w:tcPr>
            <w:tcW w:w="1114" w:type="dxa"/>
          </w:tcPr>
          <w:p w:rsidR="000100AE" w:rsidRPr="00035498" w:rsidRDefault="000100AE" w:rsidP="00711705">
            <w:pPr>
              <w:jc w:val="center"/>
              <w:rPr>
                <w:rFonts w:ascii="Times New Roman" w:hAnsi="Times New Roman" w:cs="Times New Roman"/>
                <w:sz w:val="24"/>
                <w:szCs w:val="24"/>
              </w:rPr>
            </w:pPr>
            <w:r w:rsidRPr="00035498">
              <w:rPr>
                <w:rFonts w:ascii="Times New Roman" w:hAnsi="Times New Roman" w:cs="Times New Roman"/>
                <w:sz w:val="24"/>
                <w:szCs w:val="24"/>
              </w:rPr>
              <w:t>24</w:t>
            </w:r>
          </w:p>
        </w:tc>
        <w:tc>
          <w:tcPr>
            <w:tcW w:w="1039" w:type="dxa"/>
          </w:tcPr>
          <w:p w:rsidR="000100AE" w:rsidRPr="00035498" w:rsidRDefault="000100AE" w:rsidP="00711705">
            <w:pPr>
              <w:jc w:val="center"/>
              <w:rPr>
                <w:rFonts w:ascii="Times New Roman" w:hAnsi="Times New Roman" w:cs="Times New Roman"/>
                <w:sz w:val="24"/>
                <w:szCs w:val="24"/>
              </w:rPr>
            </w:pPr>
            <w:r w:rsidRPr="00035498">
              <w:rPr>
                <w:rFonts w:ascii="Times New Roman" w:hAnsi="Times New Roman" w:cs="Times New Roman"/>
                <w:sz w:val="24"/>
                <w:szCs w:val="24"/>
              </w:rPr>
              <w:t>5</w:t>
            </w:r>
          </w:p>
        </w:tc>
        <w:tc>
          <w:tcPr>
            <w:tcW w:w="1214" w:type="dxa"/>
          </w:tcPr>
          <w:p w:rsidR="000100AE" w:rsidRPr="00035498" w:rsidRDefault="000100AE" w:rsidP="00711705">
            <w:pPr>
              <w:jc w:val="center"/>
              <w:rPr>
                <w:rFonts w:ascii="Times New Roman" w:hAnsi="Times New Roman" w:cs="Times New Roman"/>
                <w:sz w:val="24"/>
                <w:szCs w:val="24"/>
              </w:rPr>
            </w:pPr>
            <w:r w:rsidRPr="00035498">
              <w:rPr>
                <w:rFonts w:ascii="Times New Roman" w:hAnsi="Times New Roman" w:cs="Times New Roman"/>
                <w:sz w:val="24"/>
                <w:szCs w:val="24"/>
              </w:rPr>
              <w:t>47</w:t>
            </w:r>
          </w:p>
        </w:tc>
        <w:tc>
          <w:tcPr>
            <w:tcW w:w="1214" w:type="dxa"/>
          </w:tcPr>
          <w:p w:rsidR="000100AE" w:rsidRPr="00035498" w:rsidRDefault="000100AE" w:rsidP="00711705">
            <w:pPr>
              <w:jc w:val="center"/>
              <w:rPr>
                <w:rFonts w:ascii="Times New Roman" w:hAnsi="Times New Roman" w:cs="Times New Roman"/>
                <w:sz w:val="24"/>
                <w:szCs w:val="24"/>
              </w:rPr>
            </w:pPr>
            <w:r w:rsidRPr="00035498">
              <w:rPr>
                <w:rFonts w:ascii="Times New Roman" w:hAnsi="Times New Roman" w:cs="Times New Roman"/>
                <w:sz w:val="24"/>
                <w:szCs w:val="24"/>
              </w:rPr>
              <w:t>19</w:t>
            </w:r>
          </w:p>
        </w:tc>
      </w:tr>
      <w:tr w:rsidR="000100AE" w:rsidRPr="00035498" w:rsidTr="00711705">
        <w:tc>
          <w:tcPr>
            <w:tcW w:w="2093" w:type="dxa"/>
          </w:tcPr>
          <w:p w:rsidR="000100AE" w:rsidRPr="00035498" w:rsidRDefault="000100AE" w:rsidP="00711705">
            <w:pPr>
              <w:jc w:val="center"/>
              <w:rPr>
                <w:rFonts w:ascii="Times New Roman" w:hAnsi="Times New Roman" w:cs="Times New Roman"/>
                <w:sz w:val="24"/>
                <w:szCs w:val="24"/>
              </w:rPr>
            </w:pPr>
            <w:r w:rsidRPr="00035498">
              <w:rPr>
                <w:rFonts w:ascii="Times New Roman" w:hAnsi="Times New Roman" w:cs="Times New Roman"/>
                <w:sz w:val="24"/>
                <w:szCs w:val="24"/>
              </w:rPr>
              <w:t>Биология</w:t>
            </w:r>
          </w:p>
        </w:tc>
        <w:tc>
          <w:tcPr>
            <w:tcW w:w="1114" w:type="dxa"/>
          </w:tcPr>
          <w:p w:rsidR="000100AE" w:rsidRPr="00035498" w:rsidRDefault="000100AE" w:rsidP="00711705">
            <w:pPr>
              <w:jc w:val="center"/>
              <w:rPr>
                <w:rFonts w:ascii="Times New Roman" w:hAnsi="Times New Roman" w:cs="Times New Roman"/>
                <w:sz w:val="24"/>
                <w:szCs w:val="24"/>
              </w:rPr>
            </w:pPr>
            <w:r w:rsidRPr="00035498">
              <w:rPr>
                <w:rFonts w:ascii="Times New Roman" w:hAnsi="Times New Roman" w:cs="Times New Roman"/>
                <w:sz w:val="24"/>
                <w:szCs w:val="24"/>
              </w:rPr>
              <w:t>36</w:t>
            </w:r>
          </w:p>
        </w:tc>
        <w:tc>
          <w:tcPr>
            <w:tcW w:w="1039" w:type="dxa"/>
          </w:tcPr>
          <w:p w:rsidR="000100AE" w:rsidRPr="00035498" w:rsidRDefault="000100AE" w:rsidP="00711705">
            <w:pPr>
              <w:jc w:val="center"/>
              <w:rPr>
                <w:rFonts w:ascii="Times New Roman" w:hAnsi="Times New Roman" w:cs="Times New Roman"/>
                <w:sz w:val="24"/>
                <w:szCs w:val="24"/>
              </w:rPr>
            </w:pPr>
            <w:r w:rsidRPr="00035498">
              <w:rPr>
                <w:rFonts w:ascii="Times New Roman" w:hAnsi="Times New Roman" w:cs="Times New Roman"/>
                <w:sz w:val="24"/>
                <w:szCs w:val="24"/>
              </w:rPr>
              <w:t>2</w:t>
            </w:r>
          </w:p>
        </w:tc>
        <w:tc>
          <w:tcPr>
            <w:tcW w:w="1214" w:type="dxa"/>
          </w:tcPr>
          <w:p w:rsidR="000100AE" w:rsidRPr="00035498" w:rsidRDefault="000100AE" w:rsidP="00711705">
            <w:pPr>
              <w:jc w:val="center"/>
              <w:rPr>
                <w:rFonts w:ascii="Times New Roman" w:hAnsi="Times New Roman" w:cs="Times New Roman"/>
                <w:sz w:val="24"/>
                <w:szCs w:val="24"/>
              </w:rPr>
            </w:pPr>
            <w:r w:rsidRPr="00035498">
              <w:rPr>
                <w:rFonts w:ascii="Times New Roman" w:hAnsi="Times New Roman" w:cs="Times New Roman"/>
                <w:sz w:val="24"/>
                <w:szCs w:val="24"/>
              </w:rPr>
              <w:t>11</w:t>
            </w:r>
          </w:p>
        </w:tc>
        <w:tc>
          <w:tcPr>
            <w:tcW w:w="1214" w:type="dxa"/>
          </w:tcPr>
          <w:p w:rsidR="000100AE" w:rsidRPr="00035498" w:rsidRDefault="000100AE" w:rsidP="00711705">
            <w:pPr>
              <w:jc w:val="center"/>
              <w:rPr>
                <w:rFonts w:ascii="Times New Roman" w:hAnsi="Times New Roman" w:cs="Times New Roman"/>
                <w:sz w:val="24"/>
                <w:szCs w:val="24"/>
              </w:rPr>
            </w:pPr>
            <w:r w:rsidRPr="00035498">
              <w:rPr>
                <w:rFonts w:ascii="Times New Roman" w:hAnsi="Times New Roman" w:cs="Times New Roman"/>
                <w:sz w:val="24"/>
                <w:szCs w:val="24"/>
              </w:rPr>
              <w:t>2</w:t>
            </w:r>
          </w:p>
        </w:tc>
      </w:tr>
      <w:tr w:rsidR="000100AE" w:rsidRPr="00035498" w:rsidTr="00711705">
        <w:tc>
          <w:tcPr>
            <w:tcW w:w="2093" w:type="dxa"/>
          </w:tcPr>
          <w:p w:rsidR="000100AE" w:rsidRPr="00035498" w:rsidRDefault="000100AE" w:rsidP="00711705">
            <w:pPr>
              <w:jc w:val="center"/>
              <w:rPr>
                <w:rFonts w:ascii="Times New Roman" w:hAnsi="Times New Roman" w:cs="Times New Roman"/>
                <w:sz w:val="24"/>
                <w:szCs w:val="24"/>
              </w:rPr>
            </w:pPr>
            <w:r w:rsidRPr="00035498">
              <w:rPr>
                <w:rFonts w:ascii="Times New Roman" w:hAnsi="Times New Roman" w:cs="Times New Roman"/>
                <w:sz w:val="24"/>
                <w:szCs w:val="24"/>
              </w:rPr>
              <w:t xml:space="preserve">История </w:t>
            </w:r>
          </w:p>
        </w:tc>
        <w:tc>
          <w:tcPr>
            <w:tcW w:w="1114" w:type="dxa"/>
          </w:tcPr>
          <w:p w:rsidR="000100AE" w:rsidRPr="00035498" w:rsidRDefault="000100AE" w:rsidP="00711705">
            <w:pPr>
              <w:jc w:val="center"/>
              <w:rPr>
                <w:rFonts w:ascii="Times New Roman" w:hAnsi="Times New Roman" w:cs="Times New Roman"/>
                <w:sz w:val="24"/>
                <w:szCs w:val="24"/>
              </w:rPr>
            </w:pPr>
            <w:r w:rsidRPr="00035498">
              <w:rPr>
                <w:rFonts w:ascii="Times New Roman" w:hAnsi="Times New Roman" w:cs="Times New Roman"/>
                <w:sz w:val="24"/>
                <w:szCs w:val="24"/>
              </w:rPr>
              <w:t>42</w:t>
            </w:r>
          </w:p>
        </w:tc>
        <w:tc>
          <w:tcPr>
            <w:tcW w:w="1039" w:type="dxa"/>
          </w:tcPr>
          <w:p w:rsidR="000100AE" w:rsidRPr="00035498" w:rsidRDefault="000100AE" w:rsidP="00711705">
            <w:pPr>
              <w:jc w:val="center"/>
              <w:rPr>
                <w:rFonts w:ascii="Times New Roman" w:hAnsi="Times New Roman" w:cs="Times New Roman"/>
                <w:sz w:val="24"/>
                <w:szCs w:val="24"/>
              </w:rPr>
            </w:pPr>
            <w:r w:rsidRPr="00035498">
              <w:rPr>
                <w:rFonts w:ascii="Times New Roman" w:hAnsi="Times New Roman" w:cs="Times New Roman"/>
                <w:sz w:val="24"/>
                <w:szCs w:val="24"/>
              </w:rPr>
              <w:t>3</w:t>
            </w:r>
          </w:p>
        </w:tc>
        <w:tc>
          <w:tcPr>
            <w:tcW w:w="1214" w:type="dxa"/>
          </w:tcPr>
          <w:p w:rsidR="000100AE" w:rsidRPr="00035498" w:rsidRDefault="000100AE" w:rsidP="00711705">
            <w:pPr>
              <w:jc w:val="center"/>
              <w:rPr>
                <w:rFonts w:ascii="Times New Roman" w:hAnsi="Times New Roman" w:cs="Times New Roman"/>
                <w:sz w:val="24"/>
                <w:szCs w:val="24"/>
              </w:rPr>
            </w:pPr>
            <w:r w:rsidRPr="00035498">
              <w:rPr>
                <w:rFonts w:ascii="Times New Roman" w:hAnsi="Times New Roman" w:cs="Times New Roman"/>
                <w:sz w:val="24"/>
                <w:szCs w:val="24"/>
              </w:rPr>
              <w:t>17</w:t>
            </w:r>
          </w:p>
        </w:tc>
        <w:tc>
          <w:tcPr>
            <w:tcW w:w="1214" w:type="dxa"/>
          </w:tcPr>
          <w:p w:rsidR="000100AE" w:rsidRPr="00035498" w:rsidRDefault="000100AE" w:rsidP="00711705">
            <w:pPr>
              <w:jc w:val="center"/>
              <w:rPr>
                <w:rFonts w:ascii="Times New Roman" w:hAnsi="Times New Roman" w:cs="Times New Roman"/>
                <w:sz w:val="24"/>
                <w:szCs w:val="24"/>
              </w:rPr>
            </w:pPr>
            <w:r w:rsidRPr="00035498">
              <w:rPr>
                <w:rFonts w:ascii="Times New Roman" w:hAnsi="Times New Roman" w:cs="Times New Roman"/>
                <w:sz w:val="24"/>
                <w:szCs w:val="24"/>
              </w:rPr>
              <w:t>3</w:t>
            </w:r>
          </w:p>
        </w:tc>
      </w:tr>
      <w:tr w:rsidR="000100AE" w:rsidRPr="00035498" w:rsidTr="00711705">
        <w:tc>
          <w:tcPr>
            <w:tcW w:w="2093" w:type="dxa"/>
          </w:tcPr>
          <w:p w:rsidR="000100AE" w:rsidRPr="00035498" w:rsidRDefault="000100AE" w:rsidP="00711705">
            <w:pPr>
              <w:jc w:val="center"/>
              <w:rPr>
                <w:rFonts w:ascii="Times New Roman" w:hAnsi="Times New Roman" w:cs="Times New Roman"/>
                <w:sz w:val="24"/>
                <w:szCs w:val="24"/>
              </w:rPr>
            </w:pPr>
            <w:r w:rsidRPr="00035498">
              <w:rPr>
                <w:rFonts w:ascii="Times New Roman" w:hAnsi="Times New Roman" w:cs="Times New Roman"/>
                <w:sz w:val="24"/>
                <w:szCs w:val="24"/>
              </w:rPr>
              <w:t>Физика</w:t>
            </w:r>
          </w:p>
        </w:tc>
        <w:tc>
          <w:tcPr>
            <w:tcW w:w="1114" w:type="dxa"/>
          </w:tcPr>
          <w:p w:rsidR="000100AE" w:rsidRPr="00035498" w:rsidRDefault="000100AE" w:rsidP="00711705">
            <w:pPr>
              <w:jc w:val="center"/>
              <w:rPr>
                <w:rFonts w:ascii="Times New Roman" w:hAnsi="Times New Roman" w:cs="Times New Roman"/>
                <w:sz w:val="24"/>
                <w:szCs w:val="24"/>
              </w:rPr>
            </w:pPr>
          </w:p>
        </w:tc>
        <w:tc>
          <w:tcPr>
            <w:tcW w:w="1039" w:type="dxa"/>
          </w:tcPr>
          <w:p w:rsidR="000100AE" w:rsidRPr="00035498" w:rsidRDefault="000100AE" w:rsidP="00711705">
            <w:pPr>
              <w:jc w:val="center"/>
              <w:rPr>
                <w:rFonts w:ascii="Times New Roman" w:hAnsi="Times New Roman" w:cs="Times New Roman"/>
                <w:sz w:val="24"/>
                <w:szCs w:val="24"/>
              </w:rPr>
            </w:pPr>
            <w:r w:rsidRPr="00035498">
              <w:rPr>
                <w:rFonts w:ascii="Times New Roman" w:hAnsi="Times New Roman" w:cs="Times New Roman"/>
                <w:sz w:val="24"/>
                <w:szCs w:val="24"/>
              </w:rPr>
              <w:t>1</w:t>
            </w:r>
          </w:p>
        </w:tc>
        <w:tc>
          <w:tcPr>
            <w:tcW w:w="1214" w:type="dxa"/>
          </w:tcPr>
          <w:p w:rsidR="000100AE" w:rsidRPr="00035498" w:rsidRDefault="000100AE" w:rsidP="00711705">
            <w:pPr>
              <w:jc w:val="center"/>
              <w:rPr>
                <w:rFonts w:ascii="Times New Roman" w:hAnsi="Times New Roman" w:cs="Times New Roman"/>
                <w:sz w:val="24"/>
                <w:szCs w:val="24"/>
              </w:rPr>
            </w:pPr>
            <w:r w:rsidRPr="00035498">
              <w:rPr>
                <w:rFonts w:ascii="Times New Roman" w:hAnsi="Times New Roman" w:cs="Times New Roman"/>
                <w:sz w:val="24"/>
                <w:szCs w:val="24"/>
              </w:rPr>
              <w:t>12</w:t>
            </w:r>
          </w:p>
        </w:tc>
        <w:tc>
          <w:tcPr>
            <w:tcW w:w="1214" w:type="dxa"/>
          </w:tcPr>
          <w:p w:rsidR="000100AE" w:rsidRPr="00035498" w:rsidRDefault="000100AE" w:rsidP="00711705">
            <w:pPr>
              <w:jc w:val="center"/>
              <w:rPr>
                <w:rFonts w:ascii="Times New Roman" w:hAnsi="Times New Roman" w:cs="Times New Roman"/>
                <w:sz w:val="24"/>
                <w:szCs w:val="24"/>
              </w:rPr>
            </w:pPr>
          </w:p>
        </w:tc>
      </w:tr>
      <w:tr w:rsidR="000100AE" w:rsidRPr="00035498" w:rsidTr="00711705">
        <w:tc>
          <w:tcPr>
            <w:tcW w:w="2093" w:type="dxa"/>
          </w:tcPr>
          <w:p w:rsidR="000100AE" w:rsidRPr="00035498" w:rsidRDefault="000100AE" w:rsidP="00711705">
            <w:pPr>
              <w:jc w:val="center"/>
              <w:rPr>
                <w:rFonts w:ascii="Times New Roman" w:hAnsi="Times New Roman" w:cs="Times New Roman"/>
                <w:sz w:val="24"/>
                <w:szCs w:val="24"/>
              </w:rPr>
            </w:pPr>
            <w:r w:rsidRPr="00035498">
              <w:rPr>
                <w:rFonts w:ascii="Times New Roman" w:hAnsi="Times New Roman" w:cs="Times New Roman"/>
                <w:sz w:val="24"/>
                <w:szCs w:val="24"/>
              </w:rPr>
              <w:t>Литература</w:t>
            </w:r>
          </w:p>
        </w:tc>
        <w:tc>
          <w:tcPr>
            <w:tcW w:w="1114" w:type="dxa"/>
          </w:tcPr>
          <w:p w:rsidR="000100AE" w:rsidRPr="00035498" w:rsidRDefault="000100AE" w:rsidP="00711705">
            <w:pPr>
              <w:jc w:val="center"/>
              <w:rPr>
                <w:rFonts w:ascii="Times New Roman" w:hAnsi="Times New Roman" w:cs="Times New Roman"/>
                <w:sz w:val="24"/>
                <w:szCs w:val="24"/>
              </w:rPr>
            </w:pPr>
          </w:p>
        </w:tc>
        <w:tc>
          <w:tcPr>
            <w:tcW w:w="1039" w:type="dxa"/>
          </w:tcPr>
          <w:p w:rsidR="000100AE" w:rsidRPr="00035498" w:rsidRDefault="000100AE" w:rsidP="00711705">
            <w:pPr>
              <w:jc w:val="center"/>
              <w:rPr>
                <w:rFonts w:ascii="Times New Roman" w:hAnsi="Times New Roman" w:cs="Times New Roman"/>
                <w:sz w:val="24"/>
                <w:szCs w:val="24"/>
              </w:rPr>
            </w:pPr>
            <w:r w:rsidRPr="00035498">
              <w:rPr>
                <w:rFonts w:ascii="Times New Roman" w:hAnsi="Times New Roman" w:cs="Times New Roman"/>
                <w:sz w:val="24"/>
                <w:szCs w:val="24"/>
              </w:rPr>
              <w:t>3</w:t>
            </w:r>
          </w:p>
        </w:tc>
        <w:tc>
          <w:tcPr>
            <w:tcW w:w="1214" w:type="dxa"/>
          </w:tcPr>
          <w:p w:rsidR="000100AE" w:rsidRPr="00035498" w:rsidRDefault="000100AE" w:rsidP="00711705">
            <w:pPr>
              <w:jc w:val="center"/>
              <w:rPr>
                <w:rFonts w:ascii="Times New Roman" w:hAnsi="Times New Roman" w:cs="Times New Roman"/>
                <w:sz w:val="24"/>
                <w:szCs w:val="24"/>
              </w:rPr>
            </w:pPr>
            <w:r w:rsidRPr="00035498">
              <w:rPr>
                <w:rFonts w:ascii="Times New Roman" w:hAnsi="Times New Roman" w:cs="Times New Roman"/>
                <w:sz w:val="24"/>
                <w:szCs w:val="24"/>
              </w:rPr>
              <w:t>36</w:t>
            </w:r>
          </w:p>
        </w:tc>
        <w:tc>
          <w:tcPr>
            <w:tcW w:w="1214" w:type="dxa"/>
          </w:tcPr>
          <w:p w:rsidR="000100AE" w:rsidRPr="00035498" w:rsidRDefault="000100AE" w:rsidP="00711705">
            <w:pPr>
              <w:jc w:val="center"/>
              <w:rPr>
                <w:rFonts w:ascii="Times New Roman" w:hAnsi="Times New Roman" w:cs="Times New Roman"/>
                <w:sz w:val="24"/>
                <w:szCs w:val="24"/>
              </w:rPr>
            </w:pPr>
            <w:r w:rsidRPr="00035498">
              <w:rPr>
                <w:rFonts w:ascii="Times New Roman" w:hAnsi="Times New Roman" w:cs="Times New Roman"/>
                <w:sz w:val="24"/>
                <w:szCs w:val="24"/>
              </w:rPr>
              <w:t>18</w:t>
            </w:r>
          </w:p>
        </w:tc>
      </w:tr>
    </w:tbl>
    <w:p w:rsidR="008F72B2" w:rsidRPr="00035498" w:rsidRDefault="008F72B2" w:rsidP="00B36D8A">
      <w:pPr>
        <w:spacing w:after="0" w:line="240" w:lineRule="auto"/>
        <w:ind w:firstLine="993"/>
        <w:jc w:val="both"/>
        <w:rPr>
          <w:rFonts w:ascii="Times New Roman" w:hAnsi="Times New Roman" w:cs="Times New Roman"/>
          <w:b/>
          <w:sz w:val="24"/>
          <w:szCs w:val="24"/>
        </w:rPr>
      </w:pPr>
    </w:p>
    <w:p w:rsidR="008F72B2" w:rsidRPr="00035498" w:rsidRDefault="008F72B2" w:rsidP="00711705">
      <w:pPr>
        <w:spacing w:after="0" w:line="240" w:lineRule="auto"/>
        <w:ind w:left="567" w:firstLine="426"/>
        <w:jc w:val="center"/>
        <w:rPr>
          <w:rFonts w:ascii="Times New Roman" w:hAnsi="Times New Roman" w:cs="Times New Roman"/>
          <w:b/>
          <w:sz w:val="24"/>
          <w:szCs w:val="24"/>
        </w:rPr>
      </w:pPr>
      <w:r w:rsidRPr="00035498">
        <w:rPr>
          <w:rFonts w:ascii="Times New Roman" w:hAnsi="Times New Roman" w:cs="Times New Roman"/>
          <w:b/>
          <w:sz w:val="24"/>
          <w:szCs w:val="24"/>
        </w:rPr>
        <w:t>Результаты Всероссийских проверочных работ (ВПР)</w:t>
      </w:r>
    </w:p>
    <w:p w:rsidR="0017463F" w:rsidRPr="00035498" w:rsidRDefault="0017463F" w:rsidP="00711705">
      <w:pPr>
        <w:spacing w:after="0" w:line="240" w:lineRule="auto"/>
        <w:ind w:left="567" w:firstLine="426"/>
        <w:jc w:val="center"/>
        <w:rPr>
          <w:rFonts w:ascii="Times New Roman" w:hAnsi="Times New Roman" w:cs="Times New Roman"/>
          <w:b/>
          <w:sz w:val="24"/>
          <w:szCs w:val="24"/>
        </w:rPr>
      </w:pPr>
    </w:p>
    <w:p w:rsidR="003D0374" w:rsidRPr="00035498" w:rsidRDefault="0017463F" w:rsidP="00711705">
      <w:pPr>
        <w:ind w:left="567" w:firstLine="426"/>
        <w:jc w:val="both"/>
        <w:rPr>
          <w:rFonts w:ascii="Times New Roman" w:hAnsi="Times New Roman" w:cs="Times New Roman"/>
          <w:sz w:val="24"/>
          <w:szCs w:val="24"/>
        </w:rPr>
      </w:pPr>
      <w:r w:rsidRPr="00035498">
        <w:rPr>
          <w:rFonts w:ascii="Times New Roman" w:hAnsi="Times New Roman" w:cs="Times New Roman"/>
          <w:sz w:val="24"/>
          <w:szCs w:val="24"/>
        </w:rPr>
        <w:t xml:space="preserve">Во Всероссийских проверочных работах МБОУ «Борулахская СОШ» участвовала на всех этапах проведения. Особо низкие результаты показали учащиеся 5 класса. В данном классе 3 учащихся испытывают затруднения по всем предметам. </w:t>
      </w:r>
      <w:r w:rsidR="002844C4" w:rsidRPr="00035498">
        <w:rPr>
          <w:rFonts w:ascii="Times New Roman" w:hAnsi="Times New Roman" w:cs="Times New Roman"/>
          <w:sz w:val="24"/>
          <w:szCs w:val="24"/>
        </w:rPr>
        <w:t xml:space="preserve">В 6 классах 1 учащаяся имеет справку ПМПК. </w:t>
      </w:r>
      <w:r w:rsidRPr="00035498">
        <w:rPr>
          <w:rFonts w:ascii="Times New Roman" w:hAnsi="Times New Roman" w:cs="Times New Roman"/>
          <w:sz w:val="24"/>
          <w:szCs w:val="24"/>
        </w:rPr>
        <w:t xml:space="preserve">В течение учебного года проводилась плановая подготовка к ВПР по материалам сайта Статград. В целях контроля уровня подготовки </w:t>
      </w:r>
      <w:r w:rsidR="002844C4" w:rsidRPr="00035498">
        <w:rPr>
          <w:rFonts w:ascii="Times New Roman" w:hAnsi="Times New Roman" w:cs="Times New Roman"/>
          <w:sz w:val="24"/>
          <w:szCs w:val="24"/>
        </w:rPr>
        <w:t xml:space="preserve">в </w:t>
      </w:r>
      <w:r w:rsidRPr="00035498">
        <w:rPr>
          <w:rFonts w:ascii="Times New Roman" w:hAnsi="Times New Roman" w:cs="Times New Roman"/>
          <w:sz w:val="24"/>
          <w:szCs w:val="24"/>
        </w:rPr>
        <w:t xml:space="preserve">марте провели  внутришкольную проверочную работу. Результаты школьного этапа </w:t>
      </w:r>
      <w:r w:rsidR="002844C4" w:rsidRPr="00035498">
        <w:rPr>
          <w:rFonts w:ascii="Times New Roman" w:hAnsi="Times New Roman" w:cs="Times New Roman"/>
          <w:sz w:val="24"/>
          <w:szCs w:val="24"/>
        </w:rPr>
        <w:t>совпадают с результатами апрельского этапа.</w:t>
      </w:r>
    </w:p>
    <w:p w:rsidR="002844C4" w:rsidRPr="00035498" w:rsidRDefault="002844C4" w:rsidP="00711705">
      <w:pPr>
        <w:ind w:left="567" w:firstLine="426"/>
        <w:jc w:val="both"/>
        <w:rPr>
          <w:rFonts w:ascii="Times New Roman" w:hAnsi="Times New Roman" w:cs="Times New Roman"/>
          <w:sz w:val="24"/>
          <w:szCs w:val="24"/>
        </w:rPr>
      </w:pPr>
    </w:p>
    <w:p w:rsidR="003D0374" w:rsidRPr="00035498" w:rsidRDefault="003D0374" w:rsidP="00711705">
      <w:pPr>
        <w:ind w:left="567" w:firstLine="426"/>
        <w:rPr>
          <w:rFonts w:ascii="Times New Roman" w:hAnsi="Times New Roman" w:cs="Times New Roman"/>
          <w:b/>
          <w:sz w:val="24"/>
          <w:szCs w:val="24"/>
        </w:rPr>
      </w:pPr>
      <w:r w:rsidRPr="00035498">
        <w:rPr>
          <w:rFonts w:ascii="Times New Roman" w:hAnsi="Times New Roman" w:cs="Times New Roman"/>
          <w:b/>
          <w:sz w:val="24"/>
          <w:szCs w:val="24"/>
        </w:rPr>
        <w:t>сентябрь-октябрь 2017г.</w:t>
      </w:r>
    </w:p>
    <w:p w:rsidR="003D0374" w:rsidRPr="00035498" w:rsidRDefault="003D0374" w:rsidP="00711705">
      <w:pPr>
        <w:ind w:left="567" w:firstLine="426"/>
        <w:jc w:val="both"/>
        <w:rPr>
          <w:rFonts w:ascii="Times New Roman" w:hAnsi="Times New Roman" w:cs="Times New Roman"/>
          <w:b/>
          <w:sz w:val="24"/>
          <w:szCs w:val="24"/>
        </w:rPr>
      </w:pPr>
      <w:r w:rsidRPr="00035498">
        <w:rPr>
          <w:rFonts w:ascii="Times New Roman" w:hAnsi="Times New Roman" w:cs="Times New Roman"/>
          <w:b/>
          <w:sz w:val="24"/>
          <w:szCs w:val="24"/>
        </w:rPr>
        <w:t>2 класс. Русский язык. (Захарова С.Н.)</w:t>
      </w:r>
    </w:p>
    <w:p w:rsidR="003D0374" w:rsidRPr="00035498" w:rsidRDefault="003D0374" w:rsidP="00711705">
      <w:pPr>
        <w:ind w:left="567" w:firstLine="426"/>
        <w:jc w:val="both"/>
        <w:rPr>
          <w:rFonts w:ascii="Times New Roman" w:hAnsi="Times New Roman" w:cs="Times New Roman"/>
          <w:sz w:val="24"/>
          <w:szCs w:val="24"/>
        </w:rPr>
      </w:pPr>
      <w:r w:rsidRPr="00035498">
        <w:rPr>
          <w:rFonts w:ascii="Times New Roman" w:hAnsi="Times New Roman" w:cs="Times New Roman"/>
          <w:sz w:val="24"/>
          <w:szCs w:val="24"/>
        </w:rPr>
        <w:t>В классе всего 13 учащихся, из них выполнили 12 учащ. (92%)</w:t>
      </w:r>
    </w:p>
    <w:p w:rsidR="003D0374" w:rsidRPr="00035498" w:rsidRDefault="003D0374" w:rsidP="00711705">
      <w:pPr>
        <w:ind w:left="567" w:firstLine="426"/>
        <w:jc w:val="both"/>
        <w:rPr>
          <w:rFonts w:ascii="Times New Roman" w:hAnsi="Times New Roman" w:cs="Times New Roman"/>
          <w:sz w:val="24"/>
          <w:szCs w:val="24"/>
        </w:rPr>
      </w:pPr>
      <w:r w:rsidRPr="00035498">
        <w:rPr>
          <w:rFonts w:ascii="Times New Roman" w:hAnsi="Times New Roman" w:cs="Times New Roman"/>
          <w:sz w:val="24"/>
          <w:szCs w:val="24"/>
        </w:rPr>
        <w:t>Успеваемость – 100%. Качество – 83% (10 учащ.)</w:t>
      </w:r>
    </w:p>
    <w:p w:rsidR="003D0374" w:rsidRPr="00035498" w:rsidRDefault="003D0374" w:rsidP="00711705">
      <w:pPr>
        <w:ind w:left="567" w:firstLine="426"/>
        <w:jc w:val="both"/>
        <w:rPr>
          <w:rFonts w:ascii="Times New Roman" w:hAnsi="Times New Roman" w:cs="Times New Roman"/>
          <w:b/>
          <w:sz w:val="24"/>
          <w:szCs w:val="24"/>
        </w:rPr>
      </w:pPr>
      <w:r w:rsidRPr="00035498">
        <w:rPr>
          <w:rFonts w:ascii="Times New Roman" w:hAnsi="Times New Roman" w:cs="Times New Roman"/>
          <w:b/>
          <w:sz w:val="24"/>
          <w:szCs w:val="24"/>
        </w:rPr>
        <w:t>5 класс. Русский язык (Кычкина А.В.)</w:t>
      </w:r>
    </w:p>
    <w:p w:rsidR="003D0374" w:rsidRPr="00035498" w:rsidRDefault="003D0374" w:rsidP="00711705">
      <w:pPr>
        <w:ind w:left="567" w:firstLine="426"/>
        <w:jc w:val="both"/>
        <w:rPr>
          <w:rFonts w:ascii="Times New Roman" w:hAnsi="Times New Roman" w:cs="Times New Roman"/>
          <w:sz w:val="24"/>
          <w:szCs w:val="24"/>
        </w:rPr>
      </w:pPr>
      <w:r w:rsidRPr="00035498">
        <w:rPr>
          <w:rFonts w:ascii="Times New Roman" w:hAnsi="Times New Roman" w:cs="Times New Roman"/>
          <w:sz w:val="24"/>
          <w:szCs w:val="24"/>
        </w:rPr>
        <w:t>В классе всего 7 учащихся, из них выполнили – 6</w:t>
      </w:r>
    </w:p>
    <w:p w:rsidR="003D0374" w:rsidRPr="00035498" w:rsidRDefault="003D0374" w:rsidP="00711705">
      <w:pPr>
        <w:ind w:left="567" w:firstLine="426"/>
        <w:jc w:val="both"/>
        <w:rPr>
          <w:rFonts w:ascii="Times New Roman" w:hAnsi="Times New Roman" w:cs="Times New Roman"/>
          <w:sz w:val="24"/>
          <w:szCs w:val="24"/>
        </w:rPr>
      </w:pPr>
      <w:r w:rsidRPr="00035498">
        <w:rPr>
          <w:rFonts w:ascii="Times New Roman" w:hAnsi="Times New Roman" w:cs="Times New Roman"/>
          <w:sz w:val="24"/>
          <w:szCs w:val="24"/>
        </w:rPr>
        <w:t>Успеваемость – 100%. Качество – 66% (4 учащ.)</w:t>
      </w:r>
    </w:p>
    <w:p w:rsidR="003D0374" w:rsidRPr="00035498" w:rsidRDefault="003D0374" w:rsidP="00711705">
      <w:pPr>
        <w:spacing w:after="0" w:line="240" w:lineRule="auto"/>
        <w:ind w:left="567" w:firstLine="426"/>
        <w:jc w:val="both"/>
        <w:rPr>
          <w:rFonts w:ascii="Times New Roman" w:hAnsi="Times New Roman" w:cs="Times New Roman"/>
          <w:b/>
          <w:sz w:val="24"/>
          <w:szCs w:val="24"/>
        </w:rPr>
      </w:pPr>
    </w:p>
    <w:p w:rsidR="003D0374" w:rsidRPr="00035498" w:rsidRDefault="003D0374" w:rsidP="00711705">
      <w:pPr>
        <w:spacing w:after="0" w:line="240" w:lineRule="auto"/>
        <w:ind w:left="567" w:firstLine="426"/>
        <w:jc w:val="center"/>
        <w:rPr>
          <w:rFonts w:ascii="Times New Roman" w:hAnsi="Times New Roman" w:cs="Times New Roman"/>
          <w:sz w:val="24"/>
          <w:szCs w:val="24"/>
        </w:rPr>
      </w:pPr>
      <w:r w:rsidRPr="00035498">
        <w:rPr>
          <w:rFonts w:ascii="Times New Roman" w:hAnsi="Times New Roman" w:cs="Times New Roman"/>
          <w:sz w:val="24"/>
          <w:szCs w:val="24"/>
        </w:rPr>
        <w:t>Результаты Всероссийских проверочных работ за апрель 2018 года</w:t>
      </w:r>
    </w:p>
    <w:p w:rsidR="003D0374" w:rsidRPr="00035498" w:rsidRDefault="003D0374" w:rsidP="00711705">
      <w:pPr>
        <w:spacing w:after="0" w:line="240" w:lineRule="auto"/>
        <w:ind w:left="567" w:firstLine="426"/>
        <w:jc w:val="center"/>
        <w:rPr>
          <w:rFonts w:ascii="Times New Roman" w:hAnsi="Times New Roman" w:cs="Times New Roman"/>
          <w:sz w:val="24"/>
          <w:szCs w:val="24"/>
        </w:rPr>
      </w:pPr>
      <w:r w:rsidRPr="00035498">
        <w:rPr>
          <w:rFonts w:ascii="Times New Roman" w:hAnsi="Times New Roman" w:cs="Times New Roman"/>
          <w:sz w:val="24"/>
          <w:szCs w:val="24"/>
        </w:rPr>
        <w:t>МБОУ «Борулахская СОШ»</w:t>
      </w:r>
    </w:p>
    <w:p w:rsidR="003D0374" w:rsidRPr="00035498" w:rsidRDefault="003D0374" w:rsidP="00B36D8A">
      <w:pPr>
        <w:spacing w:after="0" w:line="240" w:lineRule="auto"/>
        <w:ind w:firstLine="993"/>
        <w:jc w:val="center"/>
        <w:rPr>
          <w:rFonts w:ascii="Times New Roman" w:hAnsi="Times New Roman" w:cs="Times New Roman"/>
          <w:sz w:val="24"/>
          <w:szCs w:val="24"/>
        </w:rPr>
      </w:pPr>
    </w:p>
    <w:p w:rsidR="003D0374" w:rsidRPr="00035498" w:rsidRDefault="003D0374" w:rsidP="00B36D8A">
      <w:pPr>
        <w:spacing w:after="0" w:line="240" w:lineRule="auto"/>
        <w:ind w:firstLine="993"/>
        <w:jc w:val="center"/>
        <w:rPr>
          <w:rFonts w:ascii="Times New Roman" w:hAnsi="Times New Roman" w:cs="Times New Roman"/>
          <w:b/>
          <w:sz w:val="24"/>
          <w:szCs w:val="24"/>
        </w:rPr>
      </w:pPr>
      <w:r w:rsidRPr="00035498">
        <w:rPr>
          <w:rFonts w:ascii="Times New Roman" w:hAnsi="Times New Roman" w:cs="Times New Roman"/>
          <w:b/>
          <w:sz w:val="24"/>
          <w:szCs w:val="24"/>
        </w:rPr>
        <w:t>4 класс</w:t>
      </w:r>
    </w:p>
    <w:p w:rsidR="003D0374" w:rsidRPr="00035498" w:rsidRDefault="003D0374" w:rsidP="00B36D8A">
      <w:pPr>
        <w:spacing w:after="0" w:line="240" w:lineRule="auto"/>
        <w:ind w:firstLine="993"/>
        <w:jc w:val="center"/>
        <w:rPr>
          <w:rFonts w:ascii="Times New Roman" w:hAnsi="Times New Roman" w:cs="Times New Roman"/>
          <w:sz w:val="24"/>
          <w:szCs w:val="24"/>
          <w:u w:val="single"/>
        </w:rPr>
      </w:pPr>
      <w:r w:rsidRPr="00035498">
        <w:rPr>
          <w:rFonts w:ascii="Times New Roman" w:hAnsi="Times New Roman" w:cs="Times New Roman"/>
          <w:sz w:val="24"/>
          <w:szCs w:val="24"/>
          <w:u w:val="single"/>
        </w:rPr>
        <w:t>Русский язык</w:t>
      </w:r>
    </w:p>
    <w:p w:rsidR="003D0374" w:rsidRPr="00035498" w:rsidRDefault="003D0374" w:rsidP="00B36D8A">
      <w:pPr>
        <w:spacing w:after="0" w:line="240" w:lineRule="auto"/>
        <w:ind w:firstLine="993"/>
        <w:jc w:val="center"/>
        <w:rPr>
          <w:rFonts w:ascii="Times New Roman" w:hAnsi="Times New Roman" w:cs="Times New Roman"/>
          <w:sz w:val="24"/>
          <w:szCs w:val="24"/>
        </w:rPr>
      </w:pPr>
    </w:p>
    <w:tbl>
      <w:tblPr>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1678"/>
        <w:gridCol w:w="567"/>
        <w:gridCol w:w="473"/>
        <w:gridCol w:w="404"/>
        <w:gridCol w:w="583"/>
        <w:gridCol w:w="583"/>
        <w:gridCol w:w="413"/>
        <w:gridCol w:w="425"/>
        <w:gridCol w:w="425"/>
        <w:gridCol w:w="426"/>
        <w:gridCol w:w="425"/>
        <w:gridCol w:w="425"/>
        <w:gridCol w:w="440"/>
        <w:gridCol w:w="440"/>
        <w:gridCol w:w="693"/>
        <w:gridCol w:w="693"/>
      </w:tblGrid>
      <w:tr w:rsidR="003D0374" w:rsidRPr="00035498" w:rsidTr="00382F90">
        <w:trPr>
          <w:trHeight w:val="300"/>
        </w:trPr>
        <w:tc>
          <w:tcPr>
            <w:tcW w:w="557" w:type="dxa"/>
            <w:shd w:val="clear" w:color="auto" w:fill="auto"/>
            <w:noWrap/>
            <w:vAlign w:val="bottom"/>
            <w:hideMark/>
          </w:tcPr>
          <w:p w:rsidR="003D0374" w:rsidRPr="00035498" w:rsidRDefault="003D0374" w:rsidP="00B36D8A">
            <w:pPr>
              <w:spacing w:after="0" w:line="240" w:lineRule="auto"/>
              <w:ind w:firstLine="993"/>
              <w:jc w:val="center"/>
              <w:rPr>
                <w:rFonts w:ascii="Times New Roman" w:eastAsia="Times New Roman" w:hAnsi="Times New Roman" w:cs="Times New Roman"/>
              </w:rPr>
            </w:pPr>
            <w:r w:rsidRPr="00035498">
              <w:rPr>
                <w:rFonts w:ascii="Times New Roman" w:eastAsia="Times New Roman" w:hAnsi="Times New Roman" w:cs="Times New Roman"/>
              </w:rPr>
              <w:lastRenderedPageBreak/>
              <w:t>№ п.п.</w:t>
            </w:r>
          </w:p>
        </w:tc>
        <w:tc>
          <w:tcPr>
            <w:tcW w:w="1678"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Фамилия И.</w:t>
            </w:r>
          </w:p>
        </w:tc>
        <w:tc>
          <w:tcPr>
            <w:tcW w:w="567"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1 К1</w:t>
            </w:r>
          </w:p>
        </w:tc>
        <w:tc>
          <w:tcPr>
            <w:tcW w:w="447"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1 К2</w:t>
            </w:r>
          </w:p>
        </w:tc>
        <w:tc>
          <w:tcPr>
            <w:tcW w:w="404"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2</w:t>
            </w:r>
          </w:p>
        </w:tc>
        <w:tc>
          <w:tcPr>
            <w:tcW w:w="573"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3(1)</w:t>
            </w:r>
          </w:p>
        </w:tc>
        <w:tc>
          <w:tcPr>
            <w:tcW w:w="573"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3(2)</w:t>
            </w:r>
          </w:p>
        </w:tc>
        <w:tc>
          <w:tcPr>
            <w:tcW w:w="413"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4</w:t>
            </w:r>
          </w:p>
        </w:tc>
        <w:tc>
          <w:tcPr>
            <w:tcW w:w="425"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5</w:t>
            </w:r>
          </w:p>
        </w:tc>
        <w:tc>
          <w:tcPr>
            <w:tcW w:w="425"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6</w:t>
            </w:r>
          </w:p>
        </w:tc>
        <w:tc>
          <w:tcPr>
            <w:tcW w:w="426"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7</w:t>
            </w:r>
          </w:p>
        </w:tc>
        <w:tc>
          <w:tcPr>
            <w:tcW w:w="425"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8</w:t>
            </w:r>
          </w:p>
        </w:tc>
        <w:tc>
          <w:tcPr>
            <w:tcW w:w="425"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9</w:t>
            </w:r>
          </w:p>
        </w:tc>
        <w:tc>
          <w:tcPr>
            <w:tcW w:w="440"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10</w:t>
            </w:r>
          </w:p>
        </w:tc>
        <w:tc>
          <w:tcPr>
            <w:tcW w:w="440"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11</w:t>
            </w:r>
          </w:p>
        </w:tc>
        <w:tc>
          <w:tcPr>
            <w:tcW w:w="684"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12(1)</w:t>
            </w:r>
          </w:p>
        </w:tc>
        <w:tc>
          <w:tcPr>
            <w:tcW w:w="684"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12(2)</w:t>
            </w:r>
          </w:p>
        </w:tc>
      </w:tr>
      <w:tr w:rsidR="003D0374" w:rsidRPr="00035498" w:rsidTr="00382F90">
        <w:trPr>
          <w:trHeight w:val="300"/>
        </w:trPr>
        <w:tc>
          <w:tcPr>
            <w:tcW w:w="557" w:type="dxa"/>
            <w:shd w:val="clear" w:color="auto" w:fill="auto"/>
            <w:noWrap/>
            <w:vAlign w:val="bottom"/>
            <w:hideMark/>
          </w:tcPr>
          <w:p w:rsidR="003D0374" w:rsidRPr="00035498" w:rsidRDefault="003D0374" w:rsidP="00711705">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1678"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Божедонова Р.</w:t>
            </w:r>
          </w:p>
        </w:tc>
        <w:tc>
          <w:tcPr>
            <w:tcW w:w="567"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3</w:t>
            </w:r>
          </w:p>
        </w:tc>
        <w:tc>
          <w:tcPr>
            <w:tcW w:w="447"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3</w:t>
            </w:r>
          </w:p>
        </w:tc>
        <w:tc>
          <w:tcPr>
            <w:tcW w:w="404"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3</w:t>
            </w:r>
          </w:p>
        </w:tc>
        <w:tc>
          <w:tcPr>
            <w:tcW w:w="573"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1</w:t>
            </w:r>
          </w:p>
        </w:tc>
        <w:tc>
          <w:tcPr>
            <w:tcW w:w="573"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3</w:t>
            </w:r>
          </w:p>
        </w:tc>
        <w:tc>
          <w:tcPr>
            <w:tcW w:w="413"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2</w:t>
            </w:r>
          </w:p>
        </w:tc>
        <w:tc>
          <w:tcPr>
            <w:tcW w:w="425"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1</w:t>
            </w:r>
          </w:p>
        </w:tc>
        <w:tc>
          <w:tcPr>
            <w:tcW w:w="425"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0</w:t>
            </w:r>
          </w:p>
        </w:tc>
        <w:tc>
          <w:tcPr>
            <w:tcW w:w="426"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1</w:t>
            </w:r>
          </w:p>
        </w:tc>
        <w:tc>
          <w:tcPr>
            <w:tcW w:w="425"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0</w:t>
            </w:r>
          </w:p>
        </w:tc>
        <w:tc>
          <w:tcPr>
            <w:tcW w:w="425"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0</w:t>
            </w:r>
          </w:p>
        </w:tc>
        <w:tc>
          <w:tcPr>
            <w:tcW w:w="440"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1</w:t>
            </w:r>
          </w:p>
        </w:tc>
        <w:tc>
          <w:tcPr>
            <w:tcW w:w="440"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2</w:t>
            </w:r>
          </w:p>
        </w:tc>
        <w:tc>
          <w:tcPr>
            <w:tcW w:w="684"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1</w:t>
            </w:r>
          </w:p>
        </w:tc>
        <w:tc>
          <w:tcPr>
            <w:tcW w:w="684"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2</w:t>
            </w:r>
          </w:p>
        </w:tc>
      </w:tr>
      <w:tr w:rsidR="003D0374" w:rsidRPr="00035498" w:rsidTr="00382F90">
        <w:trPr>
          <w:trHeight w:val="300"/>
        </w:trPr>
        <w:tc>
          <w:tcPr>
            <w:tcW w:w="557" w:type="dxa"/>
            <w:shd w:val="clear" w:color="auto" w:fill="auto"/>
            <w:noWrap/>
            <w:vAlign w:val="bottom"/>
            <w:hideMark/>
          </w:tcPr>
          <w:p w:rsidR="003D0374" w:rsidRPr="00035498" w:rsidRDefault="003D0374" w:rsidP="00711705">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2</w:t>
            </w:r>
          </w:p>
        </w:tc>
        <w:tc>
          <w:tcPr>
            <w:tcW w:w="1678"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Слепцова К.</w:t>
            </w:r>
          </w:p>
        </w:tc>
        <w:tc>
          <w:tcPr>
            <w:tcW w:w="567"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3</w:t>
            </w:r>
          </w:p>
        </w:tc>
        <w:tc>
          <w:tcPr>
            <w:tcW w:w="447"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3</w:t>
            </w:r>
          </w:p>
        </w:tc>
        <w:tc>
          <w:tcPr>
            <w:tcW w:w="404"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1</w:t>
            </w:r>
          </w:p>
        </w:tc>
        <w:tc>
          <w:tcPr>
            <w:tcW w:w="573"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1</w:t>
            </w:r>
          </w:p>
        </w:tc>
        <w:tc>
          <w:tcPr>
            <w:tcW w:w="573"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3</w:t>
            </w:r>
          </w:p>
        </w:tc>
        <w:tc>
          <w:tcPr>
            <w:tcW w:w="413"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2</w:t>
            </w:r>
          </w:p>
        </w:tc>
        <w:tc>
          <w:tcPr>
            <w:tcW w:w="425"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0</w:t>
            </w:r>
          </w:p>
        </w:tc>
        <w:tc>
          <w:tcPr>
            <w:tcW w:w="425"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1</w:t>
            </w:r>
          </w:p>
        </w:tc>
        <w:tc>
          <w:tcPr>
            <w:tcW w:w="426"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2</w:t>
            </w:r>
          </w:p>
        </w:tc>
        <w:tc>
          <w:tcPr>
            <w:tcW w:w="425"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2</w:t>
            </w:r>
          </w:p>
        </w:tc>
        <w:tc>
          <w:tcPr>
            <w:tcW w:w="425"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1</w:t>
            </w:r>
          </w:p>
        </w:tc>
        <w:tc>
          <w:tcPr>
            <w:tcW w:w="440"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1</w:t>
            </w:r>
          </w:p>
        </w:tc>
        <w:tc>
          <w:tcPr>
            <w:tcW w:w="440"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0</w:t>
            </w:r>
          </w:p>
        </w:tc>
        <w:tc>
          <w:tcPr>
            <w:tcW w:w="684"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1</w:t>
            </w:r>
          </w:p>
        </w:tc>
        <w:tc>
          <w:tcPr>
            <w:tcW w:w="684"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1</w:t>
            </w:r>
          </w:p>
        </w:tc>
      </w:tr>
      <w:tr w:rsidR="003D0374" w:rsidRPr="00035498" w:rsidTr="00382F90">
        <w:trPr>
          <w:trHeight w:val="300"/>
        </w:trPr>
        <w:tc>
          <w:tcPr>
            <w:tcW w:w="557" w:type="dxa"/>
            <w:shd w:val="clear" w:color="auto" w:fill="auto"/>
            <w:noWrap/>
            <w:vAlign w:val="bottom"/>
            <w:hideMark/>
          </w:tcPr>
          <w:p w:rsidR="003D0374" w:rsidRPr="00035498" w:rsidRDefault="003D0374" w:rsidP="00711705">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3</w:t>
            </w:r>
          </w:p>
        </w:tc>
        <w:tc>
          <w:tcPr>
            <w:tcW w:w="1678"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Чирикова М.</w:t>
            </w:r>
          </w:p>
        </w:tc>
        <w:tc>
          <w:tcPr>
            <w:tcW w:w="567"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3</w:t>
            </w:r>
          </w:p>
        </w:tc>
        <w:tc>
          <w:tcPr>
            <w:tcW w:w="447"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3</w:t>
            </w:r>
          </w:p>
        </w:tc>
        <w:tc>
          <w:tcPr>
            <w:tcW w:w="404"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3</w:t>
            </w:r>
          </w:p>
        </w:tc>
        <w:tc>
          <w:tcPr>
            <w:tcW w:w="573"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1</w:t>
            </w:r>
          </w:p>
        </w:tc>
        <w:tc>
          <w:tcPr>
            <w:tcW w:w="573"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3</w:t>
            </w:r>
          </w:p>
        </w:tc>
        <w:tc>
          <w:tcPr>
            <w:tcW w:w="413"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1</w:t>
            </w:r>
          </w:p>
        </w:tc>
        <w:tc>
          <w:tcPr>
            <w:tcW w:w="425"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0</w:t>
            </w:r>
          </w:p>
        </w:tc>
        <w:tc>
          <w:tcPr>
            <w:tcW w:w="425"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1</w:t>
            </w:r>
          </w:p>
        </w:tc>
        <w:tc>
          <w:tcPr>
            <w:tcW w:w="426"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0</w:t>
            </w:r>
          </w:p>
        </w:tc>
        <w:tc>
          <w:tcPr>
            <w:tcW w:w="425"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1</w:t>
            </w:r>
          </w:p>
        </w:tc>
        <w:tc>
          <w:tcPr>
            <w:tcW w:w="425"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0</w:t>
            </w:r>
          </w:p>
        </w:tc>
        <w:tc>
          <w:tcPr>
            <w:tcW w:w="440"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0</w:t>
            </w:r>
          </w:p>
        </w:tc>
        <w:tc>
          <w:tcPr>
            <w:tcW w:w="440"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0</w:t>
            </w:r>
          </w:p>
        </w:tc>
        <w:tc>
          <w:tcPr>
            <w:tcW w:w="684"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1</w:t>
            </w:r>
          </w:p>
        </w:tc>
        <w:tc>
          <w:tcPr>
            <w:tcW w:w="684"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1</w:t>
            </w:r>
          </w:p>
        </w:tc>
      </w:tr>
      <w:tr w:rsidR="003D0374" w:rsidRPr="00035498" w:rsidTr="00382F90">
        <w:trPr>
          <w:trHeight w:val="300"/>
        </w:trPr>
        <w:tc>
          <w:tcPr>
            <w:tcW w:w="557" w:type="dxa"/>
            <w:shd w:val="clear" w:color="auto" w:fill="auto"/>
            <w:noWrap/>
            <w:vAlign w:val="bottom"/>
            <w:hideMark/>
          </w:tcPr>
          <w:p w:rsidR="003D0374" w:rsidRPr="00035498" w:rsidRDefault="003D0374" w:rsidP="00711705">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4</w:t>
            </w:r>
          </w:p>
        </w:tc>
        <w:tc>
          <w:tcPr>
            <w:tcW w:w="1678"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Юмшанова А.</w:t>
            </w:r>
          </w:p>
        </w:tc>
        <w:tc>
          <w:tcPr>
            <w:tcW w:w="567"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2</w:t>
            </w:r>
          </w:p>
        </w:tc>
        <w:tc>
          <w:tcPr>
            <w:tcW w:w="447"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3</w:t>
            </w:r>
          </w:p>
        </w:tc>
        <w:tc>
          <w:tcPr>
            <w:tcW w:w="404"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3</w:t>
            </w:r>
          </w:p>
        </w:tc>
        <w:tc>
          <w:tcPr>
            <w:tcW w:w="573"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1</w:t>
            </w:r>
          </w:p>
        </w:tc>
        <w:tc>
          <w:tcPr>
            <w:tcW w:w="573"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3</w:t>
            </w:r>
          </w:p>
        </w:tc>
        <w:tc>
          <w:tcPr>
            <w:tcW w:w="413"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2</w:t>
            </w:r>
          </w:p>
        </w:tc>
        <w:tc>
          <w:tcPr>
            <w:tcW w:w="425"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1</w:t>
            </w:r>
          </w:p>
        </w:tc>
        <w:tc>
          <w:tcPr>
            <w:tcW w:w="425"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1</w:t>
            </w:r>
          </w:p>
        </w:tc>
        <w:tc>
          <w:tcPr>
            <w:tcW w:w="426"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2</w:t>
            </w:r>
          </w:p>
        </w:tc>
        <w:tc>
          <w:tcPr>
            <w:tcW w:w="425"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2</w:t>
            </w:r>
          </w:p>
        </w:tc>
        <w:tc>
          <w:tcPr>
            <w:tcW w:w="425"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1</w:t>
            </w:r>
          </w:p>
        </w:tc>
        <w:tc>
          <w:tcPr>
            <w:tcW w:w="440"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1</w:t>
            </w:r>
          </w:p>
        </w:tc>
        <w:tc>
          <w:tcPr>
            <w:tcW w:w="440"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0</w:t>
            </w:r>
          </w:p>
        </w:tc>
        <w:tc>
          <w:tcPr>
            <w:tcW w:w="684"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0</w:t>
            </w:r>
          </w:p>
        </w:tc>
        <w:tc>
          <w:tcPr>
            <w:tcW w:w="684"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2</w:t>
            </w:r>
          </w:p>
        </w:tc>
      </w:tr>
      <w:tr w:rsidR="003D0374" w:rsidRPr="00035498" w:rsidTr="00382F90">
        <w:trPr>
          <w:trHeight w:val="300"/>
        </w:trPr>
        <w:tc>
          <w:tcPr>
            <w:tcW w:w="557" w:type="dxa"/>
            <w:shd w:val="clear" w:color="auto" w:fill="auto"/>
            <w:noWrap/>
            <w:vAlign w:val="bottom"/>
            <w:hideMark/>
          </w:tcPr>
          <w:p w:rsidR="003D0374" w:rsidRPr="00035498" w:rsidRDefault="003D0374" w:rsidP="00711705">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5</w:t>
            </w:r>
          </w:p>
        </w:tc>
        <w:tc>
          <w:tcPr>
            <w:tcW w:w="1678"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Юмшанова В.</w:t>
            </w:r>
          </w:p>
        </w:tc>
        <w:tc>
          <w:tcPr>
            <w:tcW w:w="567"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4</w:t>
            </w:r>
          </w:p>
        </w:tc>
        <w:tc>
          <w:tcPr>
            <w:tcW w:w="447"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3</w:t>
            </w:r>
          </w:p>
        </w:tc>
        <w:tc>
          <w:tcPr>
            <w:tcW w:w="404"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3</w:t>
            </w:r>
          </w:p>
        </w:tc>
        <w:tc>
          <w:tcPr>
            <w:tcW w:w="573"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1</w:t>
            </w:r>
          </w:p>
        </w:tc>
        <w:tc>
          <w:tcPr>
            <w:tcW w:w="573"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3</w:t>
            </w:r>
          </w:p>
        </w:tc>
        <w:tc>
          <w:tcPr>
            <w:tcW w:w="413"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1</w:t>
            </w:r>
          </w:p>
        </w:tc>
        <w:tc>
          <w:tcPr>
            <w:tcW w:w="425"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1</w:t>
            </w:r>
          </w:p>
        </w:tc>
        <w:tc>
          <w:tcPr>
            <w:tcW w:w="425"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0</w:t>
            </w:r>
          </w:p>
        </w:tc>
        <w:tc>
          <w:tcPr>
            <w:tcW w:w="426"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2</w:t>
            </w:r>
          </w:p>
        </w:tc>
        <w:tc>
          <w:tcPr>
            <w:tcW w:w="425"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0</w:t>
            </w:r>
          </w:p>
        </w:tc>
        <w:tc>
          <w:tcPr>
            <w:tcW w:w="425"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0</w:t>
            </w:r>
          </w:p>
        </w:tc>
        <w:tc>
          <w:tcPr>
            <w:tcW w:w="440"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1</w:t>
            </w:r>
          </w:p>
        </w:tc>
        <w:tc>
          <w:tcPr>
            <w:tcW w:w="440"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1</w:t>
            </w:r>
          </w:p>
        </w:tc>
        <w:tc>
          <w:tcPr>
            <w:tcW w:w="684"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1</w:t>
            </w:r>
          </w:p>
        </w:tc>
        <w:tc>
          <w:tcPr>
            <w:tcW w:w="684"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2</w:t>
            </w:r>
          </w:p>
        </w:tc>
      </w:tr>
      <w:tr w:rsidR="003D0374" w:rsidRPr="00035498" w:rsidTr="00382F90">
        <w:trPr>
          <w:trHeight w:val="300"/>
        </w:trPr>
        <w:tc>
          <w:tcPr>
            <w:tcW w:w="557" w:type="dxa"/>
            <w:shd w:val="clear" w:color="auto" w:fill="auto"/>
            <w:noWrap/>
            <w:vAlign w:val="bottom"/>
            <w:hideMark/>
          </w:tcPr>
          <w:p w:rsidR="003D0374" w:rsidRPr="00035498" w:rsidRDefault="003D0374" w:rsidP="00711705">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6</w:t>
            </w:r>
          </w:p>
        </w:tc>
        <w:tc>
          <w:tcPr>
            <w:tcW w:w="1678"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Юмшанова В.</w:t>
            </w:r>
          </w:p>
        </w:tc>
        <w:tc>
          <w:tcPr>
            <w:tcW w:w="567"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1</w:t>
            </w:r>
          </w:p>
        </w:tc>
        <w:tc>
          <w:tcPr>
            <w:tcW w:w="447"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2</w:t>
            </w:r>
          </w:p>
        </w:tc>
        <w:tc>
          <w:tcPr>
            <w:tcW w:w="404"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3</w:t>
            </w:r>
          </w:p>
        </w:tc>
        <w:tc>
          <w:tcPr>
            <w:tcW w:w="573"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1</w:t>
            </w:r>
          </w:p>
        </w:tc>
        <w:tc>
          <w:tcPr>
            <w:tcW w:w="573"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3</w:t>
            </w:r>
          </w:p>
        </w:tc>
        <w:tc>
          <w:tcPr>
            <w:tcW w:w="413"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2</w:t>
            </w:r>
          </w:p>
        </w:tc>
        <w:tc>
          <w:tcPr>
            <w:tcW w:w="425"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0</w:t>
            </w:r>
          </w:p>
        </w:tc>
        <w:tc>
          <w:tcPr>
            <w:tcW w:w="425"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0</w:t>
            </w:r>
          </w:p>
        </w:tc>
        <w:tc>
          <w:tcPr>
            <w:tcW w:w="426"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1</w:t>
            </w:r>
          </w:p>
        </w:tc>
        <w:tc>
          <w:tcPr>
            <w:tcW w:w="425"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2</w:t>
            </w:r>
          </w:p>
        </w:tc>
        <w:tc>
          <w:tcPr>
            <w:tcW w:w="425"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0</w:t>
            </w:r>
          </w:p>
        </w:tc>
        <w:tc>
          <w:tcPr>
            <w:tcW w:w="440"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1</w:t>
            </w:r>
          </w:p>
        </w:tc>
        <w:tc>
          <w:tcPr>
            <w:tcW w:w="440"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2</w:t>
            </w:r>
          </w:p>
        </w:tc>
        <w:tc>
          <w:tcPr>
            <w:tcW w:w="684"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0</w:t>
            </w:r>
          </w:p>
        </w:tc>
        <w:tc>
          <w:tcPr>
            <w:tcW w:w="684"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1</w:t>
            </w:r>
          </w:p>
        </w:tc>
      </w:tr>
      <w:tr w:rsidR="003D0374" w:rsidRPr="00035498" w:rsidTr="00382F90">
        <w:trPr>
          <w:trHeight w:val="300"/>
        </w:trPr>
        <w:tc>
          <w:tcPr>
            <w:tcW w:w="557" w:type="dxa"/>
            <w:shd w:val="clear" w:color="auto" w:fill="auto"/>
            <w:noWrap/>
            <w:vAlign w:val="bottom"/>
            <w:hideMark/>
          </w:tcPr>
          <w:p w:rsidR="003D0374" w:rsidRPr="00035498" w:rsidRDefault="003D0374" w:rsidP="00711705">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7</w:t>
            </w:r>
          </w:p>
        </w:tc>
        <w:tc>
          <w:tcPr>
            <w:tcW w:w="1678"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Юмшанова Д.</w:t>
            </w:r>
          </w:p>
        </w:tc>
        <w:tc>
          <w:tcPr>
            <w:tcW w:w="567"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4</w:t>
            </w:r>
          </w:p>
        </w:tc>
        <w:tc>
          <w:tcPr>
            <w:tcW w:w="447"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3</w:t>
            </w:r>
          </w:p>
        </w:tc>
        <w:tc>
          <w:tcPr>
            <w:tcW w:w="404"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3</w:t>
            </w:r>
          </w:p>
        </w:tc>
        <w:tc>
          <w:tcPr>
            <w:tcW w:w="573"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1</w:t>
            </w:r>
          </w:p>
        </w:tc>
        <w:tc>
          <w:tcPr>
            <w:tcW w:w="573"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3</w:t>
            </w:r>
          </w:p>
        </w:tc>
        <w:tc>
          <w:tcPr>
            <w:tcW w:w="413"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2</w:t>
            </w:r>
          </w:p>
        </w:tc>
        <w:tc>
          <w:tcPr>
            <w:tcW w:w="425"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1</w:t>
            </w:r>
          </w:p>
        </w:tc>
        <w:tc>
          <w:tcPr>
            <w:tcW w:w="425"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2</w:t>
            </w:r>
          </w:p>
        </w:tc>
        <w:tc>
          <w:tcPr>
            <w:tcW w:w="426"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1</w:t>
            </w:r>
          </w:p>
        </w:tc>
        <w:tc>
          <w:tcPr>
            <w:tcW w:w="425"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2</w:t>
            </w:r>
          </w:p>
        </w:tc>
        <w:tc>
          <w:tcPr>
            <w:tcW w:w="425"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1</w:t>
            </w:r>
          </w:p>
        </w:tc>
        <w:tc>
          <w:tcPr>
            <w:tcW w:w="440"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1</w:t>
            </w:r>
          </w:p>
        </w:tc>
        <w:tc>
          <w:tcPr>
            <w:tcW w:w="440"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0</w:t>
            </w:r>
          </w:p>
        </w:tc>
        <w:tc>
          <w:tcPr>
            <w:tcW w:w="684"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1</w:t>
            </w:r>
          </w:p>
        </w:tc>
        <w:tc>
          <w:tcPr>
            <w:tcW w:w="684" w:type="dxa"/>
            <w:shd w:val="clear" w:color="auto" w:fill="auto"/>
            <w:noWrap/>
            <w:vAlign w:val="bottom"/>
            <w:hideMark/>
          </w:tcPr>
          <w:p w:rsidR="003D0374" w:rsidRPr="00035498" w:rsidRDefault="003D0374" w:rsidP="00711705">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1</w:t>
            </w:r>
          </w:p>
        </w:tc>
      </w:tr>
    </w:tbl>
    <w:p w:rsidR="003D0374" w:rsidRPr="00035498" w:rsidRDefault="003D0374" w:rsidP="00B36D8A">
      <w:pPr>
        <w:spacing w:after="0" w:line="240" w:lineRule="auto"/>
        <w:ind w:firstLine="993"/>
        <w:jc w:val="center"/>
        <w:rPr>
          <w:rFonts w:ascii="Times New Roman" w:hAnsi="Times New Roman" w:cs="Times New Roman"/>
          <w:sz w:val="24"/>
          <w:szCs w:val="24"/>
        </w:rPr>
      </w:pPr>
    </w:p>
    <w:tbl>
      <w:tblPr>
        <w:tblW w:w="8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3"/>
        <w:gridCol w:w="693"/>
        <w:gridCol w:w="436"/>
        <w:gridCol w:w="693"/>
        <w:gridCol w:w="693"/>
        <w:gridCol w:w="960"/>
        <w:gridCol w:w="976"/>
        <w:gridCol w:w="1000"/>
        <w:gridCol w:w="1000"/>
        <w:gridCol w:w="1450"/>
      </w:tblGrid>
      <w:tr w:rsidR="00711705" w:rsidRPr="00035498" w:rsidTr="00711705">
        <w:trPr>
          <w:trHeight w:val="300"/>
        </w:trPr>
        <w:tc>
          <w:tcPr>
            <w:tcW w:w="693" w:type="dxa"/>
            <w:vAlign w:val="bottom"/>
          </w:tcPr>
          <w:p w:rsidR="00711705" w:rsidRPr="00035498" w:rsidRDefault="00711705" w:rsidP="00711705">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13(1)</w:t>
            </w:r>
          </w:p>
        </w:tc>
        <w:tc>
          <w:tcPr>
            <w:tcW w:w="693" w:type="dxa"/>
            <w:vAlign w:val="bottom"/>
          </w:tcPr>
          <w:p w:rsidR="00711705" w:rsidRPr="00035498" w:rsidRDefault="00711705" w:rsidP="00711705">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13(2)</w:t>
            </w:r>
          </w:p>
        </w:tc>
        <w:tc>
          <w:tcPr>
            <w:tcW w:w="436" w:type="dxa"/>
            <w:vAlign w:val="bottom"/>
          </w:tcPr>
          <w:p w:rsidR="00711705" w:rsidRPr="00035498" w:rsidRDefault="00711705" w:rsidP="00711705">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14</w:t>
            </w:r>
          </w:p>
        </w:tc>
        <w:tc>
          <w:tcPr>
            <w:tcW w:w="693" w:type="dxa"/>
            <w:vAlign w:val="bottom"/>
          </w:tcPr>
          <w:p w:rsidR="00711705" w:rsidRPr="00035498" w:rsidRDefault="00711705" w:rsidP="00711705">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15(1)</w:t>
            </w:r>
          </w:p>
        </w:tc>
        <w:tc>
          <w:tcPr>
            <w:tcW w:w="693" w:type="dxa"/>
            <w:vAlign w:val="bottom"/>
          </w:tcPr>
          <w:p w:rsidR="00711705" w:rsidRPr="00035498" w:rsidRDefault="00711705" w:rsidP="00711705">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15(2)</w:t>
            </w:r>
          </w:p>
        </w:tc>
        <w:tc>
          <w:tcPr>
            <w:tcW w:w="960" w:type="dxa"/>
            <w:shd w:val="clear" w:color="auto" w:fill="auto"/>
            <w:noWrap/>
            <w:vAlign w:val="bottom"/>
            <w:hideMark/>
          </w:tcPr>
          <w:p w:rsidR="00711705" w:rsidRPr="00035498" w:rsidRDefault="00711705" w:rsidP="00711705">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всего баллов</w:t>
            </w:r>
          </w:p>
        </w:tc>
        <w:tc>
          <w:tcPr>
            <w:tcW w:w="976" w:type="dxa"/>
          </w:tcPr>
          <w:p w:rsidR="00711705" w:rsidRPr="00035498" w:rsidRDefault="00711705" w:rsidP="00711705">
            <w:pPr>
              <w:spacing w:after="0" w:line="240" w:lineRule="auto"/>
              <w:rPr>
                <w:rFonts w:ascii="Times New Roman" w:eastAsia="Times New Roman" w:hAnsi="Times New Roman" w:cs="Times New Roman"/>
                <w:b/>
              </w:rPr>
            </w:pPr>
            <w:r w:rsidRPr="00035498">
              <w:rPr>
                <w:rFonts w:ascii="Times New Roman" w:eastAsia="Times New Roman" w:hAnsi="Times New Roman" w:cs="Times New Roman"/>
                <w:b/>
              </w:rPr>
              <w:t>Оценка</w:t>
            </w:r>
          </w:p>
          <w:p w:rsidR="00711705" w:rsidRPr="00035498" w:rsidRDefault="00711705" w:rsidP="00711705">
            <w:pPr>
              <w:spacing w:after="0" w:line="240" w:lineRule="auto"/>
              <w:rPr>
                <w:rFonts w:ascii="Times New Roman" w:eastAsia="Times New Roman" w:hAnsi="Times New Roman" w:cs="Times New Roman"/>
                <w:b/>
              </w:rPr>
            </w:pPr>
            <w:r w:rsidRPr="00035498">
              <w:rPr>
                <w:rFonts w:ascii="Times New Roman" w:eastAsia="Times New Roman" w:hAnsi="Times New Roman" w:cs="Times New Roman"/>
                <w:b/>
              </w:rPr>
              <w:t>За  ВПР</w:t>
            </w:r>
          </w:p>
        </w:tc>
        <w:tc>
          <w:tcPr>
            <w:tcW w:w="1000" w:type="dxa"/>
            <w:shd w:val="clear" w:color="auto" w:fill="auto"/>
            <w:noWrap/>
            <w:vAlign w:val="bottom"/>
            <w:hideMark/>
          </w:tcPr>
          <w:p w:rsidR="00711705" w:rsidRPr="00035498" w:rsidRDefault="00711705" w:rsidP="00711705">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Вариант части 1</w:t>
            </w:r>
          </w:p>
        </w:tc>
        <w:tc>
          <w:tcPr>
            <w:tcW w:w="1000" w:type="dxa"/>
            <w:shd w:val="clear" w:color="auto" w:fill="auto"/>
            <w:noWrap/>
            <w:vAlign w:val="bottom"/>
            <w:hideMark/>
          </w:tcPr>
          <w:p w:rsidR="00711705" w:rsidRPr="00035498" w:rsidRDefault="00711705" w:rsidP="00711705">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Вариант части 2</w:t>
            </w:r>
          </w:p>
        </w:tc>
        <w:tc>
          <w:tcPr>
            <w:tcW w:w="1450" w:type="dxa"/>
            <w:shd w:val="clear" w:color="auto" w:fill="auto"/>
            <w:noWrap/>
            <w:vAlign w:val="bottom"/>
            <w:hideMark/>
          </w:tcPr>
          <w:p w:rsidR="00711705" w:rsidRPr="00035498" w:rsidRDefault="00711705" w:rsidP="00711705">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отметка за предыдущий триместр/ четверть</w:t>
            </w:r>
          </w:p>
        </w:tc>
      </w:tr>
      <w:tr w:rsidR="00711705" w:rsidRPr="00035498" w:rsidTr="00711705">
        <w:trPr>
          <w:trHeight w:val="300"/>
        </w:trPr>
        <w:tc>
          <w:tcPr>
            <w:tcW w:w="693" w:type="dxa"/>
            <w:vAlign w:val="bottom"/>
          </w:tcPr>
          <w:p w:rsidR="00711705" w:rsidRPr="00035498" w:rsidRDefault="00711705" w:rsidP="00711705">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693" w:type="dxa"/>
            <w:vAlign w:val="bottom"/>
          </w:tcPr>
          <w:p w:rsidR="00711705" w:rsidRPr="00035498" w:rsidRDefault="00711705" w:rsidP="00711705">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436" w:type="dxa"/>
            <w:vAlign w:val="bottom"/>
          </w:tcPr>
          <w:p w:rsidR="00711705" w:rsidRPr="00035498" w:rsidRDefault="00711705" w:rsidP="00711705">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693" w:type="dxa"/>
            <w:vAlign w:val="bottom"/>
          </w:tcPr>
          <w:p w:rsidR="00711705" w:rsidRPr="00035498" w:rsidRDefault="00711705" w:rsidP="00711705">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693" w:type="dxa"/>
            <w:vAlign w:val="bottom"/>
          </w:tcPr>
          <w:p w:rsidR="00711705" w:rsidRPr="00035498" w:rsidRDefault="00711705" w:rsidP="00711705">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960" w:type="dxa"/>
            <w:shd w:val="clear" w:color="auto" w:fill="auto"/>
            <w:noWrap/>
            <w:vAlign w:val="bottom"/>
            <w:hideMark/>
          </w:tcPr>
          <w:p w:rsidR="00711705" w:rsidRPr="00035498" w:rsidRDefault="00711705" w:rsidP="00711705">
            <w:pPr>
              <w:spacing w:after="0" w:line="240" w:lineRule="auto"/>
              <w:ind w:firstLine="993"/>
              <w:rPr>
                <w:rFonts w:ascii="Times New Roman" w:eastAsia="Times New Roman" w:hAnsi="Times New Roman" w:cs="Times New Roman"/>
              </w:rPr>
            </w:pPr>
            <w:r w:rsidRPr="00035498">
              <w:rPr>
                <w:rFonts w:ascii="Times New Roman" w:eastAsia="Times New Roman" w:hAnsi="Times New Roman" w:cs="Times New Roman"/>
              </w:rPr>
              <w:t>28</w:t>
            </w:r>
          </w:p>
        </w:tc>
        <w:tc>
          <w:tcPr>
            <w:tcW w:w="976" w:type="dxa"/>
          </w:tcPr>
          <w:p w:rsidR="00711705" w:rsidRPr="00035498" w:rsidRDefault="00711705" w:rsidP="00711705">
            <w:pPr>
              <w:spacing w:after="0" w:line="240" w:lineRule="auto"/>
              <w:rPr>
                <w:rFonts w:ascii="Times New Roman" w:eastAsia="Times New Roman" w:hAnsi="Times New Roman" w:cs="Times New Roman"/>
                <w:b/>
              </w:rPr>
            </w:pPr>
            <w:r w:rsidRPr="00035498">
              <w:rPr>
                <w:rFonts w:ascii="Times New Roman" w:eastAsia="Times New Roman" w:hAnsi="Times New Roman" w:cs="Times New Roman"/>
                <w:b/>
              </w:rPr>
              <w:t>4</w:t>
            </w:r>
          </w:p>
        </w:tc>
        <w:tc>
          <w:tcPr>
            <w:tcW w:w="1000" w:type="dxa"/>
            <w:shd w:val="clear" w:color="auto" w:fill="auto"/>
            <w:noWrap/>
            <w:vAlign w:val="bottom"/>
            <w:hideMark/>
          </w:tcPr>
          <w:p w:rsidR="00711705" w:rsidRPr="00035498" w:rsidRDefault="00711705" w:rsidP="00711705">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13</w:t>
            </w:r>
          </w:p>
        </w:tc>
        <w:tc>
          <w:tcPr>
            <w:tcW w:w="1000" w:type="dxa"/>
            <w:shd w:val="clear" w:color="auto" w:fill="auto"/>
            <w:noWrap/>
            <w:vAlign w:val="bottom"/>
            <w:hideMark/>
          </w:tcPr>
          <w:p w:rsidR="00711705" w:rsidRPr="00035498" w:rsidRDefault="00711705" w:rsidP="00711705">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14</w:t>
            </w:r>
          </w:p>
        </w:tc>
        <w:tc>
          <w:tcPr>
            <w:tcW w:w="1450" w:type="dxa"/>
            <w:shd w:val="clear" w:color="auto" w:fill="auto"/>
            <w:noWrap/>
            <w:vAlign w:val="bottom"/>
            <w:hideMark/>
          </w:tcPr>
          <w:p w:rsidR="00711705" w:rsidRPr="00035498" w:rsidRDefault="00711705" w:rsidP="00711705">
            <w:pPr>
              <w:spacing w:after="0" w:line="240" w:lineRule="auto"/>
              <w:ind w:hanging="56"/>
              <w:rPr>
                <w:rFonts w:ascii="Times New Roman" w:eastAsia="Times New Roman" w:hAnsi="Times New Roman" w:cs="Times New Roman"/>
              </w:rPr>
            </w:pPr>
            <w:r w:rsidRPr="00035498">
              <w:rPr>
                <w:rFonts w:ascii="Times New Roman" w:eastAsia="Times New Roman" w:hAnsi="Times New Roman" w:cs="Times New Roman"/>
              </w:rPr>
              <w:t>3</w:t>
            </w:r>
          </w:p>
        </w:tc>
      </w:tr>
      <w:tr w:rsidR="00711705" w:rsidRPr="00035498" w:rsidTr="00711705">
        <w:trPr>
          <w:trHeight w:val="300"/>
        </w:trPr>
        <w:tc>
          <w:tcPr>
            <w:tcW w:w="693" w:type="dxa"/>
            <w:vAlign w:val="bottom"/>
          </w:tcPr>
          <w:p w:rsidR="00711705" w:rsidRPr="00035498" w:rsidRDefault="00711705" w:rsidP="00711705">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693" w:type="dxa"/>
            <w:vAlign w:val="bottom"/>
          </w:tcPr>
          <w:p w:rsidR="00711705" w:rsidRPr="00035498" w:rsidRDefault="00711705" w:rsidP="00711705">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2</w:t>
            </w:r>
          </w:p>
        </w:tc>
        <w:tc>
          <w:tcPr>
            <w:tcW w:w="436" w:type="dxa"/>
            <w:vAlign w:val="bottom"/>
          </w:tcPr>
          <w:p w:rsidR="00711705" w:rsidRPr="00035498" w:rsidRDefault="00711705" w:rsidP="00711705">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693" w:type="dxa"/>
            <w:vAlign w:val="bottom"/>
          </w:tcPr>
          <w:p w:rsidR="00711705" w:rsidRPr="00035498" w:rsidRDefault="00711705" w:rsidP="00711705">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693" w:type="dxa"/>
            <w:vAlign w:val="bottom"/>
          </w:tcPr>
          <w:p w:rsidR="00711705" w:rsidRPr="00035498" w:rsidRDefault="00711705" w:rsidP="00711705">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0</w:t>
            </w:r>
          </w:p>
        </w:tc>
        <w:tc>
          <w:tcPr>
            <w:tcW w:w="960" w:type="dxa"/>
            <w:shd w:val="clear" w:color="auto" w:fill="auto"/>
            <w:noWrap/>
            <w:vAlign w:val="bottom"/>
            <w:hideMark/>
          </w:tcPr>
          <w:p w:rsidR="00711705" w:rsidRPr="00035498" w:rsidRDefault="00711705" w:rsidP="00711705">
            <w:pPr>
              <w:spacing w:after="0" w:line="240" w:lineRule="auto"/>
              <w:ind w:firstLine="993"/>
              <w:rPr>
                <w:rFonts w:ascii="Times New Roman" w:eastAsia="Times New Roman" w:hAnsi="Times New Roman" w:cs="Times New Roman"/>
              </w:rPr>
            </w:pPr>
            <w:r w:rsidRPr="00035498">
              <w:rPr>
                <w:rFonts w:ascii="Times New Roman" w:eastAsia="Times New Roman" w:hAnsi="Times New Roman" w:cs="Times New Roman"/>
              </w:rPr>
              <w:t>27</w:t>
            </w:r>
          </w:p>
        </w:tc>
        <w:tc>
          <w:tcPr>
            <w:tcW w:w="976" w:type="dxa"/>
          </w:tcPr>
          <w:p w:rsidR="00711705" w:rsidRPr="00035498" w:rsidRDefault="00711705" w:rsidP="00711705">
            <w:pPr>
              <w:spacing w:after="0" w:line="240" w:lineRule="auto"/>
              <w:rPr>
                <w:rFonts w:ascii="Times New Roman" w:eastAsia="Times New Roman" w:hAnsi="Times New Roman" w:cs="Times New Roman"/>
                <w:b/>
              </w:rPr>
            </w:pPr>
            <w:r w:rsidRPr="00035498">
              <w:rPr>
                <w:rFonts w:ascii="Times New Roman" w:eastAsia="Times New Roman" w:hAnsi="Times New Roman" w:cs="Times New Roman"/>
                <w:b/>
              </w:rPr>
              <w:t>4</w:t>
            </w:r>
          </w:p>
        </w:tc>
        <w:tc>
          <w:tcPr>
            <w:tcW w:w="1000" w:type="dxa"/>
            <w:shd w:val="clear" w:color="auto" w:fill="auto"/>
            <w:noWrap/>
            <w:vAlign w:val="bottom"/>
            <w:hideMark/>
          </w:tcPr>
          <w:p w:rsidR="00711705" w:rsidRPr="00035498" w:rsidRDefault="00711705" w:rsidP="00711705">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13</w:t>
            </w:r>
          </w:p>
        </w:tc>
        <w:tc>
          <w:tcPr>
            <w:tcW w:w="1000" w:type="dxa"/>
            <w:shd w:val="clear" w:color="auto" w:fill="auto"/>
            <w:noWrap/>
            <w:vAlign w:val="bottom"/>
            <w:hideMark/>
          </w:tcPr>
          <w:p w:rsidR="00711705" w:rsidRPr="00035498" w:rsidRDefault="00711705" w:rsidP="00711705">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13</w:t>
            </w:r>
          </w:p>
        </w:tc>
        <w:tc>
          <w:tcPr>
            <w:tcW w:w="1450" w:type="dxa"/>
            <w:shd w:val="clear" w:color="auto" w:fill="auto"/>
            <w:noWrap/>
            <w:vAlign w:val="bottom"/>
            <w:hideMark/>
          </w:tcPr>
          <w:p w:rsidR="00711705" w:rsidRPr="00035498" w:rsidRDefault="00711705" w:rsidP="00711705">
            <w:pPr>
              <w:spacing w:after="0" w:line="240" w:lineRule="auto"/>
              <w:ind w:hanging="56"/>
              <w:rPr>
                <w:rFonts w:ascii="Times New Roman" w:eastAsia="Times New Roman" w:hAnsi="Times New Roman" w:cs="Times New Roman"/>
              </w:rPr>
            </w:pPr>
            <w:r w:rsidRPr="00035498">
              <w:rPr>
                <w:rFonts w:ascii="Times New Roman" w:eastAsia="Times New Roman" w:hAnsi="Times New Roman" w:cs="Times New Roman"/>
              </w:rPr>
              <w:t>4</w:t>
            </w:r>
          </w:p>
        </w:tc>
      </w:tr>
      <w:tr w:rsidR="00711705" w:rsidRPr="00035498" w:rsidTr="00711705">
        <w:trPr>
          <w:trHeight w:val="300"/>
        </w:trPr>
        <w:tc>
          <w:tcPr>
            <w:tcW w:w="693" w:type="dxa"/>
            <w:vAlign w:val="bottom"/>
          </w:tcPr>
          <w:p w:rsidR="00711705" w:rsidRPr="00035498" w:rsidRDefault="00711705" w:rsidP="00711705">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693" w:type="dxa"/>
            <w:vAlign w:val="bottom"/>
          </w:tcPr>
          <w:p w:rsidR="00711705" w:rsidRPr="00035498" w:rsidRDefault="00711705" w:rsidP="00711705">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2</w:t>
            </w:r>
          </w:p>
        </w:tc>
        <w:tc>
          <w:tcPr>
            <w:tcW w:w="436" w:type="dxa"/>
            <w:vAlign w:val="bottom"/>
          </w:tcPr>
          <w:p w:rsidR="00711705" w:rsidRPr="00035498" w:rsidRDefault="00711705" w:rsidP="00711705">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693" w:type="dxa"/>
            <w:vAlign w:val="bottom"/>
          </w:tcPr>
          <w:p w:rsidR="00711705" w:rsidRPr="00035498" w:rsidRDefault="00711705" w:rsidP="00711705">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693" w:type="dxa"/>
            <w:vAlign w:val="bottom"/>
          </w:tcPr>
          <w:p w:rsidR="00711705" w:rsidRPr="00035498" w:rsidRDefault="00711705" w:rsidP="00711705">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960" w:type="dxa"/>
            <w:shd w:val="clear" w:color="auto" w:fill="auto"/>
            <w:noWrap/>
            <w:vAlign w:val="bottom"/>
            <w:hideMark/>
          </w:tcPr>
          <w:p w:rsidR="00711705" w:rsidRPr="00035498" w:rsidRDefault="00711705" w:rsidP="00711705">
            <w:pPr>
              <w:spacing w:after="0" w:line="240" w:lineRule="auto"/>
              <w:ind w:firstLine="993"/>
              <w:rPr>
                <w:rFonts w:ascii="Times New Roman" w:eastAsia="Times New Roman" w:hAnsi="Times New Roman" w:cs="Times New Roman"/>
              </w:rPr>
            </w:pPr>
            <w:r w:rsidRPr="00035498">
              <w:rPr>
                <w:rFonts w:ascii="Times New Roman" w:eastAsia="Times New Roman" w:hAnsi="Times New Roman" w:cs="Times New Roman"/>
              </w:rPr>
              <w:t>24</w:t>
            </w:r>
          </w:p>
        </w:tc>
        <w:tc>
          <w:tcPr>
            <w:tcW w:w="976" w:type="dxa"/>
          </w:tcPr>
          <w:p w:rsidR="00711705" w:rsidRPr="00035498" w:rsidRDefault="00711705" w:rsidP="00711705">
            <w:pPr>
              <w:spacing w:after="0" w:line="240" w:lineRule="auto"/>
              <w:rPr>
                <w:rFonts w:ascii="Times New Roman" w:eastAsia="Times New Roman" w:hAnsi="Times New Roman" w:cs="Times New Roman"/>
                <w:b/>
              </w:rPr>
            </w:pPr>
            <w:r w:rsidRPr="00035498">
              <w:rPr>
                <w:rFonts w:ascii="Times New Roman" w:eastAsia="Times New Roman" w:hAnsi="Times New Roman" w:cs="Times New Roman"/>
                <w:b/>
              </w:rPr>
              <w:t>4</w:t>
            </w:r>
          </w:p>
        </w:tc>
        <w:tc>
          <w:tcPr>
            <w:tcW w:w="1000" w:type="dxa"/>
            <w:shd w:val="clear" w:color="auto" w:fill="auto"/>
            <w:noWrap/>
            <w:vAlign w:val="bottom"/>
            <w:hideMark/>
          </w:tcPr>
          <w:p w:rsidR="00711705" w:rsidRPr="00035498" w:rsidRDefault="00711705" w:rsidP="00711705">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14</w:t>
            </w:r>
          </w:p>
        </w:tc>
        <w:tc>
          <w:tcPr>
            <w:tcW w:w="1000" w:type="dxa"/>
            <w:shd w:val="clear" w:color="auto" w:fill="auto"/>
            <w:noWrap/>
            <w:vAlign w:val="bottom"/>
            <w:hideMark/>
          </w:tcPr>
          <w:p w:rsidR="00711705" w:rsidRPr="00035498" w:rsidRDefault="00711705" w:rsidP="00711705">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13</w:t>
            </w:r>
          </w:p>
        </w:tc>
        <w:tc>
          <w:tcPr>
            <w:tcW w:w="1450" w:type="dxa"/>
            <w:shd w:val="clear" w:color="auto" w:fill="auto"/>
            <w:noWrap/>
            <w:vAlign w:val="bottom"/>
            <w:hideMark/>
          </w:tcPr>
          <w:p w:rsidR="00711705" w:rsidRPr="00035498" w:rsidRDefault="00711705" w:rsidP="00711705">
            <w:pPr>
              <w:spacing w:after="0" w:line="240" w:lineRule="auto"/>
              <w:ind w:hanging="56"/>
              <w:rPr>
                <w:rFonts w:ascii="Times New Roman" w:eastAsia="Times New Roman" w:hAnsi="Times New Roman" w:cs="Times New Roman"/>
              </w:rPr>
            </w:pPr>
            <w:r w:rsidRPr="00035498">
              <w:rPr>
                <w:rFonts w:ascii="Times New Roman" w:eastAsia="Times New Roman" w:hAnsi="Times New Roman" w:cs="Times New Roman"/>
              </w:rPr>
              <w:t>4</w:t>
            </w:r>
          </w:p>
        </w:tc>
      </w:tr>
      <w:tr w:rsidR="00711705" w:rsidRPr="00035498" w:rsidTr="00711705">
        <w:trPr>
          <w:trHeight w:val="300"/>
        </w:trPr>
        <w:tc>
          <w:tcPr>
            <w:tcW w:w="693" w:type="dxa"/>
            <w:vAlign w:val="bottom"/>
          </w:tcPr>
          <w:p w:rsidR="00711705" w:rsidRPr="00035498" w:rsidRDefault="00711705" w:rsidP="00711705">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693" w:type="dxa"/>
            <w:vAlign w:val="bottom"/>
          </w:tcPr>
          <w:p w:rsidR="00711705" w:rsidRPr="00035498" w:rsidRDefault="00711705" w:rsidP="00711705">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2</w:t>
            </w:r>
          </w:p>
        </w:tc>
        <w:tc>
          <w:tcPr>
            <w:tcW w:w="436" w:type="dxa"/>
            <w:vAlign w:val="bottom"/>
          </w:tcPr>
          <w:p w:rsidR="00711705" w:rsidRPr="00035498" w:rsidRDefault="00711705" w:rsidP="00711705">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693" w:type="dxa"/>
            <w:vAlign w:val="bottom"/>
          </w:tcPr>
          <w:p w:rsidR="00711705" w:rsidRPr="00035498" w:rsidRDefault="00711705" w:rsidP="00711705">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693" w:type="dxa"/>
            <w:vAlign w:val="bottom"/>
          </w:tcPr>
          <w:p w:rsidR="00711705" w:rsidRPr="00035498" w:rsidRDefault="00711705" w:rsidP="00711705">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960" w:type="dxa"/>
            <w:shd w:val="clear" w:color="auto" w:fill="auto"/>
            <w:noWrap/>
            <w:vAlign w:val="bottom"/>
            <w:hideMark/>
          </w:tcPr>
          <w:p w:rsidR="00711705" w:rsidRPr="00035498" w:rsidRDefault="00711705" w:rsidP="00711705">
            <w:pPr>
              <w:spacing w:after="0" w:line="240" w:lineRule="auto"/>
              <w:ind w:firstLine="993"/>
              <w:rPr>
                <w:rFonts w:ascii="Times New Roman" w:eastAsia="Times New Roman" w:hAnsi="Times New Roman" w:cs="Times New Roman"/>
              </w:rPr>
            </w:pPr>
            <w:r w:rsidRPr="00035498">
              <w:rPr>
                <w:rFonts w:ascii="Times New Roman" w:eastAsia="Times New Roman" w:hAnsi="Times New Roman" w:cs="Times New Roman"/>
              </w:rPr>
              <w:t>30</w:t>
            </w:r>
          </w:p>
        </w:tc>
        <w:tc>
          <w:tcPr>
            <w:tcW w:w="976" w:type="dxa"/>
          </w:tcPr>
          <w:p w:rsidR="00711705" w:rsidRPr="00035498" w:rsidRDefault="00711705" w:rsidP="00711705">
            <w:pPr>
              <w:spacing w:after="0" w:line="240" w:lineRule="auto"/>
              <w:rPr>
                <w:rFonts w:ascii="Times New Roman" w:eastAsia="Times New Roman" w:hAnsi="Times New Roman" w:cs="Times New Roman"/>
                <w:b/>
              </w:rPr>
            </w:pPr>
            <w:r w:rsidRPr="00035498">
              <w:rPr>
                <w:rFonts w:ascii="Times New Roman" w:eastAsia="Times New Roman" w:hAnsi="Times New Roman" w:cs="Times New Roman"/>
                <w:b/>
              </w:rPr>
              <w:t>4</w:t>
            </w:r>
          </w:p>
        </w:tc>
        <w:tc>
          <w:tcPr>
            <w:tcW w:w="1000" w:type="dxa"/>
            <w:shd w:val="clear" w:color="auto" w:fill="auto"/>
            <w:noWrap/>
            <w:vAlign w:val="bottom"/>
            <w:hideMark/>
          </w:tcPr>
          <w:p w:rsidR="00711705" w:rsidRPr="00035498" w:rsidRDefault="00711705" w:rsidP="00711705">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13</w:t>
            </w:r>
          </w:p>
        </w:tc>
        <w:tc>
          <w:tcPr>
            <w:tcW w:w="1000" w:type="dxa"/>
            <w:shd w:val="clear" w:color="auto" w:fill="auto"/>
            <w:noWrap/>
            <w:vAlign w:val="bottom"/>
            <w:hideMark/>
          </w:tcPr>
          <w:p w:rsidR="00711705" w:rsidRPr="00035498" w:rsidRDefault="00711705" w:rsidP="00711705">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14</w:t>
            </w:r>
          </w:p>
        </w:tc>
        <w:tc>
          <w:tcPr>
            <w:tcW w:w="1450" w:type="dxa"/>
            <w:shd w:val="clear" w:color="auto" w:fill="auto"/>
            <w:noWrap/>
            <w:vAlign w:val="bottom"/>
            <w:hideMark/>
          </w:tcPr>
          <w:p w:rsidR="00711705" w:rsidRPr="00035498" w:rsidRDefault="00711705" w:rsidP="00711705">
            <w:pPr>
              <w:spacing w:after="0" w:line="240" w:lineRule="auto"/>
              <w:ind w:hanging="56"/>
              <w:rPr>
                <w:rFonts w:ascii="Times New Roman" w:eastAsia="Times New Roman" w:hAnsi="Times New Roman" w:cs="Times New Roman"/>
              </w:rPr>
            </w:pPr>
            <w:r w:rsidRPr="00035498">
              <w:rPr>
                <w:rFonts w:ascii="Times New Roman" w:eastAsia="Times New Roman" w:hAnsi="Times New Roman" w:cs="Times New Roman"/>
              </w:rPr>
              <w:t>4</w:t>
            </w:r>
          </w:p>
        </w:tc>
      </w:tr>
      <w:tr w:rsidR="00711705" w:rsidRPr="00035498" w:rsidTr="00711705">
        <w:trPr>
          <w:trHeight w:val="300"/>
        </w:trPr>
        <w:tc>
          <w:tcPr>
            <w:tcW w:w="693" w:type="dxa"/>
            <w:vAlign w:val="bottom"/>
          </w:tcPr>
          <w:p w:rsidR="00711705" w:rsidRPr="00035498" w:rsidRDefault="00711705" w:rsidP="00711705">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693" w:type="dxa"/>
            <w:vAlign w:val="bottom"/>
          </w:tcPr>
          <w:p w:rsidR="00711705" w:rsidRPr="00035498" w:rsidRDefault="00711705" w:rsidP="00711705">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2</w:t>
            </w:r>
          </w:p>
        </w:tc>
        <w:tc>
          <w:tcPr>
            <w:tcW w:w="436" w:type="dxa"/>
            <w:vAlign w:val="bottom"/>
          </w:tcPr>
          <w:p w:rsidR="00711705" w:rsidRPr="00035498" w:rsidRDefault="00711705" w:rsidP="00711705">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693" w:type="dxa"/>
            <w:vAlign w:val="bottom"/>
          </w:tcPr>
          <w:p w:rsidR="00711705" w:rsidRPr="00035498" w:rsidRDefault="00711705" w:rsidP="00711705">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2</w:t>
            </w:r>
          </w:p>
        </w:tc>
        <w:tc>
          <w:tcPr>
            <w:tcW w:w="693" w:type="dxa"/>
            <w:vAlign w:val="bottom"/>
          </w:tcPr>
          <w:p w:rsidR="00711705" w:rsidRPr="00035498" w:rsidRDefault="00711705" w:rsidP="00711705">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960" w:type="dxa"/>
            <w:shd w:val="clear" w:color="auto" w:fill="auto"/>
            <w:noWrap/>
            <w:vAlign w:val="bottom"/>
            <w:hideMark/>
          </w:tcPr>
          <w:p w:rsidR="00711705" w:rsidRPr="00035498" w:rsidRDefault="00711705" w:rsidP="00711705">
            <w:pPr>
              <w:spacing w:after="0" w:line="240" w:lineRule="auto"/>
              <w:ind w:firstLine="993"/>
              <w:rPr>
                <w:rFonts w:ascii="Times New Roman" w:eastAsia="Times New Roman" w:hAnsi="Times New Roman" w:cs="Times New Roman"/>
              </w:rPr>
            </w:pPr>
            <w:r w:rsidRPr="00035498">
              <w:rPr>
                <w:rFonts w:ascii="Times New Roman" w:eastAsia="Times New Roman" w:hAnsi="Times New Roman" w:cs="Times New Roman"/>
              </w:rPr>
              <w:t>30</w:t>
            </w:r>
          </w:p>
        </w:tc>
        <w:tc>
          <w:tcPr>
            <w:tcW w:w="976" w:type="dxa"/>
          </w:tcPr>
          <w:p w:rsidR="00711705" w:rsidRPr="00035498" w:rsidRDefault="00711705" w:rsidP="00711705">
            <w:pPr>
              <w:spacing w:after="0" w:line="240" w:lineRule="auto"/>
              <w:rPr>
                <w:rFonts w:ascii="Times New Roman" w:eastAsia="Times New Roman" w:hAnsi="Times New Roman" w:cs="Times New Roman"/>
                <w:b/>
              </w:rPr>
            </w:pPr>
            <w:r w:rsidRPr="00035498">
              <w:rPr>
                <w:rFonts w:ascii="Times New Roman" w:eastAsia="Times New Roman" w:hAnsi="Times New Roman" w:cs="Times New Roman"/>
                <w:b/>
              </w:rPr>
              <w:t>4</w:t>
            </w:r>
          </w:p>
        </w:tc>
        <w:tc>
          <w:tcPr>
            <w:tcW w:w="1000" w:type="dxa"/>
            <w:shd w:val="clear" w:color="auto" w:fill="auto"/>
            <w:noWrap/>
            <w:vAlign w:val="bottom"/>
            <w:hideMark/>
          </w:tcPr>
          <w:p w:rsidR="00711705" w:rsidRPr="00035498" w:rsidRDefault="00711705" w:rsidP="00711705">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14</w:t>
            </w:r>
          </w:p>
        </w:tc>
        <w:tc>
          <w:tcPr>
            <w:tcW w:w="1000" w:type="dxa"/>
            <w:shd w:val="clear" w:color="auto" w:fill="auto"/>
            <w:noWrap/>
            <w:vAlign w:val="bottom"/>
            <w:hideMark/>
          </w:tcPr>
          <w:p w:rsidR="00711705" w:rsidRPr="00035498" w:rsidRDefault="00711705" w:rsidP="00711705">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13</w:t>
            </w:r>
          </w:p>
        </w:tc>
        <w:tc>
          <w:tcPr>
            <w:tcW w:w="1450" w:type="dxa"/>
            <w:shd w:val="clear" w:color="auto" w:fill="auto"/>
            <w:noWrap/>
            <w:vAlign w:val="bottom"/>
            <w:hideMark/>
          </w:tcPr>
          <w:p w:rsidR="00711705" w:rsidRPr="00035498" w:rsidRDefault="00711705" w:rsidP="00711705">
            <w:pPr>
              <w:spacing w:after="0" w:line="240" w:lineRule="auto"/>
              <w:ind w:hanging="56"/>
              <w:rPr>
                <w:rFonts w:ascii="Times New Roman" w:eastAsia="Times New Roman" w:hAnsi="Times New Roman" w:cs="Times New Roman"/>
              </w:rPr>
            </w:pPr>
            <w:r w:rsidRPr="00035498">
              <w:rPr>
                <w:rFonts w:ascii="Times New Roman" w:eastAsia="Times New Roman" w:hAnsi="Times New Roman" w:cs="Times New Roman"/>
              </w:rPr>
              <w:t>4</w:t>
            </w:r>
          </w:p>
        </w:tc>
      </w:tr>
      <w:tr w:rsidR="00711705" w:rsidRPr="00035498" w:rsidTr="00711705">
        <w:trPr>
          <w:trHeight w:val="300"/>
        </w:trPr>
        <w:tc>
          <w:tcPr>
            <w:tcW w:w="693" w:type="dxa"/>
            <w:vAlign w:val="bottom"/>
          </w:tcPr>
          <w:p w:rsidR="00711705" w:rsidRPr="00035498" w:rsidRDefault="00711705" w:rsidP="00711705">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693" w:type="dxa"/>
            <w:vAlign w:val="bottom"/>
          </w:tcPr>
          <w:p w:rsidR="00711705" w:rsidRPr="00035498" w:rsidRDefault="00711705" w:rsidP="00711705">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0</w:t>
            </w:r>
          </w:p>
        </w:tc>
        <w:tc>
          <w:tcPr>
            <w:tcW w:w="436" w:type="dxa"/>
            <w:vAlign w:val="bottom"/>
          </w:tcPr>
          <w:p w:rsidR="00711705" w:rsidRPr="00035498" w:rsidRDefault="00711705" w:rsidP="00711705">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693" w:type="dxa"/>
            <w:vAlign w:val="bottom"/>
          </w:tcPr>
          <w:p w:rsidR="00711705" w:rsidRPr="00035498" w:rsidRDefault="00711705" w:rsidP="00711705">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0</w:t>
            </w:r>
          </w:p>
        </w:tc>
        <w:tc>
          <w:tcPr>
            <w:tcW w:w="693" w:type="dxa"/>
            <w:vAlign w:val="bottom"/>
          </w:tcPr>
          <w:p w:rsidR="00711705" w:rsidRPr="00035498" w:rsidRDefault="00711705" w:rsidP="00711705">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0</w:t>
            </w:r>
          </w:p>
        </w:tc>
        <w:tc>
          <w:tcPr>
            <w:tcW w:w="960" w:type="dxa"/>
            <w:shd w:val="clear" w:color="auto" w:fill="auto"/>
            <w:noWrap/>
            <w:vAlign w:val="bottom"/>
            <w:hideMark/>
          </w:tcPr>
          <w:p w:rsidR="00711705" w:rsidRPr="00035498" w:rsidRDefault="00711705" w:rsidP="00711705">
            <w:pPr>
              <w:spacing w:after="0" w:line="240" w:lineRule="auto"/>
              <w:ind w:firstLine="993"/>
              <w:rPr>
                <w:rFonts w:ascii="Times New Roman" w:eastAsia="Times New Roman" w:hAnsi="Times New Roman" w:cs="Times New Roman"/>
              </w:rPr>
            </w:pPr>
            <w:r w:rsidRPr="00035498">
              <w:rPr>
                <w:rFonts w:ascii="Times New Roman" w:eastAsia="Times New Roman" w:hAnsi="Times New Roman" w:cs="Times New Roman"/>
              </w:rPr>
              <w:t>21</w:t>
            </w:r>
          </w:p>
        </w:tc>
        <w:tc>
          <w:tcPr>
            <w:tcW w:w="976" w:type="dxa"/>
          </w:tcPr>
          <w:p w:rsidR="00711705" w:rsidRPr="00035498" w:rsidRDefault="00711705" w:rsidP="00711705">
            <w:pPr>
              <w:spacing w:after="0" w:line="240" w:lineRule="auto"/>
              <w:rPr>
                <w:rFonts w:ascii="Times New Roman" w:eastAsia="Times New Roman" w:hAnsi="Times New Roman" w:cs="Times New Roman"/>
                <w:b/>
              </w:rPr>
            </w:pPr>
            <w:r w:rsidRPr="00035498">
              <w:rPr>
                <w:rFonts w:ascii="Times New Roman" w:eastAsia="Times New Roman" w:hAnsi="Times New Roman" w:cs="Times New Roman"/>
                <w:b/>
              </w:rPr>
              <w:t>3</w:t>
            </w:r>
          </w:p>
        </w:tc>
        <w:tc>
          <w:tcPr>
            <w:tcW w:w="1000" w:type="dxa"/>
            <w:shd w:val="clear" w:color="auto" w:fill="auto"/>
            <w:noWrap/>
            <w:vAlign w:val="bottom"/>
            <w:hideMark/>
          </w:tcPr>
          <w:p w:rsidR="00711705" w:rsidRPr="00035498" w:rsidRDefault="00711705" w:rsidP="00711705">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14</w:t>
            </w:r>
          </w:p>
        </w:tc>
        <w:tc>
          <w:tcPr>
            <w:tcW w:w="1000" w:type="dxa"/>
            <w:shd w:val="clear" w:color="auto" w:fill="auto"/>
            <w:noWrap/>
            <w:vAlign w:val="bottom"/>
            <w:hideMark/>
          </w:tcPr>
          <w:p w:rsidR="00711705" w:rsidRPr="00035498" w:rsidRDefault="00711705" w:rsidP="00711705">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14</w:t>
            </w:r>
          </w:p>
        </w:tc>
        <w:tc>
          <w:tcPr>
            <w:tcW w:w="1450" w:type="dxa"/>
            <w:shd w:val="clear" w:color="auto" w:fill="auto"/>
            <w:noWrap/>
            <w:vAlign w:val="bottom"/>
            <w:hideMark/>
          </w:tcPr>
          <w:p w:rsidR="00711705" w:rsidRPr="00035498" w:rsidRDefault="00711705" w:rsidP="00711705">
            <w:pPr>
              <w:spacing w:after="0" w:line="240" w:lineRule="auto"/>
              <w:ind w:hanging="56"/>
              <w:rPr>
                <w:rFonts w:ascii="Times New Roman" w:eastAsia="Times New Roman" w:hAnsi="Times New Roman" w:cs="Times New Roman"/>
              </w:rPr>
            </w:pPr>
            <w:r w:rsidRPr="00035498">
              <w:rPr>
                <w:rFonts w:ascii="Times New Roman" w:eastAsia="Times New Roman" w:hAnsi="Times New Roman" w:cs="Times New Roman"/>
              </w:rPr>
              <w:t>3</w:t>
            </w:r>
          </w:p>
        </w:tc>
      </w:tr>
      <w:tr w:rsidR="00711705" w:rsidRPr="00035498" w:rsidTr="00711705">
        <w:trPr>
          <w:trHeight w:val="300"/>
        </w:trPr>
        <w:tc>
          <w:tcPr>
            <w:tcW w:w="693" w:type="dxa"/>
            <w:vAlign w:val="bottom"/>
          </w:tcPr>
          <w:p w:rsidR="00711705" w:rsidRPr="00035498" w:rsidRDefault="00711705" w:rsidP="00711705">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693" w:type="dxa"/>
            <w:vAlign w:val="bottom"/>
          </w:tcPr>
          <w:p w:rsidR="00711705" w:rsidRPr="00035498" w:rsidRDefault="00711705" w:rsidP="00711705">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436" w:type="dxa"/>
            <w:vAlign w:val="bottom"/>
          </w:tcPr>
          <w:p w:rsidR="00711705" w:rsidRPr="00035498" w:rsidRDefault="00711705" w:rsidP="00711705">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0</w:t>
            </w:r>
          </w:p>
        </w:tc>
        <w:tc>
          <w:tcPr>
            <w:tcW w:w="693" w:type="dxa"/>
            <w:vAlign w:val="bottom"/>
          </w:tcPr>
          <w:p w:rsidR="00711705" w:rsidRPr="00035498" w:rsidRDefault="00711705" w:rsidP="00711705">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693" w:type="dxa"/>
            <w:vAlign w:val="bottom"/>
          </w:tcPr>
          <w:p w:rsidR="00711705" w:rsidRPr="00035498" w:rsidRDefault="00711705" w:rsidP="00711705">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960" w:type="dxa"/>
            <w:shd w:val="clear" w:color="auto" w:fill="auto"/>
            <w:noWrap/>
            <w:vAlign w:val="bottom"/>
            <w:hideMark/>
          </w:tcPr>
          <w:p w:rsidR="00711705" w:rsidRPr="00035498" w:rsidRDefault="00711705" w:rsidP="00711705">
            <w:pPr>
              <w:spacing w:after="0" w:line="240" w:lineRule="auto"/>
              <w:ind w:firstLine="993"/>
              <w:rPr>
                <w:rFonts w:ascii="Times New Roman" w:eastAsia="Times New Roman" w:hAnsi="Times New Roman" w:cs="Times New Roman"/>
              </w:rPr>
            </w:pPr>
            <w:r w:rsidRPr="00035498">
              <w:rPr>
                <w:rFonts w:ascii="Times New Roman" w:eastAsia="Times New Roman" w:hAnsi="Times New Roman" w:cs="Times New Roman"/>
              </w:rPr>
              <w:t>30</w:t>
            </w:r>
          </w:p>
        </w:tc>
        <w:tc>
          <w:tcPr>
            <w:tcW w:w="976" w:type="dxa"/>
          </w:tcPr>
          <w:p w:rsidR="00711705" w:rsidRPr="00035498" w:rsidRDefault="00711705" w:rsidP="00711705">
            <w:pPr>
              <w:spacing w:after="0" w:line="240" w:lineRule="auto"/>
              <w:rPr>
                <w:rFonts w:ascii="Times New Roman" w:eastAsia="Times New Roman" w:hAnsi="Times New Roman" w:cs="Times New Roman"/>
                <w:b/>
              </w:rPr>
            </w:pPr>
            <w:r w:rsidRPr="00035498">
              <w:rPr>
                <w:rFonts w:ascii="Times New Roman" w:eastAsia="Times New Roman" w:hAnsi="Times New Roman" w:cs="Times New Roman"/>
                <w:b/>
              </w:rPr>
              <w:t>4</w:t>
            </w:r>
          </w:p>
        </w:tc>
        <w:tc>
          <w:tcPr>
            <w:tcW w:w="1000" w:type="dxa"/>
            <w:shd w:val="clear" w:color="auto" w:fill="auto"/>
            <w:noWrap/>
            <w:vAlign w:val="bottom"/>
            <w:hideMark/>
          </w:tcPr>
          <w:p w:rsidR="00711705" w:rsidRPr="00035498" w:rsidRDefault="00711705" w:rsidP="00711705">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14</w:t>
            </w:r>
          </w:p>
        </w:tc>
        <w:tc>
          <w:tcPr>
            <w:tcW w:w="1000" w:type="dxa"/>
            <w:shd w:val="clear" w:color="auto" w:fill="auto"/>
            <w:noWrap/>
            <w:vAlign w:val="bottom"/>
            <w:hideMark/>
          </w:tcPr>
          <w:p w:rsidR="00711705" w:rsidRPr="00035498" w:rsidRDefault="00711705" w:rsidP="00711705">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14</w:t>
            </w:r>
          </w:p>
        </w:tc>
        <w:tc>
          <w:tcPr>
            <w:tcW w:w="1450" w:type="dxa"/>
            <w:shd w:val="clear" w:color="auto" w:fill="auto"/>
            <w:noWrap/>
            <w:vAlign w:val="bottom"/>
            <w:hideMark/>
          </w:tcPr>
          <w:p w:rsidR="00711705" w:rsidRPr="00035498" w:rsidRDefault="00711705" w:rsidP="00711705">
            <w:pPr>
              <w:spacing w:after="0" w:line="240" w:lineRule="auto"/>
              <w:ind w:hanging="56"/>
              <w:rPr>
                <w:rFonts w:ascii="Times New Roman" w:eastAsia="Times New Roman" w:hAnsi="Times New Roman" w:cs="Times New Roman"/>
              </w:rPr>
            </w:pPr>
            <w:r w:rsidRPr="00035498">
              <w:rPr>
                <w:rFonts w:ascii="Times New Roman" w:eastAsia="Times New Roman" w:hAnsi="Times New Roman" w:cs="Times New Roman"/>
              </w:rPr>
              <w:t>5</w:t>
            </w:r>
          </w:p>
        </w:tc>
      </w:tr>
    </w:tbl>
    <w:p w:rsidR="003D0374" w:rsidRPr="00035498" w:rsidRDefault="003D0374" w:rsidP="00711705">
      <w:pPr>
        <w:spacing w:after="0" w:line="240" w:lineRule="auto"/>
        <w:ind w:firstLine="993"/>
        <w:rPr>
          <w:rFonts w:ascii="Times New Roman" w:hAnsi="Times New Roman" w:cs="Times New Roman"/>
          <w:sz w:val="24"/>
          <w:szCs w:val="24"/>
        </w:rPr>
      </w:pPr>
    </w:p>
    <w:p w:rsidR="003D0374" w:rsidRPr="00035498" w:rsidRDefault="003D0374" w:rsidP="00B36D8A">
      <w:pPr>
        <w:spacing w:after="0" w:line="240" w:lineRule="auto"/>
        <w:ind w:firstLine="993"/>
        <w:jc w:val="center"/>
        <w:rPr>
          <w:rFonts w:ascii="Times New Roman" w:hAnsi="Times New Roman" w:cs="Times New Roman"/>
          <w:sz w:val="24"/>
          <w:szCs w:val="24"/>
          <w:u w:val="single"/>
        </w:rPr>
      </w:pPr>
      <w:r w:rsidRPr="00035498">
        <w:rPr>
          <w:rFonts w:ascii="Times New Roman" w:hAnsi="Times New Roman" w:cs="Times New Roman"/>
          <w:sz w:val="24"/>
          <w:szCs w:val="24"/>
          <w:u w:val="single"/>
        </w:rPr>
        <w:t>математика</w:t>
      </w:r>
    </w:p>
    <w:tbl>
      <w:tblPr>
        <w:tblW w:w="9509"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1717"/>
        <w:gridCol w:w="426"/>
        <w:gridCol w:w="425"/>
        <w:gridCol w:w="425"/>
        <w:gridCol w:w="425"/>
        <w:gridCol w:w="567"/>
        <w:gridCol w:w="567"/>
        <w:gridCol w:w="567"/>
        <w:gridCol w:w="567"/>
        <w:gridCol w:w="567"/>
        <w:gridCol w:w="425"/>
        <w:gridCol w:w="568"/>
        <w:gridCol w:w="567"/>
        <w:gridCol w:w="567"/>
        <w:gridCol w:w="567"/>
      </w:tblGrid>
      <w:tr w:rsidR="003D0374" w:rsidRPr="00035498" w:rsidTr="00B4241E">
        <w:trPr>
          <w:trHeight w:val="300"/>
        </w:trPr>
        <w:tc>
          <w:tcPr>
            <w:tcW w:w="557" w:type="dxa"/>
            <w:shd w:val="clear" w:color="auto" w:fill="auto"/>
            <w:noWrap/>
            <w:vAlign w:val="center"/>
            <w:hideMark/>
          </w:tcPr>
          <w:p w:rsidR="003D0374" w:rsidRPr="00035498" w:rsidRDefault="003D0374" w:rsidP="00B4241E">
            <w:pPr>
              <w:spacing w:after="0" w:line="240" w:lineRule="auto"/>
              <w:ind w:firstLine="993"/>
              <w:rPr>
                <w:rFonts w:ascii="Times New Roman" w:eastAsia="Times New Roman" w:hAnsi="Times New Roman" w:cs="Times New Roman"/>
              </w:rPr>
            </w:pPr>
            <w:r w:rsidRPr="00035498">
              <w:rPr>
                <w:rFonts w:ascii="Times New Roman" w:eastAsia="Times New Roman" w:hAnsi="Times New Roman" w:cs="Times New Roman"/>
              </w:rPr>
              <w:t>№ п.п.</w:t>
            </w:r>
          </w:p>
        </w:tc>
        <w:tc>
          <w:tcPr>
            <w:tcW w:w="1722" w:type="dxa"/>
            <w:vAlign w:val="center"/>
          </w:tcPr>
          <w:p w:rsidR="003D0374" w:rsidRPr="00035498" w:rsidRDefault="003D0374" w:rsidP="00B4241E">
            <w:pPr>
              <w:spacing w:after="0" w:line="240" w:lineRule="auto"/>
              <w:ind w:firstLine="50"/>
              <w:rPr>
                <w:rFonts w:ascii="Times New Roman" w:eastAsia="Times New Roman" w:hAnsi="Times New Roman" w:cs="Times New Roman"/>
              </w:rPr>
            </w:pPr>
            <w:r w:rsidRPr="00035498">
              <w:rPr>
                <w:rFonts w:ascii="Times New Roman" w:eastAsia="Times New Roman" w:hAnsi="Times New Roman" w:cs="Times New Roman"/>
              </w:rPr>
              <w:t>Фамилия И.</w:t>
            </w:r>
          </w:p>
        </w:tc>
        <w:tc>
          <w:tcPr>
            <w:tcW w:w="426"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425"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2</w:t>
            </w:r>
          </w:p>
        </w:tc>
        <w:tc>
          <w:tcPr>
            <w:tcW w:w="425"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3</w:t>
            </w:r>
          </w:p>
        </w:tc>
        <w:tc>
          <w:tcPr>
            <w:tcW w:w="425"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4</w:t>
            </w:r>
          </w:p>
        </w:tc>
        <w:tc>
          <w:tcPr>
            <w:tcW w:w="56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5 (1)</w:t>
            </w:r>
          </w:p>
        </w:tc>
        <w:tc>
          <w:tcPr>
            <w:tcW w:w="56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5 (2)</w:t>
            </w:r>
          </w:p>
        </w:tc>
        <w:tc>
          <w:tcPr>
            <w:tcW w:w="56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6 (1)</w:t>
            </w:r>
          </w:p>
        </w:tc>
        <w:tc>
          <w:tcPr>
            <w:tcW w:w="56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6 (2)</w:t>
            </w:r>
          </w:p>
        </w:tc>
        <w:tc>
          <w:tcPr>
            <w:tcW w:w="56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7</w:t>
            </w:r>
          </w:p>
        </w:tc>
        <w:tc>
          <w:tcPr>
            <w:tcW w:w="425"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8</w:t>
            </w:r>
          </w:p>
        </w:tc>
        <w:tc>
          <w:tcPr>
            <w:tcW w:w="568"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9 (1)</w:t>
            </w:r>
          </w:p>
        </w:tc>
        <w:tc>
          <w:tcPr>
            <w:tcW w:w="56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9 (2)</w:t>
            </w:r>
          </w:p>
        </w:tc>
        <w:tc>
          <w:tcPr>
            <w:tcW w:w="56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10</w:t>
            </w:r>
          </w:p>
        </w:tc>
        <w:tc>
          <w:tcPr>
            <w:tcW w:w="56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11</w:t>
            </w:r>
          </w:p>
        </w:tc>
      </w:tr>
      <w:tr w:rsidR="003D0374" w:rsidRPr="00035498" w:rsidTr="00B4241E">
        <w:trPr>
          <w:trHeight w:val="300"/>
        </w:trPr>
        <w:tc>
          <w:tcPr>
            <w:tcW w:w="55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1722" w:type="dxa"/>
            <w:vAlign w:val="center"/>
          </w:tcPr>
          <w:p w:rsidR="003D0374" w:rsidRPr="00035498" w:rsidRDefault="003D0374" w:rsidP="00B4241E">
            <w:pPr>
              <w:spacing w:after="0" w:line="240" w:lineRule="auto"/>
              <w:ind w:firstLine="50"/>
              <w:rPr>
                <w:rFonts w:ascii="Times New Roman" w:eastAsia="Times New Roman" w:hAnsi="Times New Roman" w:cs="Times New Roman"/>
              </w:rPr>
            </w:pPr>
            <w:r w:rsidRPr="00035498">
              <w:rPr>
                <w:rFonts w:ascii="Times New Roman" w:eastAsia="Times New Roman" w:hAnsi="Times New Roman" w:cs="Times New Roman"/>
              </w:rPr>
              <w:t>Божедонова Р.</w:t>
            </w:r>
          </w:p>
        </w:tc>
        <w:tc>
          <w:tcPr>
            <w:tcW w:w="426"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425"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425"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2</w:t>
            </w:r>
          </w:p>
        </w:tc>
        <w:tc>
          <w:tcPr>
            <w:tcW w:w="425"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0</w:t>
            </w:r>
          </w:p>
        </w:tc>
        <w:tc>
          <w:tcPr>
            <w:tcW w:w="56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0</w:t>
            </w:r>
          </w:p>
        </w:tc>
        <w:tc>
          <w:tcPr>
            <w:tcW w:w="56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56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56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56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425"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0</w:t>
            </w:r>
          </w:p>
        </w:tc>
        <w:tc>
          <w:tcPr>
            <w:tcW w:w="568"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0</w:t>
            </w:r>
          </w:p>
        </w:tc>
        <w:tc>
          <w:tcPr>
            <w:tcW w:w="56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0</w:t>
            </w:r>
          </w:p>
        </w:tc>
        <w:tc>
          <w:tcPr>
            <w:tcW w:w="56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2</w:t>
            </w:r>
          </w:p>
        </w:tc>
        <w:tc>
          <w:tcPr>
            <w:tcW w:w="56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X</w:t>
            </w:r>
          </w:p>
        </w:tc>
      </w:tr>
      <w:tr w:rsidR="003D0374" w:rsidRPr="00035498" w:rsidTr="00B4241E">
        <w:trPr>
          <w:trHeight w:val="300"/>
        </w:trPr>
        <w:tc>
          <w:tcPr>
            <w:tcW w:w="55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2</w:t>
            </w:r>
          </w:p>
        </w:tc>
        <w:tc>
          <w:tcPr>
            <w:tcW w:w="1722" w:type="dxa"/>
            <w:vAlign w:val="center"/>
          </w:tcPr>
          <w:p w:rsidR="003D0374" w:rsidRPr="00035498" w:rsidRDefault="003D0374" w:rsidP="00B4241E">
            <w:pPr>
              <w:spacing w:after="0" w:line="240" w:lineRule="auto"/>
              <w:ind w:firstLine="50"/>
              <w:rPr>
                <w:rFonts w:ascii="Times New Roman" w:eastAsia="Times New Roman" w:hAnsi="Times New Roman" w:cs="Times New Roman"/>
              </w:rPr>
            </w:pPr>
            <w:r w:rsidRPr="00035498">
              <w:rPr>
                <w:rFonts w:ascii="Times New Roman" w:eastAsia="Times New Roman" w:hAnsi="Times New Roman" w:cs="Times New Roman"/>
              </w:rPr>
              <w:t>Слепцова К.</w:t>
            </w:r>
          </w:p>
        </w:tc>
        <w:tc>
          <w:tcPr>
            <w:tcW w:w="426"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0</w:t>
            </w:r>
          </w:p>
        </w:tc>
        <w:tc>
          <w:tcPr>
            <w:tcW w:w="425"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425"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0</w:t>
            </w:r>
          </w:p>
        </w:tc>
        <w:tc>
          <w:tcPr>
            <w:tcW w:w="425"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56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0</w:t>
            </w:r>
          </w:p>
        </w:tc>
        <w:tc>
          <w:tcPr>
            <w:tcW w:w="56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0</w:t>
            </w:r>
          </w:p>
        </w:tc>
        <w:tc>
          <w:tcPr>
            <w:tcW w:w="56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56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56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425"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0</w:t>
            </w:r>
          </w:p>
        </w:tc>
        <w:tc>
          <w:tcPr>
            <w:tcW w:w="568"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0</w:t>
            </w:r>
          </w:p>
        </w:tc>
        <w:tc>
          <w:tcPr>
            <w:tcW w:w="56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0</w:t>
            </w:r>
          </w:p>
        </w:tc>
        <w:tc>
          <w:tcPr>
            <w:tcW w:w="56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2</w:t>
            </w:r>
          </w:p>
        </w:tc>
        <w:tc>
          <w:tcPr>
            <w:tcW w:w="56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0</w:t>
            </w:r>
          </w:p>
        </w:tc>
      </w:tr>
      <w:tr w:rsidR="003D0374" w:rsidRPr="00035498" w:rsidTr="00B4241E">
        <w:trPr>
          <w:trHeight w:val="300"/>
        </w:trPr>
        <w:tc>
          <w:tcPr>
            <w:tcW w:w="55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3</w:t>
            </w:r>
          </w:p>
        </w:tc>
        <w:tc>
          <w:tcPr>
            <w:tcW w:w="1722" w:type="dxa"/>
            <w:vAlign w:val="center"/>
          </w:tcPr>
          <w:p w:rsidR="003D0374" w:rsidRPr="00035498" w:rsidRDefault="003D0374" w:rsidP="00B4241E">
            <w:pPr>
              <w:spacing w:after="0" w:line="240" w:lineRule="auto"/>
              <w:ind w:firstLine="50"/>
              <w:rPr>
                <w:rFonts w:ascii="Times New Roman" w:eastAsia="Times New Roman" w:hAnsi="Times New Roman" w:cs="Times New Roman"/>
              </w:rPr>
            </w:pPr>
            <w:r w:rsidRPr="00035498">
              <w:rPr>
                <w:rFonts w:ascii="Times New Roman" w:eastAsia="Times New Roman" w:hAnsi="Times New Roman" w:cs="Times New Roman"/>
              </w:rPr>
              <w:t>Чирикова М.</w:t>
            </w:r>
          </w:p>
        </w:tc>
        <w:tc>
          <w:tcPr>
            <w:tcW w:w="426"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425"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425"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2</w:t>
            </w:r>
          </w:p>
        </w:tc>
        <w:tc>
          <w:tcPr>
            <w:tcW w:w="425"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0</w:t>
            </w:r>
          </w:p>
        </w:tc>
        <w:tc>
          <w:tcPr>
            <w:tcW w:w="56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0</w:t>
            </w:r>
          </w:p>
        </w:tc>
        <w:tc>
          <w:tcPr>
            <w:tcW w:w="56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56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56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56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425"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0</w:t>
            </w:r>
          </w:p>
        </w:tc>
        <w:tc>
          <w:tcPr>
            <w:tcW w:w="568"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0</w:t>
            </w:r>
          </w:p>
        </w:tc>
        <w:tc>
          <w:tcPr>
            <w:tcW w:w="56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0</w:t>
            </w:r>
          </w:p>
        </w:tc>
        <w:tc>
          <w:tcPr>
            <w:tcW w:w="56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2</w:t>
            </w:r>
          </w:p>
        </w:tc>
        <w:tc>
          <w:tcPr>
            <w:tcW w:w="56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0</w:t>
            </w:r>
          </w:p>
        </w:tc>
      </w:tr>
      <w:tr w:rsidR="003D0374" w:rsidRPr="00035498" w:rsidTr="00B4241E">
        <w:trPr>
          <w:trHeight w:val="300"/>
        </w:trPr>
        <w:tc>
          <w:tcPr>
            <w:tcW w:w="55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4</w:t>
            </w:r>
          </w:p>
        </w:tc>
        <w:tc>
          <w:tcPr>
            <w:tcW w:w="1722" w:type="dxa"/>
            <w:vAlign w:val="center"/>
          </w:tcPr>
          <w:p w:rsidR="003D0374" w:rsidRPr="00035498" w:rsidRDefault="003D0374" w:rsidP="00B4241E">
            <w:pPr>
              <w:spacing w:after="0" w:line="240" w:lineRule="auto"/>
              <w:ind w:firstLine="50"/>
              <w:rPr>
                <w:rFonts w:ascii="Times New Roman" w:eastAsia="Times New Roman" w:hAnsi="Times New Roman" w:cs="Times New Roman"/>
              </w:rPr>
            </w:pPr>
            <w:r w:rsidRPr="00035498">
              <w:rPr>
                <w:rFonts w:ascii="Times New Roman" w:eastAsia="Times New Roman" w:hAnsi="Times New Roman" w:cs="Times New Roman"/>
              </w:rPr>
              <w:t>Юмшанова А.</w:t>
            </w:r>
          </w:p>
        </w:tc>
        <w:tc>
          <w:tcPr>
            <w:tcW w:w="426"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425"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425"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2</w:t>
            </w:r>
          </w:p>
        </w:tc>
        <w:tc>
          <w:tcPr>
            <w:tcW w:w="425"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56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0</w:t>
            </w:r>
          </w:p>
        </w:tc>
        <w:tc>
          <w:tcPr>
            <w:tcW w:w="56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56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56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56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425"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2</w:t>
            </w:r>
          </w:p>
        </w:tc>
        <w:tc>
          <w:tcPr>
            <w:tcW w:w="568"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0</w:t>
            </w:r>
          </w:p>
        </w:tc>
        <w:tc>
          <w:tcPr>
            <w:tcW w:w="56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0</w:t>
            </w:r>
          </w:p>
        </w:tc>
        <w:tc>
          <w:tcPr>
            <w:tcW w:w="56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2</w:t>
            </w:r>
          </w:p>
        </w:tc>
        <w:tc>
          <w:tcPr>
            <w:tcW w:w="56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0</w:t>
            </w:r>
          </w:p>
        </w:tc>
      </w:tr>
      <w:tr w:rsidR="003D0374" w:rsidRPr="00035498" w:rsidTr="00B4241E">
        <w:trPr>
          <w:trHeight w:val="300"/>
        </w:trPr>
        <w:tc>
          <w:tcPr>
            <w:tcW w:w="55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5</w:t>
            </w:r>
          </w:p>
        </w:tc>
        <w:tc>
          <w:tcPr>
            <w:tcW w:w="1722" w:type="dxa"/>
            <w:vAlign w:val="center"/>
          </w:tcPr>
          <w:p w:rsidR="003D0374" w:rsidRPr="00035498" w:rsidRDefault="003D0374" w:rsidP="00B4241E">
            <w:pPr>
              <w:spacing w:after="0" w:line="240" w:lineRule="auto"/>
              <w:ind w:firstLine="50"/>
              <w:rPr>
                <w:rFonts w:ascii="Times New Roman" w:eastAsia="Times New Roman" w:hAnsi="Times New Roman" w:cs="Times New Roman"/>
              </w:rPr>
            </w:pPr>
            <w:r w:rsidRPr="00035498">
              <w:rPr>
                <w:rFonts w:ascii="Times New Roman" w:eastAsia="Times New Roman" w:hAnsi="Times New Roman" w:cs="Times New Roman"/>
              </w:rPr>
              <w:t>Юмшанова В.</w:t>
            </w:r>
          </w:p>
        </w:tc>
        <w:tc>
          <w:tcPr>
            <w:tcW w:w="426"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425"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425"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2</w:t>
            </w:r>
          </w:p>
        </w:tc>
        <w:tc>
          <w:tcPr>
            <w:tcW w:w="425"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56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56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56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56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56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425"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0</w:t>
            </w:r>
          </w:p>
        </w:tc>
        <w:tc>
          <w:tcPr>
            <w:tcW w:w="568"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56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56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2</w:t>
            </w:r>
          </w:p>
        </w:tc>
        <w:tc>
          <w:tcPr>
            <w:tcW w:w="56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0</w:t>
            </w:r>
          </w:p>
        </w:tc>
      </w:tr>
      <w:tr w:rsidR="003D0374" w:rsidRPr="00035498" w:rsidTr="00B4241E">
        <w:trPr>
          <w:trHeight w:val="300"/>
        </w:trPr>
        <w:tc>
          <w:tcPr>
            <w:tcW w:w="55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6</w:t>
            </w:r>
          </w:p>
        </w:tc>
        <w:tc>
          <w:tcPr>
            <w:tcW w:w="1722" w:type="dxa"/>
            <w:vAlign w:val="center"/>
          </w:tcPr>
          <w:p w:rsidR="003D0374" w:rsidRPr="00035498" w:rsidRDefault="003D0374" w:rsidP="00B4241E">
            <w:pPr>
              <w:spacing w:after="0" w:line="240" w:lineRule="auto"/>
              <w:ind w:firstLine="50"/>
              <w:rPr>
                <w:rFonts w:ascii="Times New Roman" w:eastAsia="Times New Roman" w:hAnsi="Times New Roman" w:cs="Times New Roman"/>
              </w:rPr>
            </w:pPr>
            <w:r w:rsidRPr="00035498">
              <w:rPr>
                <w:rFonts w:ascii="Times New Roman" w:eastAsia="Times New Roman" w:hAnsi="Times New Roman" w:cs="Times New Roman"/>
              </w:rPr>
              <w:t>Юмшанова В.</w:t>
            </w:r>
          </w:p>
        </w:tc>
        <w:tc>
          <w:tcPr>
            <w:tcW w:w="426"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425"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425"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2</w:t>
            </w:r>
          </w:p>
        </w:tc>
        <w:tc>
          <w:tcPr>
            <w:tcW w:w="425"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56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56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56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56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56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425"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0</w:t>
            </w:r>
          </w:p>
        </w:tc>
        <w:tc>
          <w:tcPr>
            <w:tcW w:w="568"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56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56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2</w:t>
            </w:r>
          </w:p>
        </w:tc>
        <w:tc>
          <w:tcPr>
            <w:tcW w:w="56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0</w:t>
            </w:r>
          </w:p>
        </w:tc>
      </w:tr>
      <w:tr w:rsidR="003D0374" w:rsidRPr="00035498" w:rsidTr="00B4241E">
        <w:trPr>
          <w:trHeight w:val="300"/>
        </w:trPr>
        <w:tc>
          <w:tcPr>
            <w:tcW w:w="55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7</w:t>
            </w:r>
          </w:p>
        </w:tc>
        <w:tc>
          <w:tcPr>
            <w:tcW w:w="1722" w:type="dxa"/>
            <w:vAlign w:val="center"/>
          </w:tcPr>
          <w:p w:rsidR="003D0374" w:rsidRPr="00035498" w:rsidRDefault="003D0374" w:rsidP="00B4241E">
            <w:pPr>
              <w:spacing w:after="0" w:line="240" w:lineRule="auto"/>
              <w:ind w:firstLine="50"/>
              <w:rPr>
                <w:rFonts w:ascii="Times New Roman" w:eastAsia="Times New Roman" w:hAnsi="Times New Roman" w:cs="Times New Roman"/>
              </w:rPr>
            </w:pPr>
            <w:r w:rsidRPr="00035498">
              <w:rPr>
                <w:rFonts w:ascii="Times New Roman" w:eastAsia="Times New Roman" w:hAnsi="Times New Roman" w:cs="Times New Roman"/>
              </w:rPr>
              <w:t>Юмшанова Д.</w:t>
            </w:r>
          </w:p>
        </w:tc>
        <w:tc>
          <w:tcPr>
            <w:tcW w:w="426"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425"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425"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2</w:t>
            </w:r>
          </w:p>
        </w:tc>
        <w:tc>
          <w:tcPr>
            <w:tcW w:w="425"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56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56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56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56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56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425"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2</w:t>
            </w:r>
          </w:p>
        </w:tc>
        <w:tc>
          <w:tcPr>
            <w:tcW w:w="568"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56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56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2</w:t>
            </w:r>
          </w:p>
        </w:tc>
        <w:tc>
          <w:tcPr>
            <w:tcW w:w="567" w:type="dxa"/>
            <w:shd w:val="clear" w:color="auto" w:fill="auto"/>
            <w:noWrap/>
            <w:vAlign w:val="center"/>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0</w:t>
            </w:r>
          </w:p>
        </w:tc>
      </w:tr>
    </w:tbl>
    <w:p w:rsidR="003D0374" w:rsidRPr="00035498" w:rsidRDefault="003D0374" w:rsidP="00B4241E">
      <w:pPr>
        <w:spacing w:after="0" w:line="240" w:lineRule="auto"/>
        <w:ind w:firstLine="993"/>
        <w:rPr>
          <w:rFonts w:ascii="Times New Roman" w:hAnsi="Times New Roman" w:cs="Times New Roman"/>
          <w:sz w:val="24"/>
          <w:szCs w:val="24"/>
          <w:u w:val="single"/>
        </w:rPr>
      </w:pPr>
    </w:p>
    <w:tbl>
      <w:tblPr>
        <w:tblW w:w="6717"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0"/>
        <w:gridCol w:w="960"/>
        <w:gridCol w:w="1000"/>
        <w:gridCol w:w="976"/>
        <w:gridCol w:w="2101"/>
      </w:tblGrid>
      <w:tr w:rsidR="003D0374" w:rsidRPr="00035498" w:rsidTr="00382F90">
        <w:trPr>
          <w:trHeight w:val="300"/>
        </w:trPr>
        <w:tc>
          <w:tcPr>
            <w:tcW w:w="1680" w:type="dxa"/>
            <w:vAlign w:val="bottom"/>
          </w:tcPr>
          <w:p w:rsidR="003D0374" w:rsidRPr="00035498" w:rsidRDefault="003D0374" w:rsidP="00B4241E">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Фамилия И.</w:t>
            </w:r>
          </w:p>
        </w:tc>
        <w:tc>
          <w:tcPr>
            <w:tcW w:w="960" w:type="dxa"/>
            <w:shd w:val="clear" w:color="auto" w:fill="auto"/>
            <w:noWrap/>
            <w:vAlign w:val="bottom"/>
            <w:hideMark/>
          </w:tcPr>
          <w:p w:rsidR="003D0374" w:rsidRPr="00035498" w:rsidRDefault="003D0374" w:rsidP="00B4241E">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всего баллов</w:t>
            </w:r>
          </w:p>
        </w:tc>
        <w:tc>
          <w:tcPr>
            <w:tcW w:w="1000" w:type="dxa"/>
            <w:shd w:val="clear" w:color="auto" w:fill="auto"/>
            <w:noWrap/>
            <w:vAlign w:val="bottom"/>
            <w:hideMark/>
          </w:tcPr>
          <w:p w:rsidR="003D0374" w:rsidRPr="00035498" w:rsidRDefault="003D0374" w:rsidP="00B4241E">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Вариант</w:t>
            </w:r>
          </w:p>
        </w:tc>
        <w:tc>
          <w:tcPr>
            <w:tcW w:w="976" w:type="dxa"/>
            <w:shd w:val="clear" w:color="auto" w:fill="auto"/>
            <w:noWrap/>
            <w:vAlign w:val="bottom"/>
            <w:hideMark/>
          </w:tcPr>
          <w:p w:rsidR="003D0374" w:rsidRPr="00035498" w:rsidRDefault="003D0374" w:rsidP="00B4241E">
            <w:pPr>
              <w:spacing w:after="0" w:line="240" w:lineRule="auto"/>
              <w:jc w:val="center"/>
              <w:rPr>
                <w:rFonts w:ascii="Times New Roman" w:eastAsia="Times New Roman" w:hAnsi="Times New Roman" w:cs="Times New Roman"/>
                <w:b/>
              </w:rPr>
            </w:pPr>
            <w:r w:rsidRPr="00035498">
              <w:rPr>
                <w:rFonts w:ascii="Times New Roman" w:eastAsia="Times New Roman" w:hAnsi="Times New Roman" w:cs="Times New Roman"/>
                <w:b/>
              </w:rPr>
              <w:t>Оценка</w:t>
            </w:r>
          </w:p>
          <w:p w:rsidR="003D0374" w:rsidRPr="00035498" w:rsidRDefault="003D0374" w:rsidP="00B4241E">
            <w:pPr>
              <w:spacing w:after="0" w:line="240" w:lineRule="auto"/>
              <w:jc w:val="center"/>
              <w:rPr>
                <w:rFonts w:ascii="Times New Roman" w:eastAsia="Times New Roman" w:hAnsi="Times New Roman" w:cs="Times New Roman"/>
                <w:b/>
              </w:rPr>
            </w:pPr>
            <w:r w:rsidRPr="00035498">
              <w:rPr>
                <w:rFonts w:ascii="Times New Roman" w:eastAsia="Times New Roman" w:hAnsi="Times New Roman" w:cs="Times New Roman"/>
                <w:b/>
              </w:rPr>
              <w:t>за ВПР</w:t>
            </w:r>
          </w:p>
        </w:tc>
        <w:tc>
          <w:tcPr>
            <w:tcW w:w="2101" w:type="dxa"/>
            <w:shd w:val="clear" w:color="auto" w:fill="auto"/>
            <w:noWrap/>
            <w:vAlign w:val="bottom"/>
            <w:hideMark/>
          </w:tcPr>
          <w:p w:rsidR="003D0374" w:rsidRPr="00035498" w:rsidRDefault="003D0374" w:rsidP="00B4241E">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отметка за предыдущий триместр/ четверть</w:t>
            </w:r>
          </w:p>
        </w:tc>
      </w:tr>
      <w:tr w:rsidR="003D0374" w:rsidRPr="00035498" w:rsidTr="00382F90">
        <w:trPr>
          <w:trHeight w:val="300"/>
        </w:trPr>
        <w:tc>
          <w:tcPr>
            <w:tcW w:w="1680" w:type="dxa"/>
            <w:vAlign w:val="bottom"/>
          </w:tcPr>
          <w:p w:rsidR="003D0374" w:rsidRPr="00035498" w:rsidRDefault="003D0374" w:rsidP="00B4241E">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Божедонова Р.</w:t>
            </w:r>
          </w:p>
        </w:tc>
        <w:tc>
          <w:tcPr>
            <w:tcW w:w="960" w:type="dxa"/>
            <w:shd w:val="clear" w:color="auto" w:fill="auto"/>
            <w:noWrap/>
            <w:vAlign w:val="bottom"/>
            <w:hideMark/>
          </w:tcPr>
          <w:p w:rsidR="003D0374" w:rsidRPr="00035498" w:rsidRDefault="003D0374" w:rsidP="00B4241E">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10</w:t>
            </w:r>
          </w:p>
        </w:tc>
        <w:tc>
          <w:tcPr>
            <w:tcW w:w="1000" w:type="dxa"/>
            <w:shd w:val="clear" w:color="auto" w:fill="auto"/>
            <w:noWrap/>
            <w:vAlign w:val="bottom"/>
            <w:hideMark/>
          </w:tcPr>
          <w:p w:rsidR="003D0374" w:rsidRPr="00035498" w:rsidRDefault="003D0374" w:rsidP="00B4241E">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18</w:t>
            </w:r>
          </w:p>
        </w:tc>
        <w:tc>
          <w:tcPr>
            <w:tcW w:w="976" w:type="dxa"/>
            <w:shd w:val="clear" w:color="auto" w:fill="auto"/>
            <w:noWrap/>
            <w:vAlign w:val="bottom"/>
            <w:hideMark/>
          </w:tcPr>
          <w:p w:rsidR="003D0374" w:rsidRPr="00035498" w:rsidRDefault="003D0374" w:rsidP="00B4241E">
            <w:pPr>
              <w:spacing w:after="0" w:line="240" w:lineRule="auto"/>
              <w:jc w:val="center"/>
              <w:rPr>
                <w:rFonts w:ascii="Times New Roman" w:eastAsia="Times New Roman" w:hAnsi="Times New Roman" w:cs="Times New Roman"/>
                <w:b/>
              </w:rPr>
            </w:pPr>
            <w:r w:rsidRPr="00035498">
              <w:rPr>
                <w:rFonts w:ascii="Times New Roman" w:eastAsia="Times New Roman" w:hAnsi="Times New Roman" w:cs="Times New Roman"/>
                <w:b/>
              </w:rPr>
              <w:t>4</w:t>
            </w:r>
          </w:p>
        </w:tc>
        <w:tc>
          <w:tcPr>
            <w:tcW w:w="2101" w:type="dxa"/>
            <w:shd w:val="clear" w:color="auto" w:fill="auto"/>
            <w:noWrap/>
            <w:vAlign w:val="bottom"/>
            <w:hideMark/>
          </w:tcPr>
          <w:p w:rsidR="003D0374" w:rsidRPr="00035498" w:rsidRDefault="003D0374" w:rsidP="00B4241E">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4</w:t>
            </w:r>
          </w:p>
        </w:tc>
      </w:tr>
      <w:tr w:rsidR="003D0374" w:rsidRPr="00035498" w:rsidTr="00382F90">
        <w:trPr>
          <w:trHeight w:val="300"/>
        </w:trPr>
        <w:tc>
          <w:tcPr>
            <w:tcW w:w="1680" w:type="dxa"/>
            <w:vAlign w:val="bottom"/>
          </w:tcPr>
          <w:p w:rsidR="003D0374" w:rsidRPr="00035498" w:rsidRDefault="003D0374" w:rsidP="00B4241E">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Слепцова К.</w:t>
            </w:r>
          </w:p>
        </w:tc>
        <w:tc>
          <w:tcPr>
            <w:tcW w:w="960" w:type="dxa"/>
            <w:shd w:val="clear" w:color="auto" w:fill="auto"/>
            <w:noWrap/>
            <w:vAlign w:val="bottom"/>
            <w:hideMark/>
          </w:tcPr>
          <w:p w:rsidR="003D0374" w:rsidRPr="00035498" w:rsidRDefault="003D0374" w:rsidP="00B4241E">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7</w:t>
            </w:r>
          </w:p>
        </w:tc>
        <w:tc>
          <w:tcPr>
            <w:tcW w:w="1000" w:type="dxa"/>
            <w:shd w:val="clear" w:color="auto" w:fill="auto"/>
            <w:noWrap/>
            <w:vAlign w:val="bottom"/>
            <w:hideMark/>
          </w:tcPr>
          <w:p w:rsidR="003D0374" w:rsidRPr="00035498" w:rsidRDefault="003D0374" w:rsidP="00B4241E">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8</w:t>
            </w:r>
          </w:p>
        </w:tc>
        <w:tc>
          <w:tcPr>
            <w:tcW w:w="976" w:type="dxa"/>
            <w:shd w:val="clear" w:color="auto" w:fill="auto"/>
            <w:noWrap/>
            <w:vAlign w:val="bottom"/>
            <w:hideMark/>
          </w:tcPr>
          <w:p w:rsidR="003D0374" w:rsidRPr="00035498" w:rsidRDefault="003D0374" w:rsidP="00B4241E">
            <w:pPr>
              <w:spacing w:after="0" w:line="240" w:lineRule="auto"/>
              <w:jc w:val="center"/>
              <w:rPr>
                <w:rFonts w:ascii="Times New Roman" w:eastAsia="Times New Roman" w:hAnsi="Times New Roman" w:cs="Times New Roman"/>
                <w:b/>
              </w:rPr>
            </w:pPr>
            <w:r w:rsidRPr="00035498">
              <w:rPr>
                <w:rFonts w:ascii="Times New Roman" w:eastAsia="Times New Roman" w:hAnsi="Times New Roman" w:cs="Times New Roman"/>
                <w:b/>
              </w:rPr>
              <w:t>3</w:t>
            </w:r>
          </w:p>
        </w:tc>
        <w:tc>
          <w:tcPr>
            <w:tcW w:w="2101" w:type="dxa"/>
            <w:shd w:val="clear" w:color="auto" w:fill="auto"/>
            <w:noWrap/>
            <w:vAlign w:val="bottom"/>
            <w:hideMark/>
          </w:tcPr>
          <w:p w:rsidR="003D0374" w:rsidRPr="00035498" w:rsidRDefault="003D0374" w:rsidP="00B4241E">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4</w:t>
            </w:r>
          </w:p>
        </w:tc>
      </w:tr>
      <w:tr w:rsidR="003D0374" w:rsidRPr="00035498" w:rsidTr="00382F90">
        <w:trPr>
          <w:trHeight w:val="300"/>
        </w:trPr>
        <w:tc>
          <w:tcPr>
            <w:tcW w:w="1680" w:type="dxa"/>
            <w:vAlign w:val="bottom"/>
          </w:tcPr>
          <w:p w:rsidR="003D0374" w:rsidRPr="00035498" w:rsidRDefault="003D0374" w:rsidP="00B4241E">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Чирикова М.</w:t>
            </w:r>
          </w:p>
        </w:tc>
        <w:tc>
          <w:tcPr>
            <w:tcW w:w="960" w:type="dxa"/>
            <w:shd w:val="clear" w:color="auto" w:fill="auto"/>
            <w:noWrap/>
            <w:vAlign w:val="bottom"/>
            <w:hideMark/>
          </w:tcPr>
          <w:p w:rsidR="003D0374" w:rsidRPr="00035498" w:rsidRDefault="003D0374" w:rsidP="00B4241E">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10</w:t>
            </w:r>
          </w:p>
        </w:tc>
        <w:tc>
          <w:tcPr>
            <w:tcW w:w="1000" w:type="dxa"/>
            <w:shd w:val="clear" w:color="auto" w:fill="auto"/>
            <w:noWrap/>
            <w:vAlign w:val="bottom"/>
            <w:hideMark/>
          </w:tcPr>
          <w:p w:rsidR="003D0374" w:rsidRPr="00035498" w:rsidRDefault="003D0374" w:rsidP="00B4241E">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8</w:t>
            </w:r>
          </w:p>
        </w:tc>
        <w:tc>
          <w:tcPr>
            <w:tcW w:w="976" w:type="dxa"/>
            <w:shd w:val="clear" w:color="auto" w:fill="auto"/>
            <w:noWrap/>
            <w:vAlign w:val="bottom"/>
            <w:hideMark/>
          </w:tcPr>
          <w:p w:rsidR="003D0374" w:rsidRPr="00035498" w:rsidRDefault="003D0374" w:rsidP="00B4241E">
            <w:pPr>
              <w:spacing w:after="0" w:line="240" w:lineRule="auto"/>
              <w:jc w:val="center"/>
              <w:rPr>
                <w:rFonts w:ascii="Times New Roman" w:eastAsia="Times New Roman" w:hAnsi="Times New Roman" w:cs="Times New Roman"/>
                <w:b/>
              </w:rPr>
            </w:pPr>
            <w:r w:rsidRPr="00035498">
              <w:rPr>
                <w:rFonts w:ascii="Times New Roman" w:eastAsia="Times New Roman" w:hAnsi="Times New Roman" w:cs="Times New Roman"/>
                <w:b/>
              </w:rPr>
              <w:t>4</w:t>
            </w:r>
          </w:p>
        </w:tc>
        <w:tc>
          <w:tcPr>
            <w:tcW w:w="2101" w:type="dxa"/>
            <w:shd w:val="clear" w:color="auto" w:fill="auto"/>
            <w:noWrap/>
            <w:vAlign w:val="bottom"/>
            <w:hideMark/>
          </w:tcPr>
          <w:p w:rsidR="003D0374" w:rsidRPr="00035498" w:rsidRDefault="003D0374" w:rsidP="00B4241E">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4</w:t>
            </w:r>
          </w:p>
        </w:tc>
      </w:tr>
      <w:tr w:rsidR="003D0374" w:rsidRPr="00035498" w:rsidTr="00382F90">
        <w:trPr>
          <w:trHeight w:val="300"/>
        </w:trPr>
        <w:tc>
          <w:tcPr>
            <w:tcW w:w="1680" w:type="dxa"/>
            <w:vAlign w:val="bottom"/>
          </w:tcPr>
          <w:p w:rsidR="003D0374" w:rsidRPr="00035498" w:rsidRDefault="003D0374" w:rsidP="00B4241E">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Юмшанова А.</w:t>
            </w:r>
          </w:p>
        </w:tc>
        <w:tc>
          <w:tcPr>
            <w:tcW w:w="960" w:type="dxa"/>
            <w:shd w:val="clear" w:color="auto" w:fill="auto"/>
            <w:noWrap/>
            <w:vAlign w:val="bottom"/>
            <w:hideMark/>
          </w:tcPr>
          <w:p w:rsidR="003D0374" w:rsidRPr="00035498" w:rsidRDefault="003D0374" w:rsidP="00B4241E">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13</w:t>
            </w:r>
          </w:p>
        </w:tc>
        <w:tc>
          <w:tcPr>
            <w:tcW w:w="1000" w:type="dxa"/>
            <w:shd w:val="clear" w:color="auto" w:fill="auto"/>
            <w:noWrap/>
            <w:vAlign w:val="bottom"/>
            <w:hideMark/>
          </w:tcPr>
          <w:p w:rsidR="003D0374" w:rsidRPr="00035498" w:rsidRDefault="003D0374" w:rsidP="00B4241E">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8</w:t>
            </w:r>
          </w:p>
        </w:tc>
        <w:tc>
          <w:tcPr>
            <w:tcW w:w="976" w:type="dxa"/>
            <w:shd w:val="clear" w:color="auto" w:fill="auto"/>
            <w:noWrap/>
            <w:vAlign w:val="bottom"/>
            <w:hideMark/>
          </w:tcPr>
          <w:p w:rsidR="003D0374" w:rsidRPr="00035498" w:rsidRDefault="003D0374" w:rsidP="00B4241E">
            <w:pPr>
              <w:spacing w:after="0" w:line="240" w:lineRule="auto"/>
              <w:jc w:val="center"/>
              <w:rPr>
                <w:rFonts w:ascii="Times New Roman" w:eastAsia="Times New Roman" w:hAnsi="Times New Roman" w:cs="Times New Roman"/>
                <w:b/>
              </w:rPr>
            </w:pPr>
            <w:r w:rsidRPr="00035498">
              <w:rPr>
                <w:rFonts w:ascii="Times New Roman" w:eastAsia="Times New Roman" w:hAnsi="Times New Roman" w:cs="Times New Roman"/>
                <w:b/>
              </w:rPr>
              <w:t>5</w:t>
            </w:r>
          </w:p>
        </w:tc>
        <w:tc>
          <w:tcPr>
            <w:tcW w:w="2101" w:type="dxa"/>
            <w:shd w:val="clear" w:color="auto" w:fill="auto"/>
            <w:noWrap/>
            <w:vAlign w:val="bottom"/>
            <w:hideMark/>
          </w:tcPr>
          <w:p w:rsidR="003D0374" w:rsidRPr="00035498" w:rsidRDefault="003D0374" w:rsidP="00B4241E">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4</w:t>
            </w:r>
          </w:p>
        </w:tc>
      </w:tr>
      <w:tr w:rsidR="003D0374" w:rsidRPr="00035498" w:rsidTr="00382F90">
        <w:trPr>
          <w:trHeight w:val="300"/>
        </w:trPr>
        <w:tc>
          <w:tcPr>
            <w:tcW w:w="1680" w:type="dxa"/>
            <w:vAlign w:val="bottom"/>
          </w:tcPr>
          <w:p w:rsidR="003D0374" w:rsidRPr="00035498" w:rsidRDefault="003D0374" w:rsidP="00B4241E">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Юмшанова В.</w:t>
            </w:r>
          </w:p>
        </w:tc>
        <w:tc>
          <w:tcPr>
            <w:tcW w:w="960" w:type="dxa"/>
            <w:shd w:val="clear" w:color="auto" w:fill="auto"/>
            <w:noWrap/>
            <w:vAlign w:val="bottom"/>
            <w:hideMark/>
          </w:tcPr>
          <w:p w:rsidR="003D0374" w:rsidRPr="00035498" w:rsidRDefault="003D0374" w:rsidP="00B4241E">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14</w:t>
            </w:r>
          </w:p>
        </w:tc>
        <w:tc>
          <w:tcPr>
            <w:tcW w:w="1000" w:type="dxa"/>
            <w:shd w:val="clear" w:color="auto" w:fill="auto"/>
            <w:noWrap/>
            <w:vAlign w:val="bottom"/>
            <w:hideMark/>
          </w:tcPr>
          <w:p w:rsidR="003D0374" w:rsidRPr="00035498" w:rsidRDefault="003D0374" w:rsidP="00B4241E">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18</w:t>
            </w:r>
          </w:p>
        </w:tc>
        <w:tc>
          <w:tcPr>
            <w:tcW w:w="976" w:type="dxa"/>
            <w:shd w:val="clear" w:color="auto" w:fill="auto"/>
            <w:noWrap/>
            <w:vAlign w:val="bottom"/>
            <w:hideMark/>
          </w:tcPr>
          <w:p w:rsidR="003D0374" w:rsidRPr="00035498" w:rsidRDefault="003D0374" w:rsidP="00B4241E">
            <w:pPr>
              <w:spacing w:after="0" w:line="240" w:lineRule="auto"/>
              <w:jc w:val="center"/>
              <w:rPr>
                <w:rFonts w:ascii="Times New Roman" w:eastAsia="Times New Roman" w:hAnsi="Times New Roman" w:cs="Times New Roman"/>
                <w:b/>
              </w:rPr>
            </w:pPr>
            <w:r w:rsidRPr="00035498">
              <w:rPr>
                <w:rFonts w:ascii="Times New Roman" w:eastAsia="Times New Roman" w:hAnsi="Times New Roman" w:cs="Times New Roman"/>
                <w:b/>
              </w:rPr>
              <w:t>5</w:t>
            </w:r>
          </w:p>
        </w:tc>
        <w:tc>
          <w:tcPr>
            <w:tcW w:w="2101" w:type="dxa"/>
            <w:shd w:val="clear" w:color="auto" w:fill="auto"/>
            <w:noWrap/>
            <w:vAlign w:val="bottom"/>
            <w:hideMark/>
          </w:tcPr>
          <w:p w:rsidR="003D0374" w:rsidRPr="00035498" w:rsidRDefault="003D0374" w:rsidP="00B4241E">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4</w:t>
            </w:r>
          </w:p>
        </w:tc>
      </w:tr>
      <w:tr w:rsidR="003D0374" w:rsidRPr="00035498" w:rsidTr="00382F90">
        <w:trPr>
          <w:trHeight w:val="300"/>
        </w:trPr>
        <w:tc>
          <w:tcPr>
            <w:tcW w:w="1680" w:type="dxa"/>
            <w:vAlign w:val="bottom"/>
          </w:tcPr>
          <w:p w:rsidR="003D0374" w:rsidRPr="00035498" w:rsidRDefault="003D0374" w:rsidP="00B4241E">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Юмшанова В.</w:t>
            </w:r>
          </w:p>
        </w:tc>
        <w:tc>
          <w:tcPr>
            <w:tcW w:w="960" w:type="dxa"/>
            <w:shd w:val="clear" w:color="auto" w:fill="auto"/>
            <w:noWrap/>
            <w:vAlign w:val="bottom"/>
            <w:hideMark/>
          </w:tcPr>
          <w:p w:rsidR="003D0374" w:rsidRPr="00035498" w:rsidRDefault="003D0374" w:rsidP="00B4241E">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14</w:t>
            </w:r>
          </w:p>
        </w:tc>
        <w:tc>
          <w:tcPr>
            <w:tcW w:w="1000" w:type="dxa"/>
            <w:shd w:val="clear" w:color="auto" w:fill="auto"/>
            <w:noWrap/>
            <w:vAlign w:val="bottom"/>
            <w:hideMark/>
          </w:tcPr>
          <w:p w:rsidR="003D0374" w:rsidRPr="00035498" w:rsidRDefault="003D0374" w:rsidP="00B4241E">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18</w:t>
            </w:r>
          </w:p>
        </w:tc>
        <w:tc>
          <w:tcPr>
            <w:tcW w:w="976" w:type="dxa"/>
            <w:shd w:val="clear" w:color="auto" w:fill="auto"/>
            <w:noWrap/>
            <w:vAlign w:val="bottom"/>
            <w:hideMark/>
          </w:tcPr>
          <w:p w:rsidR="003D0374" w:rsidRPr="00035498" w:rsidRDefault="003D0374" w:rsidP="00B4241E">
            <w:pPr>
              <w:spacing w:after="0" w:line="240" w:lineRule="auto"/>
              <w:jc w:val="center"/>
              <w:rPr>
                <w:rFonts w:ascii="Times New Roman" w:eastAsia="Times New Roman" w:hAnsi="Times New Roman" w:cs="Times New Roman"/>
                <w:b/>
              </w:rPr>
            </w:pPr>
            <w:r w:rsidRPr="00035498">
              <w:rPr>
                <w:rFonts w:ascii="Times New Roman" w:eastAsia="Times New Roman" w:hAnsi="Times New Roman" w:cs="Times New Roman"/>
                <w:b/>
              </w:rPr>
              <w:t>5</w:t>
            </w:r>
          </w:p>
        </w:tc>
        <w:tc>
          <w:tcPr>
            <w:tcW w:w="2101" w:type="dxa"/>
            <w:shd w:val="clear" w:color="auto" w:fill="auto"/>
            <w:noWrap/>
            <w:vAlign w:val="bottom"/>
            <w:hideMark/>
          </w:tcPr>
          <w:p w:rsidR="003D0374" w:rsidRPr="00035498" w:rsidRDefault="003D0374" w:rsidP="00B4241E">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4</w:t>
            </w:r>
          </w:p>
        </w:tc>
      </w:tr>
      <w:tr w:rsidR="003D0374" w:rsidRPr="00035498" w:rsidTr="00382F90">
        <w:trPr>
          <w:trHeight w:val="300"/>
        </w:trPr>
        <w:tc>
          <w:tcPr>
            <w:tcW w:w="1680" w:type="dxa"/>
            <w:vAlign w:val="bottom"/>
          </w:tcPr>
          <w:p w:rsidR="003D0374" w:rsidRPr="00035498" w:rsidRDefault="003D0374" w:rsidP="00B4241E">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Юмшанова Д.</w:t>
            </w:r>
          </w:p>
        </w:tc>
        <w:tc>
          <w:tcPr>
            <w:tcW w:w="960" w:type="dxa"/>
            <w:shd w:val="clear" w:color="auto" w:fill="auto"/>
            <w:noWrap/>
            <w:vAlign w:val="bottom"/>
            <w:hideMark/>
          </w:tcPr>
          <w:p w:rsidR="003D0374" w:rsidRPr="00035498" w:rsidRDefault="003D0374" w:rsidP="00B4241E">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16</w:t>
            </w:r>
          </w:p>
        </w:tc>
        <w:tc>
          <w:tcPr>
            <w:tcW w:w="1000" w:type="dxa"/>
            <w:shd w:val="clear" w:color="auto" w:fill="auto"/>
            <w:noWrap/>
            <w:vAlign w:val="bottom"/>
            <w:hideMark/>
          </w:tcPr>
          <w:p w:rsidR="003D0374" w:rsidRPr="00035498" w:rsidRDefault="003D0374" w:rsidP="00B4241E">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18</w:t>
            </w:r>
          </w:p>
        </w:tc>
        <w:tc>
          <w:tcPr>
            <w:tcW w:w="976" w:type="dxa"/>
            <w:shd w:val="clear" w:color="auto" w:fill="auto"/>
            <w:noWrap/>
            <w:vAlign w:val="bottom"/>
            <w:hideMark/>
          </w:tcPr>
          <w:p w:rsidR="003D0374" w:rsidRPr="00035498" w:rsidRDefault="003D0374" w:rsidP="00B4241E">
            <w:pPr>
              <w:spacing w:after="0" w:line="240" w:lineRule="auto"/>
              <w:jc w:val="center"/>
              <w:rPr>
                <w:rFonts w:ascii="Times New Roman" w:eastAsia="Times New Roman" w:hAnsi="Times New Roman" w:cs="Times New Roman"/>
                <w:b/>
              </w:rPr>
            </w:pPr>
            <w:r w:rsidRPr="00035498">
              <w:rPr>
                <w:rFonts w:ascii="Times New Roman" w:eastAsia="Times New Roman" w:hAnsi="Times New Roman" w:cs="Times New Roman"/>
                <w:b/>
              </w:rPr>
              <w:t>5</w:t>
            </w:r>
          </w:p>
        </w:tc>
        <w:tc>
          <w:tcPr>
            <w:tcW w:w="2101" w:type="dxa"/>
            <w:shd w:val="clear" w:color="auto" w:fill="auto"/>
            <w:noWrap/>
            <w:vAlign w:val="bottom"/>
            <w:hideMark/>
          </w:tcPr>
          <w:p w:rsidR="003D0374" w:rsidRPr="00035498" w:rsidRDefault="003D0374" w:rsidP="00B4241E">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5</w:t>
            </w:r>
          </w:p>
        </w:tc>
      </w:tr>
    </w:tbl>
    <w:p w:rsidR="003D0374" w:rsidRPr="00035498" w:rsidRDefault="003D0374" w:rsidP="00B36D8A">
      <w:pPr>
        <w:spacing w:after="0" w:line="240" w:lineRule="auto"/>
        <w:ind w:firstLine="993"/>
        <w:jc w:val="center"/>
        <w:rPr>
          <w:rFonts w:ascii="Times New Roman" w:hAnsi="Times New Roman" w:cs="Times New Roman"/>
          <w:sz w:val="24"/>
          <w:szCs w:val="24"/>
          <w:u w:val="single"/>
          <w:lang w:val="sah-RU"/>
        </w:rPr>
      </w:pPr>
    </w:p>
    <w:p w:rsidR="003D0374" w:rsidRPr="00035498" w:rsidRDefault="003D0374" w:rsidP="00B36D8A">
      <w:pPr>
        <w:spacing w:after="0" w:line="240" w:lineRule="auto"/>
        <w:ind w:firstLine="993"/>
        <w:jc w:val="center"/>
        <w:rPr>
          <w:rFonts w:ascii="Times New Roman" w:hAnsi="Times New Roman" w:cs="Times New Roman"/>
          <w:sz w:val="24"/>
          <w:szCs w:val="24"/>
          <w:u w:val="single"/>
          <w:lang w:val="sah-RU"/>
        </w:rPr>
      </w:pPr>
    </w:p>
    <w:p w:rsidR="003D0374" w:rsidRPr="00035498" w:rsidRDefault="003D0374" w:rsidP="00B36D8A">
      <w:pPr>
        <w:spacing w:after="0" w:line="240" w:lineRule="auto"/>
        <w:ind w:firstLine="993"/>
        <w:jc w:val="center"/>
        <w:rPr>
          <w:rFonts w:ascii="Times New Roman" w:hAnsi="Times New Roman" w:cs="Times New Roman"/>
          <w:sz w:val="24"/>
          <w:szCs w:val="24"/>
          <w:u w:val="single"/>
        </w:rPr>
      </w:pPr>
      <w:r w:rsidRPr="00035498">
        <w:rPr>
          <w:rFonts w:ascii="Times New Roman" w:hAnsi="Times New Roman" w:cs="Times New Roman"/>
          <w:sz w:val="24"/>
          <w:szCs w:val="24"/>
          <w:u w:val="single"/>
        </w:rPr>
        <w:t>окружающий мир</w:t>
      </w:r>
    </w:p>
    <w:p w:rsidR="003D0374" w:rsidRPr="00035498" w:rsidRDefault="003D0374" w:rsidP="00B36D8A">
      <w:pPr>
        <w:spacing w:after="0" w:line="240" w:lineRule="auto"/>
        <w:ind w:firstLine="993"/>
        <w:jc w:val="center"/>
        <w:rPr>
          <w:rFonts w:ascii="Times New Roman" w:hAnsi="Times New Roman" w:cs="Times New Roman"/>
          <w:sz w:val="24"/>
          <w:szCs w:val="24"/>
          <w:u w:val="single"/>
        </w:rPr>
      </w:pPr>
    </w:p>
    <w:p w:rsidR="003D0374" w:rsidRPr="00035498" w:rsidRDefault="003D0374" w:rsidP="00B36D8A">
      <w:pPr>
        <w:spacing w:after="0" w:line="240" w:lineRule="auto"/>
        <w:ind w:firstLine="993"/>
        <w:jc w:val="center"/>
        <w:rPr>
          <w:rFonts w:ascii="Times New Roman" w:hAnsi="Times New Roman" w:cs="Times New Roman"/>
          <w:sz w:val="24"/>
          <w:szCs w:val="24"/>
          <w:u w:val="single"/>
        </w:rPr>
      </w:pPr>
    </w:p>
    <w:tbl>
      <w:tblPr>
        <w:tblW w:w="105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4"/>
        <w:gridCol w:w="411"/>
        <w:gridCol w:w="578"/>
        <w:gridCol w:w="472"/>
        <w:gridCol w:w="508"/>
        <w:gridCol w:w="384"/>
        <w:gridCol w:w="422"/>
        <w:gridCol w:w="472"/>
        <w:gridCol w:w="472"/>
        <w:gridCol w:w="472"/>
        <w:gridCol w:w="472"/>
        <w:gridCol w:w="472"/>
        <w:gridCol w:w="382"/>
        <w:gridCol w:w="472"/>
        <w:gridCol w:w="497"/>
        <w:gridCol w:w="472"/>
        <w:gridCol w:w="491"/>
        <w:gridCol w:w="607"/>
        <w:gridCol w:w="453"/>
        <w:gridCol w:w="567"/>
      </w:tblGrid>
      <w:tr w:rsidR="003D0374" w:rsidRPr="00035498" w:rsidTr="00B4241E">
        <w:trPr>
          <w:trHeight w:val="300"/>
        </w:trPr>
        <w:tc>
          <w:tcPr>
            <w:tcW w:w="1134" w:type="dxa"/>
            <w:vAlign w:val="bottom"/>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Фамилия И.</w:t>
            </w:r>
          </w:p>
        </w:tc>
        <w:tc>
          <w:tcPr>
            <w:tcW w:w="344" w:type="dxa"/>
            <w:shd w:val="clear" w:color="auto" w:fill="auto"/>
            <w:noWrap/>
            <w:vAlign w:val="center"/>
            <w:hideMark/>
          </w:tcPr>
          <w:p w:rsidR="003D0374" w:rsidRPr="00035498" w:rsidRDefault="003D0374" w:rsidP="00B4241E">
            <w:pPr>
              <w:pStyle w:val="af3"/>
              <w:ind w:firstLine="34"/>
              <w:jc w:val="center"/>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1</w:t>
            </w:r>
          </w:p>
        </w:tc>
        <w:tc>
          <w:tcPr>
            <w:tcW w:w="411" w:type="dxa"/>
            <w:shd w:val="clear" w:color="auto" w:fill="auto"/>
            <w:noWrap/>
            <w:vAlign w:val="center"/>
            <w:hideMark/>
          </w:tcPr>
          <w:p w:rsidR="003D0374" w:rsidRPr="00035498" w:rsidRDefault="003D0374" w:rsidP="00B4241E">
            <w:pPr>
              <w:pStyle w:val="af3"/>
              <w:ind w:firstLine="34"/>
              <w:jc w:val="center"/>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2</w:t>
            </w:r>
          </w:p>
        </w:tc>
        <w:tc>
          <w:tcPr>
            <w:tcW w:w="578" w:type="dxa"/>
            <w:shd w:val="clear" w:color="auto" w:fill="auto"/>
            <w:noWrap/>
            <w:vAlign w:val="center"/>
            <w:hideMark/>
          </w:tcPr>
          <w:p w:rsidR="003D0374" w:rsidRPr="00035498" w:rsidRDefault="003D0374" w:rsidP="00B4241E">
            <w:pPr>
              <w:pStyle w:val="af3"/>
              <w:ind w:firstLine="34"/>
              <w:jc w:val="center"/>
              <w:rPr>
                <w:rFonts w:ascii="Times New Roman" w:eastAsia="Times New Roman" w:hAnsi="Times New Roman" w:cs="Times New Roman"/>
                <w:sz w:val="20"/>
                <w:szCs w:val="20"/>
                <w:lang w:val="sah-RU"/>
              </w:rPr>
            </w:pPr>
            <w:r w:rsidRPr="00035498">
              <w:rPr>
                <w:rFonts w:ascii="Times New Roman" w:eastAsia="Times New Roman" w:hAnsi="Times New Roman" w:cs="Times New Roman"/>
                <w:sz w:val="20"/>
                <w:szCs w:val="20"/>
              </w:rPr>
              <w:t>3</w:t>
            </w:r>
            <w:r w:rsidRPr="00035498">
              <w:rPr>
                <w:rFonts w:ascii="Times New Roman" w:eastAsia="Times New Roman" w:hAnsi="Times New Roman" w:cs="Times New Roman"/>
                <w:sz w:val="20"/>
                <w:szCs w:val="20"/>
                <w:lang w:val="sah-RU"/>
              </w:rPr>
              <w:t>.</w:t>
            </w:r>
          </w:p>
          <w:p w:rsidR="003D0374" w:rsidRPr="00035498" w:rsidRDefault="003D0374" w:rsidP="00B4241E">
            <w:pPr>
              <w:pStyle w:val="af3"/>
              <w:ind w:firstLine="34"/>
              <w:jc w:val="center"/>
              <w:rPr>
                <w:rFonts w:ascii="Times New Roman" w:eastAsia="Times New Roman" w:hAnsi="Times New Roman" w:cs="Times New Roman"/>
                <w:sz w:val="20"/>
                <w:szCs w:val="20"/>
                <w:lang w:val="sah-RU"/>
              </w:rPr>
            </w:pPr>
            <w:r w:rsidRPr="00035498">
              <w:rPr>
                <w:rFonts w:ascii="Times New Roman" w:eastAsia="Times New Roman" w:hAnsi="Times New Roman" w:cs="Times New Roman"/>
                <w:sz w:val="20"/>
                <w:szCs w:val="20"/>
              </w:rPr>
              <w:t>1</w:t>
            </w:r>
            <w:r w:rsidRPr="00035498">
              <w:rPr>
                <w:rFonts w:ascii="Times New Roman" w:eastAsia="Times New Roman" w:hAnsi="Times New Roman" w:cs="Times New Roman"/>
                <w:sz w:val="20"/>
                <w:szCs w:val="20"/>
                <w:lang w:val="sah-RU"/>
              </w:rPr>
              <w:t>.</w:t>
            </w:r>
          </w:p>
        </w:tc>
        <w:tc>
          <w:tcPr>
            <w:tcW w:w="472" w:type="dxa"/>
            <w:shd w:val="clear" w:color="auto" w:fill="auto"/>
            <w:noWrap/>
            <w:vAlign w:val="center"/>
            <w:hideMark/>
          </w:tcPr>
          <w:p w:rsidR="003D0374" w:rsidRPr="00035498" w:rsidRDefault="003D0374" w:rsidP="00B4241E">
            <w:pPr>
              <w:pStyle w:val="af3"/>
              <w:ind w:firstLine="34"/>
              <w:jc w:val="center"/>
              <w:rPr>
                <w:rFonts w:ascii="Times New Roman" w:eastAsia="Times New Roman" w:hAnsi="Times New Roman" w:cs="Times New Roman"/>
                <w:sz w:val="20"/>
                <w:szCs w:val="20"/>
                <w:lang w:val="sah-RU"/>
              </w:rPr>
            </w:pPr>
            <w:r w:rsidRPr="00035498">
              <w:rPr>
                <w:rFonts w:ascii="Times New Roman" w:eastAsia="Times New Roman" w:hAnsi="Times New Roman" w:cs="Times New Roman"/>
                <w:sz w:val="20"/>
                <w:szCs w:val="20"/>
              </w:rPr>
              <w:t>3</w:t>
            </w:r>
            <w:r w:rsidRPr="00035498">
              <w:rPr>
                <w:rFonts w:ascii="Times New Roman" w:eastAsia="Times New Roman" w:hAnsi="Times New Roman" w:cs="Times New Roman"/>
                <w:sz w:val="20"/>
                <w:szCs w:val="20"/>
                <w:lang w:val="sah-RU"/>
              </w:rPr>
              <w:t>.</w:t>
            </w:r>
          </w:p>
          <w:p w:rsidR="003D0374" w:rsidRPr="00035498" w:rsidRDefault="003D0374" w:rsidP="00B4241E">
            <w:pPr>
              <w:pStyle w:val="af3"/>
              <w:ind w:firstLine="34"/>
              <w:jc w:val="center"/>
              <w:rPr>
                <w:rFonts w:ascii="Times New Roman" w:eastAsia="Times New Roman" w:hAnsi="Times New Roman" w:cs="Times New Roman"/>
                <w:sz w:val="20"/>
                <w:szCs w:val="20"/>
                <w:lang w:val="sah-RU"/>
              </w:rPr>
            </w:pPr>
            <w:r w:rsidRPr="00035498">
              <w:rPr>
                <w:rFonts w:ascii="Times New Roman" w:eastAsia="Times New Roman" w:hAnsi="Times New Roman" w:cs="Times New Roman"/>
                <w:sz w:val="20"/>
                <w:szCs w:val="20"/>
              </w:rPr>
              <w:t>2</w:t>
            </w:r>
            <w:r w:rsidRPr="00035498">
              <w:rPr>
                <w:rFonts w:ascii="Times New Roman" w:eastAsia="Times New Roman" w:hAnsi="Times New Roman" w:cs="Times New Roman"/>
                <w:sz w:val="20"/>
                <w:szCs w:val="20"/>
                <w:lang w:val="sah-RU"/>
              </w:rPr>
              <w:t>.</w:t>
            </w:r>
          </w:p>
        </w:tc>
        <w:tc>
          <w:tcPr>
            <w:tcW w:w="508" w:type="dxa"/>
            <w:shd w:val="clear" w:color="auto" w:fill="auto"/>
            <w:noWrap/>
            <w:vAlign w:val="center"/>
            <w:hideMark/>
          </w:tcPr>
          <w:p w:rsidR="003D0374" w:rsidRPr="00035498" w:rsidRDefault="003D0374" w:rsidP="00B4241E">
            <w:pPr>
              <w:pStyle w:val="af3"/>
              <w:ind w:firstLine="34"/>
              <w:jc w:val="center"/>
              <w:rPr>
                <w:rFonts w:ascii="Times New Roman" w:eastAsia="Times New Roman" w:hAnsi="Times New Roman" w:cs="Times New Roman"/>
                <w:sz w:val="20"/>
                <w:szCs w:val="20"/>
                <w:lang w:val="sah-RU"/>
              </w:rPr>
            </w:pPr>
            <w:r w:rsidRPr="00035498">
              <w:rPr>
                <w:rFonts w:ascii="Times New Roman" w:eastAsia="Times New Roman" w:hAnsi="Times New Roman" w:cs="Times New Roman"/>
                <w:sz w:val="20"/>
                <w:szCs w:val="20"/>
              </w:rPr>
              <w:t>3</w:t>
            </w:r>
            <w:r w:rsidRPr="00035498">
              <w:rPr>
                <w:rFonts w:ascii="Times New Roman" w:eastAsia="Times New Roman" w:hAnsi="Times New Roman" w:cs="Times New Roman"/>
                <w:sz w:val="20"/>
                <w:szCs w:val="20"/>
                <w:lang w:val="sah-RU"/>
              </w:rPr>
              <w:t>.</w:t>
            </w:r>
          </w:p>
          <w:p w:rsidR="003D0374" w:rsidRPr="00035498" w:rsidRDefault="003D0374" w:rsidP="00B4241E">
            <w:pPr>
              <w:pStyle w:val="af3"/>
              <w:ind w:firstLine="34"/>
              <w:jc w:val="center"/>
              <w:rPr>
                <w:rFonts w:ascii="Times New Roman" w:eastAsia="Times New Roman" w:hAnsi="Times New Roman" w:cs="Times New Roman"/>
                <w:sz w:val="20"/>
                <w:szCs w:val="20"/>
                <w:lang w:val="sah-RU"/>
              </w:rPr>
            </w:pPr>
            <w:r w:rsidRPr="00035498">
              <w:rPr>
                <w:rFonts w:ascii="Times New Roman" w:eastAsia="Times New Roman" w:hAnsi="Times New Roman" w:cs="Times New Roman"/>
                <w:sz w:val="20"/>
                <w:szCs w:val="20"/>
              </w:rPr>
              <w:t>3</w:t>
            </w:r>
            <w:r w:rsidRPr="00035498">
              <w:rPr>
                <w:rFonts w:ascii="Times New Roman" w:eastAsia="Times New Roman" w:hAnsi="Times New Roman" w:cs="Times New Roman"/>
                <w:sz w:val="20"/>
                <w:szCs w:val="20"/>
                <w:lang w:val="sah-RU"/>
              </w:rPr>
              <w:t>.</w:t>
            </w:r>
          </w:p>
        </w:tc>
        <w:tc>
          <w:tcPr>
            <w:tcW w:w="384" w:type="dxa"/>
            <w:shd w:val="clear" w:color="auto" w:fill="auto"/>
            <w:noWrap/>
            <w:vAlign w:val="center"/>
            <w:hideMark/>
          </w:tcPr>
          <w:p w:rsidR="003D0374" w:rsidRPr="00035498" w:rsidRDefault="003D0374" w:rsidP="00B4241E">
            <w:pPr>
              <w:pStyle w:val="af3"/>
              <w:ind w:firstLine="34"/>
              <w:jc w:val="center"/>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4</w:t>
            </w:r>
          </w:p>
        </w:tc>
        <w:tc>
          <w:tcPr>
            <w:tcW w:w="422" w:type="dxa"/>
            <w:shd w:val="clear" w:color="auto" w:fill="auto"/>
            <w:noWrap/>
            <w:vAlign w:val="center"/>
            <w:hideMark/>
          </w:tcPr>
          <w:p w:rsidR="003D0374" w:rsidRPr="00035498" w:rsidRDefault="003D0374" w:rsidP="00B4241E">
            <w:pPr>
              <w:pStyle w:val="af3"/>
              <w:ind w:firstLine="34"/>
              <w:jc w:val="center"/>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5</w:t>
            </w:r>
          </w:p>
        </w:tc>
        <w:tc>
          <w:tcPr>
            <w:tcW w:w="472" w:type="dxa"/>
            <w:shd w:val="clear" w:color="auto" w:fill="auto"/>
            <w:noWrap/>
            <w:vAlign w:val="center"/>
            <w:hideMark/>
          </w:tcPr>
          <w:p w:rsidR="003D0374" w:rsidRPr="00035498" w:rsidRDefault="003D0374" w:rsidP="00B4241E">
            <w:pPr>
              <w:pStyle w:val="af3"/>
              <w:ind w:firstLine="34"/>
              <w:jc w:val="center"/>
              <w:rPr>
                <w:rFonts w:ascii="Times New Roman" w:eastAsia="Times New Roman" w:hAnsi="Times New Roman" w:cs="Times New Roman"/>
                <w:sz w:val="20"/>
                <w:szCs w:val="20"/>
                <w:lang w:val="sah-RU"/>
              </w:rPr>
            </w:pPr>
            <w:r w:rsidRPr="00035498">
              <w:rPr>
                <w:rFonts w:ascii="Times New Roman" w:eastAsia="Times New Roman" w:hAnsi="Times New Roman" w:cs="Times New Roman"/>
                <w:sz w:val="20"/>
                <w:szCs w:val="20"/>
              </w:rPr>
              <w:t>6</w:t>
            </w:r>
            <w:r w:rsidRPr="00035498">
              <w:rPr>
                <w:rFonts w:ascii="Times New Roman" w:eastAsia="Times New Roman" w:hAnsi="Times New Roman" w:cs="Times New Roman"/>
                <w:sz w:val="20"/>
                <w:szCs w:val="20"/>
                <w:lang w:val="sah-RU"/>
              </w:rPr>
              <w:t>.</w:t>
            </w:r>
          </w:p>
          <w:p w:rsidR="003D0374" w:rsidRPr="00035498" w:rsidRDefault="003D0374" w:rsidP="00B4241E">
            <w:pPr>
              <w:pStyle w:val="af3"/>
              <w:ind w:firstLine="34"/>
              <w:jc w:val="center"/>
              <w:rPr>
                <w:rFonts w:ascii="Times New Roman" w:eastAsia="Times New Roman" w:hAnsi="Times New Roman" w:cs="Times New Roman"/>
                <w:sz w:val="20"/>
                <w:szCs w:val="20"/>
                <w:lang w:val="sah-RU"/>
              </w:rPr>
            </w:pPr>
            <w:r w:rsidRPr="00035498">
              <w:rPr>
                <w:rFonts w:ascii="Times New Roman" w:eastAsia="Times New Roman" w:hAnsi="Times New Roman" w:cs="Times New Roman"/>
                <w:sz w:val="20"/>
                <w:szCs w:val="20"/>
              </w:rPr>
              <w:t>1</w:t>
            </w:r>
            <w:r w:rsidRPr="00035498">
              <w:rPr>
                <w:rFonts w:ascii="Times New Roman" w:eastAsia="Times New Roman" w:hAnsi="Times New Roman" w:cs="Times New Roman"/>
                <w:sz w:val="20"/>
                <w:szCs w:val="20"/>
                <w:lang w:val="sah-RU"/>
              </w:rPr>
              <w:t>.</w:t>
            </w:r>
          </w:p>
        </w:tc>
        <w:tc>
          <w:tcPr>
            <w:tcW w:w="472" w:type="dxa"/>
            <w:shd w:val="clear" w:color="auto" w:fill="auto"/>
            <w:noWrap/>
            <w:vAlign w:val="center"/>
            <w:hideMark/>
          </w:tcPr>
          <w:p w:rsidR="003D0374" w:rsidRPr="00035498" w:rsidRDefault="003D0374" w:rsidP="00B4241E">
            <w:pPr>
              <w:pStyle w:val="af3"/>
              <w:ind w:firstLine="34"/>
              <w:jc w:val="center"/>
              <w:rPr>
                <w:rFonts w:ascii="Times New Roman" w:eastAsia="Times New Roman" w:hAnsi="Times New Roman" w:cs="Times New Roman"/>
                <w:sz w:val="20"/>
                <w:szCs w:val="20"/>
                <w:lang w:val="sah-RU"/>
              </w:rPr>
            </w:pPr>
            <w:r w:rsidRPr="00035498">
              <w:rPr>
                <w:rFonts w:ascii="Times New Roman" w:eastAsia="Times New Roman" w:hAnsi="Times New Roman" w:cs="Times New Roman"/>
                <w:sz w:val="20"/>
                <w:szCs w:val="20"/>
              </w:rPr>
              <w:t>6</w:t>
            </w:r>
            <w:r w:rsidRPr="00035498">
              <w:rPr>
                <w:rFonts w:ascii="Times New Roman" w:eastAsia="Times New Roman" w:hAnsi="Times New Roman" w:cs="Times New Roman"/>
                <w:sz w:val="20"/>
                <w:szCs w:val="20"/>
                <w:lang w:val="sah-RU"/>
              </w:rPr>
              <w:t>.</w:t>
            </w:r>
          </w:p>
          <w:p w:rsidR="003D0374" w:rsidRPr="00035498" w:rsidRDefault="003D0374" w:rsidP="00B4241E">
            <w:pPr>
              <w:pStyle w:val="af3"/>
              <w:ind w:firstLine="34"/>
              <w:rPr>
                <w:rFonts w:ascii="Times New Roman" w:eastAsia="Times New Roman" w:hAnsi="Times New Roman" w:cs="Times New Roman"/>
                <w:sz w:val="20"/>
                <w:szCs w:val="20"/>
                <w:lang w:val="sah-RU"/>
              </w:rPr>
            </w:pPr>
            <w:r w:rsidRPr="00035498">
              <w:rPr>
                <w:rFonts w:ascii="Times New Roman" w:eastAsia="Times New Roman" w:hAnsi="Times New Roman" w:cs="Times New Roman"/>
                <w:sz w:val="20"/>
                <w:szCs w:val="20"/>
              </w:rPr>
              <w:t>2</w:t>
            </w:r>
            <w:r w:rsidRPr="00035498">
              <w:rPr>
                <w:rFonts w:ascii="Times New Roman" w:eastAsia="Times New Roman" w:hAnsi="Times New Roman" w:cs="Times New Roman"/>
                <w:sz w:val="20"/>
                <w:szCs w:val="20"/>
                <w:lang w:val="sah-RU"/>
              </w:rPr>
              <w:t>.</w:t>
            </w:r>
          </w:p>
        </w:tc>
        <w:tc>
          <w:tcPr>
            <w:tcW w:w="472" w:type="dxa"/>
            <w:shd w:val="clear" w:color="auto" w:fill="auto"/>
            <w:noWrap/>
            <w:vAlign w:val="center"/>
            <w:hideMark/>
          </w:tcPr>
          <w:p w:rsidR="003D0374" w:rsidRPr="00035498" w:rsidRDefault="003D0374" w:rsidP="00B4241E">
            <w:pPr>
              <w:pStyle w:val="af3"/>
              <w:ind w:firstLine="34"/>
              <w:jc w:val="center"/>
              <w:rPr>
                <w:rFonts w:ascii="Times New Roman" w:eastAsia="Times New Roman" w:hAnsi="Times New Roman" w:cs="Times New Roman"/>
                <w:sz w:val="20"/>
                <w:szCs w:val="20"/>
                <w:lang w:val="sah-RU"/>
              </w:rPr>
            </w:pPr>
            <w:r w:rsidRPr="00035498">
              <w:rPr>
                <w:rFonts w:ascii="Times New Roman" w:eastAsia="Times New Roman" w:hAnsi="Times New Roman" w:cs="Times New Roman"/>
                <w:sz w:val="20"/>
                <w:szCs w:val="20"/>
              </w:rPr>
              <w:t>6</w:t>
            </w:r>
            <w:r w:rsidRPr="00035498">
              <w:rPr>
                <w:rFonts w:ascii="Times New Roman" w:eastAsia="Times New Roman" w:hAnsi="Times New Roman" w:cs="Times New Roman"/>
                <w:sz w:val="20"/>
                <w:szCs w:val="20"/>
                <w:lang w:val="sah-RU"/>
              </w:rPr>
              <w:t>.</w:t>
            </w:r>
          </w:p>
          <w:p w:rsidR="003D0374" w:rsidRPr="00035498" w:rsidRDefault="003D0374" w:rsidP="00B4241E">
            <w:pPr>
              <w:pStyle w:val="af3"/>
              <w:ind w:firstLine="34"/>
              <w:jc w:val="center"/>
              <w:rPr>
                <w:rFonts w:ascii="Times New Roman" w:eastAsia="Times New Roman" w:hAnsi="Times New Roman" w:cs="Times New Roman"/>
                <w:sz w:val="20"/>
                <w:szCs w:val="20"/>
                <w:lang w:val="sah-RU"/>
              </w:rPr>
            </w:pPr>
            <w:r w:rsidRPr="00035498">
              <w:rPr>
                <w:rFonts w:ascii="Times New Roman" w:eastAsia="Times New Roman" w:hAnsi="Times New Roman" w:cs="Times New Roman"/>
                <w:sz w:val="20"/>
                <w:szCs w:val="20"/>
              </w:rPr>
              <w:t>3</w:t>
            </w:r>
            <w:r w:rsidRPr="00035498">
              <w:rPr>
                <w:rFonts w:ascii="Times New Roman" w:eastAsia="Times New Roman" w:hAnsi="Times New Roman" w:cs="Times New Roman"/>
                <w:sz w:val="20"/>
                <w:szCs w:val="20"/>
                <w:lang w:val="sah-RU"/>
              </w:rPr>
              <w:t>.</w:t>
            </w:r>
          </w:p>
        </w:tc>
        <w:tc>
          <w:tcPr>
            <w:tcW w:w="472" w:type="dxa"/>
            <w:shd w:val="clear" w:color="auto" w:fill="auto"/>
            <w:noWrap/>
            <w:vAlign w:val="center"/>
            <w:hideMark/>
          </w:tcPr>
          <w:p w:rsidR="003D0374" w:rsidRPr="00035498" w:rsidRDefault="003D0374" w:rsidP="00B4241E">
            <w:pPr>
              <w:pStyle w:val="af3"/>
              <w:ind w:firstLine="34"/>
              <w:jc w:val="center"/>
              <w:rPr>
                <w:rFonts w:ascii="Times New Roman" w:eastAsia="Times New Roman" w:hAnsi="Times New Roman" w:cs="Times New Roman"/>
                <w:sz w:val="20"/>
                <w:szCs w:val="20"/>
                <w:lang w:val="sah-RU"/>
              </w:rPr>
            </w:pPr>
            <w:r w:rsidRPr="00035498">
              <w:rPr>
                <w:rFonts w:ascii="Times New Roman" w:eastAsia="Times New Roman" w:hAnsi="Times New Roman" w:cs="Times New Roman"/>
                <w:sz w:val="20"/>
                <w:szCs w:val="20"/>
              </w:rPr>
              <w:t>7</w:t>
            </w:r>
            <w:r w:rsidRPr="00035498">
              <w:rPr>
                <w:rFonts w:ascii="Times New Roman" w:eastAsia="Times New Roman" w:hAnsi="Times New Roman" w:cs="Times New Roman"/>
                <w:sz w:val="20"/>
                <w:szCs w:val="20"/>
                <w:lang w:val="sah-RU"/>
              </w:rPr>
              <w:t>.</w:t>
            </w:r>
          </w:p>
          <w:p w:rsidR="003D0374" w:rsidRPr="00035498" w:rsidRDefault="003D0374" w:rsidP="00B4241E">
            <w:pPr>
              <w:pStyle w:val="af3"/>
              <w:ind w:firstLine="34"/>
              <w:jc w:val="center"/>
              <w:rPr>
                <w:rFonts w:ascii="Times New Roman" w:eastAsia="Times New Roman" w:hAnsi="Times New Roman" w:cs="Times New Roman"/>
                <w:sz w:val="20"/>
                <w:szCs w:val="20"/>
                <w:lang w:val="sah-RU"/>
              </w:rPr>
            </w:pPr>
            <w:r w:rsidRPr="00035498">
              <w:rPr>
                <w:rFonts w:ascii="Times New Roman" w:eastAsia="Times New Roman" w:hAnsi="Times New Roman" w:cs="Times New Roman"/>
                <w:sz w:val="20"/>
                <w:szCs w:val="20"/>
              </w:rPr>
              <w:t>1</w:t>
            </w:r>
            <w:r w:rsidRPr="00035498">
              <w:rPr>
                <w:rFonts w:ascii="Times New Roman" w:eastAsia="Times New Roman" w:hAnsi="Times New Roman" w:cs="Times New Roman"/>
                <w:sz w:val="20"/>
                <w:szCs w:val="20"/>
                <w:lang w:val="sah-RU"/>
              </w:rPr>
              <w:t>.</w:t>
            </w:r>
          </w:p>
        </w:tc>
        <w:tc>
          <w:tcPr>
            <w:tcW w:w="472" w:type="dxa"/>
            <w:shd w:val="clear" w:color="auto" w:fill="auto"/>
            <w:noWrap/>
            <w:vAlign w:val="center"/>
            <w:hideMark/>
          </w:tcPr>
          <w:p w:rsidR="003D0374" w:rsidRPr="00035498" w:rsidRDefault="003D0374" w:rsidP="00B4241E">
            <w:pPr>
              <w:pStyle w:val="af3"/>
              <w:ind w:firstLine="34"/>
              <w:jc w:val="center"/>
              <w:rPr>
                <w:rFonts w:ascii="Times New Roman" w:eastAsia="Times New Roman" w:hAnsi="Times New Roman" w:cs="Times New Roman"/>
                <w:sz w:val="20"/>
                <w:szCs w:val="20"/>
                <w:lang w:val="sah-RU"/>
              </w:rPr>
            </w:pPr>
            <w:r w:rsidRPr="00035498">
              <w:rPr>
                <w:rFonts w:ascii="Times New Roman" w:eastAsia="Times New Roman" w:hAnsi="Times New Roman" w:cs="Times New Roman"/>
                <w:sz w:val="20"/>
                <w:szCs w:val="20"/>
              </w:rPr>
              <w:t>7</w:t>
            </w:r>
            <w:r w:rsidRPr="00035498">
              <w:rPr>
                <w:rFonts w:ascii="Times New Roman" w:eastAsia="Times New Roman" w:hAnsi="Times New Roman" w:cs="Times New Roman"/>
                <w:sz w:val="20"/>
                <w:szCs w:val="20"/>
                <w:lang w:val="sah-RU"/>
              </w:rPr>
              <w:t>.</w:t>
            </w:r>
          </w:p>
          <w:p w:rsidR="003D0374" w:rsidRPr="00035498" w:rsidRDefault="003D0374" w:rsidP="00B4241E">
            <w:pPr>
              <w:pStyle w:val="af3"/>
              <w:ind w:firstLine="34"/>
              <w:jc w:val="center"/>
              <w:rPr>
                <w:rFonts w:ascii="Times New Roman" w:eastAsia="Times New Roman" w:hAnsi="Times New Roman" w:cs="Times New Roman"/>
                <w:sz w:val="20"/>
                <w:szCs w:val="20"/>
                <w:lang w:val="sah-RU"/>
              </w:rPr>
            </w:pPr>
            <w:r w:rsidRPr="00035498">
              <w:rPr>
                <w:rFonts w:ascii="Times New Roman" w:eastAsia="Times New Roman" w:hAnsi="Times New Roman" w:cs="Times New Roman"/>
                <w:sz w:val="20"/>
                <w:szCs w:val="20"/>
              </w:rPr>
              <w:t>2</w:t>
            </w:r>
            <w:r w:rsidRPr="00035498">
              <w:rPr>
                <w:rFonts w:ascii="Times New Roman" w:eastAsia="Times New Roman" w:hAnsi="Times New Roman" w:cs="Times New Roman"/>
                <w:sz w:val="20"/>
                <w:szCs w:val="20"/>
                <w:lang w:val="sah-RU"/>
              </w:rPr>
              <w:t>.</w:t>
            </w:r>
          </w:p>
        </w:tc>
        <w:tc>
          <w:tcPr>
            <w:tcW w:w="382" w:type="dxa"/>
            <w:shd w:val="clear" w:color="auto" w:fill="auto"/>
            <w:noWrap/>
            <w:vAlign w:val="center"/>
            <w:hideMark/>
          </w:tcPr>
          <w:p w:rsidR="003D0374" w:rsidRPr="00035498" w:rsidRDefault="003D0374" w:rsidP="00B4241E">
            <w:pPr>
              <w:pStyle w:val="af3"/>
              <w:ind w:firstLine="34"/>
              <w:jc w:val="center"/>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8</w:t>
            </w:r>
          </w:p>
        </w:tc>
        <w:tc>
          <w:tcPr>
            <w:tcW w:w="472" w:type="dxa"/>
            <w:shd w:val="clear" w:color="auto" w:fill="auto"/>
            <w:noWrap/>
            <w:vAlign w:val="center"/>
            <w:hideMark/>
          </w:tcPr>
          <w:p w:rsidR="003D0374" w:rsidRPr="00035498" w:rsidRDefault="003D0374" w:rsidP="00B4241E">
            <w:pPr>
              <w:pStyle w:val="af3"/>
              <w:ind w:firstLine="34"/>
              <w:jc w:val="center"/>
              <w:rPr>
                <w:rFonts w:ascii="Times New Roman" w:eastAsia="Times New Roman" w:hAnsi="Times New Roman" w:cs="Times New Roman"/>
                <w:sz w:val="20"/>
                <w:szCs w:val="20"/>
                <w:lang w:val="sah-RU"/>
              </w:rPr>
            </w:pPr>
            <w:r w:rsidRPr="00035498">
              <w:rPr>
                <w:rFonts w:ascii="Times New Roman" w:eastAsia="Times New Roman" w:hAnsi="Times New Roman" w:cs="Times New Roman"/>
                <w:sz w:val="20"/>
                <w:szCs w:val="20"/>
              </w:rPr>
              <w:t>9</w:t>
            </w:r>
            <w:r w:rsidRPr="00035498">
              <w:rPr>
                <w:rFonts w:ascii="Times New Roman" w:eastAsia="Times New Roman" w:hAnsi="Times New Roman" w:cs="Times New Roman"/>
                <w:sz w:val="20"/>
                <w:szCs w:val="20"/>
                <w:lang w:val="sah-RU"/>
              </w:rPr>
              <w:t>.</w:t>
            </w:r>
          </w:p>
          <w:p w:rsidR="003D0374" w:rsidRPr="00035498" w:rsidRDefault="003D0374" w:rsidP="00B4241E">
            <w:pPr>
              <w:pStyle w:val="af3"/>
              <w:ind w:firstLine="34"/>
              <w:jc w:val="center"/>
              <w:rPr>
                <w:rFonts w:ascii="Times New Roman" w:eastAsia="Times New Roman" w:hAnsi="Times New Roman" w:cs="Times New Roman"/>
                <w:sz w:val="20"/>
                <w:szCs w:val="20"/>
                <w:lang w:val="sah-RU"/>
              </w:rPr>
            </w:pPr>
            <w:r w:rsidRPr="00035498">
              <w:rPr>
                <w:rFonts w:ascii="Times New Roman" w:eastAsia="Times New Roman" w:hAnsi="Times New Roman" w:cs="Times New Roman"/>
                <w:sz w:val="20"/>
                <w:szCs w:val="20"/>
              </w:rPr>
              <w:t>1</w:t>
            </w:r>
            <w:r w:rsidRPr="00035498">
              <w:rPr>
                <w:rFonts w:ascii="Times New Roman" w:eastAsia="Times New Roman" w:hAnsi="Times New Roman" w:cs="Times New Roman"/>
                <w:sz w:val="20"/>
                <w:szCs w:val="20"/>
                <w:lang w:val="sah-RU"/>
              </w:rPr>
              <w:t>.</w:t>
            </w:r>
          </w:p>
        </w:tc>
        <w:tc>
          <w:tcPr>
            <w:tcW w:w="497" w:type="dxa"/>
            <w:shd w:val="clear" w:color="auto" w:fill="auto"/>
            <w:noWrap/>
            <w:vAlign w:val="center"/>
            <w:hideMark/>
          </w:tcPr>
          <w:p w:rsidR="003D0374" w:rsidRPr="00035498" w:rsidRDefault="003D0374" w:rsidP="00B4241E">
            <w:pPr>
              <w:pStyle w:val="af3"/>
              <w:ind w:firstLine="34"/>
              <w:jc w:val="center"/>
              <w:rPr>
                <w:rFonts w:ascii="Times New Roman" w:eastAsia="Times New Roman" w:hAnsi="Times New Roman" w:cs="Times New Roman"/>
                <w:sz w:val="20"/>
                <w:szCs w:val="20"/>
                <w:lang w:val="sah-RU"/>
              </w:rPr>
            </w:pPr>
            <w:r w:rsidRPr="00035498">
              <w:rPr>
                <w:rFonts w:ascii="Times New Roman" w:eastAsia="Times New Roman" w:hAnsi="Times New Roman" w:cs="Times New Roman"/>
                <w:sz w:val="20"/>
                <w:szCs w:val="20"/>
              </w:rPr>
              <w:t>9</w:t>
            </w:r>
            <w:r w:rsidRPr="00035498">
              <w:rPr>
                <w:rFonts w:ascii="Times New Roman" w:eastAsia="Times New Roman" w:hAnsi="Times New Roman" w:cs="Times New Roman"/>
                <w:sz w:val="20"/>
                <w:szCs w:val="20"/>
                <w:lang w:val="sah-RU"/>
              </w:rPr>
              <w:t>.</w:t>
            </w:r>
          </w:p>
          <w:p w:rsidR="003D0374" w:rsidRPr="00035498" w:rsidRDefault="003D0374" w:rsidP="00B4241E">
            <w:pPr>
              <w:pStyle w:val="af3"/>
              <w:ind w:firstLine="34"/>
              <w:jc w:val="center"/>
              <w:rPr>
                <w:rFonts w:ascii="Times New Roman" w:eastAsia="Times New Roman" w:hAnsi="Times New Roman" w:cs="Times New Roman"/>
                <w:sz w:val="20"/>
                <w:szCs w:val="20"/>
                <w:lang w:val="sah-RU"/>
              </w:rPr>
            </w:pPr>
            <w:r w:rsidRPr="00035498">
              <w:rPr>
                <w:rFonts w:ascii="Times New Roman" w:eastAsia="Times New Roman" w:hAnsi="Times New Roman" w:cs="Times New Roman"/>
                <w:sz w:val="20"/>
                <w:szCs w:val="20"/>
              </w:rPr>
              <w:t>2</w:t>
            </w:r>
            <w:r w:rsidRPr="00035498">
              <w:rPr>
                <w:rFonts w:ascii="Times New Roman" w:eastAsia="Times New Roman" w:hAnsi="Times New Roman" w:cs="Times New Roman"/>
                <w:sz w:val="20"/>
                <w:szCs w:val="20"/>
                <w:lang w:val="sah-RU"/>
              </w:rPr>
              <w:t>.</w:t>
            </w:r>
          </w:p>
        </w:tc>
        <w:tc>
          <w:tcPr>
            <w:tcW w:w="472" w:type="dxa"/>
            <w:shd w:val="clear" w:color="auto" w:fill="auto"/>
            <w:noWrap/>
            <w:vAlign w:val="center"/>
            <w:hideMark/>
          </w:tcPr>
          <w:p w:rsidR="003D0374" w:rsidRPr="00035498" w:rsidRDefault="003D0374" w:rsidP="00B4241E">
            <w:pPr>
              <w:pStyle w:val="af3"/>
              <w:ind w:firstLine="34"/>
              <w:jc w:val="center"/>
              <w:rPr>
                <w:rFonts w:ascii="Times New Roman" w:eastAsia="Times New Roman" w:hAnsi="Times New Roman" w:cs="Times New Roman"/>
                <w:sz w:val="20"/>
                <w:szCs w:val="20"/>
                <w:lang w:val="sah-RU"/>
              </w:rPr>
            </w:pPr>
            <w:r w:rsidRPr="00035498">
              <w:rPr>
                <w:rFonts w:ascii="Times New Roman" w:eastAsia="Times New Roman" w:hAnsi="Times New Roman" w:cs="Times New Roman"/>
                <w:sz w:val="20"/>
                <w:szCs w:val="20"/>
              </w:rPr>
              <w:t>9</w:t>
            </w:r>
            <w:r w:rsidRPr="00035498">
              <w:rPr>
                <w:rFonts w:ascii="Times New Roman" w:eastAsia="Times New Roman" w:hAnsi="Times New Roman" w:cs="Times New Roman"/>
                <w:sz w:val="20"/>
                <w:szCs w:val="20"/>
                <w:lang w:val="sah-RU"/>
              </w:rPr>
              <w:t>.</w:t>
            </w:r>
          </w:p>
          <w:p w:rsidR="003D0374" w:rsidRPr="00035498" w:rsidRDefault="003D0374" w:rsidP="00B4241E">
            <w:pPr>
              <w:pStyle w:val="af3"/>
              <w:ind w:firstLine="34"/>
              <w:jc w:val="center"/>
              <w:rPr>
                <w:rFonts w:ascii="Times New Roman" w:eastAsia="Times New Roman" w:hAnsi="Times New Roman" w:cs="Times New Roman"/>
                <w:sz w:val="20"/>
                <w:szCs w:val="20"/>
                <w:lang w:val="sah-RU"/>
              </w:rPr>
            </w:pPr>
            <w:r w:rsidRPr="00035498">
              <w:rPr>
                <w:rFonts w:ascii="Times New Roman" w:eastAsia="Times New Roman" w:hAnsi="Times New Roman" w:cs="Times New Roman"/>
                <w:sz w:val="20"/>
                <w:szCs w:val="20"/>
              </w:rPr>
              <w:t>3</w:t>
            </w:r>
            <w:r w:rsidRPr="00035498">
              <w:rPr>
                <w:rFonts w:ascii="Times New Roman" w:eastAsia="Times New Roman" w:hAnsi="Times New Roman" w:cs="Times New Roman"/>
                <w:sz w:val="20"/>
                <w:szCs w:val="20"/>
                <w:lang w:val="sah-RU"/>
              </w:rPr>
              <w:t>.</w:t>
            </w:r>
          </w:p>
        </w:tc>
        <w:tc>
          <w:tcPr>
            <w:tcW w:w="491" w:type="dxa"/>
            <w:shd w:val="clear" w:color="auto" w:fill="auto"/>
            <w:noWrap/>
            <w:vAlign w:val="center"/>
            <w:hideMark/>
          </w:tcPr>
          <w:p w:rsidR="003D0374" w:rsidRPr="00035498" w:rsidRDefault="003D0374" w:rsidP="00B4241E">
            <w:pPr>
              <w:pStyle w:val="af3"/>
              <w:ind w:firstLine="34"/>
              <w:jc w:val="center"/>
              <w:rPr>
                <w:rFonts w:ascii="Times New Roman" w:eastAsia="Times New Roman" w:hAnsi="Times New Roman" w:cs="Times New Roman"/>
                <w:sz w:val="20"/>
                <w:szCs w:val="20"/>
                <w:lang w:val="sah-RU"/>
              </w:rPr>
            </w:pPr>
            <w:r w:rsidRPr="00035498">
              <w:rPr>
                <w:rFonts w:ascii="Times New Roman" w:eastAsia="Times New Roman" w:hAnsi="Times New Roman" w:cs="Times New Roman"/>
                <w:sz w:val="20"/>
                <w:szCs w:val="20"/>
              </w:rPr>
              <w:t>1</w:t>
            </w:r>
            <w:r w:rsidRPr="00035498">
              <w:rPr>
                <w:rFonts w:ascii="Times New Roman" w:eastAsia="Times New Roman" w:hAnsi="Times New Roman" w:cs="Times New Roman"/>
                <w:sz w:val="20"/>
                <w:szCs w:val="20"/>
                <w:lang w:val="sah-RU"/>
              </w:rPr>
              <w:t>0.</w:t>
            </w:r>
          </w:p>
          <w:p w:rsidR="003D0374" w:rsidRPr="00035498" w:rsidRDefault="003D0374" w:rsidP="00B4241E">
            <w:pPr>
              <w:pStyle w:val="af3"/>
              <w:ind w:firstLine="34"/>
              <w:jc w:val="center"/>
              <w:rPr>
                <w:rFonts w:ascii="Times New Roman" w:eastAsia="Times New Roman" w:hAnsi="Times New Roman" w:cs="Times New Roman"/>
                <w:sz w:val="20"/>
                <w:szCs w:val="20"/>
                <w:lang w:val="sah-RU"/>
              </w:rPr>
            </w:pPr>
            <w:r w:rsidRPr="00035498">
              <w:rPr>
                <w:rFonts w:ascii="Times New Roman" w:eastAsia="Times New Roman" w:hAnsi="Times New Roman" w:cs="Times New Roman"/>
                <w:sz w:val="20"/>
                <w:szCs w:val="20"/>
              </w:rPr>
              <w:t>1</w:t>
            </w:r>
            <w:r w:rsidRPr="00035498">
              <w:rPr>
                <w:rFonts w:ascii="Times New Roman" w:eastAsia="Times New Roman" w:hAnsi="Times New Roman" w:cs="Times New Roman"/>
                <w:sz w:val="20"/>
                <w:szCs w:val="20"/>
                <w:lang w:val="sah-RU"/>
              </w:rPr>
              <w:t>.</w:t>
            </w:r>
          </w:p>
        </w:tc>
        <w:tc>
          <w:tcPr>
            <w:tcW w:w="607" w:type="dxa"/>
            <w:shd w:val="clear" w:color="auto" w:fill="auto"/>
            <w:noWrap/>
            <w:vAlign w:val="center"/>
            <w:hideMark/>
          </w:tcPr>
          <w:p w:rsidR="003D0374" w:rsidRPr="00035498" w:rsidRDefault="003D0374" w:rsidP="00B4241E">
            <w:pPr>
              <w:pStyle w:val="af3"/>
              <w:ind w:firstLine="34"/>
              <w:jc w:val="center"/>
              <w:rPr>
                <w:rFonts w:ascii="Times New Roman" w:eastAsia="Times New Roman" w:hAnsi="Times New Roman" w:cs="Times New Roman"/>
                <w:sz w:val="20"/>
                <w:szCs w:val="20"/>
                <w:lang w:val="sah-RU"/>
              </w:rPr>
            </w:pPr>
            <w:r w:rsidRPr="00035498">
              <w:rPr>
                <w:rFonts w:ascii="Times New Roman" w:eastAsia="Times New Roman" w:hAnsi="Times New Roman" w:cs="Times New Roman"/>
                <w:sz w:val="20"/>
                <w:szCs w:val="20"/>
              </w:rPr>
              <w:t>10</w:t>
            </w:r>
            <w:r w:rsidRPr="00035498">
              <w:rPr>
                <w:rFonts w:ascii="Times New Roman" w:eastAsia="Times New Roman" w:hAnsi="Times New Roman" w:cs="Times New Roman"/>
                <w:sz w:val="20"/>
                <w:szCs w:val="20"/>
                <w:lang w:val="sah-RU"/>
              </w:rPr>
              <w:t>.</w:t>
            </w:r>
          </w:p>
          <w:p w:rsidR="003D0374" w:rsidRPr="00035498" w:rsidRDefault="003D0374" w:rsidP="00B4241E">
            <w:pPr>
              <w:pStyle w:val="af3"/>
              <w:ind w:firstLine="34"/>
              <w:jc w:val="center"/>
              <w:rPr>
                <w:rFonts w:ascii="Times New Roman" w:eastAsia="Times New Roman" w:hAnsi="Times New Roman" w:cs="Times New Roman"/>
                <w:sz w:val="20"/>
                <w:szCs w:val="20"/>
                <w:lang w:val="sah-RU"/>
              </w:rPr>
            </w:pPr>
            <w:r w:rsidRPr="00035498">
              <w:rPr>
                <w:rFonts w:ascii="Times New Roman" w:eastAsia="Times New Roman" w:hAnsi="Times New Roman" w:cs="Times New Roman"/>
                <w:sz w:val="20"/>
                <w:szCs w:val="20"/>
              </w:rPr>
              <w:t>2</w:t>
            </w:r>
            <w:r w:rsidRPr="00035498">
              <w:rPr>
                <w:rFonts w:ascii="Times New Roman" w:eastAsia="Times New Roman" w:hAnsi="Times New Roman" w:cs="Times New Roman"/>
                <w:sz w:val="20"/>
                <w:szCs w:val="20"/>
                <w:lang w:val="sah-RU"/>
              </w:rPr>
              <w:t>.</w:t>
            </w:r>
          </w:p>
        </w:tc>
        <w:tc>
          <w:tcPr>
            <w:tcW w:w="453" w:type="dxa"/>
            <w:vAlign w:val="bottom"/>
          </w:tcPr>
          <w:p w:rsidR="003D0374" w:rsidRPr="00035498" w:rsidRDefault="003D0374" w:rsidP="00B4241E">
            <w:pPr>
              <w:ind w:firstLine="34"/>
              <w:rPr>
                <w:rFonts w:ascii="Calibri" w:hAnsi="Calibri"/>
                <w:sz w:val="20"/>
                <w:szCs w:val="20"/>
              </w:rPr>
            </w:pPr>
            <w:r w:rsidRPr="00035498">
              <w:rPr>
                <w:rFonts w:ascii="Calibri" w:hAnsi="Calibri"/>
                <w:sz w:val="20"/>
                <w:szCs w:val="20"/>
              </w:rPr>
              <w:t>всего баллов</w:t>
            </w:r>
          </w:p>
        </w:tc>
        <w:tc>
          <w:tcPr>
            <w:tcW w:w="567" w:type="dxa"/>
          </w:tcPr>
          <w:p w:rsidR="003D0374" w:rsidRPr="00035498" w:rsidRDefault="003D0374" w:rsidP="00B4241E">
            <w:pPr>
              <w:pStyle w:val="af3"/>
              <w:ind w:firstLine="34"/>
              <w:rPr>
                <w:rFonts w:ascii="Times New Roman" w:eastAsia="Times New Roman" w:hAnsi="Times New Roman" w:cs="Times New Roman"/>
                <w:sz w:val="20"/>
                <w:szCs w:val="20"/>
                <w:lang w:val="sah-RU"/>
              </w:rPr>
            </w:pPr>
            <w:r w:rsidRPr="00035498">
              <w:rPr>
                <w:rFonts w:ascii="Times New Roman" w:eastAsia="Times New Roman" w:hAnsi="Times New Roman" w:cs="Times New Roman"/>
                <w:sz w:val="20"/>
                <w:szCs w:val="20"/>
                <w:lang w:val="sah-RU"/>
              </w:rPr>
              <w:t>оценка</w:t>
            </w:r>
          </w:p>
        </w:tc>
      </w:tr>
      <w:tr w:rsidR="003D0374" w:rsidRPr="00035498" w:rsidTr="00B4241E">
        <w:trPr>
          <w:trHeight w:val="300"/>
        </w:trPr>
        <w:tc>
          <w:tcPr>
            <w:tcW w:w="1134" w:type="dxa"/>
            <w:vAlign w:val="bottom"/>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Божедонова Р.</w:t>
            </w:r>
          </w:p>
        </w:tc>
        <w:tc>
          <w:tcPr>
            <w:tcW w:w="344"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2</w:t>
            </w:r>
          </w:p>
        </w:tc>
        <w:tc>
          <w:tcPr>
            <w:tcW w:w="411"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0</w:t>
            </w:r>
          </w:p>
        </w:tc>
        <w:tc>
          <w:tcPr>
            <w:tcW w:w="578"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2</w:t>
            </w:r>
          </w:p>
        </w:tc>
        <w:tc>
          <w:tcPr>
            <w:tcW w:w="47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1</w:t>
            </w:r>
          </w:p>
        </w:tc>
        <w:tc>
          <w:tcPr>
            <w:tcW w:w="508"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3</w:t>
            </w:r>
          </w:p>
        </w:tc>
        <w:tc>
          <w:tcPr>
            <w:tcW w:w="384"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1</w:t>
            </w:r>
          </w:p>
        </w:tc>
        <w:tc>
          <w:tcPr>
            <w:tcW w:w="42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2</w:t>
            </w:r>
          </w:p>
        </w:tc>
        <w:tc>
          <w:tcPr>
            <w:tcW w:w="47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1</w:t>
            </w:r>
          </w:p>
        </w:tc>
        <w:tc>
          <w:tcPr>
            <w:tcW w:w="47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X</w:t>
            </w:r>
          </w:p>
        </w:tc>
        <w:tc>
          <w:tcPr>
            <w:tcW w:w="47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X</w:t>
            </w:r>
          </w:p>
        </w:tc>
        <w:tc>
          <w:tcPr>
            <w:tcW w:w="47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0</w:t>
            </w:r>
          </w:p>
        </w:tc>
        <w:tc>
          <w:tcPr>
            <w:tcW w:w="47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0</w:t>
            </w:r>
          </w:p>
        </w:tc>
        <w:tc>
          <w:tcPr>
            <w:tcW w:w="38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1</w:t>
            </w:r>
          </w:p>
        </w:tc>
        <w:tc>
          <w:tcPr>
            <w:tcW w:w="47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1</w:t>
            </w:r>
          </w:p>
        </w:tc>
        <w:tc>
          <w:tcPr>
            <w:tcW w:w="497"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1</w:t>
            </w:r>
          </w:p>
        </w:tc>
        <w:tc>
          <w:tcPr>
            <w:tcW w:w="47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X</w:t>
            </w:r>
          </w:p>
        </w:tc>
        <w:tc>
          <w:tcPr>
            <w:tcW w:w="491"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1</w:t>
            </w:r>
          </w:p>
        </w:tc>
        <w:tc>
          <w:tcPr>
            <w:tcW w:w="607"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0</w:t>
            </w:r>
          </w:p>
        </w:tc>
        <w:tc>
          <w:tcPr>
            <w:tcW w:w="453" w:type="dxa"/>
            <w:vAlign w:val="bottom"/>
          </w:tcPr>
          <w:p w:rsidR="003D0374" w:rsidRPr="00035498" w:rsidRDefault="003D0374" w:rsidP="00B4241E">
            <w:pPr>
              <w:ind w:firstLine="34"/>
              <w:jc w:val="center"/>
              <w:rPr>
                <w:rFonts w:ascii="Calibri" w:hAnsi="Calibri"/>
                <w:sz w:val="20"/>
                <w:szCs w:val="20"/>
              </w:rPr>
            </w:pPr>
            <w:r w:rsidRPr="00035498">
              <w:rPr>
                <w:rFonts w:ascii="Calibri" w:hAnsi="Calibri"/>
                <w:sz w:val="20"/>
                <w:szCs w:val="20"/>
              </w:rPr>
              <w:t>16</w:t>
            </w:r>
          </w:p>
        </w:tc>
        <w:tc>
          <w:tcPr>
            <w:tcW w:w="567" w:type="dxa"/>
          </w:tcPr>
          <w:p w:rsidR="003D0374" w:rsidRPr="00035498" w:rsidRDefault="003D0374" w:rsidP="00B4241E">
            <w:pPr>
              <w:pStyle w:val="af3"/>
              <w:ind w:firstLine="34"/>
              <w:jc w:val="center"/>
              <w:rPr>
                <w:rFonts w:ascii="Times New Roman" w:eastAsia="Times New Roman" w:hAnsi="Times New Roman" w:cs="Times New Roman"/>
                <w:sz w:val="20"/>
                <w:szCs w:val="20"/>
                <w:lang w:val="sah-RU"/>
              </w:rPr>
            </w:pPr>
            <w:r w:rsidRPr="00035498">
              <w:rPr>
                <w:rFonts w:ascii="Times New Roman" w:eastAsia="Times New Roman" w:hAnsi="Times New Roman" w:cs="Times New Roman"/>
                <w:sz w:val="20"/>
                <w:szCs w:val="20"/>
                <w:lang w:val="sah-RU"/>
              </w:rPr>
              <w:t>3</w:t>
            </w:r>
          </w:p>
        </w:tc>
      </w:tr>
      <w:tr w:rsidR="003D0374" w:rsidRPr="00035498" w:rsidTr="00B4241E">
        <w:trPr>
          <w:trHeight w:val="300"/>
        </w:trPr>
        <w:tc>
          <w:tcPr>
            <w:tcW w:w="1134" w:type="dxa"/>
            <w:vAlign w:val="bottom"/>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Слепцова К.</w:t>
            </w:r>
          </w:p>
        </w:tc>
        <w:tc>
          <w:tcPr>
            <w:tcW w:w="344"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2</w:t>
            </w:r>
          </w:p>
        </w:tc>
        <w:tc>
          <w:tcPr>
            <w:tcW w:w="411"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1</w:t>
            </w:r>
          </w:p>
        </w:tc>
        <w:tc>
          <w:tcPr>
            <w:tcW w:w="578"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0</w:t>
            </w:r>
          </w:p>
        </w:tc>
        <w:tc>
          <w:tcPr>
            <w:tcW w:w="47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1</w:t>
            </w:r>
          </w:p>
        </w:tc>
        <w:tc>
          <w:tcPr>
            <w:tcW w:w="508"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0</w:t>
            </w:r>
          </w:p>
        </w:tc>
        <w:tc>
          <w:tcPr>
            <w:tcW w:w="384"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1</w:t>
            </w:r>
          </w:p>
        </w:tc>
        <w:tc>
          <w:tcPr>
            <w:tcW w:w="42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2</w:t>
            </w:r>
          </w:p>
        </w:tc>
        <w:tc>
          <w:tcPr>
            <w:tcW w:w="47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1</w:t>
            </w:r>
          </w:p>
        </w:tc>
        <w:tc>
          <w:tcPr>
            <w:tcW w:w="47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0</w:t>
            </w:r>
          </w:p>
        </w:tc>
        <w:tc>
          <w:tcPr>
            <w:tcW w:w="47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X</w:t>
            </w:r>
          </w:p>
        </w:tc>
        <w:tc>
          <w:tcPr>
            <w:tcW w:w="47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1</w:t>
            </w:r>
          </w:p>
        </w:tc>
        <w:tc>
          <w:tcPr>
            <w:tcW w:w="47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1</w:t>
            </w:r>
          </w:p>
        </w:tc>
        <w:tc>
          <w:tcPr>
            <w:tcW w:w="38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1</w:t>
            </w:r>
          </w:p>
        </w:tc>
        <w:tc>
          <w:tcPr>
            <w:tcW w:w="47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1</w:t>
            </w:r>
          </w:p>
        </w:tc>
        <w:tc>
          <w:tcPr>
            <w:tcW w:w="497"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1</w:t>
            </w:r>
          </w:p>
        </w:tc>
        <w:tc>
          <w:tcPr>
            <w:tcW w:w="47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1</w:t>
            </w:r>
          </w:p>
        </w:tc>
        <w:tc>
          <w:tcPr>
            <w:tcW w:w="491"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2</w:t>
            </w:r>
          </w:p>
        </w:tc>
        <w:tc>
          <w:tcPr>
            <w:tcW w:w="607"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0</w:t>
            </w:r>
          </w:p>
        </w:tc>
        <w:tc>
          <w:tcPr>
            <w:tcW w:w="453" w:type="dxa"/>
            <w:vAlign w:val="bottom"/>
          </w:tcPr>
          <w:p w:rsidR="003D0374" w:rsidRPr="00035498" w:rsidRDefault="003D0374" w:rsidP="00B4241E">
            <w:pPr>
              <w:ind w:firstLine="34"/>
              <w:jc w:val="center"/>
              <w:rPr>
                <w:rFonts w:ascii="Calibri" w:hAnsi="Calibri"/>
                <w:sz w:val="20"/>
                <w:szCs w:val="20"/>
              </w:rPr>
            </w:pPr>
            <w:r w:rsidRPr="00035498">
              <w:rPr>
                <w:rFonts w:ascii="Calibri" w:hAnsi="Calibri"/>
                <w:sz w:val="20"/>
                <w:szCs w:val="20"/>
              </w:rPr>
              <w:t>16</w:t>
            </w:r>
          </w:p>
        </w:tc>
        <w:tc>
          <w:tcPr>
            <w:tcW w:w="567" w:type="dxa"/>
          </w:tcPr>
          <w:p w:rsidR="003D0374" w:rsidRPr="00035498" w:rsidRDefault="003D0374" w:rsidP="00B4241E">
            <w:pPr>
              <w:pStyle w:val="af3"/>
              <w:ind w:firstLine="34"/>
              <w:jc w:val="center"/>
              <w:rPr>
                <w:rFonts w:ascii="Times New Roman" w:eastAsia="Times New Roman" w:hAnsi="Times New Roman" w:cs="Times New Roman"/>
                <w:sz w:val="20"/>
                <w:szCs w:val="20"/>
                <w:lang w:val="sah-RU"/>
              </w:rPr>
            </w:pPr>
            <w:r w:rsidRPr="00035498">
              <w:rPr>
                <w:rFonts w:ascii="Times New Roman" w:eastAsia="Times New Roman" w:hAnsi="Times New Roman" w:cs="Times New Roman"/>
                <w:sz w:val="20"/>
                <w:szCs w:val="20"/>
                <w:lang w:val="sah-RU"/>
              </w:rPr>
              <w:t>3</w:t>
            </w:r>
          </w:p>
        </w:tc>
      </w:tr>
      <w:tr w:rsidR="003D0374" w:rsidRPr="00035498" w:rsidTr="00B4241E">
        <w:trPr>
          <w:trHeight w:val="300"/>
        </w:trPr>
        <w:tc>
          <w:tcPr>
            <w:tcW w:w="1134" w:type="dxa"/>
            <w:vAlign w:val="bottom"/>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Чирикова М.</w:t>
            </w:r>
          </w:p>
        </w:tc>
        <w:tc>
          <w:tcPr>
            <w:tcW w:w="344"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2</w:t>
            </w:r>
          </w:p>
        </w:tc>
        <w:tc>
          <w:tcPr>
            <w:tcW w:w="411"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2</w:t>
            </w:r>
          </w:p>
        </w:tc>
        <w:tc>
          <w:tcPr>
            <w:tcW w:w="578"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0</w:t>
            </w:r>
          </w:p>
        </w:tc>
        <w:tc>
          <w:tcPr>
            <w:tcW w:w="47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1</w:t>
            </w:r>
          </w:p>
        </w:tc>
        <w:tc>
          <w:tcPr>
            <w:tcW w:w="508"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0</w:t>
            </w:r>
          </w:p>
        </w:tc>
        <w:tc>
          <w:tcPr>
            <w:tcW w:w="384"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1</w:t>
            </w:r>
          </w:p>
        </w:tc>
        <w:tc>
          <w:tcPr>
            <w:tcW w:w="42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2</w:t>
            </w:r>
          </w:p>
        </w:tc>
        <w:tc>
          <w:tcPr>
            <w:tcW w:w="47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0</w:t>
            </w:r>
          </w:p>
        </w:tc>
        <w:tc>
          <w:tcPr>
            <w:tcW w:w="47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0</w:t>
            </w:r>
          </w:p>
        </w:tc>
        <w:tc>
          <w:tcPr>
            <w:tcW w:w="47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0</w:t>
            </w:r>
          </w:p>
        </w:tc>
        <w:tc>
          <w:tcPr>
            <w:tcW w:w="47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0</w:t>
            </w:r>
          </w:p>
        </w:tc>
        <w:tc>
          <w:tcPr>
            <w:tcW w:w="47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1</w:t>
            </w:r>
          </w:p>
        </w:tc>
        <w:tc>
          <w:tcPr>
            <w:tcW w:w="38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3</w:t>
            </w:r>
          </w:p>
        </w:tc>
        <w:tc>
          <w:tcPr>
            <w:tcW w:w="47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1</w:t>
            </w:r>
          </w:p>
        </w:tc>
        <w:tc>
          <w:tcPr>
            <w:tcW w:w="497"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1</w:t>
            </w:r>
          </w:p>
        </w:tc>
        <w:tc>
          <w:tcPr>
            <w:tcW w:w="47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0</w:t>
            </w:r>
          </w:p>
        </w:tc>
        <w:tc>
          <w:tcPr>
            <w:tcW w:w="491"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1</w:t>
            </w:r>
          </w:p>
        </w:tc>
        <w:tc>
          <w:tcPr>
            <w:tcW w:w="607"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0</w:t>
            </w:r>
          </w:p>
        </w:tc>
        <w:tc>
          <w:tcPr>
            <w:tcW w:w="453" w:type="dxa"/>
            <w:vAlign w:val="bottom"/>
          </w:tcPr>
          <w:p w:rsidR="003D0374" w:rsidRPr="00035498" w:rsidRDefault="003D0374" w:rsidP="00B4241E">
            <w:pPr>
              <w:ind w:firstLine="34"/>
              <w:jc w:val="center"/>
              <w:rPr>
                <w:rFonts w:ascii="Calibri" w:hAnsi="Calibri"/>
                <w:sz w:val="20"/>
                <w:szCs w:val="20"/>
              </w:rPr>
            </w:pPr>
            <w:r w:rsidRPr="00035498">
              <w:rPr>
                <w:rFonts w:ascii="Calibri" w:hAnsi="Calibri"/>
                <w:sz w:val="20"/>
                <w:szCs w:val="20"/>
              </w:rPr>
              <w:t>15</w:t>
            </w:r>
          </w:p>
        </w:tc>
        <w:tc>
          <w:tcPr>
            <w:tcW w:w="567" w:type="dxa"/>
          </w:tcPr>
          <w:p w:rsidR="003D0374" w:rsidRPr="00035498" w:rsidRDefault="003D0374" w:rsidP="00B4241E">
            <w:pPr>
              <w:pStyle w:val="af3"/>
              <w:ind w:firstLine="34"/>
              <w:jc w:val="center"/>
              <w:rPr>
                <w:rFonts w:ascii="Times New Roman" w:eastAsia="Times New Roman" w:hAnsi="Times New Roman" w:cs="Times New Roman"/>
                <w:sz w:val="20"/>
                <w:szCs w:val="20"/>
                <w:lang w:val="sah-RU"/>
              </w:rPr>
            </w:pPr>
            <w:r w:rsidRPr="00035498">
              <w:rPr>
                <w:rFonts w:ascii="Times New Roman" w:eastAsia="Times New Roman" w:hAnsi="Times New Roman" w:cs="Times New Roman"/>
                <w:sz w:val="20"/>
                <w:szCs w:val="20"/>
                <w:lang w:val="sah-RU"/>
              </w:rPr>
              <w:t>3</w:t>
            </w:r>
          </w:p>
        </w:tc>
      </w:tr>
      <w:tr w:rsidR="003D0374" w:rsidRPr="00035498" w:rsidTr="00B4241E">
        <w:trPr>
          <w:trHeight w:val="300"/>
        </w:trPr>
        <w:tc>
          <w:tcPr>
            <w:tcW w:w="1134" w:type="dxa"/>
            <w:vAlign w:val="bottom"/>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Юмшанова А.</w:t>
            </w:r>
          </w:p>
        </w:tc>
        <w:tc>
          <w:tcPr>
            <w:tcW w:w="344"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2</w:t>
            </w:r>
          </w:p>
        </w:tc>
        <w:tc>
          <w:tcPr>
            <w:tcW w:w="411"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0</w:t>
            </w:r>
          </w:p>
        </w:tc>
        <w:tc>
          <w:tcPr>
            <w:tcW w:w="578"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2</w:t>
            </w:r>
          </w:p>
        </w:tc>
        <w:tc>
          <w:tcPr>
            <w:tcW w:w="47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1</w:t>
            </w:r>
          </w:p>
        </w:tc>
        <w:tc>
          <w:tcPr>
            <w:tcW w:w="508"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3</w:t>
            </w:r>
          </w:p>
        </w:tc>
        <w:tc>
          <w:tcPr>
            <w:tcW w:w="384"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1</w:t>
            </w:r>
          </w:p>
        </w:tc>
        <w:tc>
          <w:tcPr>
            <w:tcW w:w="42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2</w:t>
            </w:r>
          </w:p>
        </w:tc>
        <w:tc>
          <w:tcPr>
            <w:tcW w:w="47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1</w:t>
            </w:r>
          </w:p>
        </w:tc>
        <w:tc>
          <w:tcPr>
            <w:tcW w:w="47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0</w:t>
            </w:r>
          </w:p>
        </w:tc>
        <w:tc>
          <w:tcPr>
            <w:tcW w:w="47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0</w:t>
            </w:r>
          </w:p>
        </w:tc>
        <w:tc>
          <w:tcPr>
            <w:tcW w:w="47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1</w:t>
            </w:r>
          </w:p>
        </w:tc>
        <w:tc>
          <w:tcPr>
            <w:tcW w:w="47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0</w:t>
            </w:r>
          </w:p>
        </w:tc>
        <w:tc>
          <w:tcPr>
            <w:tcW w:w="38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1</w:t>
            </w:r>
          </w:p>
        </w:tc>
        <w:tc>
          <w:tcPr>
            <w:tcW w:w="47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1</w:t>
            </w:r>
          </w:p>
        </w:tc>
        <w:tc>
          <w:tcPr>
            <w:tcW w:w="497"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1</w:t>
            </w:r>
          </w:p>
        </w:tc>
        <w:tc>
          <w:tcPr>
            <w:tcW w:w="47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1</w:t>
            </w:r>
          </w:p>
        </w:tc>
        <w:tc>
          <w:tcPr>
            <w:tcW w:w="491"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2</w:t>
            </w:r>
          </w:p>
        </w:tc>
        <w:tc>
          <w:tcPr>
            <w:tcW w:w="607"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0</w:t>
            </w:r>
          </w:p>
        </w:tc>
        <w:tc>
          <w:tcPr>
            <w:tcW w:w="453" w:type="dxa"/>
            <w:vAlign w:val="bottom"/>
          </w:tcPr>
          <w:p w:rsidR="003D0374" w:rsidRPr="00035498" w:rsidRDefault="003D0374" w:rsidP="00B4241E">
            <w:pPr>
              <w:ind w:firstLine="34"/>
              <w:jc w:val="center"/>
              <w:rPr>
                <w:rFonts w:ascii="Calibri" w:hAnsi="Calibri"/>
                <w:sz w:val="20"/>
                <w:szCs w:val="20"/>
              </w:rPr>
            </w:pPr>
            <w:r w:rsidRPr="00035498">
              <w:rPr>
                <w:rFonts w:ascii="Calibri" w:hAnsi="Calibri"/>
                <w:sz w:val="20"/>
                <w:szCs w:val="20"/>
              </w:rPr>
              <w:t>19</w:t>
            </w:r>
          </w:p>
        </w:tc>
        <w:tc>
          <w:tcPr>
            <w:tcW w:w="567" w:type="dxa"/>
          </w:tcPr>
          <w:p w:rsidR="003D0374" w:rsidRPr="00035498" w:rsidRDefault="003D0374" w:rsidP="00B4241E">
            <w:pPr>
              <w:pStyle w:val="af3"/>
              <w:ind w:firstLine="34"/>
              <w:jc w:val="center"/>
              <w:rPr>
                <w:rFonts w:ascii="Times New Roman" w:eastAsia="Times New Roman" w:hAnsi="Times New Roman" w:cs="Times New Roman"/>
                <w:sz w:val="20"/>
                <w:szCs w:val="20"/>
                <w:lang w:val="sah-RU"/>
              </w:rPr>
            </w:pPr>
            <w:r w:rsidRPr="00035498">
              <w:rPr>
                <w:rFonts w:ascii="Times New Roman" w:eastAsia="Times New Roman" w:hAnsi="Times New Roman" w:cs="Times New Roman"/>
                <w:sz w:val="20"/>
                <w:szCs w:val="20"/>
                <w:lang w:val="sah-RU"/>
              </w:rPr>
              <w:t>4</w:t>
            </w:r>
          </w:p>
        </w:tc>
      </w:tr>
      <w:tr w:rsidR="003D0374" w:rsidRPr="00035498" w:rsidTr="00B4241E">
        <w:trPr>
          <w:trHeight w:val="300"/>
        </w:trPr>
        <w:tc>
          <w:tcPr>
            <w:tcW w:w="1134" w:type="dxa"/>
            <w:vAlign w:val="bottom"/>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Юмшанова В.</w:t>
            </w:r>
          </w:p>
        </w:tc>
        <w:tc>
          <w:tcPr>
            <w:tcW w:w="344"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0</w:t>
            </w:r>
          </w:p>
        </w:tc>
        <w:tc>
          <w:tcPr>
            <w:tcW w:w="411"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1</w:t>
            </w:r>
          </w:p>
        </w:tc>
        <w:tc>
          <w:tcPr>
            <w:tcW w:w="578"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0</w:t>
            </w:r>
          </w:p>
        </w:tc>
        <w:tc>
          <w:tcPr>
            <w:tcW w:w="47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1</w:t>
            </w:r>
          </w:p>
        </w:tc>
        <w:tc>
          <w:tcPr>
            <w:tcW w:w="508"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0</w:t>
            </w:r>
          </w:p>
        </w:tc>
        <w:tc>
          <w:tcPr>
            <w:tcW w:w="384"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1</w:t>
            </w:r>
          </w:p>
        </w:tc>
        <w:tc>
          <w:tcPr>
            <w:tcW w:w="42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2</w:t>
            </w:r>
          </w:p>
        </w:tc>
        <w:tc>
          <w:tcPr>
            <w:tcW w:w="47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1</w:t>
            </w:r>
          </w:p>
        </w:tc>
        <w:tc>
          <w:tcPr>
            <w:tcW w:w="47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0</w:t>
            </w:r>
          </w:p>
        </w:tc>
        <w:tc>
          <w:tcPr>
            <w:tcW w:w="47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0</w:t>
            </w:r>
          </w:p>
        </w:tc>
        <w:tc>
          <w:tcPr>
            <w:tcW w:w="47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0</w:t>
            </w:r>
          </w:p>
        </w:tc>
        <w:tc>
          <w:tcPr>
            <w:tcW w:w="47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2</w:t>
            </w:r>
          </w:p>
        </w:tc>
        <w:tc>
          <w:tcPr>
            <w:tcW w:w="38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0</w:t>
            </w:r>
          </w:p>
        </w:tc>
        <w:tc>
          <w:tcPr>
            <w:tcW w:w="47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1</w:t>
            </w:r>
          </w:p>
        </w:tc>
        <w:tc>
          <w:tcPr>
            <w:tcW w:w="497"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1</w:t>
            </w:r>
          </w:p>
        </w:tc>
        <w:tc>
          <w:tcPr>
            <w:tcW w:w="47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1</w:t>
            </w:r>
          </w:p>
        </w:tc>
        <w:tc>
          <w:tcPr>
            <w:tcW w:w="491"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2</w:t>
            </w:r>
          </w:p>
        </w:tc>
        <w:tc>
          <w:tcPr>
            <w:tcW w:w="607"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0</w:t>
            </w:r>
          </w:p>
        </w:tc>
        <w:tc>
          <w:tcPr>
            <w:tcW w:w="453" w:type="dxa"/>
            <w:vAlign w:val="bottom"/>
          </w:tcPr>
          <w:p w:rsidR="003D0374" w:rsidRPr="00035498" w:rsidRDefault="003D0374" w:rsidP="00B4241E">
            <w:pPr>
              <w:ind w:firstLine="34"/>
              <w:jc w:val="center"/>
              <w:rPr>
                <w:rFonts w:ascii="Calibri" w:hAnsi="Calibri"/>
                <w:sz w:val="20"/>
                <w:szCs w:val="20"/>
              </w:rPr>
            </w:pPr>
            <w:r w:rsidRPr="00035498">
              <w:rPr>
                <w:rFonts w:ascii="Calibri" w:hAnsi="Calibri"/>
                <w:sz w:val="20"/>
                <w:szCs w:val="20"/>
              </w:rPr>
              <w:t>13</w:t>
            </w:r>
          </w:p>
        </w:tc>
        <w:tc>
          <w:tcPr>
            <w:tcW w:w="567" w:type="dxa"/>
          </w:tcPr>
          <w:p w:rsidR="003D0374" w:rsidRPr="00035498" w:rsidRDefault="003D0374" w:rsidP="00B4241E">
            <w:pPr>
              <w:pStyle w:val="af3"/>
              <w:ind w:firstLine="34"/>
              <w:jc w:val="center"/>
              <w:rPr>
                <w:rFonts w:ascii="Times New Roman" w:eastAsia="Times New Roman" w:hAnsi="Times New Roman" w:cs="Times New Roman"/>
                <w:sz w:val="20"/>
                <w:szCs w:val="20"/>
                <w:lang w:val="sah-RU"/>
              </w:rPr>
            </w:pPr>
            <w:r w:rsidRPr="00035498">
              <w:rPr>
                <w:rFonts w:ascii="Times New Roman" w:eastAsia="Times New Roman" w:hAnsi="Times New Roman" w:cs="Times New Roman"/>
                <w:sz w:val="20"/>
                <w:szCs w:val="20"/>
                <w:lang w:val="sah-RU"/>
              </w:rPr>
              <w:t>3</w:t>
            </w:r>
          </w:p>
        </w:tc>
      </w:tr>
      <w:tr w:rsidR="003D0374" w:rsidRPr="00035498" w:rsidTr="00B4241E">
        <w:trPr>
          <w:trHeight w:val="300"/>
        </w:trPr>
        <w:tc>
          <w:tcPr>
            <w:tcW w:w="1134" w:type="dxa"/>
            <w:vAlign w:val="bottom"/>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Юмшанова В.</w:t>
            </w:r>
          </w:p>
        </w:tc>
        <w:tc>
          <w:tcPr>
            <w:tcW w:w="344"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2</w:t>
            </w:r>
          </w:p>
        </w:tc>
        <w:tc>
          <w:tcPr>
            <w:tcW w:w="411"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2</w:t>
            </w:r>
          </w:p>
        </w:tc>
        <w:tc>
          <w:tcPr>
            <w:tcW w:w="578"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2</w:t>
            </w:r>
          </w:p>
        </w:tc>
        <w:tc>
          <w:tcPr>
            <w:tcW w:w="47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1</w:t>
            </w:r>
          </w:p>
        </w:tc>
        <w:tc>
          <w:tcPr>
            <w:tcW w:w="508"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3</w:t>
            </w:r>
          </w:p>
        </w:tc>
        <w:tc>
          <w:tcPr>
            <w:tcW w:w="384"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1</w:t>
            </w:r>
          </w:p>
        </w:tc>
        <w:tc>
          <w:tcPr>
            <w:tcW w:w="42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2</w:t>
            </w:r>
          </w:p>
        </w:tc>
        <w:tc>
          <w:tcPr>
            <w:tcW w:w="47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1</w:t>
            </w:r>
          </w:p>
        </w:tc>
        <w:tc>
          <w:tcPr>
            <w:tcW w:w="47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0</w:t>
            </w:r>
          </w:p>
        </w:tc>
        <w:tc>
          <w:tcPr>
            <w:tcW w:w="47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0</w:t>
            </w:r>
          </w:p>
        </w:tc>
        <w:tc>
          <w:tcPr>
            <w:tcW w:w="47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1</w:t>
            </w:r>
          </w:p>
        </w:tc>
        <w:tc>
          <w:tcPr>
            <w:tcW w:w="47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1</w:t>
            </w:r>
          </w:p>
        </w:tc>
        <w:tc>
          <w:tcPr>
            <w:tcW w:w="38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1</w:t>
            </w:r>
          </w:p>
        </w:tc>
        <w:tc>
          <w:tcPr>
            <w:tcW w:w="47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1</w:t>
            </w:r>
          </w:p>
        </w:tc>
        <w:tc>
          <w:tcPr>
            <w:tcW w:w="497"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1</w:t>
            </w:r>
          </w:p>
        </w:tc>
        <w:tc>
          <w:tcPr>
            <w:tcW w:w="47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0</w:t>
            </w:r>
          </w:p>
        </w:tc>
        <w:tc>
          <w:tcPr>
            <w:tcW w:w="491"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2</w:t>
            </w:r>
          </w:p>
        </w:tc>
        <w:tc>
          <w:tcPr>
            <w:tcW w:w="607"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0</w:t>
            </w:r>
          </w:p>
        </w:tc>
        <w:tc>
          <w:tcPr>
            <w:tcW w:w="453" w:type="dxa"/>
            <w:vAlign w:val="bottom"/>
          </w:tcPr>
          <w:p w:rsidR="003D0374" w:rsidRPr="00035498" w:rsidRDefault="003D0374" w:rsidP="00B4241E">
            <w:pPr>
              <w:ind w:firstLine="34"/>
              <w:jc w:val="center"/>
              <w:rPr>
                <w:rFonts w:ascii="Calibri" w:hAnsi="Calibri"/>
                <w:sz w:val="20"/>
                <w:szCs w:val="20"/>
              </w:rPr>
            </w:pPr>
            <w:r w:rsidRPr="00035498">
              <w:rPr>
                <w:rFonts w:ascii="Calibri" w:hAnsi="Calibri"/>
                <w:sz w:val="20"/>
                <w:szCs w:val="20"/>
              </w:rPr>
              <w:t>21</w:t>
            </w:r>
          </w:p>
        </w:tc>
        <w:tc>
          <w:tcPr>
            <w:tcW w:w="567" w:type="dxa"/>
          </w:tcPr>
          <w:p w:rsidR="003D0374" w:rsidRPr="00035498" w:rsidRDefault="003D0374" w:rsidP="00B4241E">
            <w:pPr>
              <w:pStyle w:val="af3"/>
              <w:ind w:firstLine="34"/>
              <w:jc w:val="center"/>
              <w:rPr>
                <w:rFonts w:ascii="Times New Roman" w:eastAsia="Times New Roman" w:hAnsi="Times New Roman" w:cs="Times New Roman"/>
                <w:sz w:val="20"/>
                <w:szCs w:val="20"/>
                <w:lang w:val="sah-RU"/>
              </w:rPr>
            </w:pPr>
            <w:r w:rsidRPr="00035498">
              <w:rPr>
                <w:rFonts w:ascii="Times New Roman" w:eastAsia="Times New Roman" w:hAnsi="Times New Roman" w:cs="Times New Roman"/>
                <w:sz w:val="20"/>
                <w:szCs w:val="20"/>
                <w:lang w:val="sah-RU"/>
              </w:rPr>
              <w:t>4</w:t>
            </w:r>
          </w:p>
        </w:tc>
      </w:tr>
      <w:tr w:rsidR="003D0374" w:rsidRPr="00035498" w:rsidTr="00B4241E">
        <w:trPr>
          <w:trHeight w:val="300"/>
        </w:trPr>
        <w:tc>
          <w:tcPr>
            <w:tcW w:w="1134" w:type="dxa"/>
            <w:vAlign w:val="bottom"/>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Юмшанова Д.</w:t>
            </w:r>
          </w:p>
        </w:tc>
        <w:tc>
          <w:tcPr>
            <w:tcW w:w="344"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2</w:t>
            </w:r>
          </w:p>
        </w:tc>
        <w:tc>
          <w:tcPr>
            <w:tcW w:w="411"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1</w:t>
            </w:r>
          </w:p>
        </w:tc>
        <w:tc>
          <w:tcPr>
            <w:tcW w:w="578"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0</w:t>
            </w:r>
          </w:p>
        </w:tc>
        <w:tc>
          <w:tcPr>
            <w:tcW w:w="47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1</w:t>
            </w:r>
          </w:p>
        </w:tc>
        <w:tc>
          <w:tcPr>
            <w:tcW w:w="508"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0</w:t>
            </w:r>
          </w:p>
        </w:tc>
        <w:tc>
          <w:tcPr>
            <w:tcW w:w="384"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1</w:t>
            </w:r>
          </w:p>
        </w:tc>
        <w:tc>
          <w:tcPr>
            <w:tcW w:w="42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2</w:t>
            </w:r>
          </w:p>
        </w:tc>
        <w:tc>
          <w:tcPr>
            <w:tcW w:w="47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1</w:t>
            </w:r>
          </w:p>
        </w:tc>
        <w:tc>
          <w:tcPr>
            <w:tcW w:w="47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0</w:t>
            </w:r>
          </w:p>
        </w:tc>
        <w:tc>
          <w:tcPr>
            <w:tcW w:w="47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0</w:t>
            </w:r>
          </w:p>
        </w:tc>
        <w:tc>
          <w:tcPr>
            <w:tcW w:w="47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1</w:t>
            </w:r>
          </w:p>
        </w:tc>
        <w:tc>
          <w:tcPr>
            <w:tcW w:w="47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2</w:t>
            </w:r>
          </w:p>
        </w:tc>
        <w:tc>
          <w:tcPr>
            <w:tcW w:w="38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3</w:t>
            </w:r>
          </w:p>
        </w:tc>
        <w:tc>
          <w:tcPr>
            <w:tcW w:w="47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1</w:t>
            </w:r>
          </w:p>
        </w:tc>
        <w:tc>
          <w:tcPr>
            <w:tcW w:w="497"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1</w:t>
            </w:r>
          </w:p>
        </w:tc>
        <w:tc>
          <w:tcPr>
            <w:tcW w:w="472"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1</w:t>
            </w:r>
          </w:p>
        </w:tc>
        <w:tc>
          <w:tcPr>
            <w:tcW w:w="491"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2</w:t>
            </w:r>
          </w:p>
        </w:tc>
        <w:tc>
          <w:tcPr>
            <w:tcW w:w="607" w:type="dxa"/>
            <w:shd w:val="clear" w:color="auto" w:fill="auto"/>
            <w:noWrap/>
            <w:vAlign w:val="bottom"/>
            <w:hideMark/>
          </w:tcPr>
          <w:p w:rsidR="003D0374" w:rsidRPr="00035498" w:rsidRDefault="003D0374" w:rsidP="00B4241E">
            <w:pPr>
              <w:pStyle w:val="af3"/>
              <w:ind w:firstLine="34"/>
              <w:rPr>
                <w:rFonts w:ascii="Times New Roman" w:eastAsia="Times New Roman" w:hAnsi="Times New Roman" w:cs="Times New Roman"/>
                <w:sz w:val="20"/>
                <w:szCs w:val="20"/>
              </w:rPr>
            </w:pPr>
            <w:r w:rsidRPr="00035498">
              <w:rPr>
                <w:rFonts w:ascii="Times New Roman" w:eastAsia="Times New Roman" w:hAnsi="Times New Roman" w:cs="Times New Roman"/>
                <w:sz w:val="20"/>
                <w:szCs w:val="20"/>
              </w:rPr>
              <w:t>0</w:t>
            </w:r>
          </w:p>
        </w:tc>
        <w:tc>
          <w:tcPr>
            <w:tcW w:w="453" w:type="dxa"/>
            <w:vAlign w:val="bottom"/>
          </w:tcPr>
          <w:p w:rsidR="003D0374" w:rsidRPr="00035498" w:rsidRDefault="003D0374" w:rsidP="00B4241E">
            <w:pPr>
              <w:ind w:firstLine="34"/>
              <w:jc w:val="center"/>
              <w:rPr>
                <w:rFonts w:ascii="Calibri" w:hAnsi="Calibri"/>
                <w:sz w:val="20"/>
                <w:szCs w:val="20"/>
              </w:rPr>
            </w:pPr>
            <w:r w:rsidRPr="00035498">
              <w:rPr>
                <w:rFonts w:ascii="Calibri" w:hAnsi="Calibri"/>
                <w:sz w:val="20"/>
                <w:szCs w:val="20"/>
              </w:rPr>
              <w:t>19</w:t>
            </w:r>
          </w:p>
        </w:tc>
        <w:tc>
          <w:tcPr>
            <w:tcW w:w="567" w:type="dxa"/>
          </w:tcPr>
          <w:p w:rsidR="003D0374" w:rsidRPr="00035498" w:rsidRDefault="003D0374" w:rsidP="00B4241E">
            <w:pPr>
              <w:pStyle w:val="af3"/>
              <w:ind w:firstLine="34"/>
              <w:jc w:val="center"/>
              <w:rPr>
                <w:rFonts w:ascii="Times New Roman" w:eastAsia="Times New Roman" w:hAnsi="Times New Roman" w:cs="Times New Roman"/>
                <w:sz w:val="20"/>
                <w:szCs w:val="20"/>
                <w:lang w:val="sah-RU"/>
              </w:rPr>
            </w:pPr>
            <w:r w:rsidRPr="00035498">
              <w:rPr>
                <w:rFonts w:ascii="Times New Roman" w:eastAsia="Times New Roman" w:hAnsi="Times New Roman" w:cs="Times New Roman"/>
                <w:sz w:val="20"/>
                <w:szCs w:val="20"/>
                <w:lang w:val="sah-RU"/>
              </w:rPr>
              <w:t>4</w:t>
            </w:r>
          </w:p>
        </w:tc>
      </w:tr>
    </w:tbl>
    <w:p w:rsidR="003D0374" w:rsidRPr="00035498" w:rsidRDefault="003D0374" w:rsidP="00B36D8A">
      <w:pPr>
        <w:spacing w:after="0" w:line="240" w:lineRule="auto"/>
        <w:ind w:firstLine="993"/>
        <w:rPr>
          <w:rFonts w:ascii="Times New Roman" w:hAnsi="Times New Roman" w:cs="Times New Roman"/>
          <w:sz w:val="24"/>
          <w:szCs w:val="24"/>
          <w:u w:val="single"/>
          <w:lang w:val="sah-RU"/>
        </w:rPr>
      </w:pPr>
    </w:p>
    <w:p w:rsidR="003D0374" w:rsidRPr="00035498" w:rsidRDefault="009D1FEC" w:rsidP="00B36D8A">
      <w:pPr>
        <w:spacing w:after="0" w:line="240" w:lineRule="auto"/>
        <w:ind w:firstLine="993"/>
        <w:jc w:val="center"/>
        <w:rPr>
          <w:rFonts w:ascii="Times New Roman" w:hAnsi="Times New Roman" w:cs="Times New Roman"/>
          <w:b/>
          <w:i/>
          <w:sz w:val="24"/>
          <w:szCs w:val="24"/>
          <w:u w:val="single"/>
        </w:rPr>
      </w:pPr>
      <w:r w:rsidRPr="00035498">
        <w:rPr>
          <w:rFonts w:ascii="Times New Roman" w:hAnsi="Times New Roman" w:cs="Times New Roman"/>
          <w:b/>
          <w:i/>
          <w:sz w:val="24"/>
          <w:szCs w:val="24"/>
          <w:u w:val="single"/>
        </w:rPr>
        <w:t>Общие результаты уровня выполнения ВПР учащимися 4 класса</w:t>
      </w:r>
    </w:p>
    <w:p w:rsidR="009D1FEC" w:rsidRPr="00035498" w:rsidRDefault="009D1FEC" w:rsidP="00B36D8A">
      <w:pPr>
        <w:spacing w:after="0" w:line="240" w:lineRule="auto"/>
        <w:ind w:firstLine="993"/>
        <w:jc w:val="center"/>
        <w:rPr>
          <w:rFonts w:ascii="Times New Roman" w:hAnsi="Times New Roman" w:cs="Times New Roman"/>
          <w:sz w:val="24"/>
          <w:szCs w:val="24"/>
          <w:u w:val="single"/>
        </w:rPr>
      </w:pPr>
    </w:p>
    <w:tbl>
      <w:tblPr>
        <w:tblStyle w:val="a5"/>
        <w:tblW w:w="0" w:type="auto"/>
        <w:tblLook w:val="04A0"/>
      </w:tblPr>
      <w:tblGrid>
        <w:gridCol w:w="2943"/>
        <w:gridCol w:w="2268"/>
        <w:gridCol w:w="1985"/>
      </w:tblGrid>
      <w:tr w:rsidR="009D1FEC" w:rsidRPr="00035498" w:rsidTr="009D1FEC">
        <w:tc>
          <w:tcPr>
            <w:tcW w:w="2943" w:type="dxa"/>
          </w:tcPr>
          <w:p w:rsidR="009D1FEC" w:rsidRPr="00035498" w:rsidRDefault="009D1FEC" w:rsidP="00B36D8A">
            <w:pPr>
              <w:ind w:firstLine="993"/>
              <w:jc w:val="center"/>
              <w:rPr>
                <w:rFonts w:ascii="Times New Roman" w:hAnsi="Times New Roman" w:cs="Times New Roman"/>
                <w:b/>
                <w:sz w:val="24"/>
                <w:szCs w:val="24"/>
              </w:rPr>
            </w:pPr>
            <w:r w:rsidRPr="00035498">
              <w:rPr>
                <w:rFonts w:ascii="Times New Roman" w:hAnsi="Times New Roman" w:cs="Times New Roman"/>
                <w:b/>
                <w:sz w:val="24"/>
                <w:szCs w:val="24"/>
              </w:rPr>
              <w:t>предмет</w:t>
            </w:r>
          </w:p>
        </w:tc>
        <w:tc>
          <w:tcPr>
            <w:tcW w:w="2268" w:type="dxa"/>
          </w:tcPr>
          <w:p w:rsidR="009D1FEC" w:rsidRPr="00035498" w:rsidRDefault="009D1FEC" w:rsidP="00B36D8A">
            <w:pPr>
              <w:ind w:firstLine="993"/>
              <w:jc w:val="center"/>
              <w:rPr>
                <w:rFonts w:ascii="Times New Roman" w:hAnsi="Times New Roman" w:cs="Times New Roman"/>
                <w:b/>
                <w:sz w:val="24"/>
                <w:szCs w:val="24"/>
              </w:rPr>
            </w:pPr>
            <w:r w:rsidRPr="00035498">
              <w:rPr>
                <w:rFonts w:ascii="Times New Roman" w:hAnsi="Times New Roman" w:cs="Times New Roman"/>
                <w:b/>
                <w:sz w:val="24"/>
                <w:szCs w:val="24"/>
              </w:rPr>
              <w:t>Успеваемость в %</w:t>
            </w:r>
          </w:p>
        </w:tc>
        <w:tc>
          <w:tcPr>
            <w:tcW w:w="1985" w:type="dxa"/>
          </w:tcPr>
          <w:p w:rsidR="009D1FEC" w:rsidRPr="00035498" w:rsidRDefault="009D1FEC" w:rsidP="00B36D8A">
            <w:pPr>
              <w:ind w:firstLine="993"/>
              <w:jc w:val="center"/>
              <w:rPr>
                <w:rFonts w:ascii="Times New Roman" w:hAnsi="Times New Roman" w:cs="Times New Roman"/>
                <w:b/>
                <w:sz w:val="24"/>
                <w:szCs w:val="24"/>
              </w:rPr>
            </w:pPr>
            <w:r w:rsidRPr="00035498">
              <w:rPr>
                <w:rFonts w:ascii="Times New Roman" w:hAnsi="Times New Roman" w:cs="Times New Roman"/>
                <w:b/>
                <w:sz w:val="24"/>
                <w:szCs w:val="24"/>
              </w:rPr>
              <w:t>Качество  в %</w:t>
            </w:r>
          </w:p>
        </w:tc>
      </w:tr>
      <w:tr w:rsidR="009D1FEC" w:rsidRPr="00035498" w:rsidTr="009D1FEC">
        <w:tc>
          <w:tcPr>
            <w:tcW w:w="2943" w:type="dxa"/>
          </w:tcPr>
          <w:p w:rsidR="009D1FEC" w:rsidRPr="00035498" w:rsidRDefault="009D1FEC" w:rsidP="00B36D8A">
            <w:pPr>
              <w:ind w:firstLine="993"/>
              <w:jc w:val="center"/>
              <w:rPr>
                <w:rFonts w:ascii="Times New Roman" w:hAnsi="Times New Roman" w:cs="Times New Roman"/>
                <w:i/>
                <w:sz w:val="24"/>
                <w:szCs w:val="24"/>
              </w:rPr>
            </w:pPr>
            <w:r w:rsidRPr="00035498">
              <w:rPr>
                <w:rFonts w:ascii="Times New Roman" w:hAnsi="Times New Roman" w:cs="Times New Roman"/>
                <w:i/>
                <w:sz w:val="24"/>
                <w:szCs w:val="24"/>
              </w:rPr>
              <w:t>Математика</w:t>
            </w:r>
          </w:p>
        </w:tc>
        <w:tc>
          <w:tcPr>
            <w:tcW w:w="2268" w:type="dxa"/>
          </w:tcPr>
          <w:p w:rsidR="009D1FEC" w:rsidRPr="00035498" w:rsidRDefault="009D1FEC" w:rsidP="00B36D8A">
            <w:pPr>
              <w:ind w:firstLine="993"/>
              <w:jc w:val="center"/>
              <w:rPr>
                <w:rFonts w:ascii="Times New Roman" w:hAnsi="Times New Roman" w:cs="Times New Roman"/>
                <w:sz w:val="24"/>
                <w:szCs w:val="24"/>
              </w:rPr>
            </w:pPr>
            <w:r w:rsidRPr="00035498">
              <w:rPr>
                <w:rFonts w:ascii="Times New Roman" w:hAnsi="Times New Roman" w:cs="Times New Roman"/>
                <w:sz w:val="24"/>
                <w:szCs w:val="24"/>
              </w:rPr>
              <w:t>100%</w:t>
            </w:r>
          </w:p>
        </w:tc>
        <w:tc>
          <w:tcPr>
            <w:tcW w:w="1985" w:type="dxa"/>
          </w:tcPr>
          <w:p w:rsidR="009D1FEC" w:rsidRPr="00035498" w:rsidRDefault="009D1FEC" w:rsidP="00B36D8A">
            <w:pPr>
              <w:ind w:firstLine="993"/>
              <w:jc w:val="center"/>
              <w:rPr>
                <w:rFonts w:ascii="Times New Roman" w:hAnsi="Times New Roman" w:cs="Times New Roman"/>
                <w:sz w:val="24"/>
                <w:szCs w:val="24"/>
              </w:rPr>
            </w:pPr>
            <w:r w:rsidRPr="00035498">
              <w:rPr>
                <w:rFonts w:ascii="Times New Roman" w:hAnsi="Times New Roman" w:cs="Times New Roman"/>
                <w:sz w:val="24"/>
                <w:szCs w:val="24"/>
              </w:rPr>
              <w:t>86%</w:t>
            </w:r>
          </w:p>
        </w:tc>
      </w:tr>
      <w:tr w:rsidR="009D1FEC" w:rsidRPr="00035498" w:rsidTr="009D1FEC">
        <w:tc>
          <w:tcPr>
            <w:tcW w:w="2943" w:type="dxa"/>
          </w:tcPr>
          <w:p w:rsidR="009D1FEC" w:rsidRPr="00035498" w:rsidRDefault="009D1FEC" w:rsidP="00B36D8A">
            <w:pPr>
              <w:ind w:firstLine="993"/>
              <w:jc w:val="center"/>
              <w:rPr>
                <w:rFonts w:ascii="Times New Roman" w:hAnsi="Times New Roman" w:cs="Times New Roman"/>
                <w:i/>
                <w:sz w:val="24"/>
                <w:szCs w:val="24"/>
              </w:rPr>
            </w:pPr>
            <w:r w:rsidRPr="00035498">
              <w:rPr>
                <w:rFonts w:ascii="Times New Roman" w:hAnsi="Times New Roman" w:cs="Times New Roman"/>
                <w:i/>
                <w:sz w:val="24"/>
                <w:szCs w:val="24"/>
              </w:rPr>
              <w:t>Русский язык</w:t>
            </w:r>
          </w:p>
        </w:tc>
        <w:tc>
          <w:tcPr>
            <w:tcW w:w="2268" w:type="dxa"/>
          </w:tcPr>
          <w:p w:rsidR="009D1FEC" w:rsidRPr="00035498" w:rsidRDefault="009D1FEC" w:rsidP="00B36D8A">
            <w:pPr>
              <w:ind w:firstLine="993"/>
              <w:jc w:val="center"/>
              <w:rPr>
                <w:rFonts w:ascii="Times New Roman" w:hAnsi="Times New Roman" w:cs="Times New Roman"/>
                <w:sz w:val="24"/>
                <w:szCs w:val="24"/>
              </w:rPr>
            </w:pPr>
            <w:r w:rsidRPr="00035498">
              <w:rPr>
                <w:rFonts w:ascii="Times New Roman" w:hAnsi="Times New Roman" w:cs="Times New Roman"/>
                <w:sz w:val="24"/>
                <w:szCs w:val="24"/>
              </w:rPr>
              <w:t>100%</w:t>
            </w:r>
          </w:p>
        </w:tc>
        <w:tc>
          <w:tcPr>
            <w:tcW w:w="1985" w:type="dxa"/>
          </w:tcPr>
          <w:p w:rsidR="009D1FEC" w:rsidRPr="00035498" w:rsidRDefault="009D1FEC" w:rsidP="00B36D8A">
            <w:pPr>
              <w:ind w:firstLine="993"/>
              <w:jc w:val="center"/>
              <w:rPr>
                <w:rFonts w:ascii="Times New Roman" w:hAnsi="Times New Roman" w:cs="Times New Roman"/>
                <w:sz w:val="24"/>
                <w:szCs w:val="24"/>
              </w:rPr>
            </w:pPr>
            <w:r w:rsidRPr="00035498">
              <w:rPr>
                <w:rFonts w:ascii="Times New Roman" w:hAnsi="Times New Roman" w:cs="Times New Roman"/>
                <w:sz w:val="24"/>
                <w:szCs w:val="24"/>
              </w:rPr>
              <w:t>86%</w:t>
            </w:r>
          </w:p>
        </w:tc>
      </w:tr>
      <w:tr w:rsidR="009D1FEC" w:rsidRPr="00035498" w:rsidTr="009D1FEC">
        <w:tc>
          <w:tcPr>
            <w:tcW w:w="2943" w:type="dxa"/>
          </w:tcPr>
          <w:p w:rsidR="009D1FEC" w:rsidRPr="00035498" w:rsidRDefault="009D1FEC" w:rsidP="00B36D8A">
            <w:pPr>
              <w:ind w:firstLine="993"/>
              <w:jc w:val="center"/>
              <w:rPr>
                <w:rFonts w:ascii="Times New Roman" w:hAnsi="Times New Roman" w:cs="Times New Roman"/>
                <w:i/>
                <w:sz w:val="24"/>
                <w:szCs w:val="24"/>
              </w:rPr>
            </w:pPr>
            <w:r w:rsidRPr="00035498">
              <w:rPr>
                <w:rFonts w:ascii="Times New Roman" w:hAnsi="Times New Roman" w:cs="Times New Roman"/>
                <w:i/>
                <w:sz w:val="24"/>
                <w:szCs w:val="24"/>
              </w:rPr>
              <w:t>Окружающий мир</w:t>
            </w:r>
          </w:p>
        </w:tc>
        <w:tc>
          <w:tcPr>
            <w:tcW w:w="2268" w:type="dxa"/>
          </w:tcPr>
          <w:p w:rsidR="009D1FEC" w:rsidRPr="00035498" w:rsidRDefault="00382F90" w:rsidP="00B36D8A">
            <w:pPr>
              <w:ind w:firstLine="993"/>
              <w:jc w:val="center"/>
              <w:rPr>
                <w:rFonts w:ascii="Times New Roman" w:hAnsi="Times New Roman" w:cs="Times New Roman"/>
                <w:sz w:val="24"/>
                <w:szCs w:val="24"/>
              </w:rPr>
            </w:pPr>
            <w:r w:rsidRPr="00035498">
              <w:rPr>
                <w:rFonts w:ascii="Times New Roman" w:hAnsi="Times New Roman" w:cs="Times New Roman"/>
                <w:sz w:val="24"/>
                <w:szCs w:val="24"/>
              </w:rPr>
              <w:t>100%</w:t>
            </w:r>
          </w:p>
        </w:tc>
        <w:tc>
          <w:tcPr>
            <w:tcW w:w="1985" w:type="dxa"/>
          </w:tcPr>
          <w:p w:rsidR="009D1FEC" w:rsidRPr="00035498" w:rsidRDefault="00382F90" w:rsidP="00B36D8A">
            <w:pPr>
              <w:ind w:firstLine="993"/>
              <w:jc w:val="center"/>
              <w:rPr>
                <w:rFonts w:ascii="Times New Roman" w:hAnsi="Times New Roman" w:cs="Times New Roman"/>
                <w:sz w:val="24"/>
                <w:szCs w:val="24"/>
              </w:rPr>
            </w:pPr>
            <w:r w:rsidRPr="00035498">
              <w:rPr>
                <w:rFonts w:ascii="Times New Roman" w:hAnsi="Times New Roman" w:cs="Times New Roman"/>
                <w:sz w:val="24"/>
                <w:szCs w:val="24"/>
              </w:rPr>
              <w:t>43%</w:t>
            </w:r>
          </w:p>
        </w:tc>
      </w:tr>
    </w:tbl>
    <w:p w:rsidR="009D1FEC" w:rsidRPr="00035498" w:rsidRDefault="009D1FEC" w:rsidP="00B36D8A">
      <w:pPr>
        <w:spacing w:after="0" w:line="240" w:lineRule="auto"/>
        <w:ind w:firstLine="993"/>
        <w:jc w:val="center"/>
        <w:rPr>
          <w:rFonts w:ascii="Times New Roman" w:hAnsi="Times New Roman" w:cs="Times New Roman"/>
          <w:sz w:val="24"/>
          <w:szCs w:val="24"/>
          <w:u w:val="single"/>
        </w:rPr>
      </w:pPr>
    </w:p>
    <w:p w:rsidR="003D0374" w:rsidRPr="00035498" w:rsidRDefault="003D0374" w:rsidP="00B36D8A">
      <w:pPr>
        <w:spacing w:after="0" w:line="240" w:lineRule="auto"/>
        <w:ind w:firstLine="993"/>
        <w:jc w:val="center"/>
        <w:rPr>
          <w:rFonts w:ascii="Times New Roman" w:hAnsi="Times New Roman" w:cs="Times New Roman"/>
          <w:b/>
          <w:sz w:val="24"/>
          <w:szCs w:val="24"/>
        </w:rPr>
      </w:pPr>
      <w:r w:rsidRPr="00035498">
        <w:rPr>
          <w:rFonts w:ascii="Times New Roman" w:hAnsi="Times New Roman" w:cs="Times New Roman"/>
          <w:b/>
          <w:sz w:val="24"/>
          <w:szCs w:val="24"/>
        </w:rPr>
        <w:t>5 класс</w:t>
      </w:r>
    </w:p>
    <w:p w:rsidR="003D0374" w:rsidRPr="00035498" w:rsidRDefault="003D0374" w:rsidP="00B36D8A">
      <w:pPr>
        <w:spacing w:after="0" w:line="240" w:lineRule="auto"/>
        <w:ind w:firstLine="993"/>
        <w:jc w:val="center"/>
        <w:rPr>
          <w:rFonts w:ascii="Times New Roman" w:hAnsi="Times New Roman" w:cs="Times New Roman"/>
          <w:sz w:val="24"/>
          <w:szCs w:val="24"/>
          <w:u w:val="single"/>
          <w:lang w:val="sah-RU"/>
        </w:rPr>
      </w:pPr>
      <w:r w:rsidRPr="00035498">
        <w:rPr>
          <w:rFonts w:ascii="Times New Roman" w:hAnsi="Times New Roman" w:cs="Times New Roman"/>
          <w:sz w:val="24"/>
          <w:szCs w:val="24"/>
          <w:u w:val="single"/>
          <w:lang w:val="sah-RU"/>
        </w:rPr>
        <w:t>М</w:t>
      </w:r>
      <w:r w:rsidRPr="00035498">
        <w:rPr>
          <w:rFonts w:ascii="Times New Roman" w:hAnsi="Times New Roman" w:cs="Times New Roman"/>
          <w:sz w:val="24"/>
          <w:szCs w:val="24"/>
          <w:u w:val="single"/>
        </w:rPr>
        <w:t>атематика</w:t>
      </w:r>
      <w:r w:rsidRPr="00035498">
        <w:rPr>
          <w:rFonts w:ascii="Times New Roman" w:hAnsi="Times New Roman" w:cs="Times New Roman"/>
          <w:sz w:val="24"/>
          <w:szCs w:val="24"/>
          <w:u w:val="single"/>
          <w:lang w:val="sah-RU"/>
        </w:rPr>
        <w:t xml:space="preserve"> (Божедонова Н.Н.)</w:t>
      </w:r>
    </w:p>
    <w:p w:rsidR="003D0374" w:rsidRPr="00035498" w:rsidRDefault="003D0374" w:rsidP="00B36D8A">
      <w:pPr>
        <w:spacing w:after="0" w:line="240" w:lineRule="auto"/>
        <w:ind w:firstLine="993"/>
        <w:jc w:val="center"/>
        <w:rPr>
          <w:rFonts w:ascii="Times New Roman" w:hAnsi="Times New Roman" w:cs="Times New Roman"/>
          <w:sz w:val="24"/>
          <w:szCs w:val="24"/>
          <w:u w:val="single"/>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1499"/>
        <w:gridCol w:w="484"/>
        <w:gridCol w:w="450"/>
        <w:gridCol w:w="451"/>
        <w:gridCol w:w="436"/>
        <w:gridCol w:w="436"/>
        <w:gridCol w:w="464"/>
        <w:gridCol w:w="450"/>
        <w:gridCol w:w="600"/>
        <w:gridCol w:w="450"/>
        <w:gridCol w:w="600"/>
        <w:gridCol w:w="803"/>
        <w:gridCol w:w="734"/>
        <w:gridCol w:w="693"/>
        <w:gridCol w:w="693"/>
        <w:gridCol w:w="466"/>
        <w:gridCol w:w="540"/>
      </w:tblGrid>
      <w:tr w:rsidR="003D0374" w:rsidRPr="00035498" w:rsidTr="00B4241E">
        <w:trPr>
          <w:trHeight w:val="300"/>
        </w:trPr>
        <w:tc>
          <w:tcPr>
            <w:tcW w:w="594" w:type="dxa"/>
            <w:shd w:val="clear" w:color="auto" w:fill="auto"/>
            <w:noWrap/>
            <w:vAlign w:val="bottom"/>
            <w:hideMark/>
          </w:tcPr>
          <w:p w:rsidR="003D0374" w:rsidRPr="00035498" w:rsidRDefault="003D0374" w:rsidP="00B36D8A">
            <w:pPr>
              <w:spacing w:after="0" w:line="240" w:lineRule="auto"/>
              <w:ind w:firstLine="993"/>
              <w:jc w:val="center"/>
              <w:rPr>
                <w:rFonts w:ascii="Times New Roman" w:eastAsia="Times New Roman" w:hAnsi="Times New Roman" w:cs="Times New Roman"/>
              </w:rPr>
            </w:pPr>
            <w:r w:rsidRPr="00035498">
              <w:rPr>
                <w:rFonts w:ascii="Times New Roman" w:eastAsia="Times New Roman" w:hAnsi="Times New Roman" w:cs="Times New Roman"/>
              </w:rPr>
              <w:t>№ п.п.</w:t>
            </w:r>
          </w:p>
        </w:tc>
        <w:tc>
          <w:tcPr>
            <w:tcW w:w="1499" w:type="dxa"/>
            <w:shd w:val="clear" w:color="auto" w:fill="auto"/>
            <w:noWrap/>
            <w:vAlign w:val="bottom"/>
            <w:hideMark/>
          </w:tcPr>
          <w:p w:rsidR="003D0374" w:rsidRPr="00035498" w:rsidRDefault="003D0374" w:rsidP="00B4241E">
            <w:pPr>
              <w:spacing w:after="0" w:line="240" w:lineRule="auto"/>
              <w:ind w:hanging="27"/>
              <w:jc w:val="center"/>
              <w:rPr>
                <w:rFonts w:ascii="Times New Roman" w:eastAsia="Times New Roman" w:hAnsi="Times New Roman" w:cs="Times New Roman"/>
              </w:rPr>
            </w:pPr>
            <w:r w:rsidRPr="00035498">
              <w:rPr>
                <w:rFonts w:ascii="Times New Roman" w:eastAsia="Times New Roman" w:hAnsi="Times New Roman" w:cs="Times New Roman"/>
              </w:rPr>
              <w:t>Фамилия И.</w:t>
            </w:r>
          </w:p>
        </w:tc>
        <w:tc>
          <w:tcPr>
            <w:tcW w:w="484" w:type="dxa"/>
            <w:shd w:val="clear" w:color="auto" w:fill="auto"/>
            <w:noWrap/>
            <w:vAlign w:val="bottom"/>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p>
        </w:tc>
        <w:tc>
          <w:tcPr>
            <w:tcW w:w="450" w:type="dxa"/>
            <w:shd w:val="clear" w:color="auto" w:fill="auto"/>
            <w:noWrap/>
            <w:vAlign w:val="bottom"/>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2</w:t>
            </w:r>
          </w:p>
        </w:tc>
        <w:tc>
          <w:tcPr>
            <w:tcW w:w="451" w:type="dxa"/>
            <w:shd w:val="clear" w:color="auto" w:fill="auto"/>
            <w:noWrap/>
            <w:vAlign w:val="bottom"/>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3</w:t>
            </w:r>
          </w:p>
        </w:tc>
        <w:tc>
          <w:tcPr>
            <w:tcW w:w="436" w:type="dxa"/>
            <w:shd w:val="clear" w:color="auto" w:fill="auto"/>
            <w:noWrap/>
            <w:vAlign w:val="bottom"/>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4</w:t>
            </w:r>
          </w:p>
        </w:tc>
        <w:tc>
          <w:tcPr>
            <w:tcW w:w="436" w:type="dxa"/>
            <w:shd w:val="clear" w:color="auto" w:fill="auto"/>
            <w:noWrap/>
            <w:vAlign w:val="bottom"/>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5</w:t>
            </w:r>
          </w:p>
        </w:tc>
        <w:tc>
          <w:tcPr>
            <w:tcW w:w="464" w:type="dxa"/>
            <w:shd w:val="clear" w:color="auto" w:fill="auto"/>
            <w:noWrap/>
            <w:vAlign w:val="bottom"/>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6</w:t>
            </w:r>
          </w:p>
        </w:tc>
        <w:tc>
          <w:tcPr>
            <w:tcW w:w="450" w:type="dxa"/>
            <w:shd w:val="clear" w:color="auto" w:fill="auto"/>
            <w:noWrap/>
            <w:vAlign w:val="bottom"/>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7</w:t>
            </w:r>
          </w:p>
        </w:tc>
        <w:tc>
          <w:tcPr>
            <w:tcW w:w="600" w:type="dxa"/>
            <w:shd w:val="clear" w:color="auto" w:fill="auto"/>
            <w:noWrap/>
            <w:vAlign w:val="bottom"/>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8</w:t>
            </w:r>
          </w:p>
        </w:tc>
        <w:tc>
          <w:tcPr>
            <w:tcW w:w="450" w:type="dxa"/>
            <w:shd w:val="clear" w:color="auto" w:fill="auto"/>
            <w:noWrap/>
            <w:vAlign w:val="bottom"/>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9</w:t>
            </w:r>
          </w:p>
        </w:tc>
        <w:tc>
          <w:tcPr>
            <w:tcW w:w="600" w:type="dxa"/>
            <w:shd w:val="clear" w:color="auto" w:fill="auto"/>
            <w:noWrap/>
            <w:vAlign w:val="bottom"/>
            <w:hideMark/>
          </w:tcPr>
          <w:p w:rsidR="003D0374" w:rsidRPr="00035498" w:rsidRDefault="00B4241E"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w:t>
            </w:r>
            <w:r w:rsidR="003D0374" w:rsidRPr="00035498">
              <w:rPr>
                <w:rFonts w:ascii="Times New Roman" w:eastAsia="Times New Roman" w:hAnsi="Times New Roman" w:cs="Times New Roman"/>
              </w:rPr>
              <w:t>0</w:t>
            </w:r>
          </w:p>
        </w:tc>
        <w:tc>
          <w:tcPr>
            <w:tcW w:w="565" w:type="dxa"/>
            <w:shd w:val="clear" w:color="auto" w:fill="auto"/>
            <w:noWrap/>
            <w:vAlign w:val="bottom"/>
            <w:hideMark/>
          </w:tcPr>
          <w:p w:rsidR="003D0374" w:rsidRPr="00035498" w:rsidRDefault="00B4241E" w:rsidP="00B36D8A">
            <w:pPr>
              <w:spacing w:after="0" w:line="240" w:lineRule="auto"/>
              <w:ind w:firstLine="993"/>
              <w:jc w:val="center"/>
              <w:rPr>
                <w:rFonts w:ascii="Times New Roman" w:eastAsia="Times New Roman" w:hAnsi="Times New Roman" w:cs="Times New Roman"/>
              </w:rPr>
            </w:pPr>
            <w:r w:rsidRPr="00035498">
              <w:rPr>
                <w:rFonts w:ascii="Times New Roman" w:eastAsia="Times New Roman" w:hAnsi="Times New Roman" w:cs="Times New Roman"/>
              </w:rPr>
              <w:t>11</w:t>
            </w:r>
            <w:r w:rsidR="003D0374" w:rsidRPr="00035498">
              <w:rPr>
                <w:rFonts w:ascii="Times New Roman" w:eastAsia="Times New Roman" w:hAnsi="Times New Roman" w:cs="Times New Roman"/>
              </w:rPr>
              <w:t>1(1)</w:t>
            </w:r>
          </w:p>
        </w:tc>
        <w:tc>
          <w:tcPr>
            <w:tcW w:w="734" w:type="dxa"/>
            <w:shd w:val="clear" w:color="auto" w:fill="auto"/>
            <w:noWrap/>
            <w:vAlign w:val="bottom"/>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11(2)</w:t>
            </w:r>
          </w:p>
        </w:tc>
        <w:tc>
          <w:tcPr>
            <w:tcW w:w="693" w:type="dxa"/>
            <w:shd w:val="clear" w:color="auto" w:fill="auto"/>
            <w:noWrap/>
            <w:vAlign w:val="bottom"/>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12(1)</w:t>
            </w:r>
          </w:p>
        </w:tc>
        <w:tc>
          <w:tcPr>
            <w:tcW w:w="693" w:type="dxa"/>
            <w:shd w:val="clear" w:color="auto" w:fill="auto"/>
            <w:noWrap/>
            <w:vAlign w:val="bottom"/>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12(2)</w:t>
            </w:r>
          </w:p>
        </w:tc>
        <w:tc>
          <w:tcPr>
            <w:tcW w:w="466" w:type="dxa"/>
            <w:shd w:val="clear" w:color="auto" w:fill="auto"/>
            <w:noWrap/>
            <w:vAlign w:val="bottom"/>
            <w:hideMark/>
          </w:tcPr>
          <w:p w:rsidR="003D0374" w:rsidRPr="00035498" w:rsidRDefault="003D0374" w:rsidP="00B4241E">
            <w:pPr>
              <w:spacing w:after="0" w:line="240" w:lineRule="auto"/>
              <w:ind w:hanging="145"/>
              <w:rPr>
                <w:rFonts w:ascii="Times New Roman" w:eastAsia="Times New Roman" w:hAnsi="Times New Roman" w:cs="Times New Roman"/>
              </w:rPr>
            </w:pPr>
            <w:r w:rsidRPr="00035498">
              <w:rPr>
                <w:rFonts w:ascii="Times New Roman" w:eastAsia="Times New Roman" w:hAnsi="Times New Roman" w:cs="Times New Roman"/>
              </w:rPr>
              <w:t>13</w:t>
            </w:r>
          </w:p>
        </w:tc>
        <w:tc>
          <w:tcPr>
            <w:tcW w:w="540" w:type="dxa"/>
            <w:shd w:val="clear" w:color="auto" w:fill="auto"/>
            <w:noWrap/>
            <w:vAlign w:val="bottom"/>
            <w:hideMark/>
          </w:tcPr>
          <w:p w:rsidR="003D0374" w:rsidRPr="00035498" w:rsidRDefault="003D0374" w:rsidP="00B36D8A">
            <w:pPr>
              <w:spacing w:after="0" w:line="240" w:lineRule="auto"/>
              <w:ind w:firstLine="993"/>
              <w:jc w:val="center"/>
              <w:rPr>
                <w:rFonts w:ascii="Times New Roman" w:eastAsia="Times New Roman" w:hAnsi="Times New Roman" w:cs="Times New Roman"/>
              </w:rPr>
            </w:pPr>
            <w:r w:rsidRPr="00035498">
              <w:rPr>
                <w:rFonts w:ascii="Times New Roman" w:eastAsia="Times New Roman" w:hAnsi="Times New Roman" w:cs="Times New Roman"/>
              </w:rPr>
              <w:t>14</w:t>
            </w:r>
          </w:p>
        </w:tc>
      </w:tr>
      <w:tr w:rsidR="003D0374" w:rsidRPr="00035498" w:rsidTr="00B4241E">
        <w:trPr>
          <w:trHeight w:val="300"/>
        </w:trPr>
        <w:tc>
          <w:tcPr>
            <w:tcW w:w="594" w:type="dxa"/>
            <w:shd w:val="clear" w:color="auto" w:fill="auto"/>
            <w:noWrap/>
            <w:vAlign w:val="bottom"/>
            <w:hideMark/>
          </w:tcPr>
          <w:p w:rsidR="003D0374" w:rsidRPr="00035498" w:rsidRDefault="003D0374" w:rsidP="00B4241E">
            <w:r w:rsidRPr="00035498">
              <w:t>1</w:t>
            </w:r>
          </w:p>
        </w:tc>
        <w:tc>
          <w:tcPr>
            <w:tcW w:w="1499" w:type="dxa"/>
            <w:shd w:val="clear" w:color="auto" w:fill="auto"/>
            <w:noWrap/>
            <w:vAlign w:val="bottom"/>
            <w:hideMark/>
          </w:tcPr>
          <w:p w:rsidR="003D0374" w:rsidRPr="00035498" w:rsidRDefault="003D0374" w:rsidP="00B4241E">
            <w:pPr>
              <w:spacing w:after="0" w:line="240" w:lineRule="auto"/>
              <w:ind w:hanging="27"/>
              <w:jc w:val="center"/>
              <w:rPr>
                <w:rFonts w:ascii="Times New Roman" w:eastAsia="Times New Roman" w:hAnsi="Times New Roman" w:cs="Times New Roman"/>
              </w:rPr>
            </w:pPr>
            <w:r w:rsidRPr="00035498">
              <w:rPr>
                <w:rFonts w:ascii="Times New Roman" w:eastAsia="Times New Roman" w:hAnsi="Times New Roman" w:cs="Times New Roman"/>
              </w:rPr>
              <w:t>Антонов П.</w:t>
            </w:r>
          </w:p>
        </w:tc>
        <w:tc>
          <w:tcPr>
            <w:tcW w:w="484" w:type="dxa"/>
            <w:shd w:val="clear" w:color="auto" w:fill="auto"/>
            <w:noWrap/>
            <w:vAlign w:val="center"/>
            <w:hideMark/>
          </w:tcPr>
          <w:p w:rsidR="003D0374" w:rsidRPr="00035498" w:rsidRDefault="003D0374" w:rsidP="00B4241E">
            <w:r w:rsidRPr="00035498">
              <w:t>0</w:t>
            </w:r>
          </w:p>
        </w:tc>
        <w:tc>
          <w:tcPr>
            <w:tcW w:w="450" w:type="dxa"/>
            <w:shd w:val="clear" w:color="auto" w:fill="auto"/>
            <w:noWrap/>
            <w:vAlign w:val="center"/>
            <w:hideMark/>
          </w:tcPr>
          <w:p w:rsidR="003D0374" w:rsidRPr="00035498" w:rsidRDefault="003D0374" w:rsidP="00B4241E">
            <w:r w:rsidRPr="00035498">
              <w:t>0</w:t>
            </w:r>
          </w:p>
        </w:tc>
        <w:tc>
          <w:tcPr>
            <w:tcW w:w="451" w:type="dxa"/>
            <w:shd w:val="clear" w:color="auto" w:fill="auto"/>
            <w:noWrap/>
            <w:vAlign w:val="center"/>
            <w:hideMark/>
          </w:tcPr>
          <w:p w:rsidR="003D0374" w:rsidRPr="00035498" w:rsidRDefault="003D0374" w:rsidP="00B4241E">
            <w:r w:rsidRPr="00035498">
              <w:t>1</w:t>
            </w:r>
          </w:p>
        </w:tc>
        <w:tc>
          <w:tcPr>
            <w:tcW w:w="436" w:type="dxa"/>
            <w:shd w:val="clear" w:color="auto" w:fill="auto"/>
            <w:noWrap/>
            <w:vAlign w:val="center"/>
            <w:hideMark/>
          </w:tcPr>
          <w:p w:rsidR="003D0374" w:rsidRPr="00035498" w:rsidRDefault="003D0374" w:rsidP="00B4241E">
            <w:r w:rsidRPr="00035498">
              <w:t>0</w:t>
            </w:r>
          </w:p>
        </w:tc>
        <w:tc>
          <w:tcPr>
            <w:tcW w:w="436" w:type="dxa"/>
            <w:shd w:val="clear" w:color="auto" w:fill="auto"/>
            <w:noWrap/>
            <w:vAlign w:val="center"/>
            <w:hideMark/>
          </w:tcPr>
          <w:p w:rsidR="003D0374" w:rsidRPr="00035498" w:rsidRDefault="003D0374" w:rsidP="00B4241E">
            <w:r w:rsidRPr="00035498">
              <w:t>1</w:t>
            </w:r>
          </w:p>
        </w:tc>
        <w:tc>
          <w:tcPr>
            <w:tcW w:w="464" w:type="dxa"/>
            <w:shd w:val="clear" w:color="auto" w:fill="auto"/>
            <w:noWrap/>
            <w:vAlign w:val="center"/>
            <w:hideMark/>
          </w:tcPr>
          <w:p w:rsidR="003D0374" w:rsidRPr="00035498" w:rsidRDefault="003D0374" w:rsidP="00B4241E">
            <w:r w:rsidRPr="00035498">
              <w:t>2</w:t>
            </w:r>
          </w:p>
        </w:tc>
        <w:tc>
          <w:tcPr>
            <w:tcW w:w="450" w:type="dxa"/>
            <w:shd w:val="clear" w:color="auto" w:fill="auto"/>
            <w:noWrap/>
            <w:vAlign w:val="center"/>
            <w:hideMark/>
          </w:tcPr>
          <w:p w:rsidR="003D0374" w:rsidRPr="00035498" w:rsidRDefault="003D0374" w:rsidP="00B4241E">
            <w:r w:rsidRPr="00035498">
              <w:t>0</w:t>
            </w:r>
          </w:p>
        </w:tc>
        <w:tc>
          <w:tcPr>
            <w:tcW w:w="600" w:type="dxa"/>
            <w:shd w:val="clear" w:color="auto" w:fill="auto"/>
            <w:noWrap/>
            <w:vAlign w:val="center"/>
            <w:hideMark/>
          </w:tcPr>
          <w:p w:rsidR="003D0374" w:rsidRPr="00035498" w:rsidRDefault="003D0374" w:rsidP="00B4241E">
            <w:r w:rsidRPr="00035498">
              <w:t>0</w:t>
            </w:r>
          </w:p>
        </w:tc>
        <w:tc>
          <w:tcPr>
            <w:tcW w:w="450" w:type="dxa"/>
            <w:shd w:val="clear" w:color="auto" w:fill="auto"/>
            <w:noWrap/>
            <w:vAlign w:val="center"/>
            <w:hideMark/>
          </w:tcPr>
          <w:p w:rsidR="003D0374" w:rsidRPr="00035498" w:rsidRDefault="003D0374" w:rsidP="00B4241E">
            <w:r w:rsidRPr="00035498">
              <w:t>0</w:t>
            </w:r>
          </w:p>
        </w:tc>
        <w:tc>
          <w:tcPr>
            <w:tcW w:w="600" w:type="dxa"/>
            <w:shd w:val="clear" w:color="auto" w:fill="auto"/>
            <w:noWrap/>
            <w:vAlign w:val="center"/>
            <w:hideMark/>
          </w:tcPr>
          <w:p w:rsidR="003D0374" w:rsidRPr="00035498" w:rsidRDefault="003D0374" w:rsidP="00B4241E">
            <w:r w:rsidRPr="00035498">
              <w:t>0</w:t>
            </w:r>
          </w:p>
        </w:tc>
        <w:tc>
          <w:tcPr>
            <w:tcW w:w="565" w:type="dxa"/>
            <w:shd w:val="clear" w:color="auto" w:fill="auto"/>
            <w:noWrap/>
            <w:vAlign w:val="center"/>
            <w:hideMark/>
          </w:tcPr>
          <w:p w:rsidR="003D0374" w:rsidRPr="00035498" w:rsidRDefault="003D0374" w:rsidP="00B4241E">
            <w:r w:rsidRPr="00035498">
              <w:t>1</w:t>
            </w:r>
          </w:p>
        </w:tc>
        <w:tc>
          <w:tcPr>
            <w:tcW w:w="734" w:type="dxa"/>
            <w:shd w:val="clear" w:color="auto" w:fill="auto"/>
            <w:noWrap/>
            <w:vAlign w:val="center"/>
            <w:hideMark/>
          </w:tcPr>
          <w:p w:rsidR="003D0374" w:rsidRPr="00035498" w:rsidRDefault="003D0374" w:rsidP="00B4241E">
            <w:r w:rsidRPr="00035498">
              <w:t>0</w:t>
            </w:r>
          </w:p>
        </w:tc>
        <w:tc>
          <w:tcPr>
            <w:tcW w:w="693" w:type="dxa"/>
            <w:shd w:val="clear" w:color="auto" w:fill="auto"/>
            <w:noWrap/>
            <w:vAlign w:val="center"/>
            <w:hideMark/>
          </w:tcPr>
          <w:p w:rsidR="003D0374" w:rsidRPr="00035498" w:rsidRDefault="003D0374" w:rsidP="00B4241E">
            <w:r w:rsidRPr="00035498">
              <w:t>1</w:t>
            </w:r>
          </w:p>
        </w:tc>
        <w:tc>
          <w:tcPr>
            <w:tcW w:w="693" w:type="dxa"/>
            <w:shd w:val="clear" w:color="auto" w:fill="auto"/>
            <w:noWrap/>
            <w:vAlign w:val="center"/>
            <w:hideMark/>
          </w:tcPr>
          <w:p w:rsidR="003D0374" w:rsidRPr="00035498" w:rsidRDefault="003D0374" w:rsidP="00B4241E">
            <w:r w:rsidRPr="00035498">
              <w:t>0</w:t>
            </w:r>
          </w:p>
        </w:tc>
        <w:tc>
          <w:tcPr>
            <w:tcW w:w="466" w:type="dxa"/>
            <w:shd w:val="clear" w:color="auto" w:fill="auto"/>
            <w:noWrap/>
            <w:vAlign w:val="center"/>
            <w:hideMark/>
          </w:tcPr>
          <w:p w:rsidR="003D0374" w:rsidRPr="00035498" w:rsidRDefault="003D0374" w:rsidP="00B4241E">
            <w:r w:rsidRPr="00035498">
              <w:t>0</w:t>
            </w:r>
          </w:p>
        </w:tc>
        <w:tc>
          <w:tcPr>
            <w:tcW w:w="540" w:type="dxa"/>
            <w:shd w:val="clear" w:color="auto" w:fill="auto"/>
            <w:noWrap/>
            <w:vAlign w:val="center"/>
            <w:hideMark/>
          </w:tcPr>
          <w:p w:rsidR="003D0374" w:rsidRPr="00035498" w:rsidRDefault="003D0374" w:rsidP="00B4241E">
            <w:r w:rsidRPr="00035498">
              <w:t>0</w:t>
            </w:r>
          </w:p>
        </w:tc>
      </w:tr>
      <w:tr w:rsidR="003D0374" w:rsidRPr="00035498" w:rsidTr="00B4241E">
        <w:trPr>
          <w:trHeight w:val="300"/>
        </w:trPr>
        <w:tc>
          <w:tcPr>
            <w:tcW w:w="594" w:type="dxa"/>
            <w:shd w:val="clear" w:color="auto" w:fill="auto"/>
            <w:noWrap/>
            <w:vAlign w:val="bottom"/>
            <w:hideMark/>
          </w:tcPr>
          <w:p w:rsidR="003D0374" w:rsidRPr="00035498" w:rsidRDefault="003D0374" w:rsidP="00B4241E">
            <w:r w:rsidRPr="00035498">
              <w:t>2</w:t>
            </w:r>
          </w:p>
        </w:tc>
        <w:tc>
          <w:tcPr>
            <w:tcW w:w="1499" w:type="dxa"/>
            <w:shd w:val="clear" w:color="auto" w:fill="auto"/>
            <w:noWrap/>
            <w:vAlign w:val="bottom"/>
            <w:hideMark/>
          </w:tcPr>
          <w:p w:rsidR="003D0374" w:rsidRPr="00035498" w:rsidRDefault="003D0374" w:rsidP="00B4241E">
            <w:pPr>
              <w:spacing w:after="0" w:line="240" w:lineRule="auto"/>
              <w:ind w:hanging="27"/>
              <w:jc w:val="center"/>
              <w:rPr>
                <w:rFonts w:ascii="Times New Roman" w:eastAsia="Times New Roman" w:hAnsi="Times New Roman" w:cs="Times New Roman"/>
              </w:rPr>
            </w:pPr>
            <w:r w:rsidRPr="00035498">
              <w:rPr>
                <w:rFonts w:ascii="Times New Roman" w:eastAsia="Times New Roman" w:hAnsi="Times New Roman" w:cs="Times New Roman"/>
              </w:rPr>
              <w:t>Комелев Ф.</w:t>
            </w:r>
          </w:p>
        </w:tc>
        <w:tc>
          <w:tcPr>
            <w:tcW w:w="484" w:type="dxa"/>
            <w:shd w:val="clear" w:color="auto" w:fill="auto"/>
            <w:noWrap/>
            <w:vAlign w:val="center"/>
            <w:hideMark/>
          </w:tcPr>
          <w:p w:rsidR="003D0374" w:rsidRPr="00035498" w:rsidRDefault="003D0374" w:rsidP="00B4241E">
            <w:r w:rsidRPr="00035498">
              <w:t>1</w:t>
            </w:r>
          </w:p>
        </w:tc>
        <w:tc>
          <w:tcPr>
            <w:tcW w:w="450" w:type="dxa"/>
            <w:shd w:val="clear" w:color="auto" w:fill="auto"/>
            <w:noWrap/>
            <w:vAlign w:val="center"/>
            <w:hideMark/>
          </w:tcPr>
          <w:p w:rsidR="003D0374" w:rsidRPr="00035498" w:rsidRDefault="003D0374" w:rsidP="00B4241E">
            <w:r w:rsidRPr="00035498">
              <w:t>0</w:t>
            </w:r>
          </w:p>
        </w:tc>
        <w:tc>
          <w:tcPr>
            <w:tcW w:w="451" w:type="dxa"/>
            <w:shd w:val="clear" w:color="auto" w:fill="auto"/>
            <w:noWrap/>
            <w:vAlign w:val="center"/>
            <w:hideMark/>
          </w:tcPr>
          <w:p w:rsidR="003D0374" w:rsidRPr="00035498" w:rsidRDefault="003D0374" w:rsidP="00B4241E">
            <w:r w:rsidRPr="00035498">
              <w:t>X</w:t>
            </w:r>
          </w:p>
        </w:tc>
        <w:tc>
          <w:tcPr>
            <w:tcW w:w="436" w:type="dxa"/>
            <w:shd w:val="clear" w:color="auto" w:fill="auto"/>
            <w:noWrap/>
            <w:vAlign w:val="center"/>
            <w:hideMark/>
          </w:tcPr>
          <w:p w:rsidR="003D0374" w:rsidRPr="00035498" w:rsidRDefault="003D0374" w:rsidP="00B4241E">
            <w:r w:rsidRPr="00035498">
              <w:t>0</w:t>
            </w:r>
          </w:p>
        </w:tc>
        <w:tc>
          <w:tcPr>
            <w:tcW w:w="436" w:type="dxa"/>
            <w:shd w:val="clear" w:color="auto" w:fill="auto"/>
            <w:noWrap/>
            <w:vAlign w:val="center"/>
            <w:hideMark/>
          </w:tcPr>
          <w:p w:rsidR="003D0374" w:rsidRPr="00035498" w:rsidRDefault="003D0374" w:rsidP="00B4241E">
            <w:r w:rsidRPr="00035498">
              <w:t>1</w:t>
            </w:r>
          </w:p>
        </w:tc>
        <w:tc>
          <w:tcPr>
            <w:tcW w:w="464" w:type="dxa"/>
            <w:shd w:val="clear" w:color="auto" w:fill="auto"/>
            <w:noWrap/>
            <w:vAlign w:val="center"/>
            <w:hideMark/>
          </w:tcPr>
          <w:p w:rsidR="003D0374" w:rsidRPr="00035498" w:rsidRDefault="003D0374" w:rsidP="00B4241E">
            <w:r w:rsidRPr="00035498">
              <w:t>1</w:t>
            </w:r>
          </w:p>
        </w:tc>
        <w:tc>
          <w:tcPr>
            <w:tcW w:w="450" w:type="dxa"/>
            <w:shd w:val="clear" w:color="auto" w:fill="auto"/>
            <w:noWrap/>
            <w:vAlign w:val="center"/>
            <w:hideMark/>
          </w:tcPr>
          <w:p w:rsidR="003D0374" w:rsidRPr="00035498" w:rsidRDefault="003D0374" w:rsidP="00B4241E">
            <w:r w:rsidRPr="00035498">
              <w:t>0</w:t>
            </w:r>
          </w:p>
        </w:tc>
        <w:tc>
          <w:tcPr>
            <w:tcW w:w="600" w:type="dxa"/>
            <w:shd w:val="clear" w:color="auto" w:fill="auto"/>
            <w:noWrap/>
            <w:vAlign w:val="center"/>
            <w:hideMark/>
          </w:tcPr>
          <w:p w:rsidR="003D0374" w:rsidRPr="00035498" w:rsidRDefault="003D0374" w:rsidP="00B4241E">
            <w:r w:rsidRPr="00035498">
              <w:t>0</w:t>
            </w:r>
          </w:p>
        </w:tc>
        <w:tc>
          <w:tcPr>
            <w:tcW w:w="450" w:type="dxa"/>
            <w:shd w:val="clear" w:color="auto" w:fill="auto"/>
            <w:noWrap/>
            <w:vAlign w:val="center"/>
            <w:hideMark/>
          </w:tcPr>
          <w:p w:rsidR="003D0374" w:rsidRPr="00035498" w:rsidRDefault="003D0374" w:rsidP="00B4241E">
            <w:r w:rsidRPr="00035498">
              <w:t>2</w:t>
            </w:r>
          </w:p>
        </w:tc>
        <w:tc>
          <w:tcPr>
            <w:tcW w:w="600" w:type="dxa"/>
            <w:shd w:val="clear" w:color="auto" w:fill="auto"/>
            <w:noWrap/>
            <w:vAlign w:val="center"/>
            <w:hideMark/>
          </w:tcPr>
          <w:p w:rsidR="003D0374" w:rsidRPr="00035498" w:rsidRDefault="003D0374" w:rsidP="00B4241E">
            <w:r w:rsidRPr="00035498">
              <w:t>0</w:t>
            </w:r>
          </w:p>
        </w:tc>
        <w:tc>
          <w:tcPr>
            <w:tcW w:w="565" w:type="dxa"/>
            <w:shd w:val="clear" w:color="auto" w:fill="auto"/>
            <w:noWrap/>
            <w:vAlign w:val="center"/>
            <w:hideMark/>
          </w:tcPr>
          <w:p w:rsidR="003D0374" w:rsidRPr="00035498" w:rsidRDefault="003D0374" w:rsidP="00B4241E">
            <w:r w:rsidRPr="00035498">
              <w:t>1</w:t>
            </w:r>
          </w:p>
        </w:tc>
        <w:tc>
          <w:tcPr>
            <w:tcW w:w="734" w:type="dxa"/>
            <w:shd w:val="clear" w:color="auto" w:fill="auto"/>
            <w:noWrap/>
            <w:vAlign w:val="center"/>
            <w:hideMark/>
          </w:tcPr>
          <w:p w:rsidR="003D0374" w:rsidRPr="00035498" w:rsidRDefault="003D0374" w:rsidP="00B4241E">
            <w:r w:rsidRPr="00035498">
              <w:t>0</w:t>
            </w:r>
          </w:p>
        </w:tc>
        <w:tc>
          <w:tcPr>
            <w:tcW w:w="693" w:type="dxa"/>
            <w:shd w:val="clear" w:color="auto" w:fill="auto"/>
            <w:noWrap/>
            <w:vAlign w:val="center"/>
            <w:hideMark/>
          </w:tcPr>
          <w:p w:rsidR="003D0374" w:rsidRPr="00035498" w:rsidRDefault="003D0374" w:rsidP="00B4241E">
            <w:r w:rsidRPr="00035498">
              <w:t>1</w:t>
            </w:r>
          </w:p>
        </w:tc>
        <w:tc>
          <w:tcPr>
            <w:tcW w:w="693" w:type="dxa"/>
            <w:shd w:val="clear" w:color="auto" w:fill="auto"/>
            <w:noWrap/>
            <w:vAlign w:val="center"/>
            <w:hideMark/>
          </w:tcPr>
          <w:p w:rsidR="003D0374" w:rsidRPr="00035498" w:rsidRDefault="003D0374" w:rsidP="00B4241E">
            <w:r w:rsidRPr="00035498">
              <w:t>1</w:t>
            </w:r>
          </w:p>
        </w:tc>
        <w:tc>
          <w:tcPr>
            <w:tcW w:w="466" w:type="dxa"/>
            <w:shd w:val="clear" w:color="auto" w:fill="auto"/>
            <w:noWrap/>
            <w:vAlign w:val="center"/>
            <w:hideMark/>
          </w:tcPr>
          <w:p w:rsidR="003D0374" w:rsidRPr="00035498" w:rsidRDefault="003D0374" w:rsidP="00B4241E">
            <w:r w:rsidRPr="00035498">
              <w:t>0</w:t>
            </w:r>
          </w:p>
        </w:tc>
        <w:tc>
          <w:tcPr>
            <w:tcW w:w="540" w:type="dxa"/>
            <w:shd w:val="clear" w:color="auto" w:fill="auto"/>
            <w:noWrap/>
            <w:vAlign w:val="center"/>
            <w:hideMark/>
          </w:tcPr>
          <w:p w:rsidR="003D0374" w:rsidRPr="00035498" w:rsidRDefault="003D0374" w:rsidP="00B4241E">
            <w:r w:rsidRPr="00035498">
              <w:t>X</w:t>
            </w:r>
          </w:p>
        </w:tc>
      </w:tr>
      <w:tr w:rsidR="003D0374" w:rsidRPr="00035498" w:rsidTr="00B4241E">
        <w:trPr>
          <w:trHeight w:val="300"/>
        </w:trPr>
        <w:tc>
          <w:tcPr>
            <w:tcW w:w="594" w:type="dxa"/>
            <w:shd w:val="clear" w:color="auto" w:fill="auto"/>
            <w:noWrap/>
            <w:vAlign w:val="bottom"/>
            <w:hideMark/>
          </w:tcPr>
          <w:p w:rsidR="003D0374" w:rsidRPr="00035498" w:rsidRDefault="003D0374" w:rsidP="00B4241E">
            <w:r w:rsidRPr="00035498">
              <w:t>3</w:t>
            </w:r>
          </w:p>
        </w:tc>
        <w:tc>
          <w:tcPr>
            <w:tcW w:w="1499" w:type="dxa"/>
            <w:shd w:val="clear" w:color="auto" w:fill="auto"/>
            <w:noWrap/>
            <w:vAlign w:val="bottom"/>
            <w:hideMark/>
          </w:tcPr>
          <w:p w:rsidR="003D0374" w:rsidRPr="00035498" w:rsidRDefault="003D0374" w:rsidP="00B4241E">
            <w:pPr>
              <w:spacing w:after="0" w:line="240" w:lineRule="auto"/>
              <w:ind w:hanging="27"/>
              <w:jc w:val="center"/>
              <w:rPr>
                <w:rFonts w:ascii="Times New Roman" w:eastAsia="Times New Roman" w:hAnsi="Times New Roman" w:cs="Times New Roman"/>
              </w:rPr>
            </w:pPr>
            <w:r w:rsidRPr="00035498">
              <w:rPr>
                <w:rFonts w:ascii="Times New Roman" w:eastAsia="Times New Roman" w:hAnsi="Times New Roman" w:cs="Times New Roman"/>
              </w:rPr>
              <w:t>Новгородов С.</w:t>
            </w:r>
          </w:p>
        </w:tc>
        <w:tc>
          <w:tcPr>
            <w:tcW w:w="484" w:type="dxa"/>
            <w:shd w:val="clear" w:color="auto" w:fill="auto"/>
            <w:noWrap/>
            <w:vAlign w:val="center"/>
            <w:hideMark/>
          </w:tcPr>
          <w:p w:rsidR="003D0374" w:rsidRPr="00035498" w:rsidRDefault="003D0374" w:rsidP="00B4241E">
            <w:r w:rsidRPr="00035498">
              <w:t>0</w:t>
            </w:r>
          </w:p>
        </w:tc>
        <w:tc>
          <w:tcPr>
            <w:tcW w:w="450" w:type="dxa"/>
            <w:shd w:val="clear" w:color="auto" w:fill="auto"/>
            <w:noWrap/>
            <w:vAlign w:val="center"/>
            <w:hideMark/>
          </w:tcPr>
          <w:p w:rsidR="003D0374" w:rsidRPr="00035498" w:rsidRDefault="003D0374" w:rsidP="00B4241E">
            <w:r w:rsidRPr="00035498">
              <w:t>0</w:t>
            </w:r>
          </w:p>
        </w:tc>
        <w:tc>
          <w:tcPr>
            <w:tcW w:w="451" w:type="dxa"/>
            <w:shd w:val="clear" w:color="auto" w:fill="auto"/>
            <w:noWrap/>
            <w:vAlign w:val="center"/>
            <w:hideMark/>
          </w:tcPr>
          <w:p w:rsidR="003D0374" w:rsidRPr="00035498" w:rsidRDefault="003D0374" w:rsidP="00B4241E">
            <w:r w:rsidRPr="00035498">
              <w:t>0</w:t>
            </w:r>
          </w:p>
        </w:tc>
        <w:tc>
          <w:tcPr>
            <w:tcW w:w="436" w:type="dxa"/>
            <w:shd w:val="clear" w:color="auto" w:fill="auto"/>
            <w:noWrap/>
            <w:vAlign w:val="center"/>
            <w:hideMark/>
          </w:tcPr>
          <w:p w:rsidR="003D0374" w:rsidRPr="00035498" w:rsidRDefault="003D0374" w:rsidP="00B4241E">
            <w:r w:rsidRPr="00035498">
              <w:t>X</w:t>
            </w:r>
          </w:p>
        </w:tc>
        <w:tc>
          <w:tcPr>
            <w:tcW w:w="436" w:type="dxa"/>
            <w:shd w:val="clear" w:color="auto" w:fill="auto"/>
            <w:noWrap/>
            <w:vAlign w:val="center"/>
            <w:hideMark/>
          </w:tcPr>
          <w:p w:rsidR="003D0374" w:rsidRPr="00035498" w:rsidRDefault="003D0374" w:rsidP="00B4241E">
            <w:r w:rsidRPr="00035498">
              <w:t>0</w:t>
            </w:r>
          </w:p>
        </w:tc>
        <w:tc>
          <w:tcPr>
            <w:tcW w:w="464" w:type="dxa"/>
            <w:shd w:val="clear" w:color="auto" w:fill="auto"/>
            <w:noWrap/>
            <w:vAlign w:val="center"/>
            <w:hideMark/>
          </w:tcPr>
          <w:p w:rsidR="003D0374" w:rsidRPr="00035498" w:rsidRDefault="003D0374" w:rsidP="00B4241E">
            <w:r w:rsidRPr="00035498">
              <w:t>0</w:t>
            </w:r>
          </w:p>
        </w:tc>
        <w:tc>
          <w:tcPr>
            <w:tcW w:w="450" w:type="dxa"/>
            <w:shd w:val="clear" w:color="auto" w:fill="auto"/>
            <w:noWrap/>
            <w:vAlign w:val="center"/>
            <w:hideMark/>
          </w:tcPr>
          <w:p w:rsidR="003D0374" w:rsidRPr="00035498" w:rsidRDefault="003D0374" w:rsidP="00B4241E">
            <w:r w:rsidRPr="00035498">
              <w:t>X</w:t>
            </w:r>
          </w:p>
        </w:tc>
        <w:tc>
          <w:tcPr>
            <w:tcW w:w="600" w:type="dxa"/>
            <w:shd w:val="clear" w:color="auto" w:fill="auto"/>
            <w:noWrap/>
            <w:vAlign w:val="center"/>
            <w:hideMark/>
          </w:tcPr>
          <w:p w:rsidR="003D0374" w:rsidRPr="00035498" w:rsidRDefault="003D0374" w:rsidP="00B4241E">
            <w:r w:rsidRPr="00035498">
              <w:t>0</w:t>
            </w:r>
          </w:p>
        </w:tc>
        <w:tc>
          <w:tcPr>
            <w:tcW w:w="450" w:type="dxa"/>
            <w:shd w:val="clear" w:color="auto" w:fill="auto"/>
            <w:noWrap/>
            <w:vAlign w:val="center"/>
            <w:hideMark/>
          </w:tcPr>
          <w:p w:rsidR="003D0374" w:rsidRPr="00035498" w:rsidRDefault="003D0374" w:rsidP="00B4241E">
            <w:r w:rsidRPr="00035498">
              <w:t>0</w:t>
            </w:r>
          </w:p>
        </w:tc>
        <w:tc>
          <w:tcPr>
            <w:tcW w:w="600" w:type="dxa"/>
            <w:shd w:val="clear" w:color="auto" w:fill="auto"/>
            <w:noWrap/>
            <w:vAlign w:val="center"/>
            <w:hideMark/>
          </w:tcPr>
          <w:p w:rsidR="003D0374" w:rsidRPr="00035498" w:rsidRDefault="003D0374" w:rsidP="00B4241E">
            <w:r w:rsidRPr="00035498">
              <w:t>0</w:t>
            </w:r>
          </w:p>
        </w:tc>
        <w:tc>
          <w:tcPr>
            <w:tcW w:w="565" w:type="dxa"/>
            <w:shd w:val="clear" w:color="auto" w:fill="auto"/>
            <w:noWrap/>
            <w:vAlign w:val="center"/>
            <w:hideMark/>
          </w:tcPr>
          <w:p w:rsidR="003D0374" w:rsidRPr="00035498" w:rsidRDefault="003D0374" w:rsidP="00B4241E">
            <w:r w:rsidRPr="00035498">
              <w:t>1</w:t>
            </w:r>
          </w:p>
        </w:tc>
        <w:tc>
          <w:tcPr>
            <w:tcW w:w="734" w:type="dxa"/>
            <w:shd w:val="clear" w:color="auto" w:fill="auto"/>
            <w:noWrap/>
            <w:vAlign w:val="center"/>
            <w:hideMark/>
          </w:tcPr>
          <w:p w:rsidR="003D0374" w:rsidRPr="00035498" w:rsidRDefault="003D0374" w:rsidP="00B4241E">
            <w:r w:rsidRPr="00035498">
              <w:t>0</w:t>
            </w:r>
          </w:p>
        </w:tc>
        <w:tc>
          <w:tcPr>
            <w:tcW w:w="693" w:type="dxa"/>
            <w:shd w:val="clear" w:color="auto" w:fill="auto"/>
            <w:noWrap/>
            <w:vAlign w:val="center"/>
            <w:hideMark/>
          </w:tcPr>
          <w:p w:rsidR="003D0374" w:rsidRPr="00035498" w:rsidRDefault="003D0374" w:rsidP="00B4241E">
            <w:r w:rsidRPr="00035498">
              <w:t>X</w:t>
            </w:r>
          </w:p>
        </w:tc>
        <w:tc>
          <w:tcPr>
            <w:tcW w:w="693" w:type="dxa"/>
            <w:shd w:val="clear" w:color="auto" w:fill="auto"/>
            <w:noWrap/>
            <w:vAlign w:val="center"/>
            <w:hideMark/>
          </w:tcPr>
          <w:p w:rsidR="003D0374" w:rsidRPr="00035498" w:rsidRDefault="003D0374" w:rsidP="00B4241E">
            <w:r w:rsidRPr="00035498">
              <w:t>X</w:t>
            </w:r>
          </w:p>
        </w:tc>
        <w:tc>
          <w:tcPr>
            <w:tcW w:w="466" w:type="dxa"/>
            <w:shd w:val="clear" w:color="auto" w:fill="auto"/>
            <w:noWrap/>
            <w:vAlign w:val="center"/>
            <w:hideMark/>
          </w:tcPr>
          <w:p w:rsidR="003D0374" w:rsidRPr="00035498" w:rsidRDefault="003D0374" w:rsidP="00B4241E">
            <w:r w:rsidRPr="00035498">
              <w:t>0</w:t>
            </w:r>
          </w:p>
        </w:tc>
        <w:tc>
          <w:tcPr>
            <w:tcW w:w="540" w:type="dxa"/>
            <w:shd w:val="clear" w:color="auto" w:fill="auto"/>
            <w:noWrap/>
            <w:vAlign w:val="center"/>
            <w:hideMark/>
          </w:tcPr>
          <w:p w:rsidR="003D0374" w:rsidRPr="00035498" w:rsidRDefault="003D0374" w:rsidP="00B4241E">
            <w:r w:rsidRPr="00035498">
              <w:t>0</w:t>
            </w:r>
          </w:p>
        </w:tc>
      </w:tr>
      <w:tr w:rsidR="003D0374" w:rsidRPr="00035498" w:rsidTr="00B4241E">
        <w:trPr>
          <w:trHeight w:val="300"/>
        </w:trPr>
        <w:tc>
          <w:tcPr>
            <w:tcW w:w="594" w:type="dxa"/>
            <w:shd w:val="clear" w:color="auto" w:fill="auto"/>
            <w:noWrap/>
            <w:vAlign w:val="bottom"/>
            <w:hideMark/>
          </w:tcPr>
          <w:p w:rsidR="003D0374" w:rsidRPr="00035498" w:rsidRDefault="003D0374" w:rsidP="00B4241E">
            <w:r w:rsidRPr="00035498">
              <w:t>4</w:t>
            </w:r>
          </w:p>
        </w:tc>
        <w:tc>
          <w:tcPr>
            <w:tcW w:w="1499" w:type="dxa"/>
            <w:shd w:val="clear" w:color="auto" w:fill="auto"/>
            <w:noWrap/>
            <w:vAlign w:val="bottom"/>
            <w:hideMark/>
          </w:tcPr>
          <w:p w:rsidR="003D0374" w:rsidRPr="00035498" w:rsidRDefault="003D0374" w:rsidP="00B4241E">
            <w:pPr>
              <w:spacing w:after="0" w:line="240" w:lineRule="auto"/>
              <w:ind w:hanging="27"/>
              <w:jc w:val="center"/>
              <w:rPr>
                <w:rFonts w:ascii="Times New Roman" w:eastAsia="Times New Roman" w:hAnsi="Times New Roman" w:cs="Times New Roman"/>
              </w:rPr>
            </w:pPr>
            <w:r w:rsidRPr="00035498">
              <w:rPr>
                <w:rFonts w:ascii="Times New Roman" w:eastAsia="Times New Roman" w:hAnsi="Times New Roman" w:cs="Times New Roman"/>
              </w:rPr>
              <w:t>Попов М.</w:t>
            </w:r>
          </w:p>
        </w:tc>
        <w:tc>
          <w:tcPr>
            <w:tcW w:w="484" w:type="dxa"/>
            <w:shd w:val="clear" w:color="auto" w:fill="auto"/>
            <w:noWrap/>
            <w:vAlign w:val="center"/>
            <w:hideMark/>
          </w:tcPr>
          <w:p w:rsidR="003D0374" w:rsidRPr="00035498" w:rsidRDefault="003D0374" w:rsidP="00B4241E">
            <w:r w:rsidRPr="00035498">
              <w:t>0</w:t>
            </w:r>
          </w:p>
        </w:tc>
        <w:tc>
          <w:tcPr>
            <w:tcW w:w="450" w:type="dxa"/>
            <w:shd w:val="clear" w:color="auto" w:fill="auto"/>
            <w:noWrap/>
            <w:vAlign w:val="center"/>
            <w:hideMark/>
          </w:tcPr>
          <w:p w:rsidR="003D0374" w:rsidRPr="00035498" w:rsidRDefault="003D0374" w:rsidP="00B4241E">
            <w:r w:rsidRPr="00035498">
              <w:t>0</w:t>
            </w:r>
          </w:p>
        </w:tc>
        <w:tc>
          <w:tcPr>
            <w:tcW w:w="451" w:type="dxa"/>
            <w:shd w:val="clear" w:color="auto" w:fill="auto"/>
            <w:noWrap/>
            <w:vAlign w:val="center"/>
            <w:hideMark/>
          </w:tcPr>
          <w:p w:rsidR="003D0374" w:rsidRPr="00035498" w:rsidRDefault="003D0374" w:rsidP="00B4241E">
            <w:r w:rsidRPr="00035498">
              <w:t>0</w:t>
            </w:r>
          </w:p>
        </w:tc>
        <w:tc>
          <w:tcPr>
            <w:tcW w:w="436" w:type="dxa"/>
            <w:shd w:val="clear" w:color="auto" w:fill="auto"/>
            <w:noWrap/>
            <w:vAlign w:val="center"/>
            <w:hideMark/>
          </w:tcPr>
          <w:p w:rsidR="003D0374" w:rsidRPr="00035498" w:rsidRDefault="003D0374" w:rsidP="00B4241E">
            <w:r w:rsidRPr="00035498">
              <w:t>0</w:t>
            </w:r>
          </w:p>
        </w:tc>
        <w:tc>
          <w:tcPr>
            <w:tcW w:w="436" w:type="dxa"/>
            <w:shd w:val="clear" w:color="auto" w:fill="auto"/>
            <w:noWrap/>
            <w:vAlign w:val="center"/>
            <w:hideMark/>
          </w:tcPr>
          <w:p w:rsidR="003D0374" w:rsidRPr="00035498" w:rsidRDefault="003D0374" w:rsidP="00B4241E">
            <w:r w:rsidRPr="00035498">
              <w:t>1</w:t>
            </w:r>
          </w:p>
        </w:tc>
        <w:tc>
          <w:tcPr>
            <w:tcW w:w="464" w:type="dxa"/>
            <w:shd w:val="clear" w:color="auto" w:fill="auto"/>
            <w:noWrap/>
            <w:vAlign w:val="center"/>
            <w:hideMark/>
          </w:tcPr>
          <w:p w:rsidR="003D0374" w:rsidRPr="00035498" w:rsidRDefault="003D0374" w:rsidP="00B4241E">
            <w:r w:rsidRPr="00035498">
              <w:t>0</w:t>
            </w:r>
          </w:p>
        </w:tc>
        <w:tc>
          <w:tcPr>
            <w:tcW w:w="450" w:type="dxa"/>
            <w:shd w:val="clear" w:color="auto" w:fill="auto"/>
            <w:noWrap/>
            <w:vAlign w:val="center"/>
            <w:hideMark/>
          </w:tcPr>
          <w:p w:rsidR="003D0374" w:rsidRPr="00035498" w:rsidRDefault="003D0374" w:rsidP="00B4241E">
            <w:r w:rsidRPr="00035498">
              <w:t>0</w:t>
            </w:r>
          </w:p>
        </w:tc>
        <w:tc>
          <w:tcPr>
            <w:tcW w:w="600" w:type="dxa"/>
            <w:shd w:val="clear" w:color="auto" w:fill="auto"/>
            <w:noWrap/>
            <w:vAlign w:val="center"/>
            <w:hideMark/>
          </w:tcPr>
          <w:p w:rsidR="003D0374" w:rsidRPr="00035498" w:rsidRDefault="003D0374" w:rsidP="00B4241E">
            <w:r w:rsidRPr="00035498">
              <w:t>0</w:t>
            </w:r>
          </w:p>
        </w:tc>
        <w:tc>
          <w:tcPr>
            <w:tcW w:w="450" w:type="dxa"/>
            <w:shd w:val="clear" w:color="auto" w:fill="auto"/>
            <w:noWrap/>
            <w:vAlign w:val="center"/>
            <w:hideMark/>
          </w:tcPr>
          <w:p w:rsidR="003D0374" w:rsidRPr="00035498" w:rsidRDefault="003D0374" w:rsidP="00B4241E">
            <w:r w:rsidRPr="00035498">
              <w:t>0</w:t>
            </w:r>
          </w:p>
        </w:tc>
        <w:tc>
          <w:tcPr>
            <w:tcW w:w="600" w:type="dxa"/>
            <w:shd w:val="clear" w:color="auto" w:fill="auto"/>
            <w:noWrap/>
            <w:vAlign w:val="center"/>
            <w:hideMark/>
          </w:tcPr>
          <w:p w:rsidR="003D0374" w:rsidRPr="00035498" w:rsidRDefault="003D0374" w:rsidP="00B4241E">
            <w:r w:rsidRPr="00035498">
              <w:t>0</w:t>
            </w:r>
          </w:p>
        </w:tc>
        <w:tc>
          <w:tcPr>
            <w:tcW w:w="565" w:type="dxa"/>
            <w:shd w:val="clear" w:color="auto" w:fill="auto"/>
            <w:noWrap/>
            <w:vAlign w:val="center"/>
            <w:hideMark/>
          </w:tcPr>
          <w:p w:rsidR="003D0374" w:rsidRPr="00035498" w:rsidRDefault="003D0374" w:rsidP="00B4241E">
            <w:r w:rsidRPr="00035498">
              <w:t>1</w:t>
            </w:r>
          </w:p>
        </w:tc>
        <w:tc>
          <w:tcPr>
            <w:tcW w:w="734" w:type="dxa"/>
            <w:shd w:val="clear" w:color="auto" w:fill="auto"/>
            <w:noWrap/>
            <w:vAlign w:val="center"/>
            <w:hideMark/>
          </w:tcPr>
          <w:p w:rsidR="003D0374" w:rsidRPr="00035498" w:rsidRDefault="003D0374" w:rsidP="00B4241E">
            <w:r w:rsidRPr="00035498">
              <w:t>1</w:t>
            </w:r>
          </w:p>
        </w:tc>
        <w:tc>
          <w:tcPr>
            <w:tcW w:w="693" w:type="dxa"/>
            <w:shd w:val="clear" w:color="auto" w:fill="auto"/>
            <w:noWrap/>
            <w:vAlign w:val="center"/>
            <w:hideMark/>
          </w:tcPr>
          <w:p w:rsidR="003D0374" w:rsidRPr="00035498" w:rsidRDefault="003D0374" w:rsidP="00B4241E">
            <w:r w:rsidRPr="00035498">
              <w:t>0</w:t>
            </w:r>
          </w:p>
        </w:tc>
        <w:tc>
          <w:tcPr>
            <w:tcW w:w="693" w:type="dxa"/>
            <w:shd w:val="clear" w:color="auto" w:fill="auto"/>
            <w:noWrap/>
            <w:vAlign w:val="center"/>
            <w:hideMark/>
          </w:tcPr>
          <w:p w:rsidR="003D0374" w:rsidRPr="00035498" w:rsidRDefault="003D0374" w:rsidP="00B4241E">
            <w:r w:rsidRPr="00035498">
              <w:t>1</w:t>
            </w:r>
          </w:p>
        </w:tc>
        <w:tc>
          <w:tcPr>
            <w:tcW w:w="466" w:type="dxa"/>
            <w:shd w:val="clear" w:color="auto" w:fill="auto"/>
            <w:noWrap/>
            <w:vAlign w:val="center"/>
            <w:hideMark/>
          </w:tcPr>
          <w:p w:rsidR="003D0374" w:rsidRPr="00035498" w:rsidRDefault="003D0374" w:rsidP="00B4241E">
            <w:r w:rsidRPr="00035498">
              <w:t>0</w:t>
            </w:r>
          </w:p>
        </w:tc>
        <w:tc>
          <w:tcPr>
            <w:tcW w:w="540" w:type="dxa"/>
            <w:shd w:val="clear" w:color="auto" w:fill="auto"/>
            <w:noWrap/>
            <w:vAlign w:val="center"/>
            <w:hideMark/>
          </w:tcPr>
          <w:p w:rsidR="003D0374" w:rsidRPr="00035498" w:rsidRDefault="003D0374" w:rsidP="00B4241E">
            <w:r w:rsidRPr="00035498">
              <w:t>0</w:t>
            </w:r>
          </w:p>
        </w:tc>
      </w:tr>
      <w:tr w:rsidR="003D0374" w:rsidRPr="00035498" w:rsidTr="00B4241E">
        <w:trPr>
          <w:trHeight w:val="300"/>
        </w:trPr>
        <w:tc>
          <w:tcPr>
            <w:tcW w:w="594" w:type="dxa"/>
            <w:shd w:val="clear" w:color="auto" w:fill="auto"/>
            <w:noWrap/>
            <w:vAlign w:val="bottom"/>
            <w:hideMark/>
          </w:tcPr>
          <w:p w:rsidR="003D0374" w:rsidRPr="00035498" w:rsidRDefault="003D0374" w:rsidP="00B4241E">
            <w:r w:rsidRPr="00035498">
              <w:t>5</w:t>
            </w:r>
          </w:p>
        </w:tc>
        <w:tc>
          <w:tcPr>
            <w:tcW w:w="1499" w:type="dxa"/>
            <w:shd w:val="clear" w:color="auto" w:fill="auto"/>
            <w:noWrap/>
            <w:vAlign w:val="bottom"/>
            <w:hideMark/>
          </w:tcPr>
          <w:p w:rsidR="003D0374" w:rsidRPr="00035498" w:rsidRDefault="003D0374" w:rsidP="00B4241E">
            <w:pPr>
              <w:spacing w:after="0" w:line="240" w:lineRule="auto"/>
              <w:ind w:hanging="27"/>
              <w:jc w:val="center"/>
              <w:rPr>
                <w:rFonts w:ascii="Times New Roman" w:eastAsia="Times New Roman" w:hAnsi="Times New Roman" w:cs="Times New Roman"/>
              </w:rPr>
            </w:pPr>
            <w:r w:rsidRPr="00035498">
              <w:rPr>
                <w:rFonts w:ascii="Times New Roman" w:eastAsia="Times New Roman" w:hAnsi="Times New Roman" w:cs="Times New Roman"/>
              </w:rPr>
              <w:t>Слепцова С.</w:t>
            </w:r>
          </w:p>
        </w:tc>
        <w:tc>
          <w:tcPr>
            <w:tcW w:w="484" w:type="dxa"/>
            <w:shd w:val="clear" w:color="auto" w:fill="auto"/>
            <w:noWrap/>
            <w:vAlign w:val="center"/>
            <w:hideMark/>
          </w:tcPr>
          <w:p w:rsidR="003D0374" w:rsidRPr="00035498" w:rsidRDefault="003D0374" w:rsidP="00B4241E">
            <w:r w:rsidRPr="00035498">
              <w:t>0</w:t>
            </w:r>
          </w:p>
        </w:tc>
        <w:tc>
          <w:tcPr>
            <w:tcW w:w="450" w:type="dxa"/>
            <w:shd w:val="clear" w:color="auto" w:fill="auto"/>
            <w:noWrap/>
            <w:vAlign w:val="center"/>
            <w:hideMark/>
          </w:tcPr>
          <w:p w:rsidR="003D0374" w:rsidRPr="00035498" w:rsidRDefault="003D0374" w:rsidP="00B4241E">
            <w:r w:rsidRPr="00035498">
              <w:t>0</w:t>
            </w:r>
          </w:p>
        </w:tc>
        <w:tc>
          <w:tcPr>
            <w:tcW w:w="451" w:type="dxa"/>
            <w:shd w:val="clear" w:color="auto" w:fill="auto"/>
            <w:noWrap/>
            <w:vAlign w:val="center"/>
            <w:hideMark/>
          </w:tcPr>
          <w:p w:rsidR="003D0374" w:rsidRPr="00035498" w:rsidRDefault="003D0374" w:rsidP="00B4241E">
            <w:r w:rsidRPr="00035498">
              <w:t>0</w:t>
            </w:r>
          </w:p>
        </w:tc>
        <w:tc>
          <w:tcPr>
            <w:tcW w:w="436" w:type="dxa"/>
            <w:shd w:val="clear" w:color="auto" w:fill="auto"/>
            <w:noWrap/>
            <w:vAlign w:val="center"/>
            <w:hideMark/>
          </w:tcPr>
          <w:p w:rsidR="003D0374" w:rsidRPr="00035498" w:rsidRDefault="003D0374" w:rsidP="00B4241E">
            <w:r w:rsidRPr="00035498">
              <w:t>1</w:t>
            </w:r>
          </w:p>
        </w:tc>
        <w:tc>
          <w:tcPr>
            <w:tcW w:w="436" w:type="dxa"/>
            <w:shd w:val="clear" w:color="auto" w:fill="auto"/>
            <w:noWrap/>
            <w:vAlign w:val="center"/>
            <w:hideMark/>
          </w:tcPr>
          <w:p w:rsidR="003D0374" w:rsidRPr="00035498" w:rsidRDefault="003D0374" w:rsidP="00B4241E">
            <w:r w:rsidRPr="00035498">
              <w:t>1</w:t>
            </w:r>
          </w:p>
        </w:tc>
        <w:tc>
          <w:tcPr>
            <w:tcW w:w="464" w:type="dxa"/>
            <w:shd w:val="clear" w:color="auto" w:fill="auto"/>
            <w:noWrap/>
            <w:vAlign w:val="center"/>
            <w:hideMark/>
          </w:tcPr>
          <w:p w:rsidR="003D0374" w:rsidRPr="00035498" w:rsidRDefault="003D0374" w:rsidP="00B4241E">
            <w:r w:rsidRPr="00035498">
              <w:t>0</w:t>
            </w:r>
          </w:p>
        </w:tc>
        <w:tc>
          <w:tcPr>
            <w:tcW w:w="450" w:type="dxa"/>
            <w:shd w:val="clear" w:color="auto" w:fill="auto"/>
            <w:noWrap/>
            <w:vAlign w:val="center"/>
            <w:hideMark/>
          </w:tcPr>
          <w:p w:rsidR="003D0374" w:rsidRPr="00035498" w:rsidRDefault="003D0374" w:rsidP="00B4241E">
            <w:r w:rsidRPr="00035498">
              <w:t>0</w:t>
            </w:r>
          </w:p>
        </w:tc>
        <w:tc>
          <w:tcPr>
            <w:tcW w:w="600" w:type="dxa"/>
            <w:shd w:val="clear" w:color="auto" w:fill="auto"/>
            <w:noWrap/>
            <w:vAlign w:val="center"/>
            <w:hideMark/>
          </w:tcPr>
          <w:p w:rsidR="003D0374" w:rsidRPr="00035498" w:rsidRDefault="003D0374" w:rsidP="00B4241E">
            <w:r w:rsidRPr="00035498">
              <w:t>0</w:t>
            </w:r>
          </w:p>
        </w:tc>
        <w:tc>
          <w:tcPr>
            <w:tcW w:w="450" w:type="dxa"/>
            <w:shd w:val="clear" w:color="auto" w:fill="auto"/>
            <w:noWrap/>
            <w:vAlign w:val="center"/>
            <w:hideMark/>
          </w:tcPr>
          <w:p w:rsidR="003D0374" w:rsidRPr="00035498" w:rsidRDefault="003D0374" w:rsidP="00B4241E">
            <w:r w:rsidRPr="00035498">
              <w:t>2</w:t>
            </w:r>
          </w:p>
        </w:tc>
        <w:tc>
          <w:tcPr>
            <w:tcW w:w="600" w:type="dxa"/>
            <w:shd w:val="clear" w:color="auto" w:fill="auto"/>
            <w:noWrap/>
            <w:vAlign w:val="center"/>
            <w:hideMark/>
          </w:tcPr>
          <w:p w:rsidR="003D0374" w:rsidRPr="00035498" w:rsidRDefault="003D0374" w:rsidP="00B4241E">
            <w:r w:rsidRPr="00035498">
              <w:t>0</w:t>
            </w:r>
          </w:p>
        </w:tc>
        <w:tc>
          <w:tcPr>
            <w:tcW w:w="565" w:type="dxa"/>
            <w:shd w:val="clear" w:color="auto" w:fill="auto"/>
            <w:noWrap/>
            <w:vAlign w:val="center"/>
            <w:hideMark/>
          </w:tcPr>
          <w:p w:rsidR="003D0374" w:rsidRPr="00035498" w:rsidRDefault="003D0374" w:rsidP="00B4241E">
            <w:r w:rsidRPr="00035498">
              <w:t>1</w:t>
            </w:r>
          </w:p>
        </w:tc>
        <w:tc>
          <w:tcPr>
            <w:tcW w:w="734" w:type="dxa"/>
            <w:shd w:val="clear" w:color="auto" w:fill="auto"/>
            <w:noWrap/>
            <w:vAlign w:val="center"/>
            <w:hideMark/>
          </w:tcPr>
          <w:p w:rsidR="003D0374" w:rsidRPr="00035498" w:rsidRDefault="003D0374" w:rsidP="00B4241E">
            <w:r w:rsidRPr="00035498">
              <w:t>1</w:t>
            </w:r>
          </w:p>
        </w:tc>
        <w:tc>
          <w:tcPr>
            <w:tcW w:w="693" w:type="dxa"/>
            <w:shd w:val="clear" w:color="auto" w:fill="auto"/>
            <w:noWrap/>
            <w:vAlign w:val="center"/>
            <w:hideMark/>
          </w:tcPr>
          <w:p w:rsidR="003D0374" w:rsidRPr="00035498" w:rsidRDefault="003D0374" w:rsidP="00B4241E">
            <w:r w:rsidRPr="00035498">
              <w:t>1</w:t>
            </w:r>
          </w:p>
        </w:tc>
        <w:tc>
          <w:tcPr>
            <w:tcW w:w="693" w:type="dxa"/>
            <w:shd w:val="clear" w:color="auto" w:fill="auto"/>
            <w:noWrap/>
            <w:vAlign w:val="center"/>
            <w:hideMark/>
          </w:tcPr>
          <w:p w:rsidR="003D0374" w:rsidRPr="00035498" w:rsidRDefault="003D0374" w:rsidP="00B4241E">
            <w:r w:rsidRPr="00035498">
              <w:t>1</w:t>
            </w:r>
          </w:p>
        </w:tc>
        <w:tc>
          <w:tcPr>
            <w:tcW w:w="466" w:type="dxa"/>
            <w:shd w:val="clear" w:color="auto" w:fill="auto"/>
            <w:noWrap/>
            <w:vAlign w:val="center"/>
            <w:hideMark/>
          </w:tcPr>
          <w:p w:rsidR="003D0374" w:rsidRPr="00035498" w:rsidRDefault="003D0374" w:rsidP="00B4241E">
            <w:r w:rsidRPr="00035498">
              <w:t>1</w:t>
            </w:r>
          </w:p>
        </w:tc>
        <w:tc>
          <w:tcPr>
            <w:tcW w:w="540" w:type="dxa"/>
            <w:shd w:val="clear" w:color="auto" w:fill="auto"/>
            <w:noWrap/>
            <w:vAlign w:val="center"/>
            <w:hideMark/>
          </w:tcPr>
          <w:p w:rsidR="003D0374" w:rsidRPr="00035498" w:rsidRDefault="003D0374" w:rsidP="00B4241E">
            <w:r w:rsidRPr="00035498">
              <w:t>2</w:t>
            </w:r>
          </w:p>
        </w:tc>
      </w:tr>
      <w:tr w:rsidR="003D0374" w:rsidRPr="00035498" w:rsidTr="00B4241E">
        <w:trPr>
          <w:trHeight w:val="300"/>
        </w:trPr>
        <w:tc>
          <w:tcPr>
            <w:tcW w:w="594" w:type="dxa"/>
            <w:shd w:val="clear" w:color="auto" w:fill="auto"/>
            <w:noWrap/>
            <w:vAlign w:val="bottom"/>
            <w:hideMark/>
          </w:tcPr>
          <w:p w:rsidR="003D0374" w:rsidRPr="00035498" w:rsidRDefault="003D0374" w:rsidP="00B4241E">
            <w:r w:rsidRPr="00035498">
              <w:t>6</w:t>
            </w:r>
          </w:p>
        </w:tc>
        <w:tc>
          <w:tcPr>
            <w:tcW w:w="1499" w:type="dxa"/>
            <w:shd w:val="clear" w:color="auto" w:fill="auto"/>
            <w:noWrap/>
            <w:vAlign w:val="bottom"/>
            <w:hideMark/>
          </w:tcPr>
          <w:p w:rsidR="003D0374" w:rsidRPr="00035498" w:rsidRDefault="003D0374" w:rsidP="00B4241E">
            <w:pPr>
              <w:spacing w:after="0" w:line="240" w:lineRule="auto"/>
              <w:ind w:hanging="27"/>
              <w:jc w:val="center"/>
              <w:rPr>
                <w:rFonts w:ascii="Times New Roman" w:eastAsia="Times New Roman" w:hAnsi="Times New Roman" w:cs="Times New Roman"/>
              </w:rPr>
            </w:pPr>
            <w:r w:rsidRPr="00035498">
              <w:rPr>
                <w:rFonts w:ascii="Times New Roman" w:eastAsia="Times New Roman" w:hAnsi="Times New Roman" w:cs="Times New Roman"/>
              </w:rPr>
              <w:t>Федоров В.</w:t>
            </w:r>
          </w:p>
        </w:tc>
        <w:tc>
          <w:tcPr>
            <w:tcW w:w="484" w:type="dxa"/>
            <w:shd w:val="clear" w:color="auto" w:fill="auto"/>
            <w:noWrap/>
            <w:vAlign w:val="center"/>
            <w:hideMark/>
          </w:tcPr>
          <w:p w:rsidR="003D0374" w:rsidRPr="00035498" w:rsidRDefault="003D0374" w:rsidP="00B4241E">
            <w:r w:rsidRPr="00035498">
              <w:t>1</w:t>
            </w:r>
          </w:p>
        </w:tc>
        <w:tc>
          <w:tcPr>
            <w:tcW w:w="450" w:type="dxa"/>
            <w:shd w:val="clear" w:color="auto" w:fill="auto"/>
            <w:noWrap/>
            <w:vAlign w:val="center"/>
            <w:hideMark/>
          </w:tcPr>
          <w:p w:rsidR="003D0374" w:rsidRPr="00035498" w:rsidRDefault="003D0374" w:rsidP="00B4241E">
            <w:r w:rsidRPr="00035498">
              <w:t>0</w:t>
            </w:r>
          </w:p>
        </w:tc>
        <w:tc>
          <w:tcPr>
            <w:tcW w:w="451" w:type="dxa"/>
            <w:shd w:val="clear" w:color="auto" w:fill="auto"/>
            <w:noWrap/>
            <w:vAlign w:val="center"/>
            <w:hideMark/>
          </w:tcPr>
          <w:p w:rsidR="003D0374" w:rsidRPr="00035498" w:rsidRDefault="003D0374" w:rsidP="00B4241E">
            <w:r w:rsidRPr="00035498">
              <w:t>0</w:t>
            </w:r>
          </w:p>
        </w:tc>
        <w:tc>
          <w:tcPr>
            <w:tcW w:w="436" w:type="dxa"/>
            <w:shd w:val="clear" w:color="auto" w:fill="auto"/>
            <w:noWrap/>
            <w:vAlign w:val="center"/>
            <w:hideMark/>
          </w:tcPr>
          <w:p w:rsidR="003D0374" w:rsidRPr="00035498" w:rsidRDefault="003D0374" w:rsidP="00B4241E">
            <w:r w:rsidRPr="00035498">
              <w:t>0</w:t>
            </w:r>
          </w:p>
        </w:tc>
        <w:tc>
          <w:tcPr>
            <w:tcW w:w="436" w:type="dxa"/>
            <w:shd w:val="clear" w:color="auto" w:fill="auto"/>
            <w:noWrap/>
            <w:vAlign w:val="center"/>
            <w:hideMark/>
          </w:tcPr>
          <w:p w:rsidR="003D0374" w:rsidRPr="00035498" w:rsidRDefault="003D0374" w:rsidP="00B4241E">
            <w:r w:rsidRPr="00035498">
              <w:t>1</w:t>
            </w:r>
          </w:p>
        </w:tc>
        <w:tc>
          <w:tcPr>
            <w:tcW w:w="464" w:type="dxa"/>
            <w:shd w:val="clear" w:color="auto" w:fill="auto"/>
            <w:noWrap/>
            <w:vAlign w:val="center"/>
            <w:hideMark/>
          </w:tcPr>
          <w:p w:rsidR="003D0374" w:rsidRPr="00035498" w:rsidRDefault="003D0374" w:rsidP="00B4241E">
            <w:r w:rsidRPr="00035498">
              <w:t>0</w:t>
            </w:r>
          </w:p>
        </w:tc>
        <w:tc>
          <w:tcPr>
            <w:tcW w:w="450" w:type="dxa"/>
            <w:shd w:val="clear" w:color="auto" w:fill="auto"/>
            <w:noWrap/>
            <w:vAlign w:val="center"/>
            <w:hideMark/>
          </w:tcPr>
          <w:p w:rsidR="003D0374" w:rsidRPr="00035498" w:rsidRDefault="003D0374" w:rsidP="00B4241E">
            <w:r w:rsidRPr="00035498">
              <w:t>0</w:t>
            </w:r>
          </w:p>
        </w:tc>
        <w:tc>
          <w:tcPr>
            <w:tcW w:w="600" w:type="dxa"/>
            <w:shd w:val="clear" w:color="auto" w:fill="auto"/>
            <w:noWrap/>
            <w:vAlign w:val="center"/>
            <w:hideMark/>
          </w:tcPr>
          <w:p w:rsidR="003D0374" w:rsidRPr="00035498" w:rsidRDefault="003D0374" w:rsidP="00B4241E">
            <w:r w:rsidRPr="00035498">
              <w:t>0</w:t>
            </w:r>
          </w:p>
        </w:tc>
        <w:tc>
          <w:tcPr>
            <w:tcW w:w="450" w:type="dxa"/>
            <w:shd w:val="clear" w:color="auto" w:fill="auto"/>
            <w:noWrap/>
            <w:vAlign w:val="center"/>
            <w:hideMark/>
          </w:tcPr>
          <w:p w:rsidR="003D0374" w:rsidRPr="00035498" w:rsidRDefault="003D0374" w:rsidP="00B4241E">
            <w:r w:rsidRPr="00035498">
              <w:t>2</w:t>
            </w:r>
          </w:p>
        </w:tc>
        <w:tc>
          <w:tcPr>
            <w:tcW w:w="600" w:type="dxa"/>
            <w:shd w:val="clear" w:color="auto" w:fill="auto"/>
            <w:noWrap/>
            <w:vAlign w:val="center"/>
            <w:hideMark/>
          </w:tcPr>
          <w:p w:rsidR="003D0374" w:rsidRPr="00035498" w:rsidRDefault="003D0374" w:rsidP="00B4241E">
            <w:r w:rsidRPr="00035498">
              <w:t>0</w:t>
            </w:r>
          </w:p>
        </w:tc>
        <w:tc>
          <w:tcPr>
            <w:tcW w:w="565" w:type="dxa"/>
            <w:shd w:val="clear" w:color="auto" w:fill="auto"/>
            <w:noWrap/>
            <w:vAlign w:val="center"/>
            <w:hideMark/>
          </w:tcPr>
          <w:p w:rsidR="003D0374" w:rsidRPr="00035498" w:rsidRDefault="003D0374" w:rsidP="00B4241E">
            <w:r w:rsidRPr="00035498">
              <w:t>1</w:t>
            </w:r>
          </w:p>
        </w:tc>
        <w:tc>
          <w:tcPr>
            <w:tcW w:w="734" w:type="dxa"/>
            <w:shd w:val="clear" w:color="auto" w:fill="auto"/>
            <w:noWrap/>
            <w:vAlign w:val="center"/>
            <w:hideMark/>
          </w:tcPr>
          <w:p w:rsidR="003D0374" w:rsidRPr="00035498" w:rsidRDefault="003D0374" w:rsidP="00B4241E">
            <w:r w:rsidRPr="00035498">
              <w:t>1</w:t>
            </w:r>
          </w:p>
        </w:tc>
        <w:tc>
          <w:tcPr>
            <w:tcW w:w="693" w:type="dxa"/>
            <w:shd w:val="clear" w:color="auto" w:fill="auto"/>
            <w:noWrap/>
            <w:vAlign w:val="center"/>
            <w:hideMark/>
          </w:tcPr>
          <w:p w:rsidR="003D0374" w:rsidRPr="00035498" w:rsidRDefault="003D0374" w:rsidP="00B4241E">
            <w:r w:rsidRPr="00035498">
              <w:t>1</w:t>
            </w:r>
          </w:p>
        </w:tc>
        <w:tc>
          <w:tcPr>
            <w:tcW w:w="693" w:type="dxa"/>
            <w:shd w:val="clear" w:color="auto" w:fill="auto"/>
            <w:noWrap/>
            <w:vAlign w:val="center"/>
            <w:hideMark/>
          </w:tcPr>
          <w:p w:rsidR="003D0374" w:rsidRPr="00035498" w:rsidRDefault="003D0374" w:rsidP="00B4241E">
            <w:r w:rsidRPr="00035498">
              <w:t>1</w:t>
            </w:r>
          </w:p>
        </w:tc>
        <w:tc>
          <w:tcPr>
            <w:tcW w:w="466" w:type="dxa"/>
            <w:shd w:val="clear" w:color="auto" w:fill="auto"/>
            <w:noWrap/>
            <w:vAlign w:val="center"/>
            <w:hideMark/>
          </w:tcPr>
          <w:p w:rsidR="003D0374" w:rsidRPr="00035498" w:rsidRDefault="003D0374" w:rsidP="00B4241E">
            <w:r w:rsidRPr="00035498">
              <w:t>0</w:t>
            </w:r>
          </w:p>
        </w:tc>
        <w:tc>
          <w:tcPr>
            <w:tcW w:w="540" w:type="dxa"/>
            <w:shd w:val="clear" w:color="auto" w:fill="auto"/>
            <w:noWrap/>
            <w:vAlign w:val="center"/>
            <w:hideMark/>
          </w:tcPr>
          <w:p w:rsidR="003D0374" w:rsidRPr="00035498" w:rsidRDefault="003D0374" w:rsidP="00B4241E">
            <w:r w:rsidRPr="00035498">
              <w:t>0</w:t>
            </w:r>
          </w:p>
        </w:tc>
      </w:tr>
      <w:tr w:rsidR="003D0374" w:rsidRPr="00035498" w:rsidTr="00B4241E">
        <w:trPr>
          <w:trHeight w:val="300"/>
        </w:trPr>
        <w:tc>
          <w:tcPr>
            <w:tcW w:w="594" w:type="dxa"/>
            <w:shd w:val="clear" w:color="auto" w:fill="auto"/>
            <w:noWrap/>
            <w:vAlign w:val="bottom"/>
            <w:hideMark/>
          </w:tcPr>
          <w:p w:rsidR="003D0374" w:rsidRPr="00035498" w:rsidRDefault="003D0374" w:rsidP="00B4241E">
            <w:r w:rsidRPr="00035498">
              <w:t>7</w:t>
            </w:r>
          </w:p>
        </w:tc>
        <w:tc>
          <w:tcPr>
            <w:tcW w:w="1499" w:type="dxa"/>
            <w:shd w:val="clear" w:color="auto" w:fill="auto"/>
            <w:noWrap/>
            <w:vAlign w:val="bottom"/>
            <w:hideMark/>
          </w:tcPr>
          <w:p w:rsidR="003D0374" w:rsidRPr="00035498" w:rsidRDefault="003D0374" w:rsidP="00B4241E">
            <w:pPr>
              <w:spacing w:after="0" w:line="240" w:lineRule="auto"/>
              <w:rPr>
                <w:rFonts w:ascii="Times New Roman" w:eastAsia="Times New Roman" w:hAnsi="Times New Roman" w:cs="Times New Roman"/>
              </w:rPr>
            </w:pPr>
            <w:r w:rsidRPr="00035498">
              <w:rPr>
                <w:rFonts w:ascii="Times New Roman" w:eastAsia="Times New Roman" w:hAnsi="Times New Roman" w:cs="Times New Roman"/>
              </w:rPr>
              <w:t>Юмшанова М.</w:t>
            </w:r>
          </w:p>
        </w:tc>
        <w:tc>
          <w:tcPr>
            <w:tcW w:w="484" w:type="dxa"/>
            <w:shd w:val="clear" w:color="auto" w:fill="auto"/>
            <w:noWrap/>
            <w:vAlign w:val="center"/>
            <w:hideMark/>
          </w:tcPr>
          <w:p w:rsidR="003D0374" w:rsidRPr="00035498" w:rsidRDefault="003D0374" w:rsidP="00B4241E">
            <w:r w:rsidRPr="00035498">
              <w:t>1</w:t>
            </w:r>
          </w:p>
        </w:tc>
        <w:tc>
          <w:tcPr>
            <w:tcW w:w="450" w:type="dxa"/>
            <w:shd w:val="clear" w:color="auto" w:fill="auto"/>
            <w:noWrap/>
            <w:vAlign w:val="center"/>
            <w:hideMark/>
          </w:tcPr>
          <w:p w:rsidR="003D0374" w:rsidRPr="00035498" w:rsidRDefault="003D0374" w:rsidP="00B4241E">
            <w:r w:rsidRPr="00035498">
              <w:t>0</w:t>
            </w:r>
          </w:p>
        </w:tc>
        <w:tc>
          <w:tcPr>
            <w:tcW w:w="451" w:type="dxa"/>
            <w:shd w:val="clear" w:color="auto" w:fill="auto"/>
            <w:noWrap/>
            <w:vAlign w:val="center"/>
            <w:hideMark/>
          </w:tcPr>
          <w:p w:rsidR="003D0374" w:rsidRPr="00035498" w:rsidRDefault="003D0374" w:rsidP="00B4241E">
            <w:r w:rsidRPr="00035498">
              <w:t>0</w:t>
            </w:r>
          </w:p>
        </w:tc>
        <w:tc>
          <w:tcPr>
            <w:tcW w:w="436" w:type="dxa"/>
            <w:shd w:val="clear" w:color="auto" w:fill="auto"/>
            <w:noWrap/>
            <w:vAlign w:val="center"/>
            <w:hideMark/>
          </w:tcPr>
          <w:p w:rsidR="003D0374" w:rsidRPr="00035498" w:rsidRDefault="003D0374" w:rsidP="00B4241E">
            <w:r w:rsidRPr="00035498">
              <w:t>0</w:t>
            </w:r>
          </w:p>
        </w:tc>
        <w:tc>
          <w:tcPr>
            <w:tcW w:w="436" w:type="dxa"/>
            <w:shd w:val="clear" w:color="auto" w:fill="auto"/>
            <w:noWrap/>
            <w:vAlign w:val="center"/>
            <w:hideMark/>
          </w:tcPr>
          <w:p w:rsidR="003D0374" w:rsidRPr="00035498" w:rsidRDefault="003D0374" w:rsidP="00B4241E">
            <w:r w:rsidRPr="00035498">
              <w:t>1</w:t>
            </w:r>
          </w:p>
        </w:tc>
        <w:tc>
          <w:tcPr>
            <w:tcW w:w="464" w:type="dxa"/>
            <w:shd w:val="clear" w:color="auto" w:fill="auto"/>
            <w:noWrap/>
            <w:vAlign w:val="center"/>
            <w:hideMark/>
          </w:tcPr>
          <w:p w:rsidR="003D0374" w:rsidRPr="00035498" w:rsidRDefault="003D0374" w:rsidP="00B4241E">
            <w:r w:rsidRPr="00035498">
              <w:t>2</w:t>
            </w:r>
          </w:p>
        </w:tc>
        <w:tc>
          <w:tcPr>
            <w:tcW w:w="450" w:type="dxa"/>
            <w:shd w:val="clear" w:color="auto" w:fill="auto"/>
            <w:noWrap/>
            <w:vAlign w:val="center"/>
            <w:hideMark/>
          </w:tcPr>
          <w:p w:rsidR="003D0374" w:rsidRPr="00035498" w:rsidRDefault="003D0374" w:rsidP="00B4241E">
            <w:r w:rsidRPr="00035498">
              <w:t>1</w:t>
            </w:r>
          </w:p>
        </w:tc>
        <w:tc>
          <w:tcPr>
            <w:tcW w:w="600" w:type="dxa"/>
            <w:shd w:val="clear" w:color="auto" w:fill="auto"/>
            <w:noWrap/>
            <w:vAlign w:val="center"/>
            <w:hideMark/>
          </w:tcPr>
          <w:p w:rsidR="003D0374" w:rsidRPr="00035498" w:rsidRDefault="003D0374" w:rsidP="00B4241E">
            <w:r w:rsidRPr="00035498">
              <w:t>1</w:t>
            </w:r>
          </w:p>
        </w:tc>
        <w:tc>
          <w:tcPr>
            <w:tcW w:w="450" w:type="dxa"/>
            <w:shd w:val="clear" w:color="auto" w:fill="auto"/>
            <w:noWrap/>
            <w:vAlign w:val="center"/>
            <w:hideMark/>
          </w:tcPr>
          <w:p w:rsidR="003D0374" w:rsidRPr="00035498" w:rsidRDefault="003D0374" w:rsidP="00B4241E">
            <w:r w:rsidRPr="00035498">
              <w:t>0</w:t>
            </w:r>
          </w:p>
        </w:tc>
        <w:tc>
          <w:tcPr>
            <w:tcW w:w="600" w:type="dxa"/>
            <w:shd w:val="clear" w:color="auto" w:fill="auto"/>
            <w:noWrap/>
            <w:vAlign w:val="center"/>
            <w:hideMark/>
          </w:tcPr>
          <w:p w:rsidR="003D0374" w:rsidRPr="00035498" w:rsidRDefault="003D0374" w:rsidP="00B4241E">
            <w:r w:rsidRPr="00035498">
              <w:t>0</w:t>
            </w:r>
          </w:p>
        </w:tc>
        <w:tc>
          <w:tcPr>
            <w:tcW w:w="565" w:type="dxa"/>
            <w:shd w:val="clear" w:color="auto" w:fill="auto"/>
            <w:noWrap/>
            <w:vAlign w:val="center"/>
            <w:hideMark/>
          </w:tcPr>
          <w:p w:rsidR="003D0374" w:rsidRPr="00035498" w:rsidRDefault="003D0374" w:rsidP="00B4241E">
            <w:r w:rsidRPr="00035498">
              <w:t>1</w:t>
            </w:r>
          </w:p>
        </w:tc>
        <w:tc>
          <w:tcPr>
            <w:tcW w:w="734" w:type="dxa"/>
            <w:shd w:val="clear" w:color="auto" w:fill="auto"/>
            <w:noWrap/>
            <w:vAlign w:val="center"/>
            <w:hideMark/>
          </w:tcPr>
          <w:p w:rsidR="003D0374" w:rsidRPr="00035498" w:rsidRDefault="003D0374" w:rsidP="00B4241E">
            <w:r w:rsidRPr="00035498">
              <w:t>0</w:t>
            </w:r>
          </w:p>
        </w:tc>
        <w:tc>
          <w:tcPr>
            <w:tcW w:w="693" w:type="dxa"/>
            <w:shd w:val="clear" w:color="auto" w:fill="auto"/>
            <w:noWrap/>
            <w:vAlign w:val="center"/>
            <w:hideMark/>
          </w:tcPr>
          <w:p w:rsidR="003D0374" w:rsidRPr="00035498" w:rsidRDefault="003D0374" w:rsidP="00B4241E">
            <w:r w:rsidRPr="00035498">
              <w:t>1</w:t>
            </w:r>
          </w:p>
        </w:tc>
        <w:tc>
          <w:tcPr>
            <w:tcW w:w="693" w:type="dxa"/>
            <w:shd w:val="clear" w:color="auto" w:fill="auto"/>
            <w:noWrap/>
            <w:vAlign w:val="center"/>
            <w:hideMark/>
          </w:tcPr>
          <w:p w:rsidR="003D0374" w:rsidRPr="00035498" w:rsidRDefault="003D0374" w:rsidP="00B4241E">
            <w:r w:rsidRPr="00035498">
              <w:t>0</w:t>
            </w:r>
          </w:p>
        </w:tc>
        <w:tc>
          <w:tcPr>
            <w:tcW w:w="466" w:type="dxa"/>
            <w:shd w:val="clear" w:color="auto" w:fill="auto"/>
            <w:noWrap/>
            <w:vAlign w:val="center"/>
            <w:hideMark/>
          </w:tcPr>
          <w:p w:rsidR="003D0374" w:rsidRPr="00035498" w:rsidRDefault="003D0374" w:rsidP="00B4241E">
            <w:r w:rsidRPr="00035498">
              <w:t>0</w:t>
            </w:r>
          </w:p>
        </w:tc>
        <w:tc>
          <w:tcPr>
            <w:tcW w:w="540" w:type="dxa"/>
            <w:shd w:val="clear" w:color="auto" w:fill="auto"/>
            <w:noWrap/>
            <w:vAlign w:val="center"/>
            <w:hideMark/>
          </w:tcPr>
          <w:p w:rsidR="003D0374" w:rsidRPr="00035498" w:rsidRDefault="003D0374" w:rsidP="00B4241E">
            <w:r w:rsidRPr="00035498">
              <w:t>0</w:t>
            </w:r>
          </w:p>
        </w:tc>
      </w:tr>
    </w:tbl>
    <w:tbl>
      <w:tblPr>
        <w:tblpPr w:leftFromText="180" w:rightFromText="180" w:vertAnchor="text" w:horzAnchor="margin" w:tblpY="163"/>
        <w:tblW w:w="6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5"/>
        <w:gridCol w:w="960"/>
        <w:gridCol w:w="1000"/>
        <w:gridCol w:w="976"/>
        <w:gridCol w:w="1920"/>
      </w:tblGrid>
      <w:tr w:rsidR="002317B4" w:rsidRPr="00035498" w:rsidTr="002317B4">
        <w:trPr>
          <w:trHeight w:val="300"/>
        </w:trPr>
        <w:tc>
          <w:tcPr>
            <w:tcW w:w="1685" w:type="dxa"/>
          </w:tcPr>
          <w:p w:rsidR="002317B4" w:rsidRPr="00035498" w:rsidRDefault="002317B4" w:rsidP="00B4241E">
            <w:pPr>
              <w:spacing w:after="0" w:line="240" w:lineRule="auto"/>
              <w:jc w:val="center"/>
              <w:rPr>
                <w:rFonts w:ascii="Times New Roman" w:eastAsia="Times New Roman" w:hAnsi="Times New Roman" w:cs="Times New Roman"/>
              </w:rPr>
            </w:pPr>
          </w:p>
        </w:tc>
        <w:tc>
          <w:tcPr>
            <w:tcW w:w="960" w:type="dxa"/>
            <w:shd w:val="clear" w:color="auto" w:fill="auto"/>
            <w:noWrap/>
            <w:vAlign w:val="bottom"/>
            <w:hideMark/>
          </w:tcPr>
          <w:p w:rsidR="002317B4" w:rsidRPr="00035498" w:rsidRDefault="002317B4" w:rsidP="00B4241E">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всего баллов</w:t>
            </w:r>
          </w:p>
        </w:tc>
        <w:tc>
          <w:tcPr>
            <w:tcW w:w="1000" w:type="dxa"/>
            <w:shd w:val="clear" w:color="auto" w:fill="auto"/>
            <w:noWrap/>
            <w:vAlign w:val="bottom"/>
            <w:hideMark/>
          </w:tcPr>
          <w:p w:rsidR="002317B4" w:rsidRPr="00035498" w:rsidRDefault="002317B4" w:rsidP="00B4241E">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Вариант</w:t>
            </w:r>
          </w:p>
        </w:tc>
        <w:tc>
          <w:tcPr>
            <w:tcW w:w="976" w:type="dxa"/>
            <w:shd w:val="clear" w:color="auto" w:fill="auto"/>
            <w:noWrap/>
            <w:vAlign w:val="bottom"/>
            <w:hideMark/>
          </w:tcPr>
          <w:p w:rsidR="002317B4" w:rsidRPr="00035498" w:rsidRDefault="002317B4" w:rsidP="00B4241E">
            <w:pPr>
              <w:spacing w:after="0" w:line="240" w:lineRule="auto"/>
              <w:jc w:val="center"/>
              <w:rPr>
                <w:rFonts w:ascii="Times New Roman" w:eastAsia="Times New Roman" w:hAnsi="Times New Roman" w:cs="Times New Roman"/>
                <w:b/>
              </w:rPr>
            </w:pPr>
            <w:r w:rsidRPr="00035498">
              <w:rPr>
                <w:rFonts w:ascii="Times New Roman" w:eastAsia="Times New Roman" w:hAnsi="Times New Roman" w:cs="Times New Roman"/>
                <w:b/>
              </w:rPr>
              <w:t>Оценка за ВПР</w:t>
            </w:r>
          </w:p>
        </w:tc>
        <w:tc>
          <w:tcPr>
            <w:tcW w:w="1920" w:type="dxa"/>
            <w:shd w:val="clear" w:color="auto" w:fill="auto"/>
            <w:noWrap/>
            <w:vAlign w:val="bottom"/>
            <w:hideMark/>
          </w:tcPr>
          <w:p w:rsidR="002317B4" w:rsidRPr="00035498" w:rsidRDefault="002317B4" w:rsidP="00B4241E">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отметка за предыдущий триместр/ четверть</w:t>
            </w:r>
          </w:p>
        </w:tc>
      </w:tr>
      <w:tr w:rsidR="002317B4" w:rsidRPr="00035498" w:rsidTr="002317B4">
        <w:trPr>
          <w:trHeight w:val="300"/>
        </w:trPr>
        <w:tc>
          <w:tcPr>
            <w:tcW w:w="1685" w:type="dxa"/>
            <w:vAlign w:val="bottom"/>
          </w:tcPr>
          <w:p w:rsidR="002317B4" w:rsidRPr="00035498" w:rsidRDefault="002317B4" w:rsidP="00B4241E">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Антонов П.</w:t>
            </w:r>
          </w:p>
        </w:tc>
        <w:tc>
          <w:tcPr>
            <w:tcW w:w="960" w:type="dxa"/>
            <w:shd w:val="clear" w:color="auto" w:fill="auto"/>
            <w:noWrap/>
            <w:vAlign w:val="bottom"/>
            <w:hideMark/>
          </w:tcPr>
          <w:p w:rsidR="002317B4" w:rsidRPr="00035498" w:rsidRDefault="002317B4" w:rsidP="00B4241E">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6</w:t>
            </w:r>
          </w:p>
        </w:tc>
        <w:tc>
          <w:tcPr>
            <w:tcW w:w="1000" w:type="dxa"/>
            <w:shd w:val="clear" w:color="auto" w:fill="auto"/>
            <w:noWrap/>
            <w:vAlign w:val="bottom"/>
            <w:hideMark/>
          </w:tcPr>
          <w:p w:rsidR="002317B4" w:rsidRPr="00035498" w:rsidRDefault="002317B4" w:rsidP="00B4241E">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7</w:t>
            </w:r>
          </w:p>
        </w:tc>
        <w:tc>
          <w:tcPr>
            <w:tcW w:w="976" w:type="dxa"/>
            <w:shd w:val="clear" w:color="auto" w:fill="auto"/>
            <w:noWrap/>
            <w:vAlign w:val="bottom"/>
            <w:hideMark/>
          </w:tcPr>
          <w:p w:rsidR="002317B4" w:rsidRPr="00035498" w:rsidRDefault="002317B4" w:rsidP="00B4241E">
            <w:pPr>
              <w:spacing w:after="0" w:line="240" w:lineRule="auto"/>
              <w:jc w:val="center"/>
              <w:rPr>
                <w:rFonts w:ascii="Times New Roman" w:eastAsia="Times New Roman" w:hAnsi="Times New Roman" w:cs="Times New Roman"/>
                <w:b/>
              </w:rPr>
            </w:pPr>
            <w:r w:rsidRPr="00035498">
              <w:rPr>
                <w:rFonts w:ascii="Times New Roman" w:eastAsia="Times New Roman" w:hAnsi="Times New Roman" w:cs="Times New Roman"/>
                <w:b/>
              </w:rPr>
              <w:t>2</w:t>
            </w:r>
          </w:p>
        </w:tc>
        <w:tc>
          <w:tcPr>
            <w:tcW w:w="1920" w:type="dxa"/>
            <w:shd w:val="clear" w:color="auto" w:fill="auto"/>
            <w:noWrap/>
            <w:vAlign w:val="bottom"/>
            <w:hideMark/>
          </w:tcPr>
          <w:p w:rsidR="002317B4" w:rsidRPr="00035498" w:rsidRDefault="002317B4" w:rsidP="00B4241E">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4</w:t>
            </w:r>
          </w:p>
        </w:tc>
      </w:tr>
      <w:tr w:rsidR="002317B4" w:rsidRPr="00035498" w:rsidTr="002317B4">
        <w:trPr>
          <w:trHeight w:val="300"/>
        </w:trPr>
        <w:tc>
          <w:tcPr>
            <w:tcW w:w="1685" w:type="dxa"/>
            <w:vAlign w:val="bottom"/>
          </w:tcPr>
          <w:p w:rsidR="002317B4" w:rsidRPr="00035498" w:rsidRDefault="002317B4" w:rsidP="00B4241E">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Комелев Ф.</w:t>
            </w:r>
          </w:p>
        </w:tc>
        <w:tc>
          <w:tcPr>
            <w:tcW w:w="960" w:type="dxa"/>
            <w:shd w:val="clear" w:color="auto" w:fill="auto"/>
            <w:noWrap/>
            <w:vAlign w:val="bottom"/>
            <w:hideMark/>
          </w:tcPr>
          <w:p w:rsidR="002317B4" w:rsidRPr="00035498" w:rsidRDefault="002317B4" w:rsidP="00B4241E">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8</w:t>
            </w:r>
          </w:p>
        </w:tc>
        <w:tc>
          <w:tcPr>
            <w:tcW w:w="1000" w:type="dxa"/>
            <w:shd w:val="clear" w:color="auto" w:fill="auto"/>
            <w:noWrap/>
            <w:vAlign w:val="bottom"/>
            <w:hideMark/>
          </w:tcPr>
          <w:p w:rsidR="002317B4" w:rsidRPr="00035498" w:rsidRDefault="002317B4" w:rsidP="00B4241E">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7</w:t>
            </w:r>
          </w:p>
        </w:tc>
        <w:tc>
          <w:tcPr>
            <w:tcW w:w="976" w:type="dxa"/>
            <w:shd w:val="clear" w:color="auto" w:fill="auto"/>
            <w:noWrap/>
            <w:vAlign w:val="bottom"/>
            <w:hideMark/>
          </w:tcPr>
          <w:p w:rsidR="002317B4" w:rsidRPr="00035498" w:rsidRDefault="002317B4" w:rsidP="00B4241E">
            <w:pPr>
              <w:spacing w:after="0" w:line="240" w:lineRule="auto"/>
              <w:jc w:val="center"/>
              <w:rPr>
                <w:rFonts w:ascii="Times New Roman" w:eastAsia="Times New Roman" w:hAnsi="Times New Roman" w:cs="Times New Roman"/>
                <w:b/>
              </w:rPr>
            </w:pPr>
            <w:r w:rsidRPr="00035498">
              <w:rPr>
                <w:rFonts w:ascii="Times New Roman" w:eastAsia="Times New Roman" w:hAnsi="Times New Roman" w:cs="Times New Roman"/>
                <w:b/>
              </w:rPr>
              <w:t>3</w:t>
            </w:r>
          </w:p>
        </w:tc>
        <w:tc>
          <w:tcPr>
            <w:tcW w:w="1920" w:type="dxa"/>
            <w:shd w:val="clear" w:color="auto" w:fill="auto"/>
            <w:noWrap/>
            <w:vAlign w:val="bottom"/>
            <w:hideMark/>
          </w:tcPr>
          <w:p w:rsidR="002317B4" w:rsidRPr="00035498" w:rsidRDefault="002317B4" w:rsidP="00B4241E">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4</w:t>
            </w:r>
          </w:p>
        </w:tc>
      </w:tr>
      <w:tr w:rsidR="002317B4" w:rsidRPr="00035498" w:rsidTr="002317B4">
        <w:trPr>
          <w:trHeight w:val="300"/>
        </w:trPr>
        <w:tc>
          <w:tcPr>
            <w:tcW w:w="1685" w:type="dxa"/>
            <w:vAlign w:val="bottom"/>
          </w:tcPr>
          <w:p w:rsidR="002317B4" w:rsidRPr="00035498" w:rsidRDefault="002317B4" w:rsidP="00B4241E">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Новгородов С.</w:t>
            </w:r>
          </w:p>
        </w:tc>
        <w:tc>
          <w:tcPr>
            <w:tcW w:w="960" w:type="dxa"/>
            <w:shd w:val="clear" w:color="auto" w:fill="auto"/>
            <w:noWrap/>
            <w:vAlign w:val="bottom"/>
            <w:hideMark/>
          </w:tcPr>
          <w:p w:rsidR="002317B4" w:rsidRPr="00035498" w:rsidRDefault="002317B4" w:rsidP="00B4241E">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1</w:t>
            </w:r>
          </w:p>
        </w:tc>
        <w:tc>
          <w:tcPr>
            <w:tcW w:w="1000" w:type="dxa"/>
            <w:shd w:val="clear" w:color="auto" w:fill="auto"/>
            <w:noWrap/>
            <w:vAlign w:val="bottom"/>
            <w:hideMark/>
          </w:tcPr>
          <w:p w:rsidR="002317B4" w:rsidRPr="00035498" w:rsidRDefault="002317B4" w:rsidP="00B4241E">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17</w:t>
            </w:r>
          </w:p>
        </w:tc>
        <w:tc>
          <w:tcPr>
            <w:tcW w:w="976" w:type="dxa"/>
            <w:shd w:val="clear" w:color="auto" w:fill="auto"/>
            <w:noWrap/>
            <w:vAlign w:val="bottom"/>
            <w:hideMark/>
          </w:tcPr>
          <w:p w:rsidR="002317B4" w:rsidRPr="00035498" w:rsidRDefault="002317B4" w:rsidP="00B4241E">
            <w:pPr>
              <w:spacing w:after="0" w:line="240" w:lineRule="auto"/>
              <w:jc w:val="center"/>
              <w:rPr>
                <w:rFonts w:ascii="Times New Roman" w:eastAsia="Times New Roman" w:hAnsi="Times New Roman" w:cs="Times New Roman"/>
                <w:b/>
              </w:rPr>
            </w:pPr>
            <w:r w:rsidRPr="00035498">
              <w:rPr>
                <w:rFonts w:ascii="Times New Roman" w:eastAsia="Times New Roman" w:hAnsi="Times New Roman" w:cs="Times New Roman"/>
                <w:b/>
              </w:rPr>
              <w:t>2</w:t>
            </w:r>
          </w:p>
        </w:tc>
        <w:tc>
          <w:tcPr>
            <w:tcW w:w="1920" w:type="dxa"/>
            <w:shd w:val="clear" w:color="auto" w:fill="auto"/>
            <w:noWrap/>
            <w:vAlign w:val="bottom"/>
            <w:hideMark/>
          </w:tcPr>
          <w:p w:rsidR="002317B4" w:rsidRPr="00035498" w:rsidRDefault="002317B4" w:rsidP="00B4241E">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3</w:t>
            </w:r>
          </w:p>
        </w:tc>
      </w:tr>
      <w:tr w:rsidR="002317B4" w:rsidRPr="00035498" w:rsidTr="002317B4">
        <w:trPr>
          <w:trHeight w:val="300"/>
        </w:trPr>
        <w:tc>
          <w:tcPr>
            <w:tcW w:w="1685" w:type="dxa"/>
            <w:vAlign w:val="bottom"/>
          </w:tcPr>
          <w:p w:rsidR="002317B4" w:rsidRPr="00035498" w:rsidRDefault="002317B4" w:rsidP="00B4241E">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Попов М.</w:t>
            </w:r>
          </w:p>
        </w:tc>
        <w:tc>
          <w:tcPr>
            <w:tcW w:w="960" w:type="dxa"/>
            <w:shd w:val="clear" w:color="auto" w:fill="auto"/>
            <w:noWrap/>
            <w:vAlign w:val="bottom"/>
            <w:hideMark/>
          </w:tcPr>
          <w:p w:rsidR="002317B4" w:rsidRPr="00035498" w:rsidRDefault="002317B4" w:rsidP="00B4241E">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4</w:t>
            </w:r>
          </w:p>
        </w:tc>
        <w:tc>
          <w:tcPr>
            <w:tcW w:w="1000" w:type="dxa"/>
            <w:shd w:val="clear" w:color="auto" w:fill="auto"/>
            <w:noWrap/>
            <w:vAlign w:val="bottom"/>
            <w:hideMark/>
          </w:tcPr>
          <w:p w:rsidR="002317B4" w:rsidRPr="00035498" w:rsidRDefault="002317B4" w:rsidP="00B4241E">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17</w:t>
            </w:r>
          </w:p>
        </w:tc>
        <w:tc>
          <w:tcPr>
            <w:tcW w:w="976" w:type="dxa"/>
            <w:shd w:val="clear" w:color="auto" w:fill="auto"/>
            <w:noWrap/>
            <w:vAlign w:val="bottom"/>
            <w:hideMark/>
          </w:tcPr>
          <w:p w:rsidR="002317B4" w:rsidRPr="00035498" w:rsidRDefault="002317B4" w:rsidP="00B4241E">
            <w:pPr>
              <w:spacing w:after="0" w:line="240" w:lineRule="auto"/>
              <w:jc w:val="center"/>
              <w:rPr>
                <w:rFonts w:ascii="Times New Roman" w:eastAsia="Times New Roman" w:hAnsi="Times New Roman" w:cs="Times New Roman"/>
                <w:b/>
              </w:rPr>
            </w:pPr>
            <w:r w:rsidRPr="00035498">
              <w:rPr>
                <w:rFonts w:ascii="Times New Roman" w:eastAsia="Times New Roman" w:hAnsi="Times New Roman" w:cs="Times New Roman"/>
                <w:b/>
              </w:rPr>
              <w:t>2</w:t>
            </w:r>
          </w:p>
        </w:tc>
        <w:tc>
          <w:tcPr>
            <w:tcW w:w="1920" w:type="dxa"/>
            <w:shd w:val="clear" w:color="auto" w:fill="auto"/>
            <w:noWrap/>
            <w:vAlign w:val="bottom"/>
            <w:hideMark/>
          </w:tcPr>
          <w:p w:rsidR="002317B4" w:rsidRPr="00035498" w:rsidRDefault="002317B4" w:rsidP="00B4241E">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3</w:t>
            </w:r>
          </w:p>
        </w:tc>
      </w:tr>
      <w:tr w:rsidR="002317B4" w:rsidRPr="00035498" w:rsidTr="002317B4">
        <w:trPr>
          <w:trHeight w:val="300"/>
        </w:trPr>
        <w:tc>
          <w:tcPr>
            <w:tcW w:w="1685" w:type="dxa"/>
            <w:vAlign w:val="bottom"/>
          </w:tcPr>
          <w:p w:rsidR="002317B4" w:rsidRPr="00035498" w:rsidRDefault="002317B4" w:rsidP="00B4241E">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lastRenderedPageBreak/>
              <w:t>Слепцова С.</w:t>
            </w:r>
          </w:p>
        </w:tc>
        <w:tc>
          <w:tcPr>
            <w:tcW w:w="960" w:type="dxa"/>
            <w:shd w:val="clear" w:color="auto" w:fill="auto"/>
            <w:noWrap/>
            <w:vAlign w:val="bottom"/>
            <w:hideMark/>
          </w:tcPr>
          <w:p w:rsidR="002317B4" w:rsidRPr="00035498" w:rsidRDefault="002317B4" w:rsidP="00B4241E">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11</w:t>
            </w:r>
          </w:p>
        </w:tc>
        <w:tc>
          <w:tcPr>
            <w:tcW w:w="1000" w:type="dxa"/>
            <w:shd w:val="clear" w:color="auto" w:fill="auto"/>
            <w:noWrap/>
            <w:vAlign w:val="bottom"/>
            <w:hideMark/>
          </w:tcPr>
          <w:p w:rsidR="002317B4" w:rsidRPr="00035498" w:rsidRDefault="002317B4" w:rsidP="00B4241E">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17</w:t>
            </w:r>
          </w:p>
        </w:tc>
        <w:tc>
          <w:tcPr>
            <w:tcW w:w="976" w:type="dxa"/>
            <w:shd w:val="clear" w:color="auto" w:fill="auto"/>
            <w:noWrap/>
            <w:vAlign w:val="bottom"/>
            <w:hideMark/>
          </w:tcPr>
          <w:p w:rsidR="002317B4" w:rsidRPr="00035498" w:rsidRDefault="002317B4" w:rsidP="00B4241E">
            <w:pPr>
              <w:spacing w:after="0" w:line="240" w:lineRule="auto"/>
              <w:jc w:val="center"/>
              <w:rPr>
                <w:rFonts w:ascii="Times New Roman" w:eastAsia="Times New Roman" w:hAnsi="Times New Roman" w:cs="Times New Roman"/>
                <w:b/>
              </w:rPr>
            </w:pPr>
            <w:r w:rsidRPr="00035498">
              <w:rPr>
                <w:rFonts w:ascii="Times New Roman" w:eastAsia="Times New Roman" w:hAnsi="Times New Roman" w:cs="Times New Roman"/>
                <w:b/>
              </w:rPr>
              <w:t>4</w:t>
            </w:r>
          </w:p>
        </w:tc>
        <w:tc>
          <w:tcPr>
            <w:tcW w:w="1920" w:type="dxa"/>
            <w:shd w:val="clear" w:color="auto" w:fill="auto"/>
            <w:noWrap/>
            <w:vAlign w:val="bottom"/>
            <w:hideMark/>
          </w:tcPr>
          <w:p w:rsidR="002317B4" w:rsidRPr="00035498" w:rsidRDefault="002317B4" w:rsidP="00B4241E">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4</w:t>
            </w:r>
          </w:p>
        </w:tc>
      </w:tr>
      <w:tr w:rsidR="002317B4" w:rsidRPr="00035498" w:rsidTr="002317B4">
        <w:trPr>
          <w:trHeight w:val="300"/>
        </w:trPr>
        <w:tc>
          <w:tcPr>
            <w:tcW w:w="1685" w:type="dxa"/>
            <w:vAlign w:val="bottom"/>
          </w:tcPr>
          <w:p w:rsidR="002317B4" w:rsidRPr="00035498" w:rsidRDefault="002317B4" w:rsidP="00B4241E">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Федоров В.</w:t>
            </w:r>
          </w:p>
        </w:tc>
        <w:tc>
          <w:tcPr>
            <w:tcW w:w="960" w:type="dxa"/>
            <w:shd w:val="clear" w:color="auto" w:fill="auto"/>
            <w:noWrap/>
            <w:vAlign w:val="bottom"/>
            <w:hideMark/>
          </w:tcPr>
          <w:p w:rsidR="002317B4" w:rsidRPr="00035498" w:rsidRDefault="002317B4" w:rsidP="00B4241E">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8</w:t>
            </w:r>
          </w:p>
        </w:tc>
        <w:tc>
          <w:tcPr>
            <w:tcW w:w="1000" w:type="dxa"/>
            <w:shd w:val="clear" w:color="auto" w:fill="auto"/>
            <w:noWrap/>
            <w:vAlign w:val="bottom"/>
            <w:hideMark/>
          </w:tcPr>
          <w:p w:rsidR="002317B4" w:rsidRPr="00035498" w:rsidRDefault="002317B4" w:rsidP="00B4241E">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7</w:t>
            </w:r>
          </w:p>
        </w:tc>
        <w:tc>
          <w:tcPr>
            <w:tcW w:w="976" w:type="dxa"/>
            <w:shd w:val="clear" w:color="auto" w:fill="auto"/>
            <w:noWrap/>
            <w:vAlign w:val="bottom"/>
            <w:hideMark/>
          </w:tcPr>
          <w:p w:rsidR="002317B4" w:rsidRPr="00035498" w:rsidRDefault="002317B4" w:rsidP="00B4241E">
            <w:pPr>
              <w:spacing w:after="0" w:line="240" w:lineRule="auto"/>
              <w:jc w:val="center"/>
              <w:rPr>
                <w:rFonts w:ascii="Times New Roman" w:eastAsia="Times New Roman" w:hAnsi="Times New Roman" w:cs="Times New Roman"/>
                <w:b/>
              </w:rPr>
            </w:pPr>
            <w:r w:rsidRPr="00035498">
              <w:rPr>
                <w:rFonts w:ascii="Times New Roman" w:eastAsia="Times New Roman" w:hAnsi="Times New Roman" w:cs="Times New Roman"/>
                <w:b/>
              </w:rPr>
              <w:t>3</w:t>
            </w:r>
          </w:p>
        </w:tc>
        <w:tc>
          <w:tcPr>
            <w:tcW w:w="1920" w:type="dxa"/>
            <w:shd w:val="clear" w:color="auto" w:fill="auto"/>
            <w:noWrap/>
            <w:vAlign w:val="bottom"/>
            <w:hideMark/>
          </w:tcPr>
          <w:p w:rsidR="002317B4" w:rsidRPr="00035498" w:rsidRDefault="002317B4" w:rsidP="00B4241E">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4</w:t>
            </w:r>
          </w:p>
        </w:tc>
      </w:tr>
      <w:tr w:rsidR="002317B4" w:rsidRPr="00035498" w:rsidTr="002317B4">
        <w:trPr>
          <w:trHeight w:val="300"/>
        </w:trPr>
        <w:tc>
          <w:tcPr>
            <w:tcW w:w="1685" w:type="dxa"/>
            <w:vAlign w:val="bottom"/>
          </w:tcPr>
          <w:p w:rsidR="002317B4" w:rsidRPr="00035498" w:rsidRDefault="002317B4" w:rsidP="00B4241E">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Юмшанова М.</w:t>
            </w:r>
          </w:p>
        </w:tc>
        <w:tc>
          <w:tcPr>
            <w:tcW w:w="960" w:type="dxa"/>
            <w:shd w:val="clear" w:color="auto" w:fill="auto"/>
            <w:noWrap/>
            <w:vAlign w:val="bottom"/>
            <w:hideMark/>
          </w:tcPr>
          <w:p w:rsidR="002317B4" w:rsidRPr="00035498" w:rsidRDefault="002317B4" w:rsidP="00B4241E">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8</w:t>
            </w:r>
          </w:p>
        </w:tc>
        <w:tc>
          <w:tcPr>
            <w:tcW w:w="1000" w:type="dxa"/>
            <w:shd w:val="clear" w:color="auto" w:fill="auto"/>
            <w:noWrap/>
            <w:vAlign w:val="bottom"/>
            <w:hideMark/>
          </w:tcPr>
          <w:p w:rsidR="002317B4" w:rsidRPr="00035498" w:rsidRDefault="002317B4" w:rsidP="00B4241E">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7</w:t>
            </w:r>
          </w:p>
        </w:tc>
        <w:tc>
          <w:tcPr>
            <w:tcW w:w="976" w:type="dxa"/>
            <w:shd w:val="clear" w:color="auto" w:fill="auto"/>
            <w:noWrap/>
            <w:vAlign w:val="bottom"/>
            <w:hideMark/>
          </w:tcPr>
          <w:p w:rsidR="002317B4" w:rsidRPr="00035498" w:rsidRDefault="002317B4" w:rsidP="00B4241E">
            <w:pPr>
              <w:spacing w:after="0" w:line="240" w:lineRule="auto"/>
              <w:jc w:val="center"/>
              <w:rPr>
                <w:rFonts w:ascii="Times New Roman" w:eastAsia="Times New Roman" w:hAnsi="Times New Roman" w:cs="Times New Roman"/>
                <w:b/>
              </w:rPr>
            </w:pPr>
            <w:r w:rsidRPr="00035498">
              <w:rPr>
                <w:rFonts w:ascii="Times New Roman" w:eastAsia="Times New Roman" w:hAnsi="Times New Roman" w:cs="Times New Roman"/>
                <w:b/>
              </w:rPr>
              <w:t>3</w:t>
            </w:r>
          </w:p>
        </w:tc>
        <w:tc>
          <w:tcPr>
            <w:tcW w:w="1920" w:type="dxa"/>
            <w:shd w:val="clear" w:color="auto" w:fill="auto"/>
            <w:noWrap/>
            <w:vAlign w:val="bottom"/>
            <w:hideMark/>
          </w:tcPr>
          <w:p w:rsidR="002317B4" w:rsidRPr="00035498" w:rsidRDefault="002317B4" w:rsidP="00B4241E">
            <w:pPr>
              <w:spacing w:after="0" w:line="240" w:lineRule="auto"/>
              <w:jc w:val="center"/>
              <w:rPr>
                <w:rFonts w:ascii="Times New Roman" w:eastAsia="Times New Roman" w:hAnsi="Times New Roman" w:cs="Times New Roman"/>
              </w:rPr>
            </w:pPr>
            <w:r w:rsidRPr="00035498">
              <w:rPr>
                <w:rFonts w:ascii="Times New Roman" w:eastAsia="Times New Roman" w:hAnsi="Times New Roman" w:cs="Times New Roman"/>
              </w:rPr>
              <w:t>3</w:t>
            </w:r>
          </w:p>
        </w:tc>
      </w:tr>
    </w:tbl>
    <w:p w:rsidR="003D0374" w:rsidRPr="00035498" w:rsidRDefault="003D0374" w:rsidP="00B36D8A">
      <w:pPr>
        <w:spacing w:after="0" w:line="240" w:lineRule="auto"/>
        <w:ind w:firstLine="993"/>
        <w:jc w:val="center"/>
        <w:rPr>
          <w:rFonts w:ascii="Times New Roman" w:hAnsi="Times New Roman" w:cs="Times New Roman"/>
          <w:sz w:val="24"/>
          <w:szCs w:val="24"/>
          <w:u w:val="single"/>
        </w:rPr>
      </w:pPr>
    </w:p>
    <w:p w:rsidR="003D0374" w:rsidRPr="00035498" w:rsidRDefault="003D0374" w:rsidP="00B36D8A">
      <w:pPr>
        <w:spacing w:after="0" w:line="240" w:lineRule="auto"/>
        <w:ind w:firstLine="993"/>
        <w:rPr>
          <w:rFonts w:ascii="Times New Roman" w:hAnsi="Times New Roman" w:cs="Times New Roman"/>
          <w:sz w:val="24"/>
          <w:szCs w:val="24"/>
          <w:u w:val="single"/>
          <w:lang w:val="sah-RU"/>
        </w:rPr>
      </w:pPr>
    </w:p>
    <w:p w:rsidR="002317B4" w:rsidRPr="00035498" w:rsidRDefault="002317B4" w:rsidP="00B36D8A">
      <w:pPr>
        <w:spacing w:after="0" w:line="240" w:lineRule="auto"/>
        <w:ind w:firstLine="993"/>
        <w:rPr>
          <w:rFonts w:ascii="Times New Roman" w:hAnsi="Times New Roman" w:cs="Times New Roman"/>
          <w:sz w:val="24"/>
          <w:szCs w:val="24"/>
          <w:u w:val="single"/>
          <w:lang w:val="sah-RU"/>
        </w:rPr>
      </w:pPr>
    </w:p>
    <w:p w:rsidR="00B4241E" w:rsidRPr="00035498" w:rsidRDefault="00B4241E" w:rsidP="00B36D8A">
      <w:pPr>
        <w:spacing w:after="0" w:line="240" w:lineRule="auto"/>
        <w:ind w:firstLine="993"/>
        <w:rPr>
          <w:rFonts w:ascii="Times New Roman" w:hAnsi="Times New Roman" w:cs="Times New Roman"/>
          <w:sz w:val="24"/>
          <w:szCs w:val="24"/>
          <w:u w:val="single"/>
          <w:lang w:val="sah-RU"/>
        </w:rPr>
      </w:pPr>
    </w:p>
    <w:p w:rsidR="00B4241E" w:rsidRPr="00035498" w:rsidRDefault="00B4241E" w:rsidP="00B36D8A">
      <w:pPr>
        <w:spacing w:after="0" w:line="240" w:lineRule="auto"/>
        <w:ind w:firstLine="993"/>
        <w:rPr>
          <w:rFonts w:ascii="Times New Roman" w:hAnsi="Times New Roman" w:cs="Times New Roman"/>
          <w:sz w:val="24"/>
          <w:szCs w:val="24"/>
          <w:u w:val="single"/>
          <w:lang w:val="sah-RU"/>
        </w:rPr>
      </w:pPr>
    </w:p>
    <w:p w:rsidR="00B4241E" w:rsidRPr="00035498" w:rsidRDefault="00B4241E" w:rsidP="00B36D8A">
      <w:pPr>
        <w:spacing w:after="0" w:line="240" w:lineRule="auto"/>
        <w:ind w:firstLine="993"/>
        <w:rPr>
          <w:rFonts w:ascii="Times New Roman" w:hAnsi="Times New Roman" w:cs="Times New Roman"/>
          <w:sz w:val="24"/>
          <w:szCs w:val="24"/>
          <w:u w:val="single"/>
          <w:lang w:val="sah-RU"/>
        </w:rPr>
      </w:pPr>
    </w:p>
    <w:p w:rsidR="00B4241E" w:rsidRPr="00035498" w:rsidRDefault="00B4241E" w:rsidP="00B36D8A">
      <w:pPr>
        <w:spacing w:after="0" w:line="240" w:lineRule="auto"/>
        <w:ind w:firstLine="993"/>
        <w:rPr>
          <w:rFonts w:ascii="Times New Roman" w:hAnsi="Times New Roman" w:cs="Times New Roman"/>
          <w:sz w:val="24"/>
          <w:szCs w:val="24"/>
          <w:u w:val="single"/>
          <w:lang w:val="sah-RU"/>
        </w:rPr>
      </w:pPr>
    </w:p>
    <w:p w:rsidR="00B4241E" w:rsidRPr="00035498" w:rsidRDefault="00B4241E" w:rsidP="00B36D8A">
      <w:pPr>
        <w:spacing w:after="0" w:line="240" w:lineRule="auto"/>
        <w:ind w:firstLine="993"/>
        <w:rPr>
          <w:rFonts w:ascii="Times New Roman" w:hAnsi="Times New Roman" w:cs="Times New Roman"/>
          <w:sz w:val="24"/>
          <w:szCs w:val="24"/>
          <w:u w:val="single"/>
          <w:lang w:val="sah-RU"/>
        </w:rPr>
      </w:pPr>
    </w:p>
    <w:p w:rsidR="00B4241E" w:rsidRPr="00035498" w:rsidRDefault="00B4241E" w:rsidP="00B36D8A">
      <w:pPr>
        <w:spacing w:after="0" w:line="240" w:lineRule="auto"/>
        <w:ind w:firstLine="993"/>
        <w:rPr>
          <w:rFonts w:ascii="Times New Roman" w:hAnsi="Times New Roman" w:cs="Times New Roman"/>
          <w:sz w:val="24"/>
          <w:szCs w:val="24"/>
          <w:u w:val="single"/>
          <w:lang w:val="sah-RU"/>
        </w:rPr>
      </w:pPr>
    </w:p>
    <w:p w:rsidR="00B4241E" w:rsidRPr="00035498" w:rsidRDefault="00B4241E" w:rsidP="00B36D8A">
      <w:pPr>
        <w:spacing w:after="0" w:line="240" w:lineRule="auto"/>
        <w:ind w:firstLine="993"/>
        <w:rPr>
          <w:rFonts w:ascii="Times New Roman" w:hAnsi="Times New Roman" w:cs="Times New Roman"/>
          <w:sz w:val="24"/>
          <w:szCs w:val="24"/>
          <w:u w:val="single"/>
          <w:lang w:val="sah-RU"/>
        </w:rPr>
      </w:pPr>
    </w:p>
    <w:p w:rsidR="00B4241E" w:rsidRPr="00035498" w:rsidRDefault="00B4241E" w:rsidP="00B36D8A">
      <w:pPr>
        <w:spacing w:after="0" w:line="240" w:lineRule="auto"/>
        <w:ind w:firstLine="993"/>
        <w:rPr>
          <w:rFonts w:ascii="Times New Roman" w:hAnsi="Times New Roman" w:cs="Times New Roman"/>
          <w:sz w:val="24"/>
          <w:szCs w:val="24"/>
          <w:u w:val="single"/>
          <w:lang w:val="sah-RU"/>
        </w:rPr>
      </w:pPr>
    </w:p>
    <w:p w:rsidR="00B4241E" w:rsidRPr="00035498" w:rsidRDefault="00B4241E" w:rsidP="00B36D8A">
      <w:pPr>
        <w:spacing w:after="0" w:line="240" w:lineRule="auto"/>
        <w:ind w:firstLine="993"/>
        <w:rPr>
          <w:rFonts w:ascii="Times New Roman" w:hAnsi="Times New Roman" w:cs="Times New Roman"/>
          <w:sz w:val="24"/>
          <w:szCs w:val="24"/>
          <w:u w:val="single"/>
          <w:lang w:val="sah-RU"/>
        </w:rPr>
      </w:pPr>
    </w:p>
    <w:p w:rsidR="00B4241E" w:rsidRPr="00035498" w:rsidRDefault="00B4241E" w:rsidP="00B36D8A">
      <w:pPr>
        <w:spacing w:after="0" w:line="240" w:lineRule="auto"/>
        <w:ind w:firstLine="993"/>
        <w:rPr>
          <w:rFonts w:ascii="Times New Roman" w:hAnsi="Times New Roman" w:cs="Times New Roman"/>
          <w:sz w:val="24"/>
          <w:szCs w:val="24"/>
          <w:u w:val="single"/>
          <w:lang w:val="sah-RU"/>
        </w:rPr>
      </w:pPr>
    </w:p>
    <w:p w:rsidR="00B4241E" w:rsidRPr="00035498" w:rsidRDefault="00B4241E" w:rsidP="00B36D8A">
      <w:pPr>
        <w:spacing w:after="0" w:line="240" w:lineRule="auto"/>
        <w:ind w:firstLine="993"/>
        <w:rPr>
          <w:rFonts w:ascii="Times New Roman" w:hAnsi="Times New Roman" w:cs="Times New Roman"/>
          <w:sz w:val="24"/>
          <w:szCs w:val="24"/>
          <w:u w:val="single"/>
          <w:lang w:val="sah-RU"/>
        </w:rPr>
      </w:pPr>
    </w:p>
    <w:p w:rsidR="00B4241E" w:rsidRPr="00035498" w:rsidRDefault="00B4241E" w:rsidP="00B36D8A">
      <w:pPr>
        <w:spacing w:after="0" w:line="240" w:lineRule="auto"/>
        <w:ind w:firstLine="993"/>
        <w:rPr>
          <w:rFonts w:ascii="Times New Roman" w:hAnsi="Times New Roman" w:cs="Times New Roman"/>
          <w:sz w:val="24"/>
          <w:szCs w:val="24"/>
          <w:u w:val="single"/>
          <w:lang w:val="sah-RU"/>
        </w:rPr>
      </w:pPr>
    </w:p>
    <w:p w:rsidR="00B4241E" w:rsidRPr="00035498" w:rsidRDefault="00B4241E" w:rsidP="00B36D8A">
      <w:pPr>
        <w:spacing w:after="0" w:line="240" w:lineRule="auto"/>
        <w:ind w:firstLine="993"/>
        <w:rPr>
          <w:rFonts w:ascii="Times New Roman" w:hAnsi="Times New Roman" w:cs="Times New Roman"/>
          <w:sz w:val="24"/>
          <w:szCs w:val="24"/>
          <w:u w:val="single"/>
          <w:lang w:val="sah-RU"/>
        </w:rPr>
      </w:pPr>
    </w:p>
    <w:p w:rsidR="00B4241E" w:rsidRPr="00035498" w:rsidRDefault="00B4241E" w:rsidP="00B36D8A">
      <w:pPr>
        <w:spacing w:after="0" w:line="240" w:lineRule="auto"/>
        <w:ind w:firstLine="993"/>
        <w:rPr>
          <w:rFonts w:ascii="Times New Roman" w:hAnsi="Times New Roman" w:cs="Times New Roman"/>
          <w:sz w:val="24"/>
          <w:szCs w:val="24"/>
          <w:u w:val="single"/>
          <w:lang w:val="sah-RU"/>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tblPr>
      <w:tblGrid>
        <w:gridCol w:w="452"/>
        <w:gridCol w:w="7395"/>
        <w:gridCol w:w="568"/>
        <w:gridCol w:w="455"/>
        <w:gridCol w:w="740"/>
        <w:gridCol w:w="512"/>
        <w:gridCol w:w="284"/>
        <w:gridCol w:w="398"/>
      </w:tblGrid>
      <w:tr w:rsidR="009A45D4" w:rsidRPr="00035498" w:rsidTr="00305B3B">
        <w:trPr>
          <w:trHeight w:hRule="exact" w:val="273"/>
        </w:trPr>
        <w:tc>
          <w:tcPr>
            <w:tcW w:w="10804" w:type="dxa"/>
            <w:gridSpan w:val="8"/>
          </w:tcPr>
          <w:p w:rsidR="009A45D4" w:rsidRPr="00035498" w:rsidRDefault="009A45D4" w:rsidP="00B36D8A">
            <w:pPr>
              <w:widowControl w:val="0"/>
              <w:autoSpaceDE w:val="0"/>
              <w:autoSpaceDN w:val="0"/>
              <w:adjustRightInd w:val="0"/>
              <w:spacing w:before="29" w:after="0" w:line="256" w:lineRule="exact"/>
              <w:ind w:firstLine="993"/>
              <w:rPr>
                <w:rFonts w:ascii="Arial" w:hAnsi="Arial" w:cs="Arial"/>
                <w:b/>
                <w:bCs/>
                <w:sz w:val="24"/>
                <w:szCs w:val="24"/>
              </w:rPr>
            </w:pPr>
            <w:r w:rsidRPr="00035498">
              <w:rPr>
                <w:rFonts w:ascii="Arial" w:hAnsi="Arial" w:cs="Arial"/>
                <w:b/>
                <w:bCs/>
                <w:sz w:val="24"/>
                <w:szCs w:val="24"/>
              </w:rPr>
              <w:t>Достижение планируемых результатов в соответствии с ПООП ООО</w:t>
            </w:r>
          </w:p>
        </w:tc>
      </w:tr>
      <w:tr w:rsidR="009A45D4" w:rsidRPr="00035498" w:rsidTr="00305B3B">
        <w:trPr>
          <w:trHeight w:hRule="exact" w:val="56"/>
        </w:trPr>
        <w:tc>
          <w:tcPr>
            <w:tcW w:w="10804" w:type="dxa"/>
            <w:gridSpan w:val="8"/>
          </w:tcPr>
          <w:p w:rsidR="009A45D4" w:rsidRPr="00035498" w:rsidRDefault="009A45D4" w:rsidP="00B36D8A">
            <w:pPr>
              <w:widowControl w:val="0"/>
              <w:autoSpaceDE w:val="0"/>
              <w:autoSpaceDN w:val="0"/>
              <w:adjustRightInd w:val="0"/>
              <w:spacing w:before="29" w:after="0" w:line="256" w:lineRule="exact"/>
              <w:ind w:firstLine="993"/>
              <w:rPr>
                <w:rFonts w:ascii="Tahoma" w:hAnsi="Tahoma" w:cs="Tahoma"/>
                <w:sz w:val="16"/>
                <w:szCs w:val="16"/>
              </w:rPr>
            </w:pPr>
          </w:p>
        </w:tc>
      </w:tr>
      <w:tr w:rsidR="00305B3B" w:rsidRPr="00035498" w:rsidTr="00AD51C7">
        <w:trPr>
          <w:gridAfter w:val="1"/>
          <w:wAfter w:w="398" w:type="dxa"/>
          <w:trHeight w:val="428"/>
        </w:trPr>
        <w:tc>
          <w:tcPr>
            <w:tcW w:w="452" w:type="dxa"/>
            <w:vMerge w:val="restart"/>
            <w:tcBorders>
              <w:bottom w:val="single" w:sz="4" w:space="0" w:color="auto"/>
            </w:tcBorders>
          </w:tcPr>
          <w:p w:rsidR="00305B3B" w:rsidRPr="00035498" w:rsidRDefault="00305B3B" w:rsidP="00B36D8A">
            <w:pPr>
              <w:widowControl w:val="0"/>
              <w:autoSpaceDE w:val="0"/>
              <w:autoSpaceDN w:val="0"/>
              <w:adjustRightInd w:val="0"/>
              <w:spacing w:before="29" w:after="0" w:line="199" w:lineRule="exact"/>
              <w:ind w:firstLine="993"/>
              <w:rPr>
                <w:rFonts w:ascii="Arial" w:hAnsi="Arial" w:cs="Arial"/>
                <w:b/>
                <w:bCs/>
                <w:sz w:val="18"/>
                <w:szCs w:val="18"/>
              </w:rPr>
            </w:pPr>
            <w:r w:rsidRPr="00035498">
              <w:rPr>
                <w:rFonts w:ascii="Arial" w:hAnsi="Arial" w:cs="Arial"/>
                <w:b/>
                <w:bCs/>
                <w:sz w:val="18"/>
                <w:szCs w:val="18"/>
              </w:rPr>
              <w:t>№</w:t>
            </w:r>
          </w:p>
        </w:tc>
        <w:tc>
          <w:tcPr>
            <w:tcW w:w="7395" w:type="dxa"/>
            <w:vMerge w:val="restart"/>
            <w:tcBorders>
              <w:bottom w:val="single" w:sz="4" w:space="0" w:color="auto"/>
            </w:tcBorders>
          </w:tcPr>
          <w:p w:rsidR="00305B3B" w:rsidRPr="00035498" w:rsidRDefault="00305B3B" w:rsidP="00B36D8A">
            <w:pPr>
              <w:widowControl w:val="0"/>
              <w:autoSpaceDE w:val="0"/>
              <w:autoSpaceDN w:val="0"/>
              <w:adjustRightInd w:val="0"/>
              <w:spacing w:before="29" w:after="0" w:line="218" w:lineRule="exact"/>
              <w:ind w:firstLine="993"/>
              <w:jc w:val="center"/>
              <w:rPr>
                <w:rFonts w:ascii="Arial" w:hAnsi="Arial" w:cs="Arial"/>
                <w:b/>
                <w:bCs/>
                <w:sz w:val="20"/>
                <w:szCs w:val="20"/>
              </w:rPr>
            </w:pPr>
            <w:r w:rsidRPr="00035498">
              <w:rPr>
                <w:rFonts w:ascii="Arial" w:hAnsi="Arial" w:cs="Arial"/>
                <w:b/>
                <w:bCs/>
                <w:sz w:val="20"/>
                <w:szCs w:val="20"/>
              </w:rPr>
              <w:t>Блоки ПООП ООО</w:t>
            </w:r>
          </w:p>
          <w:p w:rsidR="00305B3B" w:rsidRPr="00035498" w:rsidRDefault="00305B3B" w:rsidP="00B36D8A">
            <w:pPr>
              <w:widowControl w:val="0"/>
              <w:autoSpaceDE w:val="0"/>
              <w:autoSpaceDN w:val="0"/>
              <w:adjustRightInd w:val="0"/>
              <w:spacing w:before="29" w:after="0" w:line="199" w:lineRule="exact"/>
              <w:ind w:firstLine="993"/>
              <w:rPr>
                <w:rFonts w:ascii="Arial" w:hAnsi="Arial" w:cs="Arial"/>
                <w:b/>
                <w:bCs/>
                <w:sz w:val="18"/>
                <w:szCs w:val="18"/>
              </w:rPr>
            </w:pPr>
            <w:r w:rsidRPr="00035498">
              <w:rPr>
                <w:rFonts w:ascii="Arial" w:hAnsi="Arial" w:cs="Arial"/>
                <w:b/>
                <w:bCs/>
                <w:sz w:val="18"/>
                <w:szCs w:val="18"/>
              </w:rPr>
              <w:t>выпускник научится /</w:t>
            </w:r>
            <w:r w:rsidRPr="00035498">
              <w:rPr>
                <w:rFonts w:ascii="Arial" w:hAnsi="Arial" w:cs="Arial"/>
                <w:b/>
                <w:bCs/>
                <w:i/>
                <w:iCs/>
                <w:sz w:val="18"/>
                <w:szCs w:val="18"/>
              </w:rPr>
              <w:t>получит возможность научиться</w:t>
            </w:r>
          </w:p>
          <w:p w:rsidR="00305B3B" w:rsidRPr="00035498" w:rsidRDefault="00305B3B" w:rsidP="00B36D8A">
            <w:pPr>
              <w:widowControl w:val="0"/>
              <w:autoSpaceDE w:val="0"/>
              <w:autoSpaceDN w:val="0"/>
              <w:adjustRightInd w:val="0"/>
              <w:spacing w:before="29" w:after="0" w:line="199" w:lineRule="exact"/>
              <w:ind w:firstLine="993"/>
              <w:jc w:val="center"/>
              <w:rPr>
                <w:rFonts w:ascii="Arial" w:hAnsi="Arial" w:cs="Arial"/>
                <w:b/>
                <w:bCs/>
                <w:sz w:val="20"/>
                <w:szCs w:val="20"/>
              </w:rPr>
            </w:pPr>
            <w:r w:rsidRPr="00035498">
              <w:rPr>
                <w:rFonts w:ascii="Arial" w:hAnsi="Arial" w:cs="Arial"/>
                <w:b/>
                <w:bCs/>
                <w:sz w:val="18"/>
                <w:szCs w:val="18"/>
              </w:rPr>
              <w:t>или проверяемые требования (умения) в соответствии с ФГОС</w:t>
            </w:r>
          </w:p>
        </w:tc>
        <w:tc>
          <w:tcPr>
            <w:tcW w:w="568" w:type="dxa"/>
            <w:vMerge w:val="restart"/>
            <w:tcBorders>
              <w:bottom w:val="single" w:sz="4" w:space="0" w:color="auto"/>
            </w:tcBorders>
            <w:vAlign w:val="center"/>
          </w:tcPr>
          <w:p w:rsidR="00305B3B" w:rsidRPr="00035498" w:rsidRDefault="00305B3B" w:rsidP="00B36D8A">
            <w:pPr>
              <w:widowControl w:val="0"/>
              <w:autoSpaceDE w:val="0"/>
              <w:autoSpaceDN w:val="0"/>
              <w:adjustRightInd w:val="0"/>
              <w:spacing w:before="29" w:after="0" w:line="180" w:lineRule="exact"/>
              <w:ind w:firstLine="993"/>
              <w:jc w:val="center"/>
              <w:rPr>
                <w:rFonts w:ascii="Arial" w:hAnsi="Arial" w:cs="Arial"/>
                <w:sz w:val="16"/>
                <w:szCs w:val="16"/>
              </w:rPr>
            </w:pPr>
            <w:r w:rsidRPr="00035498">
              <w:rPr>
                <w:rFonts w:ascii="Arial" w:hAnsi="Arial" w:cs="Arial"/>
                <w:sz w:val="16"/>
                <w:szCs w:val="16"/>
              </w:rPr>
              <w:t>Макс</w:t>
            </w:r>
            <w:r w:rsidRPr="00035498">
              <w:rPr>
                <w:rFonts w:ascii="Arial" w:hAnsi="Arial" w:cs="Arial"/>
                <w:sz w:val="16"/>
                <w:szCs w:val="16"/>
              </w:rPr>
              <w:br/>
              <w:t>балл</w:t>
            </w:r>
          </w:p>
        </w:tc>
        <w:tc>
          <w:tcPr>
            <w:tcW w:w="455" w:type="dxa"/>
            <w:vMerge w:val="restart"/>
            <w:tcBorders>
              <w:bottom w:val="single" w:sz="4" w:space="0" w:color="auto"/>
            </w:tcBorders>
            <w:vAlign w:val="bottom"/>
          </w:tcPr>
          <w:p w:rsidR="00305B3B" w:rsidRPr="00035498" w:rsidRDefault="00305B3B" w:rsidP="00B36D8A">
            <w:pPr>
              <w:widowControl w:val="0"/>
              <w:autoSpaceDE w:val="0"/>
              <w:autoSpaceDN w:val="0"/>
              <w:adjustRightInd w:val="0"/>
              <w:spacing w:before="29" w:after="0" w:line="180" w:lineRule="exact"/>
              <w:ind w:firstLine="993"/>
              <w:jc w:val="center"/>
              <w:rPr>
                <w:rFonts w:ascii="Arial" w:hAnsi="Arial" w:cs="Arial"/>
                <w:sz w:val="16"/>
                <w:szCs w:val="16"/>
              </w:rPr>
            </w:pPr>
            <w:r w:rsidRPr="00035498">
              <w:rPr>
                <w:rFonts w:ascii="Arial" w:hAnsi="Arial" w:cs="Arial"/>
                <w:sz w:val="16"/>
                <w:szCs w:val="16"/>
              </w:rPr>
              <w:t>По ОО</w:t>
            </w:r>
          </w:p>
        </w:tc>
        <w:tc>
          <w:tcPr>
            <w:tcW w:w="1252" w:type="dxa"/>
            <w:gridSpan w:val="2"/>
            <w:tcBorders>
              <w:bottom w:val="single" w:sz="4" w:space="0" w:color="auto"/>
            </w:tcBorders>
            <w:vAlign w:val="center"/>
          </w:tcPr>
          <w:p w:rsidR="00305B3B" w:rsidRPr="00035498" w:rsidRDefault="00305B3B" w:rsidP="00B36D8A">
            <w:pPr>
              <w:widowControl w:val="0"/>
              <w:autoSpaceDE w:val="0"/>
              <w:autoSpaceDN w:val="0"/>
              <w:adjustRightInd w:val="0"/>
              <w:spacing w:before="29" w:after="0" w:line="180" w:lineRule="exact"/>
              <w:ind w:firstLine="993"/>
              <w:jc w:val="center"/>
              <w:rPr>
                <w:rFonts w:ascii="Arial" w:hAnsi="Arial" w:cs="Arial"/>
                <w:b/>
                <w:bCs/>
                <w:sz w:val="16"/>
                <w:szCs w:val="16"/>
              </w:rPr>
            </w:pPr>
            <w:r w:rsidRPr="00035498">
              <w:rPr>
                <w:rFonts w:ascii="Arial" w:hAnsi="Arial" w:cs="Arial"/>
                <w:b/>
                <w:bCs/>
                <w:sz w:val="16"/>
                <w:szCs w:val="16"/>
              </w:rPr>
              <w:t>Средний % выполнения</w:t>
            </w:r>
          </w:p>
        </w:tc>
        <w:tc>
          <w:tcPr>
            <w:tcW w:w="284" w:type="dxa"/>
            <w:tcBorders>
              <w:bottom w:val="single" w:sz="4" w:space="0" w:color="auto"/>
            </w:tcBorders>
          </w:tcPr>
          <w:p w:rsidR="00305B3B" w:rsidRPr="00035498" w:rsidRDefault="00305B3B" w:rsidP="00B36D8A">
            <w:pPr>
              <w:widowControl w:val="0"/>
              <w:autoSpaceDE w:val="0"/>
              <w:autoSpaceDN w:val="0"/>
              <w:adjustRightInd w:val="0"/>
              <w:spacing w:before="29" w:after="0" w:line="161" w:lineRule="exact"/>
              <w:ind w:firstLine="993"/>
              <w:rPr>
                <w:rFonts w:ascii="Arial" w:hAnsi="Arial" w:cs="Arial"/>
                <w:sz w:val="14"/>
                <w:szCs w:val="14"/>
              </w:rPr>
            </w:pPr>
            <w:r w:rsidRPr="00035498">
              <w:rPr>
                <w:rFonts w:ascii="Arial" w:hAnsi="Arial" w:cs="Arial"/>
                <w:sz w:val="14"/>
                <w:szCs w:val="14"/>
              </w:rPr>
              <w:t>1</w:t>
            </w:r>
          </w:p>
        </w:tc>
      </w:tr>
      <w:tr w:rsidR="00305B3B" w:rsidRPr="00035498" w:rsidTr="00AD51C7">
        <w:trPr>
          <w:gridAfter w:val="1"/>
          <w:wAfter w:w="398" w:type="dxa"/>
          <w:trHeight w:val="428"/>
        </w:trPr>
        <w:tc>
          <w:tcPr>
            <w:tcW w:w="452" w:type="dxa"/>
            <w:vMerge/>
            <w:tcBorders>
              <w:bottom w:val="single" w:sz="4" w:space="0" w:color="auto"/>
            </w:tcBorders>
          </w:tcPr>
          <w:p w:rsidR="00305B3B" w:rsidRPr="00035498" w:rsidRDefault="00305B3B" w:rsidP="00B36D8A">
            <w:pPr>
              <w:widowControl w:val="0"/>
              <w:autoSpaceDE w:val="0"/>
              <w:autoSpaceDN w:val="0"/>
              <w:adjustRightInd w:val="0"/>
              <w:spacing w:after="0" w:line="240" w:lineRule="auto"/>
              <w:ind w:firstLine="993"/>
              <w:rPr>
                <w:rFonts w:ascii="Tahoma" w:hAnsi="Tahoma" w:cs="Tahoma"/>
                <w:sz w:val="18"/>
                <w:szCs w:val="18"/>
              </w:rPr>
            </w:pPr>
          </w:p>
        </w:tc>
        <w:tc>
          <w:tcPr>
            <w:tcW w:w="7395" w:type="dxa"/>
            <w:vMerge/>
            <w:tcBorders>
              <w:bottom w:val="single" w:sz="4" w:space="0" w:color="auto"/>
            </w:tcBorders>
            <w:vAlign w:val="center"/>
          </w:tcPr>
          <w:p w:rsidR="00305B3B" w:rsidRPr="00035498" w:rsidRDefault="00305B3B" w:rsidP="00B36D8A">
            <w:pPr>
              <w:widowControl w:val="0"/>
              <w:autoSpaceDE w:val="0"/>
              <w:autoSpaceDN w:val="0"/>
              <w:adjustRightInd w:val="0"/>
              <w:spacing w:before="29" w:after="0" w:line="199" w:lineRule="exact"/>
              <w:ind w:firstLine="993"/>
              <w:jc w:val="center"/>
              <w:rPr>
                <w:rFonts w:ascii="Arial" w:hAnsi="Arial" w:cs="Arial"/>
                <w:b/>
                <w:bCs/>
                <w:sz w:val="18"/>
                <w:szCs w:val="18"/>
              </w:rPr>
            </w:pPr>
          </w:p>
        </w:tc>
        <w:tc>
          <w:tcPr>
            <w:tcW w:w="568" w:type="dxa"/>
            <w:vMerge/>
            <w:tcBorders>
              <w:bottom w:val="single" w:sz="4" w:space="0" w:color="auto"/>
            </w:tcBorders>
          </w:tcPr>
          <w:p w:rsidR="00305B3B" w:rsidRPr="00035498" w:rsidRDefault="00305B3B" w:rsidP="00B36D8A">
            <w:pPr>
              <w:widowControl w:val="0"/>
              <w:autoSpaceDE w:val="0"/>
              <w:autoSpaceDN w:val="0"/>
              <w:adjustRightInd w:val="0"/>
              <w:spacing w:after="0" w:line="240" w:lineRule="auto"/>
              <w:ind w:firstLine="993"/>
              <w:jc w:val="center"/>
              <w:rPr>
                <w:rFonts w:ascii="Tahoma" w:hAnsi="Tahoma" w:cs="Tahoma"/>
                <w:sz w:val="18"/>
                <w:szCs w:val="18"/>
              </w:rPr>
            </w:pPr>
          </w:p>
        </w:tc>
        <w:tc>
          <w:tcPr>
            <w:tcW w:w="455" w:type="dxa"/>
            <w:vMerge/>
            <w:tcBorders>
              <w:bottom w:val="single" w:sz="4" w:space="0" w:color="auto"/>
            </w:tcBorders>
          </w:tcPr>
          <w:p w:rsidR="00305B3B" w:rsidRPr="00035498" w:rsidRDefault="00305B3B" w:rsidP="00B36D8A">
            <w:pPr>
              <w:widowControl w:val="0"/>
              <w:autoSpaceDE w:val="0"/>
              <w:autoSpaceDN w:val="0"/>
              <w:adjustRightInd w:val="0"/>
              <w:spacing w:after="0" w:line="240" w:lineRule="auto"/>
              <w:ind w:firstLine="993"/>
              <w:jc w:val="center"/>
              <w:rPr>
                <w:rFonts w:ascii="Tahoma" w:hAnsi="Tahoma" w:cs="Tahoma"/>
                <w:sz w:val="18"/>
                <w:szCs w:val="18"/>
              </w:rPr>
            </w:pPr>
          </w:p>
        </w:tc>
        <w:tc>
          <w:tcPr>
            <w:tcW w:w="740" w:type="dxa"/>
            <w:tcBorders>
              <w:bottom w:val="single" w:sz="4" w:space="0" w:color="auto"/>
            </w:tcBorders>
            <w:vAlign w:val="center"/>
          </w:tcPr>
          <w:p w:rsidR="00305B3B" w:rsidRPr="00035498" w:rsidRDefault="00305B3B" w:rsidP="00B36D8A">
            <w:pPr>
              <w:widowControl w:val="0"/>
              <w:autoSpaceDE w:val="0"/>
              <w:autoSpaceDN w:val="0"/>
              <w:adjustRightInd w:val="0"/>
              <w:spacing w:before="29" w:after="0" w:line="180" w:lineRule="exact"/>
              <w:ind w:firstLine="993"/>
              <w:jc w:val="center"/>
              <w:rPr>
                <w:rFonts w:ascii="Arial" w:hAnsi="Arial" w:cs="Arial"/>
                <w:sz w:val="16"/>
                <w:szCs w:val="16"/>
              </w:rPr>
            </w:pPr>
            <w:r w:rsidRPr="00035498">
              <w:rPr>
                <w:rFonts w:ascii="Arial" w:hAnsi="Arial" w:cs="Arial"/>
                <w:sz w:val="16"/>
                <w:szCs w:val="16"/>
              </w:rPr>
              <w:t>По региону</w:t>
            </w:r>
          </w:p>
        </w:tc>
        <w:tc>
          <w:tcPr>
            <w:tcW w:w="796" w:type="dxa"/>
            <w:gridSpan w:val="2"/>
            <w:tcBorders>
              <w:bottom w:val="single" w:sz="4" w:space="0" w:color="auto"/>
            </w:tcBorders>
            <w:vAlign w:val="center"/>
          </w:tcPr>
          <w:p w:rsidR="00305B3B" w:rsidRPr="00035498" w:rsidRDefault="00305B3B" w:rsidP="00B36D8A">
            <w:pPr>
              <w:widowControl w:val="0"/>
              <w:autoSpaceDE w:val="0"/>
              <w:autoSpaceDN w:val="0"/>
              <w:adjustRightInd w:val="0"/>
              <w:spacing w:before="29" w:after="0" w:line="180" w:lineRule="exact"/>
              <w:ind w:firstLine="993"/>
              <w:jc w:val="center"/>
              <w:rPr>
                <w:rFonts w:ascii="Arial" w:hAnsi="Arial" w:cs="Arial"/>
                <w:b/>
                <w:bCs/>
                <w:sz w:val="16"/>
                <w:szCs w:val="16"/>
              </w:rPr>
            </w:pPr>
            <w:r w:rsidRPr="00035498">
              <w:rPr>
                <w:rFonts w:ascii="Arial" w:hAnsi="Arial" w:cs="Arial"/>
                <w:b/>
                <w:bCs/>
                <w:sz w:val="16"/>
                <w:szCs w:val="16"/>
              </w:rPr>
              <w:t>По России</w:t>
            </w:r>
          </w:p>
        </w:tc>
      </w:tr>
      <w:tr w:rsidR="009A45D4" w:rsidRPr="00035498" w:rsidTr="00305B3B">
        <w:trPr>
          <w:gridAfter w:val="1"/>
          <w:wAfter w:w="398" w:type="dxa"/>
          <w:trHeight w:hRule="exact" w:val="479"/>
        </w:trPr>
        <w:tc>
          <w:tcPr>
            <w:tcW w:w="7847" w:type="dxa"/>
            <w:gridSpan w:val="2"/>
          </w:tcPr>
          <w:p w:rsidR="009A45D4" w:rsidRPr="00035498" w:rsidRDefault="009A45D4" w:rsidP="00B36D8A">
            <w:pPr>
              <w:widowControl w:val="0"/>
              <w:autoSpaceDE w:val="0"/>
              <w:autoSpaceDN w:val="0"/>
              <w:adjustRightInd w:val="0"/>
              <w:spacing w:before="29" w:after="0" w:line="180" w:lineRule="exact"/>
              <w:ind w:firstLine="993"/>
              <w:rPr>
                <w:rFonts w:ascii="Arial" w:hAnsi="Arial" w:cs="Arial"/>
                <w:sz w:val="16"/>
                <w:szCs w:val="16"/>
              </w:rPr>
            </w:pPr>
          </w:p>
        </w:tc>
        <w:tc>
          <w:tcPr>
            <w:tcW w:w="568" w:type="dxa"/>
            <w:vAlign w:val="center"/>
          </w:tcPr>
          <w:p w:rsidR="009A45D4" w:rsidRPr="00035498" w:rsidRDefault="009A45D4" w:rsidP="00B36D8A">
            <w:pPr>
              <w:widowControl w:val="0"/>
              <w:autoSpaceDE w:val="0"/>
              <w:autoSpaceDN w:val="0"/>
              <w:adjustRightInd w:val="0"/>
              <w:spacing w:before="29" w:after="0" w:line="180" w:lineRule="exact"/>
              <w:ind w:firstLine="993"/>
              <w:jc w:val="center"/>
              <w:rPr>
                <w:rFonts w:ascii="Arial" w:hAnsi="Arial" w:cs="Arial"/>
                <w:b/>
                <w:bCs/>
                <w:sz w:val="16"/>
                <w:szCs w:val="16"/>
              </w:rPr>
            </w:pPr>
          </w:p>
        </w:tc>
        <w:tc>
          <w:tcPr>
            <w:tcW w:w="455" w:type="dxa"/>
            <w:vAlign w:val="center"/>
          </w:tcPr>
          <w:p w:rsidR="009A45D4" w:rsidRPr="00035498" w:rsidRDefault="009A45D4" w:rsidP="00B36D8A">
            <w:pPr>
              <w:widowControl w:val="0"/>
              <w:autoSpaceDE w:val="0"/>
              <w:autoSpaceDN w:val="0"/>
              <w:adjustRightInd w:val="0"/>
              <w:spacing w:before="29" w:after="0" w:line="218" w:lineRule="exact"/>
              <w:ind w:firstLine="993"/>
              <w:jc w:val="center"/>
              <w:rPr>
                <w:rFonts w:ascii="Arial" w:hAnsi="Arial" w:cs="Arial"/>
                <w:sz w:val="20"/>
                <w:szCs w:val="20"/>
              </w:rPr>
            </w:pPr>
            <w:r w:rsidRPr="00035498">
              <w:rPr>
                <w:rFonts w:ascii="Arial" w:hAnsi="Arial" w:cs="Arial"/>
                <w:sz w:val="20"/>
                <w:szCs w:val="20"/>
              </w:rPr>
              <w:t>7 уч.</w:t>
            </w:r>
          </w:p>
        </w:tc>
        <w:tc>
          <w:tcPr>
            <w:tcW w:w="740" w:type="dxa"/>
            <w:vAlign w:val="center"/>
          </w:tcPr>
          <w:p w:rsidR="009A45D4" w:rsidRPr="00035498" w:rsidRDefault="009A45D4" w:rsidP="00B36D8A">
            <w:pPr>
              <w:widowControl w:val="0"/>
              <w:autoSpaceDE w:val="0"/>
              <w:autoSpaceDN w:val="0"/>
              <w:adjustRightInd w:val="0"/>
              <w:spacing w:before="29" w:after="0" w:line="199" w:lineRule="exact"/>
              <w:ind w:firstLine="993"/>
              <w:jc w:val="center"/>
              <w:rPr>
                <w:rFonts w:ascii="Arial" w:hAnsi="Arial" w:cs="Arial"/>
                <w:b/>
                <w:bCs/>
                <w:sz w:val="18"/>
                <w:szCs w:val="18"/>
              </w:rPr>
            </w:pPr>
            <w:r w:rsidRPr="00035498">
              <w:rPr>
                <w:rFonts w:ascii="Arial" w:hAnsi="Arial" w:cs="Arial"/>
                <w:b/>
                <w:bCs/>
                <w:sz w:val="18"/>
                <w:szCs w:val="18"/>
              </w:rPr>
              <w:t>11205 уч.</w:t>
            </w:r>
          </w:p>
        </w:tc>
        <w:tc>
          <w:tcPr>
            <w:tcW w:w="796" w:type="dxa"/>
            <w:gridSpan w:val="2"/>
            <w:vAlign w:val="center"/>
          </w:tcPr>
          <w:p w:rsidR="009A45D4" w:rsidRPr="00035498" w:rsidRDefault="009A45D4" w:rsidP="00B36D8A">
            <w:pPr>
              <w:widowControl w:val="0"/>
              <w:autoSpaceDE w:val="0"/>
              <w:autoSpaceDN w:val="0"/>
              <w:adjustRightInd w:val="0"/>
              <w:spacing w:before="29" w:after="0" w:line="180" w:lineRule="exact"/>
              <w:ind w:firstLine="993"/>
              <w:jc w:val="center"/>
              <w:rPr>
                <w:rFonts w:ascii="Arial" w:hAnsi="Arial" w:cs="Arial"/>
                <w:b/>
                <w:bCs/>
                <w:sz w:val="16"/>
                <w:szCs w:val="16"/>
              </w:rPr>
            </w:pPr>
            <w:r w:rsidRPr="00035498">
              <w:rPr>
                <w:rFonts w:ascii="Arial" w:hAnsi="Arial" w:cs="Arial"/>
                <w:b/>
                <w:bCs/>
                <w:sz w:val="16"/>
                <w:szCs w:val="16"/>
              </w:rPr>
              <w:t>1296774 уч.</w:t>
            </w:r>
          </w:p>
        </w:tc>
      </w:tr>
      <w:tr w:rsidR="009A45D4" w:rsidRPr="00035498" w:rsidTr="00305B3B">
        <w:trPr>
          <w:gridAfter w:val="1"/>
          <w:wAfter w:w="398" w:type="dxa"/>
          <w:trHeight w:hRule="exact" w:val="406"/>
        </w:trPr>
        <w:tc>
          <w:tcPr>
            <w:tcW w:w="452" w:type="dxa"/>
            <w:vAlign w:val="center"/>
          </w:tcPr>
          <w:p w:rsidR="009A45D4" w:rsidRPr="00035498" w:rsidRDefault="009A45D4" w:rsidP="00B36D8A">
            <w:pPr>
              <w:widowControl w:val="0"/>
              <w:autoSpaceDE w:val="0"/>
              <w:autoSpaceDN w:val="0"/>
              <w:adjustRightInd w:val="0"/>
              <w:spacing w:after="0" w:line="152" w:lineRule="exact"/>
              <w:ind w:firstLine="993"/>
              <w:jc w:val="center"/>
              <w:rPr>
                <w:rFonts w:ascii="Arial" w:hAnsi="Arial" w:cs="Arial"/>
                <w:b/>
                <w:bCs/>
                <w:sz w:val="16"/>
                <w:szCs w:val="16"/>
              </w:rPr>
            </w:pPr>
            <w:r w:rsidRPr="00035498">
              <w:rPr>
                <w:rFonts w:ascii="Arial" w:hAnsi="Arial" w:cs="Arial"/>
                <w:b/>
                <w:bCs/>
                <w:sz w:val="16"/>
                <w:szCs w:val="16"/>
              </w:rPr>
              <w:t>1</w:t>
            </w:r>
          </w:p>
        </w:tc>
        <w:tc>
          <w:tcPr>
            <w:tcW w:w="7395" w:type="dxa"/>
          </w:tcPr>
          <w:p w:rsidR="009A45D4" w:rsidRPr="00035498" w:rsidRDefault="009A45D4" w:rsidP="00B36D8A">
            <w:pPr>
              <w:widowControl w:val="0"/>
              <w:autoSpaceDE w:val="0"/>
              <w:autoSpaceDN w:val="0"/>
              <w:adjustRightInd w:val="0"/>
              <w:spacing w:before="29" w:after="0" w:line="180" w:lineRule="exact"/>
              <w:ind w:firstLine="993"/>
              <w:rPr>
                <w:rFonts w:ascii="Arial" w:hAnsi="Arial" w:cs="Arial"/>
                <w:sz w:val="16"/>
                <w:szCs w:val="16"/>
              </w:rPr>
            </w:pPr>
            <w:r w:rsidRPr="00035498">
              <w:rPr>
                <w:rFonts w:ascii="Arial" w:hAnsi="Arial" w:cs="Arial"/>
                <w:sz w:val="16"/>
                <w:szCs w:val="16"/>
              </w:rPr>
              <w:t>Развитие представлений о числе и числовых системах от натуральных до действительных чисел. Оперировать на базовом уровне понятием «натуральное число».</w:t>
            </w:r>
          </w:p>
        </w:tc>
        <w:tc>
          <w:tcPr>
            <w:tcW w:w="568" w:type="dxa"/>
            <w:vAlign w:val="center"/>
          </w:tcPr>
          <w:p w:rsidR="009A45D4" w:rsidRPr="00035498" w:rsidRDefault="009A45D4" w:rsidP="00B36D8A">
            <w:pPr>
              <w:widowControl w:val="0"/>
              <w:autoSpaceDE w:val="0"/>
              <w:autoSpaceDN w:val="0"/>
              <w:adjustRightInd w:val="0"/>
              <w:spacing w:before="29" w:after="0" w:line="180" w:lineRule="exact"/>
              <w:ind w:firstLine="993"/>
              <w:jc w:val="center"/>
              <w:rPr>
                <w:rFonts w:ascii="Arial" w:hAnsi="Arial" w:cs="Arial"/>
                <w:b/>
                <w:bCs/>
                <w:sz w:val="16"/>
                <w:szCs w:val="16"/>
              </w:rPr>
            </w:pPr>
            <w:r w:rsidRPr="00035498">
              <w:rPr>
                <w:rFonts w:ascii="Arial" w:hAnsi="Arial" w:cs="Arial"/>
                <w:b/>
                <w:bCs/>
                <w:sz w:val="16"/>
                <w:szCs w:val="16"/>
              </w:rPr>
              <w:t>1</w:t>
            </w:r>
          </w:p>
        </w:tc>
        <w:tc>
          <w:tcPr>
            <w:tcW w:w="455" w:type="dxa"/>
            <w:vAlign w:val="center"/>
          </w:tcPr>
          <w:p w:rsidR="009A45D4" w:rsidRPr="00035498" w:rsidRDefault="009A45D4" w:rsidP="00B36D8A">
            <w:pPr>
              <w:widowControl w:val="0"/>
              <w:autoSpaceDE w:val="0"/>
              <w:autoSpaceDN w:val="0"/>
              <w:adjustRightInd w:val="0"/>
              <w:spacing w:before="29" w:after="0" w:line="180" w:lineRule="exact"/>
              <w:ind w:firstLine="993"/>
              <w:jc w:val="center"/>
              <w:rPr>
                <w:rFonts w:ascii="Arial" w:hAnsi="Arial" w:cs="Arial"/>
                <w:sz w:val="16"/>
                <w:szCs w:val="16"/>
              </w:rPr>
            </w:pPr>
            <w:r w:rsidRPr="00035498">
              <w:rPr>
                <w:rFonts w:ascii="Arial" w:hAnsi="Arial" w:cs="Arial"/>
                <w:sz w:val="16"/>
                <w:szCs w:val="16"/>
              </w:rPr>
              <w:t>43</w:t>
            </w:r>
          </w:p>
        </w:tc>
        <w:tc>
          <w:tcPr>
            <w:tcW w:w="740" w:type="dxa"/>
            <w:vAlign w:val="center"/>
          </w:tcPr>
          <w:p w:rsidR="009A45D4" w:rsidRPr="00035498" w:rsidRDefault="009A45D4" w:rsidP="00B36D8A">
            <w:pPr>
              <w:widowControl w:val="0"/>
              <w:autoSpaceDE w:val="0"/>
              <w:autoSpaceDN w:val="0"/>
              <w:adjustRightInd w:val="0"/>
              <w:spacing w:before="29" w:after="0" w:line="199" w:lineRule="exact"/>
              <w:ind w:firstLine="993"/>
              <w:jc w:val="center"/>
              <w:rPr>
                <w:rFonts w:ascii="Arial" w:hAnsi="Arial" w:cs="Arial"/>
                <w:b/>
                <w:bCs/>
                <w:sz w:val="18"/>
                <w:szCs w:val="18"/>
              </w:rPr>
            </w:pPr>
            <w:r w:rsidRPr="00035498">
              <w:rPr>
                <w:rFonts w:ascii="Arial" w:hAnsi="Arial" w:cs="Arial"/>
                <w:b/>
                <w:bCs/>
                <w:sz w:val="18"/>
                <w:szCs w:val="18"/>
              </w:rPr>
              <w:t>68</w:t>
            </w:r>
          </w:p>
        </w:tc>
        <w:tc>
          <w:tcPr>
            <w:tcW w:w="796" w:type="dxa"/>
            <w:gridSpan w:val="2"/>
            <w:vAlign w:val="center"/>
          </w:tcPr>
          <w:p w:rsidR="009A45D4" w:rsidRPr="00035498" w:rsidRDefault="009A45D4" w:rsidP="00B36D8A">
            <w:pPr>
              <w:widowControl w:val="0"/>
              <w:autoSpaceDE w:val="0"/>
              <w:autoSpaceDN w:val="0"/>
              <w:adjustRightInd w:val="0"/>
              <w:spacing w:before="29" w:after="0" w:line="199" w:lineRule="exact"/>
              <w:ind w:firstLine="993"/>
              <w:jc w:val="center"/>
              <w:rPr>
                <w:rFonts w:ascii="Arial" w:hAnsi="Arial" w:cs="Arial"/>
                <w:b/>
                <w:bCs/>
                <w:sz w:val="18"/>
                <w:szCs w:val="18"/>
              </w:rPr>
            </w:pPr>
            <w:r w:rsidRPr="00035498">
              <w:rPr>
                <w:rFonts w:ascii="Arial" w:hAnsi="Arial" w:cs="Arial"/>
                <w:b/>
                <w:bCs/>
                <w:sz w:val="18"/>
                <w:szCs w:val="18"/>
              </w:rPr>
              <w:t>61</w:t>
            </w:r>
          </w:p>
        </w:tc>
      </w:tr>
      <w:tr w:rsidR="009A45D4" w:rsidRPr="00035498" w:rsidTr="00305B3B">
        <w:trPr>
          <w:gridAfter w:val="1"/>
          <w:wAfter w:w="398" w:type="dxa"/>
          <w:trHeight w:hRule="exact" w:val="406"/>
        </w:trPr>
        <w:tc>
          <w:tcPr>
            <w:tcW w:w="452" w:type="dxa"/>
            <w:vAlign w:val="center"/>
          </w:tcPr>
          <w:p w:rsidR="009A45D4" w:rsidRPr="00035498" w:rsidRDefault="009A45D4" w:rsidP="00B36D8A">
            <w:pPr>
              <w:widowControl w:val="0"/>
              <w:autoSpaceDE w:val="0"/>
              <w:autoSpaceDN w:val="0"/>
              <w:adjustRightInd w:val="0"/>
              <w:spacing w:after="0" w:line="152" w:lineRule="exact"/>
              <w:ind w:firstLine="993"/>
              <w:jc w:val="center"/>
              <w:rPr>
                <w:rFonts w:ascii="Arial" w:hAnsi="Arial" w:cs="Arial"/>
                <w:b/>
                <w:bCs/>
                <w:sz w:val="16"/>
                <w:szCs w:val="16"/>
              </w:rPr>
            </w:pPr>
            <w:r w:rsidRPr="00035498">
              <w:rPr>
                <w:rFonts w:ascii="Arial" w:hAnsi="Arial" w:cs="Arial"/>
                <w:b/>
                <w:bCs/>
                <w:sz w:val="16"/>
                <w:szCs w:val="16"/>
              </w:rPr>
              <w:t>2</w:t>
            </w:r>
          </w:p>
        </w:tc>
        <w:tc>
          <w:tcPr>
            <w:tcW w:w="7395" w:type="dxa"/>
          </w:tcPr>
          <w:p w:rsidR="009A45D4" w:rsidRPr="00035498" w:rsidRDefault="009A45D4" w:rsidP="00B36D8A">
            <w:pPr>
              <w:widowControl w:val="0"/>
              <w:autoSpaceDE w:val="0"/>
              <w:autoSpaceDN w:val="0"/>
              <w:adjustRightInd w:val="0"/>
              <w:spacing w:before="29" w:after="0" w:line="180" w:lineRule="exact"/>
              <w:ind w:firstLine="993"/>
              <w:rPr>
                <w:rFonts w:ascii="Arial" w:hAnsi="Arial" w:cs="Arial"/>
                <w:b/>
                <w:i/>
                <w:sz w:val="16"/>
                <w:szCs w:val="16"/>
              </w:rPr>
            </w:pPr>
            <w:r w:rsidRPr="00035498">
              <w:rPr>
                <w:rFonts w:ascii="Arial" w:hAnsi="Arial" w:cs="Arial"/>
                <w:b/>
                <w:i/>
                <w:sz w:val="16"/>
                <w:szCs w:val="16"/>
              </w:rPr>
              <w:t>Развитие представлений о числе и числовых системах от натуральных до действительных чисел. Оперировать на базовом уровне понятием «обыкновенная дробь».</w:t>
            </w:r>
          </w:p>
        </w:tc>
        <w:tc>
          <w:tcPr>
            <w:tcW w:w="568" w:type="dxa"/>
            <w:vAlign w:val="center"/>
          </w:tcPr>
          <w:p w:rsidR="009A45D4" w:rsidRPr="00035498" w:rsidRDefault="009A45D4" w:rsidP="00B36D8A">
            <w:pPr>
              <w:widowControl w:val="0"/>
              <w:autoSpaceDE w:val="0"/>
              <w:autoSpaceDN w:val="0"/>
              <w:adjustRightInd w:val="0"/>
              <w:spacing w:before="29" w:after="0" w:line="180" w:lineRule="exact"/>
              <w:ind w:firstLine="993"/>
              <w:jc w:val="center"/>
              <w:rPr>
                <w:rFonts w:ascii="Arial" w:hAnsi="Arial" w:cs="Arial"/>
                <w:b/>
                <w:bCs/>
                <w:sz w:val="16"/>
                <w:szCs w:val="16"/>
              </w:rPr>
            </w:pPr>
            <w:r w:rsidRPr="00035498">
              <w:rPr>
                <w:rFonts w:ascii="Arial" w:hAnsi="Arial" w:cs="Arial"/>
                <w:b/>
                <w:bCs/>
                <w:sz w:val="16"/>
                <w:szCs w:val="16"/>
              </w:rPr>
              <w:t>1</w:t>
            </w:r>
          </w:p>
        </w:tc>
        <w:tc>
          <w:tcPr>
            <w:tcW w:w="455" w:type="dxa"/>
            <w:vAlign w:val="center"/>
          </w:tcPr>
          <w:p w:rsidR="009A45D4" w:rsidRPr="00035498" w:rsidRDefault="009A45D4" w:rsidP="00B36D8A">
            <w:pPr>
              <w:widowControl w:val="0"/>
              <w:autoSpaceDE w:val="0"/>
              <w:autoSpaceDN w:val="0"/>
              <w:adjustRightInd w:val="0"/>
              <w:spacing w:before="29" w:after="0" w:line="180" w:lineRule="exact"/>
              <w:ind w:firstLine="993"/>
              <w:jc w:val="center"/>
              <w:rPr>
                <w:rFonts w:ascii="Arial" w:hAnsi="Arial" w:cs="Arial"/>
                <w:sz w:val="16"/>
                <w:szCs w:val="16"/>
              </w:rPr>
            </w:pPr>
            <w:r w:rsidRPr="00035498">
              <w:rPr>
                <w:rFonts w:ascii="Arial" w:hAnsi="Arial" w:cs="Arial"/>
                <w:sz w:val="16"/>
                <w:szCs w:val="16"/>
              </w:rPr>
              <w:t>0</w:t>
            </w:r>
          </w:p>
        </w:tc>
        <w:tc>
          <w:tcPr>
            <w:tcW w:w="740" w:type="dxa"/>
            <w:vAlign w:val="center"/>
          </w:tcPr>
          <w:p w:rsidR="009A45D4" w:rsidRPr="00035498" w:rsidRDefault="009A45D4" w:rsidP="00B36D8A">
            <w:pPr>
              <w:widowControl w:val="0"/>
              <w:autoSpaceDE w:val="0"/>
              <w:autoSpaceDN w:val="0"/>
              <w:adjustRightInd w:val="0"/>
              <w:spacing w:before="29" w:after="0" w:line="199" w:lineRule="exact"/>
              <w:ind w:firstLine="993"/>
              <w:jc w:val="center"/>
              <w:rPr>
                <w:rFonts w:ascii="Arial" w:hAnsi="Arial" w:cs="Arial"/>
                <w:b/>
                <w:bCs/>
                <w:sz w:val="18"/>
                <w:szCs w:val="18"/>
              </w:rPr>
            </w:pPr>
            <w:r w:rsidRPr="00035498">
              <w:rPr>
                <w:rFonts w:ascii="Arial" w:hAnsi="Arial" w:cs="Arial"/>
                <w:b/>
                <w:bCs/>
                <w:sz w:val="18"/>
                <w:szCs w:val="18"/>
              </w:rPr>
              <w:t>72</w:t>
            </w:r>
          </w:p>
        </w:tc>
        <w:tc>
          <w:tcPr>
            <w:tcW w:w="796" w:type="dxa"/>
            <w:gridSpan w:val="2"/>
            <w:vAlign w:val="center"/>
          </w:tcPr>
          <w:p w:rsidR="009A45D4" w:rsidRPr="00035498" w:rsidRDefault="009A45D4" w:rsidP="00B36D8A">
            <w:pPr>
              <w:widowControl w:val="0"/>
              <w:autoSpaceDE w:val="0"/>
              <w:autoSpaceDN w:val="0"/>
              <w:adjustRightInd w:val="0"/>
              <w:spacing w:before="29" w:after="0" w:line="199" w:lineRule="exact"/>
              <w:ind w:firstLine="993"/>
              <w:jc w:val="center"/>
              <w:rPr>
                <w:rFonts w:ascii="Arial" w:hAnsi="Arial" w:cs="Arial"/>
                <w:b/>
                <w:bCs/>
                <w:sz w:val="18"/>
                <w:szCs w:val="18"/>
              </w:rPr>
            </w:pPr>
            <w:r w:rsidRPr="00035498">
              <w:rPr>
                <w:rFonts w:ascii="Arial" w:hAnsi="Arial" w:cs="Arial"/>
                <w:b/>
                <w:bCs/>
                <w:sz w:val="18"/>
                <w:szCs w:val="18"/>
              </w:rPr>
              <w:t>59</w:t>
            </w:r>
          </w:p>
        </w:tc>
      </w:tr>
      <w:tr w:rsidR="009A45D4" w:rsidRPr="00035498" w:rsidTr="00305B3B">
        <w:trPr>
          <w:gridAfter w:val="1"/>
          <w:wAfter w:w="398" w:type="dxa"/>
          <w:trHeight w:hRule="exact" w:val="406"/>
        </w:trPr>
        <w:tc>
          <w:tcPr>
            <w:tcW w:w="452" w:type="dxa"/>
            <w:vAlign w:val="center"/>
          </w:tcPr>
          <w:p w:rsidR="009A45D4" w:rsidRPr="00035498" w:rsidRDefault="009A45D4" w:rsidP="00B36D8A">
            <w:pPr>
              <w:widowControl w:val="0"/>
              <w:autoSpaceDE w:val="0"/>
              <w:autoSpaceDN w:val="0"/>
              <w:adjustRightInd w:val="0"/>
              <w:spacing w:after="0" w:line="152" w:lineRule="exact"/>
              <w:ind w:firstLine="993"/>
              <w:jc w:val="center"/>
              <w:rPr>
                <w:rFonts w:ascii="Arial" w:hAnsi="Arial" w:cs="Arial"/>
                <w:b/>
                <w:bCs/>
                <w:sz w:val="16"/>
                <w:szCs w:val="16"/>
              </w:rPr>
            </w:pPr>
            <w:r w:rsidRPr="00035498">
              <w:rPr>
                <w:rFonts w:ascii="Arial" w:hAnsi="Arial" w:cs="Arial"/>
                <w:b/>
                <w:bCs/>
                <w:sz w:val="16"/>
                <w:szCs w:val="16"/>
              </w:rPr>
              <w:t>3</w:t>
            </w:r>
          </w:p>
        </w:tc>
        <w:tc>
          <w:tcPr>
            <w:tcW w:w="7395" w:type="dxa"/>
          </w:tcPr>
          <w:p w:rsidR="009A45D4" w:rsidRPr="00035498" w:rsidRDefault="009A45D4" w:rsidP="00B36D8A">
            <w:pPr>
              <w:widowControl w:val="0"/>
              <w:autoSpaceDE w:val="0"/>
              <w:autoSpaceDN w:val="0"/>
              <w:adjustRightInd w:val="0"/>
              <w:spacing w:before="29" w:after="0" w:line="180" w:lineRule="exact"/>
              <w:ind w:firstLine="993"/>
              <w:rPr>
                <w:rFonts w:ascii="Arial" w:hAnsi="Arial" w:cs="Arial"/>
                <w:b/>
                <w:i/>
                <w:sz w:val="16"/>
                <w:szCs w:val="16"/>
              </w:rPr>
            </w:pPr>
            <w:r w:rsidRPr="00035498">
              <w:rPr>
                <w:rFonts w:ascii="Arial" w:hAnsi="Arial" w:cs="Arial"/>
                <w:b/>
                <w:i/>
                <w:sz w:val="16"/>
                <w:szCs w:val="16"/>
              </w:rPr>
              <w:t>Развитие представлений о числе и числовых системах от натуральных до действительных чисел. Оперировать на базовом уровне понятием «десятичная дробь».</w:t>
            </w:r>
          </w:p>
        </w:tc>
        <w:tc>
          <w:tcPr>
            <w:tcW w:w="568" w:type="dxa"/>
            <w:vAlign w:val="center"/>
          </w:tcPr>
          <w:p w:rsidR="009A45D4" w:rsidRPr="00035498" w:rsidRDefault="009A45D4" w:rsidP="00B36D8A">
            <w:pPr>
              <w:widowControl w:val="0"/>
              <w:autoSpaceDE w:val="0"/>
              <w:autoSpaceDN w:val="0"/>
              <w:adjustRightInd w:val="0"/>
              <w:spacing w:before="29" w:after="0" w:line="180" w:lineRule="exact"/>
              <w:ind w:firstLine="993"/>
              <w:jc w:val="center"/>
              <w:rPr>
                <w:rFonts w:ascii="Arial" w:hAnsi="Arial" w:cs="Arial"/>
                <w:b/>
                <w:bCs/>
                <w:sz w:val="16"/>
                <w:szCs w:val="16"/>
              </w:rPr>
            </w:pPr>
            <w:r w:rsidRPr="00035498">
              <w:rPr>
                <w:rFonts w:ascii="Arial" w:hAnsi="Arial" w:cs="Arial"/>
                <w:b/>
                <w:bCs/>
                <w:sz w:val="16"/>
                <w:szCs w:val="16"/>
              </w:rPr>
              <w:t>1</w:t>
            </w:r>
          </w:p>
        </w:tc>
        <w:tc>
          <w:tcPr>
            <w:tcW w:w="455" w:type="dxa"/>
            <w:vAlign w:val="center"/>
          </w:tcPr>
          <w:p w:rsidR="009A45D4" w:rsidRPr="00035498" w:rsidRDefault="009A45D4" w:rsidP="00B36D8A">
            <w:pPr>
              <w:widowControl w:val="0"/>
              <w:autoSpaceDE w:val="0"/>
              <w:autoSpaceDN w:val="0"/>
              <w:adjustRightInd w:val="0"/>
              <w:spacing w:before="29" w:after="0" w:line="180" w:lineRule="exact"/>
              <w:ind w:firstLine="993"/>
              <w:jc w:val="center"/>
              <w:rPr>
                <w:rFonts w:ascii="Arial" w:hAnsi="Arial" w:cs="Arial"/>
                <w:sz w:val="16"/>
                <w:szCs w:val="16"/>
              </w:rPr>
            </w:pPr>
            <w:r w:rsidRPr="00035498">
              <w:rPr>
                <w:rFonts w:ascii="Arial" w:hAnsi="Arial" w:cs="Arial"/>
                <w:sz w:val="16"/>
                <w:szCs w:val="16"/>
              </w:rPr>
              <w:t>14</w:t>
            </w:r>
          </w:p>
        </w:tc>
        <w:tc>
          <w:tcPr>
            <w:tcW w:w="740" w:type="dxa"/>
            <w:vAlign w:val="center"/>
          </w:tcPr>
          <w:p w:rsidR="009A45D4" w:rsidRPr="00035498" w:rsidRDefault="009A45D4" w:rsidP="00B36D8A">
            <w:pPr>
              <w:widowControl w:val="0"/>
              <w:autoSpaceDE w:val="0"/>
              <w:autoSpaceDN w:val="0"/>
              <w:adjustRightInd w:val="0"/>
              <w:spacing w:before="29" w:after="0" w:line="199" w:lineRule="exact"/>
              <w:ind w:firstLine="993"/>
              <w:jc w:val="center"/>
              <w:rPr>
                <w:rFonts w:ascii="Arial" w:hAnsi="Arial" w:cs="Arial"/>
                <w:b/>
                <w:bCs/>
                <w:sz w:val="18"/>
                <w:szCs w:val="18"/>
              </w:rPr>
            </w:pPr>
            <w:r w:rsidRPr="00035498">
              <w:rPr>
                <w:rFonts w:ascii="Arial" w:hAnsi="Arial" w:cs="Arial"/>
                <w:b/>
                <w:bCs/>
                <w:sz w:val="18"/>
                <w:szCs w:val="18"/>
              </w:rPr>
              <w:t>45</w:t>
            </w:r>
          </w:p>
        </w:tc>
        <w:tc>
          <w:tcPr>
            <w:tcW w:w="796" w:type="dxa"/>
            <w:gridSpan w:val="2"/>
            <w:vAlign w:val="center"/>
          </w:tcPr>
          <w:p w:rsidR="009A45D4" w:rsidRPr="00035498" w:rsidRDefault="009A45D4" w:rsidP="00B36D8A">
            <w:pPr>
              <w:widowControl w:val="0"/>
              <w:autoSpaceDE w:val="0"/>
              <w:autoSpaceDN w:val="0"/>
              <w:adjustRightInd w:val="0"/>
              <w:spacing w:before="29" w:after="0" w:line="199" w:lineRule="exact"/>
              <w:ind w:firstLine="993"/>
              <w:jc w:val="center"/>
              <w:rPr>
                <w:rFonts w:ascii="Arial" w:hAnsi="Arial" w:cs="Arial"/>
                <w:b/>
                <w:bCs/>
                <w:sz w:val="18"/>
                <w:szCs w:val="18"/>
              </w:rPr>
            </w:pPr>
            <w:r w:rsidRPr="00035498">
              <w:rPr>
                <w:rFonts w:ascii="Arial" w:hAnsi="Arial" w:cs="Arial"/>
                <w:b/>
                <w:bCs/>
                <w:sz w:val="18"/>
                <w:szCs w:val="18"/>
              </w:rPr>
              <w:t>59</w:t>
            </w:r>
          </w:p>
        </w:tc>
      </w:tr>
      <w:tr w:rsidR="009A45D4" w:rsidRPr="00035498" w:rsidTr="00305B3B">
        <w:trPr>
          <w:gridAfter w:val="1"/>
          <w:wAfter w:w="398" w:type="dxa"/>
          <w:trHeight w:hRule="exact" w:val="406"/>
        </w:trPr>
        <w:tc>
          <w:tcPr>
            <w:tcW w:w="452" w:type="dxa"/>
            <w:vAlign w:val="center"/>
          </w:tcPr>
          <w:p w:rsidR="009A45D4" w:rsidRPr="00035498" w:rsidRDefault="009A45D4" w:rsidP="00B36D8A">
            <w:pPr>
              <w:widowControl w:val="0"/>
              <w:autoSpaceDE w:val="0"/>
              <w:autoSpaceDN w:val="0"/>
              <w:adjustRightInd w:val="0"/>
              <w:spacing w:after="0" w:line="152" w:lineRule="exact"/>
              <w:ind w:firstLine="993"/>
              <w:jc w:val="center"/>
              <w:rPr>
                <w:rFonts w:ascii="Arial" w:hAnsi="Arial" w:cs="Arial"/>
                <w:b/>
                <w:bCs/>
                <w:sz w:val="16"/>
                <w:szCs w:val="16"/>
              </w:rPr>
            </w:pPr>
            <w:r w:rsidRPr="00035498">
              <w:rPr>
                <w:rFonts w:ascii="Arial" w:hAnsi="Arial" w:cs="Arial"/>
                <w:b/>
                <w:bCs/>
                <w:sz w:val="16"/>
                <w:szCs w:val="16"/>
              </w:rPr>
              <w:t>4</w:t>
            </w:r>
          </w:p>
        </w:tc>
        <w:tc>
          <w:tcPr>
            <w:tcW w:w="7395" w:type="dxa"/>
          </w:tcPr>
          <w:p w:rsidR="009A45D4" w:rsidRPr="00035498" w:rsidRDefault="009A45D4" w:rsidP="00B36D8A">
            <w:pPr>
              <w:widowControl w:val="0"/>
              <w:autoSpaceDE w:val="0"/>
              <w:autoSpaceDN w:val="0"/>
              <w:adjustRightInd w:val="0"/>
              <w:spacing w:before="29" w:after="0" w:line="180" w:lineRule="exact"/>
              <w:ind w:firstLine="993"/>
              <w:rPr>
                <w:rFonts w:ascii="Arial" w:hAnsi="Arial" w:cs="Arial"/>
                <w:b/>
                <w:i/>
                <w:sz w:val="16"/>
                <w:szCs w:val="16"/>
              </w:rPr>
            </w:pPr>
            <w:r w:rsidRPr="00035498">
              <w:rPr>
                <w:rFonts w:ascii="Arial" w:hAnsi="Arial" w:cs="Arial"/>
                <w:b/>
                <w:i/>
                <w:sz w:val="16"/>
                <w:szCs w:val="16"/>
              </w:rPr>
              <w:t>Развитие представлений о числе и числовых системах от натуральных до действительных чисел. Решать задачи на нахождение части числа и числа по его части.</w:t>
            </w:r>
          </w:p>
        </w:tc>
        <w:tc>
          <w:tcPr>
            <w:tcW w:w="568" w:type="dxa"/>
            <w:vAlign w:val="center"/>
          </w:tcPr>
          <w:p w:rsidR="009A45D4" w:rsidRPr="00035498" w:rsidRDefault="009A45D4" w:rsidP="00B36D8A">
            <w:pPr>
              <w:widowControl w:val="0"/>
              <w:autoSpaceDE w:val="0"/>
              <w:autoSpaceDN w:val="0"/>
              <w:adjustRightInd w:val="0"/>
              <w:spacing w:before="29" w:after="0" w:line="180" w:lineRule="exact"/>
              <w:ind w:firstLine="993"/>
              <w:jc w:val="center"/>
              <w:rPr>
                <w:rFonts w:ascii="Arial" w:hAnsi="Arial" w:cs="Arial"/>
                <w:b/>
                <w:bCs/>
                <w:sz w:val="16"/>
                <w:szCs w:val="16"/>
              </w:rPr>
            </w:pPr>
            <w:r w:rsidRPr="00035498">
              <w:rPr>
                <w:rFonts w:ascii="Arial" w:hAnsi="Arial" w:cs="Arial"/>
                <w:b/>
                <w:bCs/>
                <w:sz w:val="16"/>
                <w:szCs w:val="16"/>
              </w:rPr>
              <w:t>1</w:t>
            </w:r>
          </w:p>
        </w:tc>
        <w:tc>
          <w:tcPr>
            <w:tcW w:w="455" w:type="dxa"/>
            <w:vAlign w:val="center"/>
          </w:tcPr>
          <w:p w:rsidR="009A45D4" w:rsidRPr="00035498" w:rsidRDefault="009A45D4" w:rsidP="00B36D8A">
            <w:pPr>
              <w:widowControl w:val="0"/>
              <w:autoSpaceDE w:val="0"/>
              <w:autoSpaceDN w:val="0"/>
              <w:adjustRightInd w:val="0"/>
              <w:spacing w:before="29" w:after="0" w:line="180" w:lineRule="exact"/>
              <w:ind w:firstLine="993"/>
              <w:jc w:val="center"/>
              <w:rPr>
                <w:rFonts w:ascii="Arial" w:hAnsi="Arial" w:cs="Arial"/>
                <w:sz w:val="16"/>
                <w:szCs w:val="16"/>
              </w:rPr>
            </w:pPr>
            <w:r w:rsidRPr="00035498">
              <w:rPr>
                <w:rFonts w:ascii="Arial" w:hAnsi="Arial" w:cs="Arial"/>
                <w:sz w:val="16"/>
                <w:szCs w:val="16"/>
              </w:rPr>
              <w:t>14</w:t>
            </w:r>
          </w:p>
        </w:tc>
        <w:tc>
          <w:tcPr>
            <w:tcW w:w="740" w:type="dxa"/>
            <w:vAlign w:val="center"/>
          </w:tcPr>
          <w:p w:rsidR="009A45D4" w:rsidRPr="00035498" w:rsidRDefault="009A45D4" w:rsidP="00B36D8A">
            <w:pPr>
              <w:widowControl w:val="0"/>
              <w:autoSpaceDE w:val="0"/>
              <w:autoSpaceDN w:val="0"/>
              <w:adjustRightInd w:val="0"/>
              <w:spacing w:before="29" w:after="0" w:line="199" w:lineRule="exact"/>
              <w:ind w:firstLine="993"/>
              <w:jc w:val="center"/>
              <w:rPr>
                <w:rFonts w:ascii="Arial" w:hAnsi="Arial" w:cs="Arial"/>
                <w:b/>
                <w:bCs/>
                <w:sz w:val="18"/>
                <w:szCs w:val="18"/>
              </w:rPr>
            </w:pPr>
            <w:r w:rsidRPr="00035498">
              <w:rPr>
                <w:rFonts w:ascii="Arial" w:hAnsi="Arial" w:cs="Arial"/>
                <w:b/>
                <w:bCs/>
                <w:sz w:val="18"/>
                <w:szCs w:val="18"/>
              </w:rPr>
              <w:t>29</w:t>
            </w:r>
          </w:p>
        </w:tc>
        <w:tc>
          <w:tcPr>
            <w:tcW w:w="796" w:type="dxa"/>
            <w:gridSpan w:val="2"/>
            <w:vAlign w:val="center"/>
          </w:tcPr>
          <w:p w:rsidR="009A45D4" w:rsidRPr="00035498" w:rsidRDefault="009A45D4" w:rsidP="00B36D8A">
            <w:pPr>
              <w:widowControl w:val="0"/>
              <w:autoSpaceDE w:val="0"/>
              <w:autoSpaceDN w:val="0"/>
              <w:adjustRightInd w:val="0"/>
              <w:spacing w:before="29" w:after="0" w:line="199" w:lineRule="exact"/>
              <w:ind w:firstLine="993"/>
              <w:jc w:val="center"/>
              <w:rPr>
                <w:rFonts w:ascii="Arial" w:hAnsi="Arial" w:cs="Arial"/>
                <w:b/>
                <w:bCs/>
                <w:sz w:val="18"/>
                <w:szCs w:val="18"/>
              </w:rPr>
            </w:pPr>
            <w:r w:rsidRPr="00035498">
              <w:rPr>
                <w:rFonts w:ascii="Arial" w:hAnsi="Arial" w:cs="Arial"/>
                <w:b/>
                <w:bCs/>
                <w:sz w:val="18"/>
                <w:szCs w:val="18"/>
              </w:rPr>
              <w:t>52</w:t>
            </w:r>
          </w:p>
        </w:tc>
      </w:tr>
      <w:tr w:rsidR="009A45D4" w:rsidRPr="00035498" w:rsidTr="00305B3B">
        <w:trPr>
          <w:gridAfter w:val="1"/>
          <w:wAfter w:w="398" w:type="dxa"/>
          <w:trHeight w:hRule="exact" w:val="406"/>
        </w:trPr>
        <w:tc>
          <w:tcPr>
            <w:tcW w:w="452" w:type="dxa"/>
            <w:vAlign w:val="center"/>
          </w:tcPr>
          <w:p w:rsidR="009A45D4" w:rsidRPr="00035498" w:rsidRDefault="009A45D4" w:rsidP="00B36D8A">
            <w:pPr>
              <w:widowControl w:val="0"/>
              <w:autoSpaceDE w:val="0"/>
              <w:autoSpaceDN w:val="0"/>
              <w:adjustRightInd w:val="0"/>
              <w:spacing w:after="0" w:line="152" w:lineRule="exact"/>
              <w:ind w:firstLine="993"/>
              <w:jc w:val="center"/>
              <w:rPr>
                <w:rFonts w:ascii="Arial" w:hAnsi="Arial" w:cs="Arial"/>
                <w:b/>
                <w:bCs/>
                <w:sz w:val="16"/>
                <w:szCs w:val="16"/>
              </w:rPr>
            </w:pPr>
            <w:r w:rsidRPr="00035498">
              <w:rPr>
                <w:rFonts w:ascii="Arial" w:hAnsi="Arial" w:cs="Arial"/>
                <w:b/>
                <w:bCs/>
                <w:sz w:val="16"/>
                <w:szCs w:val="16"/>
              </w:rPr>
              <w:t>5</w:t>
            </w:r>
          </w:p>
        </w:tc>
        <w:tc>
          <w:tcPr>
            <w:tcW w:w="7395" w:type="dxa"/>
          </w:tcPr>
          <w:p w:rsidR="009A45D4" w:rsidRPr="00035498" w:rsidRDefault="009A45D4" w:rsidP="00B36D8A">
            <w:pPr>
              <w:widowControl w:val="0"/>
              <w:autoSpaceDE w:val="0"/>
              <w:autoSpaceDN w:val="0"/>
              <w:adjustRightInd w:val="0"/>
              <w:spacing w:before="29" w:after="0" w:line="180" w:lineRule="exact"/>
              <w:ind w:firstLine="993"/>
              <w:rPr>
                <w:rFonts w:ascii="Arial" w:hAnsi="Arial" w:cs="Arial"/>
                <w:sz w:val="16"/>
                <w:szCs w:val="16"/>
              </w:rPr>
            </w:pPr>
            <w:r w:rsidRPr="00035498">
              <w:rPr>
                <w:rFonts w:ascii="Arial" w:hAnsi="Arial" w:cs="Arial"/>
                <w:sz w:val="16"/>
                <w:szCs w:val="16"/>
              </w:rPr>
              <w:t>Овладение приемами выполнения тождественных преобразований выражений. Использовать свойства чисел и правила действий с рациональными числами при выполнении вычислений.</w:t>
            </w:r>
          </w:p>
        </w:tc>
        <w:tc>
          <w:tcPr>
            <w:tcW w:w="568" w:type="dxa"/>
            <w:vAlign w:val="center"/>
          </w:tcPr>
          <w:p w:rsidR="009A45D4" w:rsidRPr="00035498" w:rsidRDefault="009A45D4" w:rsidP="00B36D8A">
            <w:pPr>
              <w:widowControl w:val="0"/>
              <w:autoSpaceDE w:val="0"/>
              <w:autoSpaceDN w:val="0"/>
              <w:adjustRightInd w:val="0"/>
              <w:spacing w:before="29" w:after="0" w:line="180" w:lineRule="exact"/>
              <w:ind w:firstLine="993"/>
              <w:jc w:val="center"/>
              <w:rPr>
                <w:rFonts w:ascii="Arial" w:hAnsi="Arial" w:cs="Arial"/>
                <w:b/>
                <w:bCs/>
                <w:sz w:val="16"/>
                <w:szCs w:val="16"/>
              </w:rPr>
            </w:pPr>
            <w:r w:rsidRPr="00035498">
              <w:rPr>
                <w:rFonts w:ascii="Arial" w:hAnsi="Arial" w:cs="Arial"/>
                <w:b/>
                <w:bCs/>
                <w:sz w:val="16"/>
                <w:szCs w:val="16"/>
              </w:rPr>
              <w:t>1</w:t>
            </w:r>
          </w:p>
        </w:tc>
        <w:tc>
          <w:tcPr>
            <w:tcW w:w="455" w:type="dxa"/>
            <w:vAlign w:val="center"/>
          </w:tcPr>
          <w:p w:rsidR="009A45D4" w:rsidRPr="00035498" w:rsidRDefault="009A45D4" w:rsidP="00B36D8A">
            <w:pPr>
              <w:widowControl w:val="0"/>
              <w:autoSpaceDE w:val="0"/>
              <w:autoSpaceDN w:val="0"/>
              <w:adjustRightInd w:val="0"/>
              <w:spacing w:before="29" w:after="0" w:line="180" w:lineRule="exact"/>
              <w:ind w:firstLine="993"/>
              <w:jc w:val="center"/>
              <w:rPr>
                <w:rFonts w:ascii="Arial" w:hAnsi="Arial" w:cs="Arial"/>
                <w:sz w:val="16"/>
                <w:szCs w:val="16"/>
              </w:rPr>
            </w:pPr>
            <w:r w:rsidRPr="00035498">
              <w:rPr>
                <w:rFonts w:ascii="Arial" w:hAnsi="Arial" w:cs="Arial"/>
                <w:sz w:val="16"/>
                <w:szCs w:val="16"/>
              </w:rPr>
              <w:t>86</w:t>
            </w:r>
          </w:p>
        </w:tc>
        <w:tc>
          <w:tcPr>
            <w:tcW w:w="740" w:type="dxa"/>
            <w:vAlign w:val="center"/>
          </w:tcPr>
          <w:p w:rsidR="009A45D4" w:rsidRPr="00035498" w:rsidRDefault="009A45D4" w:rsidP="00B36D8A">
            <w:pPr>
              <w:widowControl w:val="0"/>
              <w:autoSpaceDE w:val="0"/>
              <w:autoSpaceDN w:val="0"/>
              <w:adjustRightInd w:val="0"/>
              <w:spacing w:before="29" w:after="0" w:line="199" w:lineRule="exact"/>
              <w:ind w:firstLine="993"/>
              <w:jc w:val="center"/>
              <w:rPr>
                <w:rFonts w:ascii="Arial" w:hAnsi="Arial" w:cs="Arial"/>
                <w:b/>
                <w:bCs/>
                <w:sz w:val="18"/>
                <w:szCs w:val="18"/>
              </w:rPr>
            </w:pPr>
            <w:r w:rsidRPr="00035498">
              <w:rPr>
                <w:rFonts w:ascii="Arial" w:hAnsi="Arial" w:cs="Arial"/>
                <w:b/>
                <w:bCs/>
                <w:sz w:val="18"/>
                <w:szCs w:val="18"/>
              </w:rPr>
              <w:t>84</w:t>
            </w:r>
          </w:p>
        </w:tc>
        <w:tc>
          <w:tcPr>
            <w:tcW w:w="796" w:type="dxa"/>
            <w:gridSpan w:val="2"/>
            <w:vAlign w:val="center"/>
          </w:tcPr>
          <w:p w:rsidR="009A45D4" w:rsidRPr="00035498" w:rsidRDefault="009A45D4" w:rsidP="00B36D8A">
            <w:pPr>
              <w:widowControl w:val="0"/>
              <w:autoSpaceDE w:val="0"/>
              <w:autoSpaceDN w:val="0"/>
              <w:adjustRightInd w:val="0"/>
              <w:spacing w:before="29" w:after="0" w:line="199" w:lineRule="exact"/>
              <w:ind w:firstLine="993"/>
              <w:jc w:val="center"/>
              <w:rPr>
                <w:rFonts w:ascii="Arial" w:hAnsi="Arial" w:cs="Arial"/>
                <w:b/>
                <w:bCs/>
                <w:sz w:val="18"/>
                <w:szCs w:val="18"/>
              </w:rPr>
            </w:pPr>
            <w:r w:rsidRPr="00035498">
              <w:rPr>
                <w:rFonts w:ascii="Arial" w:hAnsi="Arial" w:cs="Arial"/>
                <w:b/>
                <w:bCs/>
                <w:sz w:val="18"/>
                <w:szCs w:val="18"/>
              </w:rPr>
              <w:t>87</w:t>
            </w:r>
          </w:p>
        </w:tc>
      </w:tr>
      <w:tr w:rsidR="009A45D4" w:rsidRPr="00035498" w:rsidTr="00305B3B">
        <w:trPr>
          <w:gridAfter w:val="1"/>
          <w:wAfter w:w="398" w:type="dxa"/>
          <w:trHeight w:hRule="exact" w:val="769"/>
        </w:trPr>
        <w:tc>
          <w:tcPr>
            <w:tcW w:w="452" w:type="dxa"/>
            <w:vAlign w:val="center"/>
          </w:tcPr>
          <w:p w:rsidR="009A45D4" w:rsidRPr="00035498" w:rsidRDefault="009A45D4" w:rsidP="00B36D8A">
            <w:pPr>
              <w:widowControl w:val="0"/>
              <w:autoSpaceDE w:val="0"/>
              <w:autoSpaceDN w:val="0"/>
              <w:adjustRightInd w:val="0"/>
              <w:spacing w:after="0" w:line="152" w:lineRule="exact"/>
              <w:ind w:firstLine="993"/>
              <w:jc w:val="center"/>
              <w:rPr>
                <w:rFonts w:ascii="Arial" w:hAnsi="Arial" w:cs="Arial"/>
                <w:b/>
                <w:bCs/>
                <w:sz w:val="16"/>
                <w:szCs w:val="16"/>
              </w:rPr>
            </w:pPr>
            <w:r w:rsidRPr="00035498">
              <w:rPr>
                <w:rFonts w:ascii="Arial" w:hAnsi="Arial" w:cs="Arial"/>
                <w:b/>
                <w:bCs/>
                <w:sz w:val="16"/>
                <w:szCs w:val="16"/>
              </w:rPr>
              <w:t>6</w:t>
            </w:r>
          </w:p>
        </w:tc>
        <w:tc>
          <w:tcPr>
            <w:tcW w:w="7395" w:type="dxa"/>
          </w:tcPr>
          <w:p w:rsidR="009A45D4" w:rsidRPr="00035498" w:rsidRDefault="009A45D4" w:rsidP="00B36D8A">
            <w:pPr>
              <w:widowControl w:val="0"/>
              <w:autoSpaceDE w:val="0"/>
              <w:autoSpaceDN w:val="0"/>
              <w:adjustRightInd w:val="0"/>
              <w:spacing w:before="29" w:after="0" w:line="180" w:lineRule="exact"/>
              <w:ind w:firstLine="993"/>
              <w:rPr>
                <w:rFonts w:ascii="Arial" w:hAnsi="Arial" w:cs="Arial"/>
                <w:sz w:val="16"/>
                <w:szCs w:val="16"/>
              </w:rPr>
            </w:pPr>
            <w:r w:rsidRPr="00035498">
              <w:rPr>
                <w:rFonts w:ascii="Arial" w:hAnsi="Arial" w:cs="Arial"/>
                <w:sz w:val="16"/>
                <w:szCs w:val="16"/>
              </w:rPr>
              <w:t>Умение применять изученные понятия, результаты, методы для решения задач практического характера и задач из смежных дисциплин. Решать задачи разных типов (на работу, на движение), связыва¬ющих три величины; выделять эти величины и отношения между ними; знать различие скоростей объекта в стоячей воде, против течения и по течению реки.</w:t>
            </w:r>
          </w:p>
        </w:tc>
        <w:tc>
          <w:tcPr>
            <w:tcW w:w="568" w:type="dxa"/>
            <w:vAlign w:val="center"/>
          </w:tcPr>
          <w:p w:rsidR="009A45D4" w:rsidRPr="00035498" w:rsidRDefault="009A45D4" w:rsidP="00B36D8A">
            <w:pPr>
              <w:widowControl w:val="0"/>
              <w:autoSpaceDE w:val="0"/>
              <w:autoSpaceDN w:val="0"/>
              <w:adjustRightInd w:val="0"/>
              <w:spacing w:before="29" w:after="0" w:line="180" w:lineRule="exact"/>
              <w:ind w:firstLine="993"/>
              <w:jc w:val="center"/>
              <w:rPr>
                <w:rFonts w:ascii="Arial" w:hAnsi="Arial" w:cs="Arial"/>
                <w:b/>
                <w:bCs/>
                <w:sz w:val="16"/>
                <w:szCs w:val="16"/>
              </w:rPr>
            </w:pPr>
            <w:r w:rsidRPr="00035498">
              <w:rPr>
                <w:rFonts w:ascii="Arial" w:hAnsi="Arial" w:cs="Arial"/>
                <w:b/>
                <w:bCs/>
                <w:sz w:val="16"/>
                <w:szCs w:val="16"/>
              </w:rPr>
              <w:t>2</w:t>
            </w:r>
          </w:p>
        </w:tc>
        <w:tc>
          <w:tcPr>
            <w:tcW w:w="455" w:type="dxa"/>
            <w:vAlign w:val="center"/>
          </w:tcPr>
          <w:p w:rsidR="009A45D4" w:rsidRPr="00035498" w:rsidRDefault="009A45D4" w:rsidP="00B36D8A">
            <w:pPr>
              <w:widowControl w:val="0"/>
              <w:autoSpaceDE w:val="0"/>
              <w:autoSpaceDN w:val="0"/>
              <w:adjustRightInd w:val="0"/>
              <w:spacing w:before="29" w:after="0" w:line="180" w:lineRule="exact"/>
              <w:ind w:firstLine="993"/>
              <w:jc w:val="center"/>
              <w:rPr>
                <w:rFonts w:ascii="Arial" w:hAnsi="Arial" w:cs="Arial"/>
                <w:sz w:val="16"/>
                <w:szCs w:val="16"/>
              </w:rPr>
            </w:pPr>
            <w:r w:rsidRPr="00035498">
              <w:rPr>
                <w:rFonts w:ascii="Arial" w:hAnsi="Arial" w:cs="Arial"/>
                <w:sz w:val="16"/>
                <w:szCs w:val="16"/>
              </w:rPr>
              <w:t>36</w:t>
            </w:r>
          </w:p>
        </w:tc>
        <w:tc>
          <w:tcPr>
            <w:tcW w:w="740" w:type="dxa"/>
            <w:vAlign w:val="center"/>
          </w:tcPr>
          <w:p w:rsidR="009A45D4" w:rsidRPr="00035498" w:rsidRDefault="009A45D4" w:rsidP="00B36D8A">
            <w:pPr>
              <w:widowControl w:val="0"/>
              <w:autoSpaceDE w:val="0"/>
              <w:autoSpaceDN w:val="0"/>
              <w:adjustRightInd w:val="0"/>
              <w:spacing w:before="29" w:after="0" w:line="199" w:lineRule="exact"/>
              <w:ind w:firstLine="993"/>
              <w:jc w:val="center"/>
              <w:rPr>
                <w:rFonts w:ascii="Arial" w:hAnsi="Arial" w:cs="Arial"/>
                <w:b/>
                <w:bCs/>
                <w:sz w:val="18"/>
                <w:szCs w:val="18"/>
              </w:rPr>
            </w:pPr>
            <w:r w:rsidRPr="00035498">
              <w:rPr>
                <w:rFonts w:ascii="Arial" w:hAnsi="Arial" w:cs="Arial"/>
                <w:b/>
                <w:bCs/>
                <w:sz w:val="18"/>
                <w:szCs w:val="18"/>
              </w:rPr>
              <w:t>28</w:t>
            </w:r>
          </w:p>
        </w:tc>
        <w:tc>
          <w:tcPr>
            <w:tcW w:w="796" w:type="dxa"/>
            <w:gridSpan w:val="2"/>
            <w:vAlign w:val="center"/>
          </w:tcPr>
          <w:p w:rsidR="009A45D4" w:rsidRPr="00035498" w:rsidRDefault="009A45D4" w:rsidP="00B36D8A">
            <w:pPr>
              <w:widowControl w:val="0"/>
              <w:autoSpaceDE w:val="0"/>
              <w:autoSpaceDN w:val="0"/>
              <w:adjustRightInd w:val="0"/>
              <w:spacing w:before="29" w:after="0" w:line="199" w:lineRule="exact"/>
              <w:ind w:firstLine="993"/>
              <w:jc w:val="center"/>
              <w:rPr>
                <w:rFonts w:ascii="Arial" w:hAnsi="Arial" w:cs="Arial"/>
                <w:b/>
                <w:bCs/>
                <w:sz w:val="18"/>
                <w:szCs w:val="18"/>
              </w:rPr>
            </w:pPr>
            <w:r w:rsidRPr="00035498">
              <w:rPr>
                <w:rFonts w:ascii="Arial" w:hAnsi="Arial" w:cs="Arial"/>
                <w:b/>
                <w:bCs/>
                <w:sz w:val="18"/>
                <w:szCs w:val="18"/>
              </w:rPr>
              <w:t>24</w:t>
            </w:r>
          </w:p>
        </w:tc>
      </w:tr>
      <w:tr w:rsidR="009A45D4" w:rsidRPr="00035498" w:rsidTr="00305B3B">
        <w:trPr>
          <w:gridAfter w:val="1"/>
          <w:wAfter w:w="398" w:type="dxa"/>
          <w:trHeight w:hRule="exact" w:val="595"/>
        </w:trPr>
        <w:tc>
          <w:tcPr>
            <w:tcW w:w="452" w:type="dxa"/>
            <w:vAlign w:val="center"/>
          </w:tcPr>
          <w:p w:rsidR="009A45D4" w:rsidRPr="00035498" w:rsidRDefault="009A45D4" w:rsidP="00B36D8A">
            <w:pPr>
              <w:widowControl w:val="0"/>
              <w:autoSpaceDE w:val="0"/>
              <w:autoSpaceDN w:val="0"/>
              <w:adjustRightInd w:val="0"/>
              <w:spacing w:after="0" w:line="152" w:lineRule="exact"/>
              <w:ind w:firstLine="993"/>
              <w:jc w:val="center"/>
              <w:rPr>
                <w:rFonts w:ascii="Arial" w:hAnsi="Arial" w:cs="Arial"/>
                <w:b/>
                <w:bCs/>
                <w:sz w:val="16"/>
                <w:szCs w:val="16"/>
              </w:rPr>
            </w:pPr>
            <w:r w:rsidRPr="00035498">
              <w:rPr>
                <w:rFonts w:ascii="Arial" w:hAnsi="Arial" w:cs="Arial"/>
                <w:b/>
                <w:bCs/>
                <w:sz w:val="16"/>
                <w:szCs w:val="16"/>
              </w:rPr>
              <w:t>7</w:t>
            </w:r>
          </w:p>
        </w:tc>
        <w:tc>
          <w:tcPr>
            <w:tcW w:w="7395" w:type="dxa"/>
          </w:tcPr>
          <w:p w:rsidR="009A45D4" w:rsidRPr="00035498" w:rsidRDefault="009A45D4" w:rsidP="00B36D8A">
            <w:pPr>
              <w:widowControl w:val="0"/>
              <w:autoSpaceDE w:val="0"/>
              <w:autoSpaceDN w:val="0"/>
              <w:adjustRightInd w:val="0"/>
              <w:spacing w:before="29" w:after="0" w:line="180" w:lineRule="exact"/>
              <w:ind w:firstLine="993"/>
              <w:rPr>
                <w:rFonts w:ascii="Arial" w:hAnsi="Arial" w:cs="Arial"/>
                <w:b/>
                <w:i/>
                <w:sz w:val="16"/>
                <w:szCs w:val="16"/>
              </w:rPr>
            </w:pPr>
            <w:r w:rsidRPr="00035498">
              <w:rPr>
                <w:rFonts w:ascii="Arial" w:hAnsi="Arial" w:cs="Arial"/>
                <w:b/>
                <w:i/>
                <w:sz w:val="16"/>
                <w:szCs w:val="16"/>
              </w:rPr>
              <w:t>Умение применять изученные понятия, результаты, методы для решения задач практического характера и задач из смежных дисциплин. Решать несложные сюжетные задачи разных типов на все арифметические действия.</w:t>
            </w:r>
          </w:p>
        </w:tc>
        <w:tc>
          <w:tcPr>
            <w:tcW w:w="568" w:type="dxa"/>
            <w:vAlign w:val="center"/>
          </w:tcPr>
          <w:p w:rsidR="009A45D4" w:rsidRPr="00035498" w:rsidRDefault="009A45D4" w:rsidP="00B36D8A">
            <w:pPr>
              <w:widowControl w:val="0"/>
              <w:autoSpaceDE w:val="0"/>
              <w:autoSpaceDN w:val="0"/>
              <w:adjustRightInd w:val="0"/>
              <w:spacing w:before="29" w:after="0" w:line="180" w:lineRule="exact"/>
              <w:ind w:firstLine="993"/>
              <w:jc w:val="center"/>
              <w:rPr>
                <w:rFonts w:ascii="Arial" w:hAnsi="Arial" w:cs="Arial"/>
                <w:b/>
                <w:bCs/>
                <w:sz w:val="16"/>
                <w:szCs w:val="16"/>
              </w:rPr>
            </w:pPr>
            <w:r w:rsidRPr="00035498">
              <w:rPr>
                <w:rFonts w:ascii="Arial" w:hAnsi="Arial" w:cs="Arial"/>
                <w:b/>
                <w:bCs/>
                <w:sz w:val="16"/>
                <w:szCs w:val="16"/>
              </w:rPr>
              <w:t>1</w:t>
            </w:r>
          </w:p>
        </w:tc>
        <w:tc>
          <w:tcPr>
            <w:tcW w:w="455" w:type="dxa"/>
            <w:vAlign w:val="center"/>
          </w:tcPr>
          <w:p w:rsidR="009A45D4" w:rsidRPr="00035498" w:rsidRDefault="009A45D4" w:rsidP="00B36D8A">
            <w:pPr>
              <w:widowControl w:val="0"/>
              <w:autoSpaceDE w:val="0"/>
              <w:autoSpaceDN w:val="0"/>
              <w:adjustRightInd w:val="0"/>
              <w:spacing w:before="29" w:after="0" w:line="180" w:lineRule="exact"/>
              <w:ind w:firstLine="993"/>
              <w:jc w:val="center"/>
              <w:rPr>
                <w:rFonts w:ascii="Arial" w:hAnsi="Arial" w:cs="Arial"/>
                <w:sz w:val="16"/>
                <w:szCs w:val="16"/>
              </w:rPr>
            </w:pPr>
            <w:r w:rsidRPr="00035498">
              <w:rPr>
                <w:rFonts w:ascii="Arial" w:hAnsi="Arial" w:cs="Arial"/>
                <w:sz w:val="16"/>
                <w:szCs w:val="16"/>
              </w:rPr>
              <w:t>14</w:t>
            </w:r>
          </w:p>
        </w:tc>
        <w:tc>
          <w:tcPr>
            <w:tcW w:w="740" w:type="dxa"/>
            <w:vAlign w:val="center"/>
          </w:tcPr>
          <w:p w:rsidR="009A45D4" w:rsidRPr="00035498" w:rsidRDefault="009A45D4" w:rsidP="00B36D8A">
            <w:pPr>
              <w:widowControl w:val="0"/>
              <w:autoSpaceDE w:val="0"/>
              <w:autoSpaceDN w:val="0"/>
              <w:adjustRightInd w:val="0"/>
              <w:spacing w:before="29" w:after="0" w:line="199" w:lineRule="exact"/>
              <w:ind w:firstLine="993"/>
              <w:jc w:val="center"/>
              <w:rPr>
                <w:rFonts w:ascii="Arial" w:hAnsi="Arial" w:cs="Arial"/>
                <w:b/>
                <w:bCs/>
                <w:sz w:val="18"/>
                <w:szCs w:val="18"/>
              </w:rPr>
            </w:pPr>
            <w:r w:rsidRPr="00035498">
              <w:rPr>
                <w:rFonts w:ascii="Arial" w:hAnsi="Arial" w:cs="Arial"/>
                <w:b/>
                <w:bCs/>
                <w:sz w:val="18"/>
                <w:szCs w:val="18"/>
              </w:rPr>
              <w:t>39</w:t>
            </w:r>
          </w:p>
        </w:tc>
        <w:tc>
          <w:tcPr>
            <w:tcW w:w="796" w:type="dxa"/>
            <w:gridSpan w:val="2"/>
            <w:vAlign w:val="center"/>
          </w:tcPr>
          <w:p w:rsidR="009A45D4" w:rsidRPr="00035498" w:rsidRDefault="009A45D4" w:rsidP="00B36D8A">
            <w:pPr>
              <w:widowControl w:val="0"/>
              <w:autoSpaceDE w:val="0"/>
              <w:autoSpaceDN w:val="0"/>
              <w:adjustRightInd w:val="0"/>
              <w:spacing w:before="29" w:after="0" w:line="199" w:lineRule="exact"/>
              <w:ind w:firstLine="993"/>
              <w:jc w:val="center"/>
              <w:rPr>
                <w:rFonts w:ascii="Arial" w:hAnsi="Arial" w:cs="Arial"/>
                <w:b/>
                <w:bCs/>
                <w:sz w:val="18"/>
                <w:szCs w:val="18"/>
              </w:rPr>
            </w:pPr>
            <w:r w:rsidRPr="00035498">
              <w:rPr>
                <w:rFonts w:ascii="Arial" w:hAnsi="Arial" w:cs="Arial"/>
                <w:b/>
                <w:bCs/>
                <w:sz w:val="18"/>
                <w:szCs w:val="18"/>
              </w:rPr>
              <w:t>45</w:t>
            </w:r>
          </w:p>
        </w:tc>
      </w:tr>
      <w:tr w:rsidR="009A45D4" w:rsidRPr="00035498" w:rsidTr="00305B3B">
        <w:trPr>
          <w:gridAfter w:val="1"/>
          <w:wAfter w:w="398" w:type="dxa"/>
          <w:trHeight w:hRule="exact" w:val="769"/>
        </w:trPr>
        <w:tc>
          <w:tcPr>
            <w:tcW w:w="452" w:type="dxa"/>
            <w:vAlign w:val="center"/>
          </w:tcPr>
          <w:p w:rsidR="009A45D4" w:rsidRPr="00035498" w:rsidRDefault="009A45D4" w:rsidP="00B36D8A">
            <w:pPr>
              <w:widowControl w:val="0"/>
              <w:autoSpaceDE w:val="0"/>
              <w:autoSpaceDN w:val="0"/>
              <w:adjustRightInd w:val="0"/>
              <w:spacing w:after="0" w:line="152" w:lineRule="exact"/>
              <w:ind w:firstLine="993"/>
              <w:jc w:val="center"/>
              <w:rPr>
                <w:rFonts w:ascii="Arial" w:hAnsi="Arial" w:cs="Arial"/>
                <w:b/>
                <w:bCs/>
                <w:sz w:val="16"/>
                <w:szCs w:val="16"/>
              </w:rPr>
            </w:pPr>
            <w:r w:rsidRPr="00035498">
              <w:rPr>
                <w:rFonts w:ascii="Arial" w:hAnsi="Arial" w:cs="Arial"/>
                <w:b/>
                <w:bCs/>
                <w:sz w:val="16"/>
                <w:szCs w:val="16"/>
              </w:rPr>
              <w:t>8</w:t>
            </w:r>
          </w:p>
        </w:tc>
        <w:tc>
          <w:tcPr>
            <w:tcW w:w="7395" w:type="dxa"/>
          </w:tcPr>
          <w:p w:rsidR="009A45D4" w:rsidRPr="00035498" w:rsidRDefault="009A45D4" w:rsidP="00B36D8A">
            <w:pPr>
              <w:widowControl w:val="0"/>
              <w:autoSpaceDE w:val="0"/>
              <w:autoSpaceDN w:val="0"/>
              <w:adjustRightInd w:val="0"/>
              <w:spacing w:before="29" w:after="0" w:line="180" w:lineRule="exact"/>
              <w:ind w:firstLine="993"/>
              <w:rPr>
                <w:rFonts w:ascii="Arial" w:hAnsi="Arial" w:cs="Arial"/>
                <w:b/>
                <w:i/>
                <w:sz w:val="16"/>
                <w:szCs w:val="16"/>
              </w:rPr>
            </w:pPr>
            <w:r w:rsidRPr="00035498">
              <w:rPr>
                <w:rFonts w:ascii="Arial" w:hAnsi="Arial" w:cs="Arial"/>
                <w:b/>
                <w:i/>
                <w:sz w:val="16"/>
                <w:szCs w:val="16"/>
              </w:rPr>
              <w:t>Умение применять изученные понятия, результаты, методы для решения задач практического характера и задач из смежных дисциплин.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c>
          <w:tcPr>
            <w:tcW w:w="568" w:type="dxa"/>
            <w:vAlign w:val="center"/>
          </w:tcPr>
          <w:p w:rsidR="009A45D4" w:rsidRPr="00035498" w:rsidRDefault="009A45D4" w:rsidP="00B36D8A">
            <w:pPr>
              <w:widowControl w:val="0"/>
              <w:autoSpaceDE w:val="0"/>
              <w:autoSpaceDN w:val="0"/>
              <w:adjustRightInd w:val="0"/>
              <w:spacing w:before="29" w:after="0" w:line="180" w:lineRule="exact"/>
              <w:ind w:firstLine="993"/>
              <w:jc w:val="center"/>
              <w:rPr>
                <w:rFonts w:ascii="Arial" w:hAnsi="Arial" w:cs="Arial"/>
                <w:b/>
                <w:bCs/>
                <w:sz w:val="16"/>
                <w:szCs w:val="16"/>
              </w:rPr>
            </w:pPr>
            <w:r w:rsidRPr="00035498">
              <w:rPr>
                <w:rFonts w:ascii="Arial" w:hAnsi="Arial" w:cs="Arial"/>
                <w:b/>
                <w:bCs/>
                <w:sz w:val="16"/>
                <w:szCs w:val="16"/>
              </w:rPr>
              <w:t>1</w:t>
            </w:r>
          </w:p>
        </w:tc>
        <w:tc>
          <w:tcPr>
            <w:tcW w:w="455" w:type="dxa"/>
            <w:vAlign w:val="center"/>
          </w:tcPr>
          <w:p w:rsidR="009A45D4" w:rsidRPr="00035498" w:rsidRDefault="009A45D4" w:rsidP="00B36D8A">
            <w:pPr>
              <w:widowControl w:val="0"/>
              <w:autoSpaceDE w:val="0"/>
              <w:autoSpaceDN w:val="0"/>
              <w:adjustRightInd w:val="0"/>
              <w:spacing w:before="29" w:after="0" w:line="180" w:lineRule="exact"/>
              <w:ind w:firstLine="993"/>
              <w:jc w:val="center"/>
              <w:rPr>
                <w:rFonts w:ascii="Arial" w:hAnsi="Arial" w:cs="Arial"/>
                <w:sz w:val="16"/>
                <w:szCs w:val="16"/>
              </w:rPr>
            </w:pPr>
            <w:r w:rsidRPr="00035498">
              <w:rPr>
                <w:rFonts w:ascii="Arial" w:hAnsi="Arial" w:cs="Arial"/>
                <w:sz w:val="16"/>
                <w:szCs w:val="16"/>
              </w:rPr>
              <w:t>14</w:t>
            </w:r>
          </w:p>
        </w:tc>
        <w:tc>
          <w:tcPr>
            <w:tcW w:w="740" w:type="dxa"/>
            <w:vAlign w:val="center"/>
          </w:tcPr>
          <w:p w:rsidR="009A45D4" w:rsidRPr="00035498" w:rsidRDefault="009A45D4" w:rsidP="00B36D8A">
            <w:pPr>
              <w:widowControl w:val="0"/>
              <w:autoSpaceDE w:val="0"/>
              <w:autoSpaceDN w:val="0"/>
              <w:adjustRightInd w:val="0"/>
              <w:spacing w:before="29" w:after="0" w:line="199" w:lineRule="exact"/>
              <w:ind w:firstLine="993"/>
              <w:jc w:val="center"/>
              <w:rPr>
                <w:rFonts w:ascii="Arial" w:hAnsi="Arial" w:cs="Arial"/>
                <w:b/>
                <w:bCs/>
                <w:sz w:val="18"/>
                <w:szCs w:val="18"/>
              </w:rPr>
            </w:pPr>
            <w:r w:rsidRPr="00035498">
              <w:rPr>
                <w:rFonts w:ascii="Arial" w:hAnsi="Arial" w:cs="Arial"/>
                <w:b/>
                <w:bCs/>
                <w:sz w:val="18"/>
                <w:szCs w:val="18"/>
              </w:rPr>
              <w:t>17</w:t>
            </w:r>
          </w:p>
        </w:tc>
        <w:tc>
          <w:tcPr>
            <w:tcW w:w="796" w:type="dxa"/>
            <w:gridSpan w:val="2"/>
            <w:vAlign w:val="center"/>
          </w:tcPr>
          <w:p w:rsidR="009A45D4" w:rsidRPr="00035498" w:rsidRDefault="009A45D4" w:rsidP="00B36D8A">
            <w:pPr>
              <w:widowControl w:val="0"/>
              <w:autoSpaceDE w:val="0"/>
              <w:autoSpaceDN w:val="0"/>
              <w:adjustRightInd w:val="0"/>
              <w:spacing w:before="29" w:after="0" w:line="199" w:lineRule="exact"/>
              <w:ind w:firstLine="993"/>
              <w:jc w:val="center"/>
              <w:rPr>
                <w:rFonts w:ascii="Arial" w:hAnsi="Arial" w:cs="Arial"/>
                <w:b/>
                <w:bCs/>
                <w:sz w:val="18"/>
                <w:szCs w:val="18"/>
              </w:rPr>
            </w:pPr>
            <w:r w:rsidRPr="00035498">
              <w:rPr>
                <w:rFonts w:ascii="Arial" w:hAnsi="Arial" w:cs="Arial"/>
                <w:b/>
                <w:bCs/>
                <w:sz w:val="18"/>
                <w:szCs w:val="18"/>
              </w:rPr>
              <w:t>30</w:t>
            </w:r>
          </w:p>
        </w:tc>
      </w:tr>
      <w:tr w:rsidR="009A45D4" w:rsidRPr="00035498" w:rsidTr="00305B3B">
        <w:trPr>
          <w:gridAfter w:val="1"/>
          <w:wAfter w:w="398" w:type="dxa"/>
          <w:trHeight w:hRule="exact" w:val="392"/>
        </w:trPr>
        <w:tc>
          <w:tcPr>
            <w:tcW w:w="452" w:type="dxa"/>
            <w:vMerge w:val="restart"/>
            <w:vAlign w:val="center"/>
          </w:tcPr>
          <w:p w:rsidR="009A45D4" w:rsidRPr="00035498" w:rsidRDefault="009A45D4" w:rsidP="00B36D8A">
            <w:pPr>
              <w:widowControl w:val="0"/>
              <w:autoSpaceDE w:val="0"/>
              <w:autoSpaceDN w:val="0"/>
              <w:adjustRightInd w:val="0"/>
              <w:spacing w:after="0" w:line="152" w:lineRule="exact"/>
              <w:ind w:firstLine="993"/>
              <w:jc w:val="center"/>
              <w:rPr>
                <w:rFonts w:ascii="Arial" w:hAnsi="Arial" w:cs="Arial"/>
                <w:b/>
                <w:bCs/>
                <w:sz w:val="16"/>
                <w:szCs w:val="16"/>
              </w:rPr>
            </w:pPr>
            <w:r w:rsidRPr="00035498">
              <w:rPr>
                <w:rFonts w:ascii="Arial" w:hAnsi="Arial" w:cs="Arial"/>
                <w:b/>
                <w:bCs/>
                <w:sz w:val="16"/>
                <w:szCs w:val="16"/>
              </w:rPr>
              <w:t>9</w:t>
            </w:r>
          </w:p>
        </w:tc>
        <w:tc>
          <w:tcPr>
            <w:tcW w:w="7395" w:type="dxa"/>
          </w:tcPr>
          <w:p w:rsidR="009A45D4" w:rsidRPr="00035498" w:rsidRDefault="009A45D4" w:rsidP="00B36D8A">
            <w:pPr>
              <w:widowControl w:val="0"/>
              <w:autoSpaceDE w:val="0"/>
              <w:autoSpaceDN w:val="0"/>
              <w:adjustRightInd w:val="0"/>
              <w:spacing w:before="29" w:after="0" w:line="180" w:lineRule="exact"/>
              <w:ind w:firstLine="993"/>
              <w:rPr>
                <w:rFonts w:ascii="Arial" w:hAnsi="Arial" w:cs="Arial"/>
                <w:sz w:val="16"/>
                <w:szCs w:val="16"/>
              </w:rPr>
            </w:pPr>
            <w:r w:rsidRPr="00035498">
              <w:rPr>
                <w:rFonts w:ascii="Arial" w:hAnsi="Arial" w:cs="Arial"/>
                <w:sz w:val="16"/>
                <w:szCs w:val="16"/>
              </w:rPr>
              <w:t xml:space="preserve">Овладение навыками письменных вычислений. Использовать свойства чисел и правила действий с рациональными числами при выполнении вычислений / </w:t>
            </w:r>
          </w:p>
        </w:tc>
        <w:tc>
          <w:tcPr>
            <w:tcW w:w="568" w:type="dxa"/>
            <w:vMerge w:val="restart"/>
            <w:vAlign w:val="center"/>
          </w:tcPr>
          <w:p w:rsidR="009A45D4" w:rsidRPr="00035498" w:rsidRDefault="009A45D4" w:rsidP="00B36D8A">
            <w:pPr>
              <w:widowControl w:val="0"/>
              <w:autoSpaceDE w:val="0"/>
              <w:autoSpaceDN w:val="0"/>
              <w:adjustRightInd w:val="0"/>
              <w:spacing w:before="29" w:after="0" w:line="180" w:lineRule="exact"/>
              <w:ind w:firstLine="993"/>
              <w:jc w:val="center"/>
              <w:rPr>
                <w:rFonts w:ascii="Arial" w:hAnsi="Arial" w:cs="Arial"/>
                <w:b/>
                <w:bCs/>
                <w:sz w:val="16"/>
                <w:szCs w:val="16"/>
              </w:rPr>
            </w:pPr>
            <w:r w:rsidRPr="00035498">
              <w:rPr>
                <w:rFonts w:ascii="Arial" w:hAnsi="Arial" w:cs="Arial"/>
                <w:b/>
                <w:bCs/>
                <w:sz w:val="16"/>
                <w:szCs w:val="16"/>
              </w:rPr>
              <w:t>2</w:t>
            </w:r>
          </w:p>
        </w:tc>
        <w:tc>
          <w:tcPr>
            <w:tcW w:w="455" w:type="dxa"/>
            <w:vMerge w:val="restart"/>
            <w:vAlign w:val="center"/>
          </w:tcPr>
          <w:p w:rsidR="009A45D4" w:rsidRPr="00035498" w:rsidRDefault="009A45D4" w:rsidP="00B36D8A">
            <w:pPr>
              <w:widowControl w:val="0"/>
              <w:autoSpaceDE w:val="0"/>
              <w:autoSpaceDN w:val="0"/>
              <w:adjustRightInd w:val="0"/>
              <w:spacing w:before="29" w:after="0" w:line="180" w:lineRule="exact"/>
              <w:ind w:firstLine="993"/>
              <w:jc w:val="center"/>
              <w:rPr>
                <w:rFonts w:ascii="Arial" w:hAnsi="Arial" w:cs="Arial"/>
                <w:sz w:val="16"/>
                <w:szCs w:val="16"/>
              </w:rPr>
            </w:pPr>
            <w:r w:rsidRPr="00035498">
              <w:rPr>
                <w:rFonts w:ascii="Arial" w:hAnsi="Arial" w:cs="Arial"/>
                <w:sz w:val="16"/>
                <w:szCs w:val="16"/>
              </w:rPr>
              <w:t>43</w:t>
            </w:r>
          </w:p>
        </w:tc>
        <w:tc>
          <w:tcPr>
            <w:tcW w:w="740" w:type="dxa"/>
            <w:vMerge w:val="restart"/>
            <w:vAlign w:val="center"/>
          </w:tcPr>
          <w:p w:rsidR="009A45D4" w:rsidRPr="00035498" w:rsidRDefault="009A45D4" w:rsidP="00B36D8A">
            <w:pPr>
              <w:widowControl w:val="0"/>
              <w:autoSpaceDE w:val="0"/>
              <w:autoSpaceDN w:val="0"/>
              <w:adjustRightInd w:val="0"/>
              <w:spacing w:before="29" w:after="0" w:line="199" w:lineRule="exact"/>
              <w:ind w:firstLine="993"/>
              <w:jc w:val="center"/>
              <w:rPr>
                <w:rFonts w:ascii="Arial" w:hAnsi="Arial" w:cs="Arial"/>
                <w:b/>
                <w:bCs/>
                <w:sz w:val="18"/>
                <w:szCs w:val="18"/>
              </w:rPr>
            </w:pPr>
            <w:r w:rsidRPr="00035498">
              <w:rPr>
                <w:rFonts w:ascii="Arial" w:hAnsi="Arial" w:cs="Arial"/>
                <w:b/>
                <w:bCs/>
                <w:sz w:val="18"/>
                <w:szCs w:val="18"/>
              </w:rPr>
              <w:t>59</w:t>
            </w:r>
          </w:p>
        </w:tc>
        <w:tc>
          <w:tcPr>
            <w:tcW w:w="796" w:type="dxa"/>
            <w:gridSpan w:val="2"/>
            <w:vMerge w:val="restart"/>
            <w:vAlign w:val="center"/>
          </w:tcPr>
          <w:p w:rsidR="009A45D4" w:rsidRPr="00035498" w:rsidRDefault="009A45D4" w:rsidP="00B36D8A">
            <w:pPr>
              <w:widowControl w:val="0"/>
              <w:autoSpaceDE w:val="0"/>
              <w:autoSpaceDN w:val="0"/>
              <w:adjustRightInd w:val="0"/>
              <w:spacing w:before="29" w:after="0" w:line="199" w:lineRule="exact"/>
              <w:ind w:firstLine="993"/>
              <w:jc w:val="center"/>
              <w:rPr>
                <w:rFonts w:ascii="Arial" w:hAnsi="Arial" w:cs="Arial"/>
                <w:b/>
                <w:bCs/>
                <w:sz w:val="18"/>
                <w:szCs w:val="18"/>
              </w:rPr>
            </w:pPr>
            <w:r w:rsidRPr="00035498">
              <w:rPr>
                <w:rFonts w:ascii="Arial" w:hAnsi="Arial" w:cs="Arial"/>
                <w:b/>
                <w:bCs/>
                <w:sz w:val="18"/>
                <w:szCs w:val="18"/>
              </w:rPr>
              <w:t>66</w:t>
            </w:r>
          </w:p>
        </w:tc>
      </w:tr>
      <w:tr w:rsidR="009A45D4" w:rsidRPr="00035498" w:rsidTr="00305B3B">
        <w:trPr>
          <w:gridAfter w:val="1"/>
          <w:wAfter w:w="398" w:type="dxa"/>
          <w:trHeight w:hRule="exact" w:val="348"/>
        </w:trPr>
        <w:tc>
          <w:tcPr>
            <w:tcW w:w="452" w:type="dxa"/>
            <w:vMerge/>
          </w:tcPr>
          <w:p w:rsidR="009A45D4" w:rsidRPr="00035498" w:rsidRDefault="009A45D4" w:rsidP="00B36D8A">
            <w:pPr>
              <w:widowControl w:val="0"/>
              <w:autoSpaceDE w:val="0"/>
              <w:autoSpaceDN w:val="0"/>
              <w:adjustRightInd w:val="0"/>
              <w:spacing w:after="0" w:line="240" w:lineRule="auto"/>
              <w:ind w:firstLine="993"/>
              <w:rPr>
                <w:rFonts w:ascii="Tahoma" w:hAnsi="Tahoma" w:cs="Tahoma"/>
                <w:sz w:val="20"/>
                <w:szCs w:val="20"/>
              </w:rPr>
            </w:pPr>
          </w:p>
        </w:tc>
        <w:tc>
          <w:tcPr>
            <w:tcW w:w="7395" w:type="dxa"/>
            <w:vAlign w:val="center"/>
          </w:tcPr>
          <w:p w:rsidR="009A45D4" w:rsidRPr="00035498" w:rsidRDefault="009A45D4" w:rsidP="00B36D8A">
            <w:pPr>
              <w:widowControl w:val="0"/>
              <w:autoSpaceDE w:val="0"/>
              <w:autoSpaceDN w:val="0"/>
              <w:adjustRightInd w:val="0"/>
              <w:spacing w:after="0" w:line="152" w:lineRule="exact"/>
              <w:ind w:firstLine="993"/>
              <w:rPr>
                <w:rFonts w:ascii="Arial" w:hAnsi="Arial" w:cs="Arial"/>
                <w:i/>
                <w:iCs/>
                <w:sz w:val="16"/>
                <w:szCs w:val="16"/>
              </w:rPr>
            </w:pPr>
            <w:r w:rsidRPr="00035498">
              <w:rPr>
                <w:rFonts w:ascii="Arial" w:hAnsi="Arial" w:cs="Arial"/>
                <w:i/>
                <w:iCs/>
                <w:sz w:val="16"/>
                <w:szCs w:val="16"/>
              </w:rPr>
              <w:t>выполнять вычисления, в том числе с использованием приемов рациональных вычислений, обосновывать алгоритмы выполнения действий.</w:t>
            </w:r>
          </w:p>
        </w:tc>
        <w:tc>
          <w:tcPr>
            <w:tcW w:w="568" w:type="dxa"/>
            <w:vMerge/>
          </w:tcPr>
          <w:p w:rsidR="009A45D4" w:rsidRPr="00035498" w:rsidRDefault="009A45D4" w:rsidP="00B36D8A">
            <w:pPr>
              <w:widowControl w:val="0"/>
              <w:autoSpaceDE w:val="0"/>
              <w:autoSpaceDN w:val="0"/>
              <w:adjustRightInd w:val="0"/>
              <w:spacing w:after="0" w:line="240" w:lineRule="auto"/>
              <w:ind w:firstLine="993"/>
              <w:rPr>
                <w:rFonts w:ascii="Tahoma" w:hAnsi="Tahoma" w:cs="Tahoma"/>
                <w:sz w:val="20"/>
                <w:szCs w:val="20"/>
              </w:rPr>
            </w:pPr>
          </w:p>
        </w:tc>
        <w:tc>
          <w:tcPr>
            <w:tcW w:w="455" w:type="dxa"/>
            <w:vMerge/>
          </w:tcPr>
          <w:p w:rsidR="009A45D4" w:rsidRPr="00035498" w:rsidRDefault="009A45D4" w:rsidP="00B36D8A">
            <w:pPr>
              <w:widowControl w:val="0"/>
              <w:autoSpaceDE w:val="0"/>
              <w:autoSpaceDN w:val="0"/>
              <w:adjustRightInd w:val="0"/>
              <w:spacing w:after="0" w:line="240" w:lineRule="auto"/>
              <w:ind w:firstLine="993"/>
              <w:rPr>
                <w:rFonts w:ascii="Tahoma" w:hAnsi="Tahoma" w:cs="Tahoma"/>
                <w:sz w:val="20"/>
                <w:szCs w:val="20"/>
              </w:rPr>
            </w:pPr>
          </w:p>
        </w:tc>
        <w:tc>
          <w:tcPr>
            <w:tcW w:w="740" w:type="dxa"/>
            <w:vMerge/>
          </w:tcPr>
          <w:p w:rsidR="009A45D4" w:rsidRPr="00035498" w:rsidRDefault="009A45D4" w:rsidP="00B36D8A">
            <w:pPr>
              <w:widowControl w:val="0"/>
              <w:autoSpaceDE w:val="0"/>
              <w:autoSpaceDN w:val="0"/>
              <w:adjustRightInd w:val="0"/>
              <w:spacing w:after="0" w:line="240" w:lineRule="auto"/>
              <w:ind w:firstLine="993"/>
              <w:rPr>
                <w:rFonts w:ascii="Tahoma" w:hAnsi="Tahoma" w:cs="Tahoma"/>
                <w:sz w:val="20"/>
                <w:szCs w:val="20"/>
              </w:rPr>
            </w:pPr>
          </w:p>
        </w:tc>
        <w:tc>
          <w:tcPr>
            <w:tcW w:w="796" w:type="dxa"/>
            <w:gridSpan w:val="2"/>
            <w:vMerge/>
          </w:tcPr>
          <w:p w:rsidR="009A45D4" w:rsidRPr="00035498" w:rsidRDefault="009A45D4" w:rsidP="00B36D8A">
            <w:pPr>
              <w:widowControl w:val="0"/>
              <w:autoSpaceDE w:val="0"/>
              <w:autoSpaceDN w:val="0"/>
              <w:adjustRightInd w:val="0"/>
              <w:spacing w:after="0" w:line="240" w:lineRule="auto"/>
              <w:ind w:firstLine="993"/>
              <w:rPr>
                <w:rFonts w:ascii="Tahoma" w:hAnsi="Tahoma" w:cs="Tahoma"/>
                <w:sz w:val="20"/>
                <w:szCs w:val="20"/>
              </w:rPr>
            </w:pPr>
          </w:p>
        </w:tc>
      </w:tr>
      <w:tr w:rsidR="009A45D4" w:rsidRPr="00035498" w:rsidTr="00305B3B">
        <w:trPr>
          <w:gridAfter w:val="1"/>
          <w:wAfter w:w="398" w:type="dxa"/>
          <w:trHeight w:hRule="exact" w:val="595"/>
        </w:trPr>
        <w:tc>
          <w:tcPr>
            <w:tcW w:w="452" w:type="dxa"/>
            <w:vAlign w:val="center"/>
          </w:tcPr>
          <w:p w:rsidR="009A45D4" w:rsidRPr="00035498" w:rsidRDefault="009A45D4" w:rsidP="00B36D8A">
            <w:pPr>
              <w:widowControl w:val="0"/>
              <w:autoSpaceDE w:val="0"/>
              <w:autoSpaceDN w:val="0"/>
              <w:adjustRightInd w:val="0"/>
              <w:spacing w:after="0" w:line="152" w:lineRule="exact"/>
              <w:ind w:firstLine="993"/>
              <w:jc w:val="center"/>
              <w:rPr>
                <w:rFonts w:ascii="Arial" w:hAnsi="Arial" w:cs="Arial"/>
                <w:b/>
                <w:bCs/>
                <w:sz w:val="16"/>
                <w:szCs w:val="16"/>
              </w:rPr>
            </w:pPr>
            <w:r w:rsidRPr="00035498">
              <w:rPr>
                <w:rFonts w:ascii="Arial" w:hAnsi="Arial" w:cs="Arial"/>
                <w:b/>
                <w:bCs/>
                <w:sz w:val="16"/>
                <w:szCs w:val="16"/>
              </w:rPr>
              <w:t>10</w:t>
            </w:r>
          </w:p>
        </w:tc>
        <w:tc>
          <w:tcPr>
            <w:tcW w:w="7395" w:type="dxa"/>
          </w:tcPr>
          <w:p w:rsidR="009A45D4" w:rsidRPr="00035498" w:rsidRDefault="009A45D4" w:rsidP="00B36D8A">
            <w:pPr>
              <w:widowControl w:val="0"/>
              <w:autoSpaceDE w:val="0"/>
              <w:autoSpaceDN w:val="0"/>
              <w:adjustRightInd w:val="0"/>
              <w:spacing w:before="29" w:after="0" w:line="180" w:lineRule="exact"/>
              <w:ind w:firstLine="993"/>
              <w:rPr>
                <w:rFonts w:ascii="Arial" w:hAnsi="Arial" w:cs="Arial"/>
                <w:b/>
                <w:i/>
                <w:sz w:val="16"/>
                <w:szCs w:val="16"/>
              </w:rPr>
            </w:pPr>
            <w:r w:rsidRPr="00035498">
              <w:rPr>
                <w:rFonts w:ascii="Arial" w:hAnsi="Arial" w:cs="Arial"/>
                <w:b/>
                <w:i/>
                <w:sz w:val="16"/>
                <w:szCs w:val="16"/>
              </w:rPr>
              <w:t>Умение применять изученные понятия, результаты, методы для решения задач практического характера и задач из смежных дисциплин. Решать задачи на покупки, решать несложные логические задачи методом рассуждений.</w:t>
            </w:r>
          </w:p>
        </w:tc>
        <w:tc>
          <w:tcPr>
            <w:tcW w:w="568" w:type="dxa"/>
            <w:vAlign w:val="center"/>
          </w:tcPr>
          <w:p w:rsidR="009A45D4" w:rsidRPr="00035498" w:rsidRDefault="009A45D4" w:rsidP="00B36D8A">
            <w:pPr>
              <w:widowControl w:val="0"/>
              <w:autoSpaceDE w:val="0"/>
              <w:autoSpaceDN w:val="0"/>
              <w:adjustRightInd w:val="0"/>
              <w:spacing w:before="29" w:after="0" w:line="180" w:lineRule="exact"/>
              <w:ind w:firstLine="993"/>
              <w:jc w:val="center"/>
              <w:rPr>
                <w:rFonts w:ascii="Arial" w:hAnsi="Arial" w:cs="Arial"/>
                <w:b/>
                <w:bCs/>
                <w:sz w:val="16"/>
                <w:szCs w:val="16"/>
              </w:rPr>
            </w:pPr>
            <w:r w:rsidRPr="00035498">
              <w:rPr>
                <w:rFonts w:ascii="Arial" w:hAnsi="Arial" w:cs="Arial"/>
                <w:b/>
                <w:bCs/>
                <w:sz w:val="16"/>
                <w:szCs w:val="16"/>
              </w:rPr>
              <w:t>2</w:t>
            </w:r>
          </w:p>
        </w:tc>
        <w:tc>
          <w:tcPr>
            <w:tcW w:w="455" w:type="dxa"/>
            <w:vAlign w:val="center"/>
          </w:tcPr>
          <w:p w:rsidR="009A45D4" w:rsidRPr="00035498" w:rsidRDefault="009A45D4" w:rsidP="00B36D8A">
            <w:pPr>
              <w:widowControl w:val="0"/>
              <w:autoSpaceDE w:val="0"/>
              <w:autoSpaceDN w:val="0"/>
              <w:adjustRightInd w:val="0"/>
              <w:spacing w:before="29" w:after="0" w:line="180" w:lineRule="exact"/>
              <w:ind w:firstLine="993"/>
              <w:jc w:val="center"/>
              <w:rPr>
                <w:rFonts w:ascii="Arial" w:hAnsi="Arial" w:cs="Arial"/>
                <w:sz w:val="16"/>
                <w:szCs w:val="16"/>
              </w:rPr>
            </w:pPr>
            <w:r w:rsidRPr="00035498">
              <w:rPr>
                <w:rFonts w:ascii="Arial" w:hAnsi="Arial" w:cs="Arial"/>
                <w:sz w:val="16"/>
                <w:szCs w:val="16"/>
              </w:rPr>
              <w:t>0</w:t>
            </w:r>
          </w:p>
        </w:tc>
        <w:tc>
          <w:tcPr>
            <w:tcW w:w="740" w:type="dxa"/>
            <w:vAlign w:val="center"/>
          </w:tcPr>
          <w:p w:rsidR="009A45D4" w:rsidRPr="00035498" w:rsidRDefault="009A45D4" w:rsidP="00B36D8A">
            <w:pPr>
              <w:widowControl w:val="0"/>
              <w:autoSpaceDE w:val="0"/>
              <w:autoSpaceDN w:val="0"/>
              <w:adjustRightInd w:val="0"/>
              <w:spacing w:before="29" w:after="0" w:line="199" w:lineRule="exact"/>
              <w:ind w:firstLine="993"/>
              <w:jc w:val="center"/>
              <w:rPr>
                <w:rFonts w:ascii="Arial" w:hAnsi="Arial" w:cs="Arial"/>
                <w:b/>
                <w:bCs/>
                <w:sz w:val="18"/>
                <w:szCs w:val="18"/>
              </w:rPr>
            </w:pPr>
            <w:r w:rsidRPr="00035498">
              <w:rPr>
                <w:rFonts w:ascii="Arial" w:hAnsi="Arial" w:cs="Arial"/>
                <w:b/>
                <w:bCs/>
                <w:sz w:val="18"/>
                <w:szCs w:val="18"/>
              </w:rPr>
              <w:t>30</w:t>
            </w:r>
          </w:p>
        </w:tc>
        <w:tc>
          <w:tcPr>
            <w:tcW w:w="796" w:type="dxa"/>
            <w:gridSpan w:val="2"/>
            <w:vAlign w:val="center"/>
          </w:tcPr>
          <w:p w:rsidR="009A45D4" w:rsidRPr="00035498" w:rsidRDefault="009A45D4" w:rsidP="00B36D8A">
            <w:pPr>
              <w:widowControl w:val="0"/>
              <w:autoSpaceDE w:val="0"/>
              <w:autoSpaceDN w:val="0"/>
              <w:adjustRightInd w:val="0"/>
              <w:spacing w:before="29" w:after="0" w:line="199" w:lineRule="exact"/>
              <w:ind w:firstLine="993"/>
              <w:jc w:val="center"/>
              <w:rPr>
                <w:rFonts w:ascii="Arial" w:hAnsi="Arial" w:cs="Arial"/>
                <w:b/>
                <w:bCs/>
                <w:sz w:val="18"/>
                <w:szCs w:val="18"/>
              </w:rPr>
            </w:pPr>
            <w:r w:rsidRPr="00035498">
              <w:rPr>
                <w:rFonts w:ascii="Arial" w:hAnsi="Arial" w:cs="Arial"/>
                <w:b/>
                <w:bCs/>
                <w:sz w:val="18"/>
                <w:szCs w:val="18"/>
              </w:rPr>
              <w:t>42</w:t>
            </w:r>
          </w:p>
        </w:tc>
      </w:tr>
      <w:tr w:rsidR="009A45D4" w:rsidRPr="00035498" w:rsidTr="00305B3B">
        <w:trPr>
          <w:gridAfter w:val="1"/>
          <w:wAfter w:w="398" w:type="dxa"/>
          <w:trHeight w:hRule="exact" w:val="406"/>
        </w:trPr>
        <w:tc>
          <w:tcPr>
            <w:tcW w:w="452" w:type="dxa"/>
            <w:vAlign w:val="center"/>
          </w:tcPr>
          <w:p w:rsidR="009A45D4" w:rsidRPr="00035498" w:rsidRDefault="009A45D4" w:rsidP="00B36D8A">
            <w:pPr>
              <w:widowControl w:val="0"/>
              <w:autoSpaceDE w:val="0"/>
              <w:autoSpaceDN w:val="0"/>
              <w:adjustRightInd w:val="0"/>
              <w:spacing w:after="0" w:line="152" w:lineRule="exact"/>
              <w:ind w:firstLine="993"/>
              <w:jc w:val="center"/>
              <w:rPr>
                <w:rFonts w:ascii="Arial" w:hAnsi="Arial" w:cs="Arial"/>
                <w:b/>
                <w:bCs/>
                <w:sz w:val="16"/>
                <w:szCs w:val="16"/>
              </w:rPr>
            </w:pPr>
            <w:r w:rsidRPr="00035498">
              <w:rPr>
                <w:rFonts w:ascii="Arial" w:hAnsi="Arial" w:cs="Arial"/>
                <w:b/>
                <w:bCs/>
                <w:sz w:val="16"/>
                <w:szCs w:val="16"/>
              </w:rPr>
              <w:t>11(1)</w:t>
            </w:r>
          </w:p>
        </w:tc>
        <w:tc>
          <w:tcPr>
            <w:tcW w:w="7395" w:type="dxa"/>
          </w:tcPr>
          <w:p w:rsidR="009A45D4" w:rsidRPr="00035498" w:rsidRDefault="009A45D4" w:rsidP="00B36D8A">
            <w:pPr>
              <w:widowControl w:val="0"/>
              <w:autoSpaceDE w:val="0"/>
              <w:autoSpaceDN w:val="0"/>
              <w:adjustRightInd w:val="0"/>
              <w:spacing w:before="29" w:after="0" w:line="180" w:lineRule="exact"/>
              <w:ind w:firstLine="993"/>
              <w:rPr>
                <w:rFonts w:ascii="Arial" w:hAnsi="Arial" w:cs="Arial"/>
                <w:sz w:val="16"/>
                <w:szCs w:val="16"/>
              </w:rPr>
            </w:pPr>
            <w:r w:rsidRPr="00035498">
              <w:rPr>
                <w:rFonts w:ascii="Arial" w:hAnsi="Arial" w:cs="Arial"/>
                <w:sz w:val="16"/>
                <w:szCs w:val="16"/>
              </w:rPr>
              <w:t>Умение извлекать информацию, представленную в таблицах, на диаграммах. Читать информацию, представленную в виде таблицы, диаграммы.</w:t>
            </w:r>
          </w:p>
        </w:tc>
        <w:tc>
          <w:tcPr>
            <w:tcW w:w="568" w:type="dxa"/>
            <w:vAlign w:val="center"/>
          </w:tcPr>
          <w:p w:rsidR="009A45D4" w:rsidRPr="00035498" w:rsidRDefault="009A45D4" w:rsidP="00B36D8A">
            <w:pPr>
              <w:widowControl w:val="0"/>
              <w:autoSpaceDE w:val="0"/>
              <w:autoSpaceDN w:val="0"/>
              <w:adjustRightInd w:val="0"/>
              <w:spacing w:before="29" w:after="0" w:line="180" w:lineRule="exact"/>
              <w:ind w:firstLine="993"/>
              <w:jc w:val="center"/>
              <w:rPr>
                <w:rFonts w:ascii="Arial" w:hAnsi="Arial" w:cs="Arial"/>
                <w:b/>
                <w:bCs/>
                <w:sz w:val="16"/>
                <w:szCs w:val="16"/>
              </w:rPr>
            </w:pPr>
            <w:r w:rsidRPr="00035498">
              <w:rPr>
                <w:rFonts w:ascii="Arial" w:hAnsi="Arial" w:cs="Arial"/>
                <w:b/>
                <w:bCs/>
                <w:sz w:val="16"/>
                <w:szCs w:val="16"/>
              </w:rPr>
              <w:t>1</w:t>
            </w:r>
          </w:p>
        </w:tc>
        <w:tc>
          <w:tcPr>
            <w:tcW w:w="455" w:type="dxa"/>
            <w:vAlign w:val="center"/>
          </w:tcPr>
          <w:p w:rsidR="009A45D4" w:rsidRPr="00035498" w:rsidRDefault="009A45D4" w:rsidP="00B36D8A">
            <w:pPr>
              <w:widowControl w:val="0"/>
              <w:autoSpaceDE w:val="0"/>
              <w:autoSpaceDN w:val="0"/>
              <w:adjustRightInd w:val="0"/>
              <w:spacing w:before="29" w:after="0" w:line="180" w:lineRule="exact"/>
              <w:ind w:firstLine="993"/>
              <w:jc w:val="center"/>
              <w:rPr>
                <w:rFonts w:ascii="Arial" w:hAnsi="Arial" w:cs="Arial"/>
                <w:sz w:val="16"/>
                <w:szCs w:val="16"/>
              </w:rPr>
            </w:pPr>
            <w:r w:rsidRPr="00035498">
              <w:rPr>
                <w:rFonts w:ascii="Arial" w:hAnsi="Arial" w:cs="Arial"/>
                <w:sz w:val="16"/>
                <w:szCs w:val="16"/>
              </w:rPr>
              <w:t>100</w:t>
            </w:r>
          </w:p>
        </w:tc>
        <w:tc>
          <w:tcPr>
            <w:tcW w:w="740" w:type="dxa"/>
            <w:vAlign w:val="center"/>
          </w:tcPr>
          <w:p w:rsidR="009A45D4" w:rsidRPr="00035498" w:rsidRDefault="009A45D4" w:rsidP="00B36D8A">
            <w:pPr>
              <w:widowControl w:val="0"/>
              <w:autoSpaceDE w:val="0"/>
              <w:autoSpaceDN w:val="0"/>
              <w:adjustRightInd w:val="0"/>
              <w:spacing w:before="29" w:after="0" w:line="199" w:lineRule="exact"/>
              <w:ind w:firstLine="993"/>
              <w:jc w:val="center"/>
              <w:rPr>
                <w:rFonts w:ascii="Arial" w:hAnsi="Arial" w:cs="Arial"/>
                <w:b/>
                <w:bCs/>
                <w:sz w:val="18"/>
                <w:szCs w:val="18"/>
              </w:rPr>
            </w:pPr>
            <w:r w:rsidRPr="00035498">
              <w:rPr>
                <w:rFonts w:ascii="Arial" w:hAnsi="Arial" w:cs="Arial"/>
                <w:b/>
                <w:bCs/>
                <w:sz w:val="18"/>
                <w:szCs w:val="18"/>
              </w:rPr>
              <w:t>85</w:t>
            </w:r>
          </w:p>
        </w:tc>
        <w:tc>
          <w:tcPr>
            <w:tcW w:w="796" w:type="dxa"/>
            <w:gridSpan w:val="2"/>
            <w:vAlign w:val="center"/>
          </w:tcPr>
          <w:p w:rsidR="009A45D4" w:rsidRPr="00035498" w:rsidRDefault="009A45D4" w:rsidP="00B36D8A">
            <w:pPr>
              <w:widowControl w:val="0"/>
              <w:autoSpaceDE w:val="0"/>
              <w:autoSpaceDN w:val="0"/>
              <w:adjustRightInd w:val="0"/>
              <w:spacing w:before="29" w:after="0" w:line="199" w:lineRule="exact"/>
              <w:ind w:firstLine="993"/>
              <w:jc w:val="center"/>
              <w:rPr>
                <w:rFonts w:ascii="Arial" w:hAnsi="Arial" w:cs="Arial"/>
                <w:b/>
                <w:bCs/>
                <w:sz w:val="18"/>
                <w:szCs w:val="18"/>
              </w:rPr>
            </w:pPr>
            <w:r w:rsidRPr="00035498">
              <w:rPr>
                <w:rFonts w:ascii="Arial" w:hAnsi="Arial" w:cs="Arial"/>
                <w:b/>
                <w:bCs/>
                <w:sz w:val="18"/>
                <w:szCs w:val="18"/>
              </w:rPr>
              <w:t>87</w:t>
            </w:r>
          </w:p>
        </w:tc>
      </w:tr>
      <w:tr w:rsidR="009A45D4" w:rsidRPr="00035498" w:rsidTr="00305B3B">
        <w:trPr>
          <w:gridAfter w:val="1"/>
          <w:wAfter w:w="398" w:type="dxa"/>
          <w:trHeight w:hRule="exact" w:val="392"/>
        </w:trPr>
        <w:tc>
          <w:tcPr>
            <w:tcW w:w="452" w:type="dxa"/>
            <w:vMerge w:val="restart"/>
            <w:vAlign w:val="center"/>
          </w:tcPr>
          <w:p w:rsidR="009A45D4" w:rsidRPr="00035498" w:rsidRDefault="009A45D4" w:rsidP="00B36D8A">
            <w:pPr>
              <w:widowControl w:val="0"/>
              <w:autoSpaceDE w:val="0"/>
              <w:autoSpaceDN w:val="0"/>
              <w:adjustRightInd w:val="0"/>
              <w:spacing w:after="0" w:line="152" w:lineRule="exact"/>
              <w:ind w:firstLine="993"/>
              <w:jc w:val="center"/>
              <w:rPr>
                <w:rFonts w:ascii="Arial" w:hAnsi="Arial" w:cs="Arial"/>
                <w:b/>
                <w:bCs/>
                <w:sz w:val="16"/>
                <w:szCs w:val="16"/>
              </w:rPr>
            </w:pPr>
            <w:r w:rsidRPr="00035498">
              <w:rPr>
                <w:rFonts w:ascii="Arial" w:hAnsi="Arial" w:cs="Arial"/>
                <w:b/>
                <w:bCs/>
                <w:sz w:val="16"/>
                <w:szCs w:val="16"/>
              </w:rPr>
              <w:t>11(2)</w:t>
            </w:r>
          </w:p>
        </w:tc>
        <w:tc>
          <w:tcPr>
            <w:tcW w:w="7395" w:type="dxa"/>
          </w:tcPr>
          <w:p w:rsidR="009A45D4" w:rsidRPr="00035498" w:rsidRDefault="009A45D4" w:rsidP="00B36D8A">
            <w:pPr>
              <w:widowControl w:val="0"/>
              <w:autoSpaceDE w:val="0"/>
              <w:autoSpaceDN w:val="0"/>
              <w:adjustRightInd w:val="0"/>
              <w:spacing w:before="29" w:after="0" w:line="180" w:lineRule="exact"/>
              <w:ind w:firstLine="993"/>
              <w:rPr>
                <w:rFonts w:ascii="Arial" w:hAnsi="Arial" w:cs="Arial"/>
                <w:sz w:val="16"/>
                <w:szCs w:val="16"/>
              </w:rPr>
            </w:pPr>
            <w:r w:rsidRPr="00035498">
              <w:rPr>
                <w:rFonts w:ascii="Arial" w:hAnsi="Arial" w:cs="Arial"/>
                <w:sz w:val="16"/>
                <w:szCs w:val="16"/>
              </w:rPr>
              <w:t xml:space="preserve">Умение извлекать информацию, представленную в таблицах, на диаграммах. Читать информацию, представленную в виде таблицы, диаграммы / </w:t>
            </w:r>
          </w:p>
        </w:tc>
        <w:tc>
          <w:tcPr>
            <w:tcW w:w="568" w:type="dxa"/>
            <w:vMerge w:val="restart"/>
            <w:vAlign w:val="center"/>
          </w:tcPr>
          <w:p w:rsidR="009A45D4" w:rsidRPr="00035498" w:rsidRDefault="009A45D4" w:rsidP="00B36D8A">
            <w:pPr>
              <w:widowControl w:val="0"/>
              <w:autoSpaceDE w:val="0"/>
              <w:autoSpaceDN w:val="0"/>
              <w:adjustRightInd w:val="0"/>
              <w:spacing w:before="29" w:after="0" w:line="180" w:lineRule="exact"/>
              <w:ind w:firstLine="993"/>
              <w:jc w:val="center"/>
              <w:rPr>
                <w:rFonts w:ascii="Arial" w:hAnsi="Arial" w:cs="Arial"/>
                <w:b/>
                <w:bCs/>
                <w:sz w:val="16"/>
                <w:szCs w:val="16"/>
              </w:rPr>
            </w:pPr>
            <w:r w:rsidRPr="00035498">
              <w:rPr>
                <w:rFonts w:ascii="Arial" w:hAnsi="Arial" w:cs="Arial"/>
                <w:b/>
                <w:bCs/>
                <w:sz w:val="16"/>
                <w:szCs w:val="16"/>
              </w:rPr>
              <w:t>1</w:t>
            </w:r>
          </w:p>
        </w:tc>
        <w:tc>
          <w:tcPr>
            <w:tcW w:w="455" w:type="dxa"/>
            <w:vMerge w:val="restart"/>
            <w:vAlign w:val="center"/>
          </w:tcPr>
          <w:p w:rsidR="009A45D4" w:rsidRPr="00035498" w:rsidRDefault="009A45D4" w:rsidP="00B36D8A">
            <w:pPr>
              <w:widowControl w:val="0"/>
              <w:autoSpaceDE w:val="0"/>
              <w:autoSpaceDN w:val="0"/>
              <w:adjustRightInd w:val="0"/>
              <w:spacing w:before="29" w:after="0" w:line="180" w:lineRule="exact"/>
              <w:ind w:firstLine="993"/>
              <w:jc w:val="center"/>
              <w:rPr>
                <w:rFonts w:ascii="Arial" w:hAnsi="Arial" w:cs="Arial"/>
                <w:sz w:val="16"/>
                <w:szCs w:val="16"/>
              </w:rPr>
            </w:pPr>
            <w:r w:rsidRPr="00035498">
              <w:rPr>
                <w:rFonts w:ascii="Arial" w:hAnsi="Arial" w:cs="Arial"/>
                <w:sz w:val="16"/>
                <w:szCs w:val="16"/>
              </w:rPr>
              <w:t>43</w:t>
            </w:r>
          </w:p>
        </w:tc>
        <w:tc>
          <w:tcPr>
            <w:tcW w:w="740" w:type="dxa"/>
            <w:vMerge w:val="restart"/>
            <w:vAlign w:val="center"/>
          </w:tcPr>
          <w:p w:rsidR="009A45D4" w:rsidRPr="00035498" w:rsidRDefault="009A45D4" w:rsidP="00B36D8A">
            <w:pPr>
              <w:widowControl w:val="0"/>
              <w:autoSpaceDE w:val="0"/>
              <w:autoSpaceDN w:val="0"/>
              <w:adjustRightInd w:val="0"/>
              <w:spacing w:before="29" w:after="0" w:line="199" w:lineRule="exact"/>
              <w:ind w:firstLine="993"/>
              <w:jc w:val="center"/>
              <w:rPr>
                <w:rFonts w:ascii="Arial" w:hAnsi="Arial" w:cs="Arial"/>
                <w:b/>
                <w:bCs/>
                <w:sz w:val="18"/>
                <w:szCs w:val="18"/>
              </w:rPr>
            </w:pPr>
            <w:r w:rsidRPr="00035498">
              <w:rPr>
                <w:rFonts w:ascii="Arial" w:hAnsi="Arial" w:cs="Arial"/>
                <w:b/>
                <w:bCs/>
                <w:sz w:val="18"/>
                <w:szCs w:val="18"/>
              </w:rPr>
              <w:t>62</w:t>
            </w:r>
          </w:p>
        </w:tc>
        <w:tc>
          <w:tcPr>
            <w:tcW w:w="796" w:type="dxa"/>
            <w:gridSpan w:val="2"/>
            <w:vMerge w:val="restart"/>
            <w:vAlign w:val="center"/>
          </w:tcPr>
          <w:p w:rsidR="009A45D4" w:rsidRPr="00035498" w:rsidRDefault="009A45D4" w:rsidP="00B36D8A">
            <w:pPr>
              <w:widowControl w:val="0"/>
              <w:autoSpaceDE w:val="0"/>
              <w:autoSpaceDN w:val="0"/>
              <w:adjustRightInd w:val="0"/>
              <w:spacing w:before="29" w:after="0" w:line="199" w:lineRule="exact"/>
              <w:ind w:firstLine="993"/>
              <w:jc w:val="center"/>
              <w:rPr>
                <w:rFonts w:ascii="Arial" w:hAnsi="Arial" w:cs="Arial"/>
                <w:b/>
                <w:bCs/>
                <w:sz w:val="18"/>
                <w:szCs w:val="18"/>
              </w:rPr>
            </w:pPr>
            <w:r w:rsidRPr="00035498">
              <w:rPr>
                <w:rFonts w:ascii="Arial" w:hAnsi="Arial" w:cs="Arial"/>
                <w:b/>
                <w:bCs/>
                <w:sz w:val="18"/>
                <w:szCs w:val="18"/>
              </w:rPr>
              <w:t>60</w:t>
            </w:r>
          </w:p>
        </w:tc>
      </w:tr>
      <w:tr w:rsidR="009A45D4" w:rsidRPr="00035498" w:rsidTr="00305B3B">
        <w:trPr>
          <w:gridAfter w:val="1"/>
          <w:wAfter w:w="398" w:type="dxa"/>
          <w:trHeight w:hRule="exact" w:val="348"/>
        </w:trPr>
        <w:tc>
          <w:tcPr>
            <w:tcW w:w="452" w:type="dxa"/>
            <w:vMerge/>
          </w:tcPr>
          <w:p w:rsidR="009A45D4" w:rsidRPr="00035498" w:rsidRDefault="009A45D4" w:rsidP="00B36D8A">
            <w:pPr>
              <w:widowControl w:val="0"/>
              <w:autoSpaceDE w:val="0"/>
              <w:autoSpaceDN w:val="0"/>
              <w:adjustRightInd w:val="0"/>
              <w:spacing w:after="0" w:line="240" w:lineRule="auto"/>
              <w:ind w:firstLine="993"/>
              <w:rPr>
                <w:rFonts w:ascii="Tahoma" w:hAnsi="Tahoma" w:cs="Tahoma"/>
                <w:sz w:val="20"/>
                <w:szCs w:val="20"/>
              </w:rPr>
            </w:pPr>
          </w:p>
        </w:tc>
        <w:tc>
          <w:tcPr>
            <w:tcW w:w="7395" w:type="dxa"/>
            <w:vAlign w:val="center"/>
          </w:tcPr>
          <w:p w:rsidR="009A45D4" w:rsidRPr="00035498" w:rsidRDefault="009A45D4" w:rsidP="00B36D8A">
            <w:pPr>
              <w:widowControl w:val="0"/>
              <w:autoSpaceDE w:val="0"/>
              <w:autoSpaceDN w:val="0"/>
              <w:adjustRightInd w:val="0"/>
              <w:spacing w:after="0" w:line="152" w:lineRule="exact"/>
              <w:ind w:firstLine="993"/>
              <w:rPr>
                <w:rFonts w:ascii="Arial" w:hAnsi="Arial" w:cs="Arial"/>
                <w:i/>
                <w:iCs/>
                <w:sz w:val="16"/>
                <w:szCs w:val="16"/>
              </w:rPr>
            </w:pPr>
            <w:r w:rsidRPr="00035498">
              <w:rPr>
                <w:rFonts w:ascii="Arial" w:hAnsi="Arial" w:cs="Arial"/>
                <w:i/>
                <w:iCs/>
                <w:sz w:val="16"/>
                <w:szCs w:val="16"/>
              </w:rPr>
              <w:t>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568" w:type="dxa"/>
            <w:vMerge/>
          </w:tcPr>
          <w:p w:rsidR="009A45D4" w:rsidRPr="00035498" w:rsidRDefault="009A45D4" w:rsidP="00B36D8A">
            <w:pPr>
              <w:widowControl w:val="0"/>
              <w:autoSpaceDE w:val="0"/>
              <w:autoSpaceDN w:val="0"/>
              <w:adjustRightInd w:val="0"/>
              <w:spacing w:after="0" w:line="240" w:lineRule="auto"/>
              <w:ind w:firstLine="993"/>
              <w:rPr>
                <w:rFonts w:ascii="Tahoma" w:hAnsi="Tahoma" w:cs="Tahoma"/>
                <w:sz w:val="20"/>
                <w:szCs w:val="20"/>
              </w:rPr>
            </w:pPr>
          </w:p>
        </w:tc>
        <w:tc>
          <w:tcPr>
            <w:tcW w:w="455" w:type="dxa"/>
            <w:vMerge/>
          </w:tcPr>
          <w:p w:rsidR="009A45D4" w:rsidRPr="00035498" w:rsidRDefault="009A45D4" w:rsidP="00B36D8A">
            <w:pPr>
              <w:widowControl w:val="0"/>
              <w:autoSpaceDE w:val="0"/>
              <w:autoSpaceDN w:val="0"/>
              <w:adjustRightInd w:val="0"/>
              <w:spacing w:after="0" w:line="240" w:lineRule="auto"/>
              <w:ind w:firstLine="993"/>
              <w:rPr>
                <w:rFonts w:ascii="Tahoma" w:hAnsi="Tahoma" w:cs="Tahoma"/>
                <w:sz w:val="20"/>
                <w:szCs w:val="20"/>
              </w:rPr>
            </w:pPr>
          </w:p>
        </w:tc>
        <w:tc>
          <w:tcPr>
            <w:tcW w:w="740" w:type="dxa"/>
            <w:vMerge/>
          </w:tcPr>
          <w:p w:rsidR="009A45D4" w:rsidRPr="00035498" w:rsidRDefault="009A45D4" w:rsidP="00B36D8A">
            <w:pPr>
              <w:widowControl w:val="0"/>
              <w:autoSpaceDE w:val="0"/>
              <w:autoSpaceDN w:val="0"/>
              <w:adjustRightInd w:val="0"/>
              <w:spacing w:after="0" w:line="240" w:lineRule="auto"/>
              <w:ind w:firstLine="993"/>
              <w:rPr>
                <w:rFonts w:ascii="Tahoma" w:hAnsi="Tahoma" w:cs="Tahoma"/>
                <w:sz w:val="20"/>
                <w:szCs w:val="20"/>
              </w:rPr>
            </w:pPr>
          </w:p>
        </w:tc>
        <w:tc>
          <w:tcPr>
            <w:tcW w:w="796" w:type="dxa"/>
            <w:gridSpan w:val="2"/>
            <w:vMerge/>
          </w:tcPr>
          <w:p w:rsidR="009A45D4" w:rsidRPr="00035498" w:rsidRDefault="009A45D4" w:rsidP="00B36D8A">
            <w:pPr>
              <w:widowControl w:val="0"/>
              <w:autoSpaceDE w:val="0"/>
              <w:autoSpaceDN w:val="0"/>
              <w:adjustRightInd w:val="0"/>
              <w:spacing w:after="0" w:line="240" w:lineRule="auto"/>
              <w:ind w:firstLine="993"/>
              <w:rPr>
                <w:rFonts w:ascii="Tahoma" w:hAnsi="Tahoma" w:cs="Tahoma"/>
                <w:sz w:val="20"/>
                <w:szCs w:val="20"/>
              </w:rPr>
            </w:pPr>
          </w:p>
        </w:tc>
      </w:tr>
      <w:tr w:rsidR="009A45D4" w:rsidRPr="00035498" w:rsidTr="00305B3B">
        <w:trPr>
          <w:gridAfter w:val="1"/>
          <w:wAfter w:w="398" w:type="dxa"/>
          <w:trHeight w:hRule="exact" w:val="595"/>
        </w:trPr>
        <w:tc>
          <w:tcPr>
            <w:tcW w:w="452" w:type="dxa"/>
            <w:vAlign w:val="center"/>
          </w:tcPr>
          <w:p w:rsidR="009A45D4" w:rsidRPr="00035498" w:rsidRDefault="009A45D4" w:rsidP="00B36D8A">
            <w:pPr>
              <w:widowControl w:val="0"/>
              <w:autoSpaceDE w:val="0"/>
              <w:autoSpaceDN w:val="0"/>
              <w:adjustRightInd w:val="0"/>
              <w:spacing w:after="0" w:line="152" w:lineRule="exact"/>
              <w:ind w:firstLine="993"/>
              <w:jc w:val="center"/>
              <w:rPr>
                <w:rFonts w:ascii="Arial" w:hAnsi="Arial" w:cs="Arial"/>
                <w:b/>
                <w:bCs/>
                <w:sz w:val="16"/>
                <w:szCs w:val="16"/>
              </w:rPr>
            </w:pPr>
            <w:r w:rsidRPr="00035498">
              <w:rPr>
                <w:rFonts w:ascii="Arial" w:hAnsi="Arial" w:cs="Arial"/>
                <w:b/>
                <w:bCs/>
                <w:sz w:val="16"/>
                <w:szCs w:val="16"/>
              </w:rPr>
              <w:t>12(1)</w:t>
            </w:r>
          </w:p>
        </w:tc>
        <w:tc>
          <w:tcPr>
            <w:tcW w:w="7395" w:type="dxa"/>
          </w:tcPr>
          <w:p w:rsidR="009A45D4" w:rsidRPr="00035498" w:rsidRDefault="009A45D4" w:rsidP="00B36D8A">
            <w:pPr>
              <w:widowControl w:val="0"/>
              <w:autoSpaceDE w:val="0"/>
              <w:autoSpaceDN w:val="0"/>
              <w:adjustRightInd w:val="0"/>
              <w:spacing w:before="29" w:after="0" w:line="180" w:lineRule="exact"/>
              <w:ind w:firstLine="993"/>
              <w:rPr>
                <w:rFonts w:ascii="Arial" w:hAnsi="Arial" w:cs="Arial"/>
                <w:sz w:val="16"/>
                <w:szCs w:val="16"/>
              </w:rPr>
            </w:pPr>
            <w:r w:rsidRPr="00035498">
              <w:rPr>
                <w:rFonts w:ascii="Arial" w:hAnsi="Arial" w:cs="Arial"/>
                <w:sz w:val="16"/>
                <w:szCs w:val="16"/>
              </w:rPr>
              <w:t>Умение применять изученные понятия, результаты, методы для решения задач практического характера и задач из смежных дисциплин. Вычислять расстояния на местности в стандартных ситуациях.</w:t>
            </w:r>
          </w:p>
        </w:tc>
        <w:tc>
          <w:tcPr>
            <w:tcW w:w="568" w:type="dxa"/>
            <w:vAlign w:val="center"/>
          </w:tcPr>
          <w:p w:rsidR="009A45D4" w:rsidRPr="00035498" w:rsidRDefault="009A45D4" w:rsidP="00B36D8A">
            <w:pPr>
              <w:widowControl w:val="0"/>
              <w:autoSpaceDE w:val="0"/>
              <w:autoSpaceDN w:val="0"/>
              <w:adjustRightInd w:val="0"/>
              <w:spacing w:before="29" w:after="0" w:line="180" w:lineRule="exact"/>
              <w:ind w:firstLine="993"/>
              <w:jc w:val="center"/>
              <w:rPr>
                <w:rFonts w:ascii="Arial" w:hAnsi="Arial" w:cs="Arial"/>
                <w:b/>
                <w:bCs/>
                <w:sz w:val="16"/>
                <w:szCs w:val="16"/>
              </w:rPr>
            </w:pPr>
            <w:r w:rsidRPr="00035498">
              <w:rPr>
                <w:rFonts w:ascii="Arial" w:hAnsi="Arial" w:cs="Arial"/>
                <w:b/>
                <w:bCs/>
                <w:sz w:val="16"/>
                <w:szCs w:val="16"/>
              </w:rPr>
              <w:t>1</w:t>
            </w:r>
          </w:p>
        </w:tc>
        <w:tc>
          <w:tcPr>
            <w:tcW w:w="455" w:type="dxa"/>
            <w:vAlign w:val="center"/>
          </w:tcPr>
          <w:p w:rsidR="009A45D4" w:rsidRPr="00035498" w:rsidRDefault="009A45D4" w:rsidP="00B36D8A">
            <w:pPr>
              <w:widowControl w:val="0"/>
              <w:autoSpaceDE w:val="0"/>
              <w:autoSpaceDN w:val="0"/>
              <w:adjustRightInd w:val="0"/>
              <w:spacing w:before="29" w:after="0" w:line="180" w:lineRule="exact"/>
              <w:ind w:firstLine="993"/>
              <w:jc w:val="center"/>
              <w:rPr>
                <w:rFonts w:ascii="Arial" w:hAnsi="Arial" w:cs="Arial"/>
                <w:sz w:val="16"/>
                <w:szCs w:val="16"/>
              </w:rPr>
            </w:pPr>
            <w:r w:rsidRPr="00035498">
              <w:rPr>
                <w:rFonts w:ascii="Arial" w:hAnsi="Arial" w:cs="Arial"/>
                <w:sz w:val="16"/>
                <w:szCs w:val="16"/>
              </w:rPr>
              <w:t>71</w:t>
            </w:r>
          </w:p>
        </w:tc>
        <w:tc>
          <w:tcPr>
            <w:tcW w:w="740" w:type="dxa"/>
            <w:vAlign w:val="center"/>
          </w:tcPr>
          <w:p w:rsidR="009A45D4" w:rsidRPr="00035498" w:rsidRDefault="009A45D4" w:rsidP="00B36D8A">
            <w:pPr>
              <w:widowControl w:val="0"/>
              <w:autoSpaceDE w:val="0"/>
              <w:autoSpaceDN w:val="0"/>
              <w:adjustRightInd w:val="0"/>
              <w:spacing w:before="29" w:after="0" w:line="199" w:lineRule="exact"/>
              <w:ind w:firstLine="993"/>
              <w:jc w:val="center"/>
              <w:rPr>
                <w:rFonts w:ascii="Arial" w:hAnsi="Arial" w:cs="Arial"/>
                <w:b/>
                <w:bCs/>
                <w:sz w:val="18"/>
                <w:szCs w:val="18"/>
              </w:rPr>
            </w:pPr>
            <w:r w:rsidRPr="00035498">
              <w:rPr>
                <w:rFonts w:ascii="Arial" w:hAnsi="Arial" w:cs="Arial"/>
                <w:b/>
                <w:bCs/>
                <w:sz w:val="18"/>
                <w:szCs w:val="18"/>
              </w:rPr>
              <w:t>73</w:t>
            </w:r>
          </w:p>
        </w:tc>
        <w:tc>
          <w:tcPr>
            <w:tcW w:w="796" w:type="dxa"/>
            <w:gridSpan w:val="2"/>
            <w:vAlign w:val="center"/>
          </w:tcPr>
          <w:p w:rsidR="009A45D4" w:rsidRPr="00035498" w:rsidRDefault="009A45D4" w:rsidP="00B36D8A">
            <w:pPr>
              <w:widowControl w:val="0"/>
              <w:autoSpaceDE w:val="0"/>
              <w:autoSpaceDN w:val="0"/>
              <w:adjustRightInd w:val="0"/>
              <w:spacing w:before="29" w:after="0" w:line="199" w:lineRule="exact"/>
              <w:ind w:firstLine="993"/>
              <w:jc w:val="center"/>
              <w:rPr>
                <w:rFonts w:ascii="Arial" w:hAnsi="Arial" w:cs="Arial"/>
                <w:b/>
                <w:bCs/>
                <w:sz w:val="18"/>
                <w:szCs w:val="18"/>
              </w:rPr>
            </w:pPr>
            <w:r w:rsidRPr="00035498">
              <w:rPr>
                <w:rFonts w:ascii="Arial" w:hAnsi="Arial" w:cs="Arial"/>
                <w:b/>
                <w:bCs/>
                <w:sz w:val="18"/>
                <w:szCs w:val="18"/>
              </w:rPr>
              <w:t>80</w:t>
            </w:r>
          </w:p>
        </w:tc>
      </w:tr>
      <w:tr w:rsidR="009A45D4" w:rsidRPr="00035498" w:rsidTr="00305B3B">
        <w:trPr>
          <w:gridAfter w:val="1"/>
          <w:wAfter w:w="398" w:type="dxa"/>
          <w:trHeight w:hRule="exact" w:val="595"/>
        </w:trPr>
        <w:tc>
          <w:tcPr>
            <w:tcW w:w="452" w:type="dxa"/>
            <w:vAlign w:val="center"/>
          </w:tcPr>
          <w:p w:rsidR="009A45D4" w:rsidRPr="00035498" w:rsidRDefault="009A45D4" w:rsidP="00B36D8A">
            <w:pPr>
              <w:widowControl w:val="0"/>
              <w:autoSpaceDE w:val="0"/>
              <w:autoSpaceDN w:val="0"/>
              <w:adjustRightInd w:val="0"/>
              <w:spacing w:after="0" w:line="152" w:lineRule="exact"/>
              <w:ind w:firstLine="993"/>
              <w:jc w:val="center"/>
              <w:rPr>
                <w:rFonts w:ascii="Arial" w:hAnsi="Arial" w:cs="Arial"/>
                <w:b/>
                <w:bCs/>
                <w:sz w:val="16"/>
                <w:szCs w:val="16"/>
              </w:rPr>
            </w:pPr>
            <w:r w:rsidRPr="00035498">
              <w:rPr>
                <w:rFonts w:ascii="Arial" w:hAnsi="Arial" w:cs="Arial"/>
                <w:b/>
                <w:bCs/>
                <w:sz w:val="16"/>
                <w:szCs w:val="16"/>
              </w:rPr>
              <w:t>12(2)</w:t>
            </w:r>
          </w:p>
        </w:tc>
        <w:tc>
          <w:tcPr>
            <w:tcW w:w="7395" w:type="dxa"/>
          </w:tcPr>
          <w:p w:rsidR="009A45D4" w:rsidRPr="00035498" w:rsidRDefault="009A45D4" w:rsidP="00B36D8A">
            <w:pPr>
              <w:widowControl w:val="0"/>
              <w:autoSpaceDE w:val="0"/>
              <w:autoSpaceDN w:val="0"/>
              <w:adjustRightInd w:val="0"/>
              <w:spacing w:before="29" w:after="0" w:line="180" w:lineRule="exact"/>
              <w:ind w:firstLine="993"/>
              <w:rPr>
                <w:rFonts w:ascii="Arial" w:hAnsi="Arial" w:cs="Arial"/>
                <w:sz w:val="16"/>
                <w:szCs w:val="16"/>
              </w:rPr>
            </w:pPr>
            <w:r w:rsidRPr="00035498">
              <w:rPr>
                <w:rFonts w:ascii="Arial" w:hAnsi="Arial" w:cs="Arial"/>
                <w:sz w:val="16"/>
                <w:szCs w:val="16"/>
              </w:rPr>
              <w:t>Развитие умений моделирования реальных ситуаций на языке геометрии, развитие изобразительных умений. Выполнять простейшие постро¬ения и измерения на местности, необходимые в реальной жизни.</w:t>
            </w:r>
          </w:p>
        </w:tc>
        <w:tc>
          <w:tcPr>
            <w:tcW w:w="568" w:type="dxa"/>
            <w:vAlign w:val="center"/>
          </w:tcPr>
          <w:p w:rsidR="009A45D4" w:rsidRPr="00035498" w:rsidRDefault="009A45D4" w:rsidP="00B36D8A">
            <w:pPr>
              <w:widowControl w:val="0"/>
              <w:autoSpaceDE w:val="0"/>
              <w:autoSpaceDN w:val="0"/>
              <w:adjustRightInd w:val="0"/>
              <w:spacing w:before="29" w:after="0" w:line="180" w:lineRule="exact"/>
              <w:ind w:firstLine="993"/>
              <w:jc w:val="center"/>
              <w:rPr>
                <w:rFonts w:ascii="Arial" w:hAnsi="Arial" w:cs="Arial"/>
                <w:b/>
                <w:bCs/>
                <w:sz w:val="16"/>
                <w:szCs w:val="16"/>
              </w:rPr>
            </w:pPr>
            <w:r w:rsidRPr="00035498">
              <w:rPr>
                <w:rFonts w:ascii="Arial" w:hAnsi="Arial" w:cs="Arial"/>
                <w:b/>
                <w:bCs/>
                <w:sz w:val="16"/>
                <w:szCs w:val="16"/>
              </w:rPr>
              <w:t>1</w:t>
            </w:r>
          </w:p>
        </w:tc>
        <w:tc>
          <w:tcPr>
            <w:tcW w:w="455" w:type="dxa"/>
            <w:vAlign w:val="center"/>
          </w:tcPr>
          <w:p w:rsidR="009A45D4" w:rsidRPr="00035498" w:rsidRDefault="009A45D4" w:rsidP="00B36D8A">
            <w:pPr>
              <w:widowControl w:val="0"/>
              <w:autoSpaceDE w:val="0"/>
              <w:autoSpaceDN w:val="0"/>
              <w:adjustRightInd w:val="0"/>
              <w:spacing w:before="29" w:after="0" w:line="180" w:lineRule="exact"/>
              <w:ind w:firstLine="993"/>
              <w:jc w:val="center"/>
              <w:rPr>
                <w:rFonts w:ascii="Arial" w:hAnsi="Arial" w:cs="Arial"/>
                <w:sz w:val="16"/>
                <w:szCs w:val="16"/>
              </w:rPr>
            </w:pPr>
            <w:r w:rsidRPr="00035498">
              <w:rPr>
                <w:rFonts w:ascii="Arial" w:hAnsi="Arial" w:cs="Arial"/>
                <w:sz w:val="16"/>
                <w:szCs w:val="16"/>
              </w:rPr>
              <w:t>57</w:t>
            </w:r>
          </w:p>
        </w:tc>
        <w:tc>
          <w:tcPr>
            <w:tcW w:w="740" w:type="dxa"/>
            <w:vAlign w:val="center"/>
          </w:tcPr>
          <w:p w:rsidR="009A45D4" w:rsidRPr="00035498" w:rsidRDefault="009A45D4" w:rsidP="00B36D8A">
            <w:pPr>
              <w:widowControl w:val="0"/>
              <w:autoSpaceDE w:val="0"/>
              <w:autoSpaceDN w:val="0"/>
              <w:adjustRightInd w:val="0"/>
              <w:spacing w:before="29" w:after="0" w:line="199" w:lineRule="exact"/>
              <w:ind w:firstLine="993"/>
              <w:jc w:val="center"/>
              <w:rPr>
                <w:rFonts w:ascii="Arial" w:hAnsi="Arial" w:cs="Arial"/>
                <w:b/>
                <w:bCs/>
                <w:sz w:val="18"/>
                <w:szCs w:val="18"/>
              </w:rPr>
            </w:pPr>
            <w:r w:rsidRPr="00035498">
              <w:rPr>
                <w:rFonts w:ascii="Arial" w:hAnsi="Arial" w:cs="Arial"/>
                <w:b/>
                <w:bCs/>
                <w:sz w:val="18"/>
                <w:szCs w:val="18"/>
              </w:rPr>
              <w:t>75</w:t>
            </w:r>
          </w:p>
        </w:tc>
        <w:tc>
          <w:tcPr>
            <w:tcW w:w="796" w:type="dxa"/>
            <w:gridSpan w:val="2"/>
            <w:vAlign w:val="center"/>
          </w:tcPr>
          <w:p w:rsidR="009A45D4" w:rsidRPr="00035498" w:rsidRDefault="009A45D4" w:rsidP="00B36D8A">
            <w:pPr>
              <w:widowControl w:val="0"/>
              <w:autoSpaceDE w:val="0"/>
              <w:autoSpaceDN w:val="0"/>
              <w:adjustRightInd w:val="0"/>
              <w:spacing w:before="29" w:after="0" w:line="199" w:lineRule="exact"/>
              <w:ind w:firstLine="993"/>
              <w:jc w:val="center"/>
              <w:rPr>
                <w:rFonts w:ascii="Arial" w:hAnsi="Arial" w:cs="Arial"/>
                <w:b/>
                <w:bCs/>
                <w:sz w:val="18"/>
                <w:szCs w:val="18"/>
              </w:rPr>
            </w:pPr>
            <w:r w:rsidRPr="00035498">
              <w:rPr>
                <w:rFonts w:ascii="Arial" w:hAnsi="Arial" w:cs="Arial"/>
                <w:b/>
                <w:bCs/>
                <w:sz w:val="18"/>
                <w:szCs w:val="18"/>
              </w:rPr>
              <w:t>80</w:t>
            </w:r>
          </w:p>
        </w:tc>
      </w:tr>
      <w:tr w:rsidR="009A45D4" w:rsidRPr="00035498" w:rsidTr="00305B3B">
        <w:trPr>
          <w:gridAfter w:val="1"/>
          <w:wAfter w:w="398" w:type="dxa"/>
          <w:trHeight w:hRule="exact" w:val="406"/>
        </w:trPr>
        <w:tc>
          <w:tcPr>
            <w:tcW w:w="452" w:type="dxa"/>
            <w:vAlign w:val="center"/>
          </w:tcPr>
          <w:p w:rsidR="009A45D4" w:rsidRPr="00035498" w:rsidRDefault="009A45D4" w:rsidP="00B36D8A">
            <w:pPr>
              <w:widowControl w:val="0"/>
              <w:autoSpaceDE w:val="0"/>
              <w:autoSpaceDN w:val="0"/>
              <w:adjustRightInd w:val="0"/>
              <w:spacing w:after="0" w:line="152" w:lineRule="exact"/>
              <w:ind w:firstLine="993"/>
              <w:jc w:val="center"/>
              <w:rPr>
                <w:rFonts w:ascii="Arial" w:hAnsi="Arial" w:cs="Arial"/>
                <w:b/>
                <w:bCs/>
                <w:sz w:val="16"/>
                <w:szCs w:val="16"/>
              </w:rPr>
            </w:pPr>
            <w:r w:rsidRPr="00035498">
              <w:rPr>
                <w:rFonts w:ascii="Arial" w:hAnsi="Arial" w:cs="Arial"/>
                <w:b/>
                <w:bCs/>
                <w:sz w:val="16"/>
                <w:szCs w:val="16"/>
              </w:rPr>
              <w:t>13</w:t>
            </w:r>
          </w:p>
        </w:tc>
        <w:tc>
          <w:tcPr>
            <w:tcW w:w="7395" w:type="dxa"/>
          </w:tcPr>
          <w:p w:rsidR="009A45D4" w:rsidRPr="00035498" w:rsidRDefault="009A45D4" w:rsidP="00B36D8A">
            <w:pPr>
              <w:widowControl w:val="0"/>
              <w:autoSpaceDE w:val="0"/>
              <w:autoSpaceDN w:val="0"/>
              <w:adjustRightInd w:val="0"/>
              <w:spacing w:before="29" w:after="0" w:line="180" w:lineRule="exact"/>
              <w:ind w:firstLine="993"/>
              <w:rPr>
                <w:rFonts w:ascii="Arial" w:hAnsi="Arial" w:cs="Arial"/>
                <w:b/>
                <w:i/>
                <w:sz w:val="16"/>
                <w:szCs w:val="16"/>
              </w:rPr>
            </w:pPr>
            <w:r w:rsidRPr="00035498">
              <w:rPr>
                <w:rFonts w:ascii="Arial" w:hAnsi="Arial" w:cs="Arial"/>
                <w:b/>
                <w:i/>
                <w:sz w:val="16"/>
                <w:szCs w:val="16"/>
              </w:rPr>
              <w:t xml:space="preserve">Развитие пространственных представлений. Оперировать на базовом уровне понятиями: «прямоугольный параллелепипед», «куб», «шар». </w:t>
            </w:r>
          </w:p>
        </w:tc>
        <w:tc>
          <w:tcPr>
            <w:tcW w:w="568" w:type="dxa"/>
            <w:vAlign w:val="center"/>
          </w:tcPr>
          <w:p w:rsidR="009A45D4" w:rsidRPr="00035498" w:rsidRDefault="009A45D4" w:rsidP="00B36D8A">
            <w:pPr>
              <w:widowControl w:val="0"/>
              <w:autoSpaceDE w:val="0"/>
              <w:autoSpaceDN w:val="0"/>
              <w:adjustRightInd w:val="0"/>
              <w:spacing w:before="29" w:after="0" w:line="180" w:lineRule="exact"/>
              <w:ind w:firstLine="993"/>
              <w:jc w:val="center"/>
              <w:rPr>
                <w:rFonts w:ascii="Arial" w:hAnsi="Arial" w:cs="Arial"/>
                <w:b/>
                <w:bCs/>
                <w:sz w:val="16"/>
                <w:szCs w:val="16"/>
              </w:rPr>
            </w:pPr>
            <w:r w:rsidRPr="00035498">
              <w:rPr>
                <w:rFonts w:ascii="Arial" w:hAnsi="Arial" w:cs="Arial"/>
                <w:b/>
                <w:bCs/>
                <w:sz w:val="16"/>
                <w:szCs w:val="16"/>
              </w:rPr>
              <w:t>1</w:t>
            </w:r>
          </w:p>
        </w:tc>
        <w:tc>
          <w:tcPr>
            <w:tcW w:w="455" w:type="dxa"/>
            <w:vAlign w:val="center"/>
          </w:tcPr>
          <w:p w:rsidR="009A45D4" w:rsidRPr="00035498" w:rsidRDefault="009A45D4" w:rsidP="00B36D8A">
            <w:pPr>
              <w:widowControl w:val="0"/>
              <w:autoSpaceDE w:val="0"/>
              <w:autoSpaceDN w:val="0"/>
              <w:adjustRightInd w:val="0"/>
              <w:spacing w:before="29" w:after="0" w:line="180" w:lineRule="exact"/>
              <w:ind w:firstLine="993"/>
              <w:jc w:val="center"/>
              <w:rPr>
                <w:rFonts w:ascii="Arial" w:hAnsi="Arial" w:cs="Arial"/>
                <w:sz w:val="16"/>
                <w:szCs w:val="16"/>
              </w:rPr>
            </w:pPr>
            <w:r w:rsidRPr="00035498">
              <w:rPr>
                <w:rFonts w:ascii="Arial" w:hAnsi="Arial" w:cs="Arial"/>
                <w:sz w:val="16"/>
                <w:szCs w:val="16"/>
              </w:rPr>
              <w:t>14</w:t>
            </w:r>
          </w:p>
        </w:tc>
        <w:tc>
          <w:tcPr>
            <w:tcW w:w="740" w:type="dxa"/>
            <w:vAlign w:val="center"/>
          </w:tcPr>
          <w:p w:rsidR="009A45D4" w:rsidRPr="00035498" w:rsidRDefault="009A45D4" w:rsidP="00B36D8A">
            <w:pPr>
              <w:widowControl w:val="0"/>
              <w:autoSpaceDE w:val="0"/>
              <w:autoSpaceDN w:val="0"/>
              <w:adjustRightInd w:val="0"/>
              <w:spacing w:before="29" w:after="0" w:line="199" w:lineRule="exact"/>
              <w:ind w:firstLine="993"/>
              <w:jc w:val="center"/>
              <w:rPr>
                <w:rFonts w:ascii="Arial" w:hAnsi="Arial" w:cs="Arial"/>
                <w:b/>
                <w:bCs/>
                <w:sz w:val="18"/>
                <w:szCs w:val="18"/>
              </w:rPr>
            </w:pPr>
            <w:r w:rsidRPr="00035498">
              <w:rPr>
                <w:rFonts w:ascii="Arial" w:hAnsi="Arial" w:cs="Arial"/>
                <w:b/>
                <w:bCs/>
                <w:sz w:val="18"/>
                <w:szCs w:val="18"/>
              </w:rPr>
              <w:t>18</w:t>
            </w:r>
          </w:p>
        </w:tc>
        <w:tc>
          <w:tcPr>
            <w:tcW w:w="796" w:type="dxa"/>
            <w:gridSpan w:val="2"/>
            <w:vAlign w:val="center"/>
          </w:tcPr>
          <w:p w:rsidR="009A45D4" w:rsidRPr="00035498" w:rsidRDefault="009A45D4" w:rsidP="00B36D8A">
            <w:pPr>
              <w:widowControl w:val="0"/>
              <w:autoSpaceDE w:val="0"/>
              <w:autoSpaceDN w:val="0"/>
              <w:adjustRightInd w:val="0"/>
              <w:spacing w:before="29" w:after="0" w:line="199" w:lineRule="exact"/>
              <w:ind w:firstLine="993"/>
              <w:jc w:val="center"/>
              <w:rPr>
                <w:rFonts w:ascii="Arial" w:hAnsi="Arial" w:cs="Arial"/>
                <w:b/>
                <w:bCs/>
                <w:sz w:val="18"/>
                <w:szCs w:val="18"/>
              </w:rPr>
            </w:pPr>
            <w:r w:rsidRPr="00035498">
              <w:rPr>
                <w:rFonts w:ascii="Arial" w:hAnsi="Arial" w:cs="Arial"/>
                <w:b/>
                <w:bCs/>
                <w:sz w:val="18"/>
                <w:szCs w:val="18"/>
              </w:rPr>
              <w:t>23</w:t>
            </w:r>
          </w:p>
        </w:tc>
      </w:tr>
      <w:tr w:rsidR="009A45D4" w:rsidRPr="00035498" w:rsidTr="00305B3B">
        <w:trPr>
          <w:gridAfter w:val="1"/>
          <w:wAfter w:w="398" w:type="dxa"/>
          <w:trHeight w:hRule="exact" w:val="274"/>
        </w:trPr>
        <w:tc>
          <w:tcPr>
            <w:tcW w:w="452" w:type="dxa"/>
            <w:vAlign w:val="center"/>
          </w:tcPr>
          <w:p w:rsidR="009A45D4" w:rsidRPr="00035498" w:rsidRDefault="009A45D4" w:rsidP="00B36D8A">
            <w:pPr>
              <w:widowControl w:val="0"/>
              <w:autoSpaceDE w:val="0"/>
              <w:autoSpaceDN w:val="0"/>
              <w:adjustRightInd w:val="0"/>
              <w:spacing w:after="0" w:line="152" w:lineRule="exact"/>
              <w:ind w:firstLine="993"/>
              <w:jc w:val="center"/>
              <w:rPr>
                <w:rFonts w:ascii="Arial" w:hAnsi="Arial" w:cs="Arial"/>
                <w:b/>
                <w:bCs/>
                <w:sz w:val="16"/>
                <w:szCs w:val="16"/>
              </w:rPr>
            </w:pPr>
            <w:r w:rsidRPr="00035498">
              <w:rPr>
                <w:rFonts w:ascii="Arial" w:hAnsi="Arial" w:cs="Arial"/>
                <w:b/>
                <w:bCs/>
                <w:sz w:val="16"/>
                <w:szCs w:val="16"/>
              </w:rPr>
              <w:t>14</w:t>
            </w:r>
          </w:p>
        </w:tc>
        <w:tc>
          <w:tcPr>
            <w:tcW w:w="7395" w:type="dxa"/>
          </w:tcPr>
          <w:p w:rsidR="009A45D4" w:rsidRPr="00035498" w:rsidRDefault="009A45D4" w:rsidP="00B36D8A">
            <w:pPr>
              <w:widowControl w:val="0"/>
              <w:autoSpaceDE w:val="0"/>
              <w:autoSpaceDN w:val="0"/>
              <w:adjustRightInd w:val="0"/>
              <w:spacing w:before="29" w:after="0" w:line="180" w:lineRule="exact"/>
              <w:ind w:firstLine="993"/>
              <w:rPr>
                <w:rFonts w:ascii="Arial" w:hAnsi="Arial" w:cs="Arial"/>
                <w:b/>
                <w:i/>
                <w:sz w:val="16"/>
                <w:szCs w:val="16"/>
              </w:rPr>
            </w:pPr>
            <w:r w:rsidRPr="00035498">
              <w:rPr>
                <w:rFonts w:ascii="Arial" w:hAnsi="Arial" w:cs="Arial"/>
                <w:b/>
                <w:i/>
                <w:sz w:val="16"/>
                <w:szCs w:val="16"/>
              </w:rPr>
              <w:t>Умение проводить логические обоснования, доказательства математических утверждений.</w:t>
            </w:r>
          </w:p>
        </w:tc>
        <w:tc>
          <w:tcPr>
            <w:tcW w:w="568" w:type="dxa"/>
            <w:vAlign w:val="center"/>
          </w:tcPr>
          <w:p w:rsidR="009A45D4" w:rsidRPr="00035498" w:rsidRDefault="009A45D4" w:rsidP="00B36D8A">
            <w:pPr>
              <w:widowControl w:val="0"/>
              <w:autoSpaceDE w:val="0"/>
              <w:autoSpaceDN w:val="0"/>
              <w:adjustRightInd w:val="0"/>
              <w:spacing w:before="29" w:after="0" w:line="180" w:lineRule="exact"/>
              <w:ind w:firstLine="993"/>
              <w:jc w:val="center"/>
              <w:rPr>
                <w:rFonts w:ascii="Arial" w:hAnsi="Arial" w:cs="Arial"/>
                <w:b/>
                <w:bCs/>
                <w:sz w:val="16"/>
                <w:szCs w:val="16"/>
              </w:rPr>
            </w:pPr>
            <w:r w:rsidRPr="00035498">
              <w:rPr>
                <w:rFonts w:ascii="Arial" w:hAnsi="Arial" w:cs="Arial"/>
                <w:b/>
                <w:bCs/>
                <w:sz w:val="16"/>
                <w:szCs w:val="16"/>
              </w:rPr>
              <w:t>2</w:t>
            </w:r>
          </w:p>
        </w:tc>
        <w:tc>
          <w:tcPr>
            <w:tcW w:w="455" w:type="dxa"/>
            <w:vAlign w:val="center"/>
          </w:tcPr>
          <w:p w:rsidR="009A45D4" w:rsidRPr="00035498" w:rsidRDefault="009A45D4" w:rsidP="00B36D8A">
            <w:pPr>
              <w:widowControl w:val="0"/>
              <w:autoSpaceDE w:val="0"/>
              <w:autoSpaceDN w:val="0"/>
              <w:adjustRightInd w:val="0"/>
              <w:spacing w:before="29" w:after="0" w:line="180" w:lineRule="exact"/>
              <w:ind w:firstLine="993"/>
              <w:jc w:val="center"/>
              <w:rPr>
                <w:rFonts w:ascii="Arial" w:hAnsi="Arial" w:cs="Arial"/>
                <w:sz w:val="16"/>
                <w:szCs w:val="16"/>
              </w:rPr>
            </w:pPr>
            <w:r w:rsidRPr="00035498">
              <w:rPr>
                <w:rFonts w:ascii="Arial" w:hAnsi="Arial" w:cs="Arial"/>
                <w:sz w:val="16"/>
                <w:szCs w:val="16"/>
              </w:rPr>
              <w:t>14</w:t>
            </w:r>
          </w:p>
        </w:tc>
        <w:tc>
          <w:tcPr>
            <w:tcW w:w="740" w:type="dxa"/>
            <w:vAlign w:val="center"/>
          </w:tcPr>
          <w:p w:rsidR="009A45D4" w:rsidRPr="00035498" w:rsidRDefault="009A45D4" w:rsidP="00B36D8A">
            <w:pPr>
              <w:widowControl w:val="0"/>
              <w:autoSpaceDE w:val="0"/>
              <w:autoSpaceDN w:val="0"/>
              <w:adjustRightInd w:val="0"/>
              <w:spacing w:before="29" w:after="0" w:line="199" w:lineRule="exact"/>
              <w:ind w:firstLine="993"/>
              <w:jc w:val="center"/>
              <w:rPr>
                <w:rFonts w:ascii="Arial" w:hAnsi="Arial" w:cs="Arial"/>
                <w:b/>
                <w:bCs/>
                <w:sz w:val="18"/>
                <w:szCs w:val="18"/>
              </w:rPr>
            </w:pPr>
            <w:r w:rsidRPr="00035498">
              <w:rPr>
                <w:rFonts w:ascii="Arial" w:hAnsi="Arial" w:cs="Arial"/>
                <w:b/>
                <w:bCs/>
                <w:sz w:val="18"/>
                <w:szCs w:val="18"/>
              </w:rPr>
              <w:t>19</w:t>
            </w:r>
          </w:p>
        </w:tc>
        <w:tc>
          <w:tcPr>
            <w:tcW w:w="796" w:type="dxa"/>
            <w:gridSpan w:val="2"/>
            <w:vAlign w:val="center"/>
          </w:tcPr>
          <w:p w:rsidR="009A45D4" w:rsidRPr="00035498" w:rsidRDefault="009A45D4" w:rsidP="00B36D8A">
            <w:pPr>
              <w:widowControl w:val="0"/>
              <w:autoSpaceDE w:val="0"/>
              <w:autoSpaceDN w:val="0"/>
              <w:adjustRightInd w:val="0"/>
              <w:spacing w:before="29" w:after="0" w:line="199" w:lineRule="exact"/>
              <w:ind w:firstLine="993"/>
              <w:jc w:val="center"/>
              <w:rPr>
                <w:rFonts w:ascii="Arial" w:hAnsi="Arial" w:cs="Arial"/>
                <w:b/>
                <w:bCs/>
                <w:sz w:val="18"/>
                <w:szCs w:val="18"/>
              </w:rPr>
            </w:pPr>
            <w:r w:rsidRPr="00035498">
              <w:rPr>
                <w:rFonts w:ascii="Arial" w:hAnsi="Arial" w:cs="Arial"/>
                <w:b/>
                <w:bCs/>
                <w:sz w:val="18"/>
                <w:szCs w:val="18"/>
              </w:rPr>
              <w:t>12</w:t>
            </w:r>
          </w:p>
        </w:tc>
      </w:tr>
    </w:tbl>
    <w:p w:rsidR="003D0374" w:rsidRPr="00035498" w:rsidRDefault="003D0374" w:rsidP="00B36D8A">
      <w:pPr>
        <w:spacing w:after="0" w:line="240" w:lineRule="auto"/>
        <w:ind w:firstLine="993"/>
        <w:rPr>
          <w:rFonts w:ascii="Times New Roman" w:hAnsi="Times New Roman" w:cs="Times New Roman"/>
          <w:sz w:val="24"/>
          <w:szCs w:val="24"/>
          <w:u w:val="single"/>
          <w:lang w:val="sah-RU"/>
        </w:rPr>
      </w:pPr>
    </w:p>
    <w:p w:rsidR="00305B3B" w:rsidRPr="00035498" w:rsidRDefault="00305B3B" w:rsidP="00B36D8A">
      <w:pPr>
        <w:spacing w:after="0" w:line="240" w:lineRule="auto"/>
        <w:ind w:firstLine="993"/>
        <w:jc w:val="center"/>
        <w:rPr>
          <w:rFonts w:ascii="Times New Roman" w:hAnsi="Times New Roman" w:cs="Times New Roman"/>
          <w:sz w:val="24"/>
          <w:szCs w:val="24"/>
          <w:u w:val="single"/>
          <w:lang w:val="sah-RU"/>
        </w:rPr>
      </w:pPr>
    </w:p>
    <w:p w:rsidR="003D0374" w:rsidRPr="00035498" w:rsidRDefault="003D0374" w:rsidP="00B36D8A">
      <w:pPr>
        <w:spacing w:after="0" w:line="240" w:lineRule="auto"/>
        <w:ind w:firstLine="993"/>
        <w:jc w:val="center"/>
        <w:rPr>
          <w:rFonts w:ascii="Times New Roman" w:hAnsi="Times New Roman" w:cs="Times New Roman"/>
          <w:sz w:val="24"/>
          <w:szCs w:val="24"/>
          <w:u w:val="single"/>
          <w:lang w:val="sah-RU"/>
        </w:rPr>
      </w:pPr>
      <w:r w:rsidRPr="00035498">
        <w:rPr>
          <w:rFonts w:ascii="Times New Roman" w:hAnsi="Times New Roman" w:cs="Times New Roman"/>
          <w:sz w:val="24"/>
          <w:szCs w:val="24"/>
          <w:u w:val="single"/>
          <w:lang w:val="sah-RU"/>
        </w:rPr>
        <w:lastRenderedPageBreak/>
        <w:t>Р</w:t>
      </w:r>
      <w:r w:rsidRPr="00035498">
        <w:rPr>
          <w:rFonts w:ascii="Times New Roman" w:hAnsi="Times New Roman" w:cs="Times New Roman"/>
          <w:sz w:val="24"/>
          <w:szCs w:val="24"/>
          <w:u w:val="single"/>
        </w:rPr>
        <w:t>усский язык</w:t>
      </w:r>
      <w:r w:rsidRPr="00035498">
        <w:rPr>
          <w:rFonts w:ascii="Times New Roman" w:hAnsi="Times New Roman" w:cs="Times New Roman"/>
          <w:sz w:val="24"/>
          <w:szCs w:val="24"/>
          <w:u w:val="single"/>
          <w:lang w:val="sah-RU"/>
        </w:rPr>
        <w:t xml:space="preserve"> (Кычкина А.В.)</w:t>
      </w:r>
    </w:p>
    <w:p w:rsidR="003D0374" w:rsidRPr="00035498" w:rsidRDefault="003D0374" w:rsidP="00B36D8A">
      <w:pPr>
        <w:spacing w:after="0" w:line="240" w:lineRule="auto"/>
        <w:ind w:firstLine="993"/>
        <w:jc w:val="center"/>
        <w:rPr>
          <w:rFonts w:ascii="Times New Roman" w:hAnsi="Times New Roman" w:cs="Times New Roman"/>
          <w:sz w:val="24"/>
          <w:szCs w:val="24"/>
          <w:u w:val="single"/>
        </w:rPr>
      </w:pP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1479"/>
        <w:gridCol w:w="521"/>
        <w:gridCol w:w="567"/>
        <w:gridCol w:w="567"/>
        <w:gridCol w:w="567"/>
        <w:gridCol w:w="567"/>
        <w:gridCol w:w="567"/>
        <w:gridCol w:w="473"/>
        <w:gridCol w:w="545"/>
        <w:gridCol w:w="583"/>
        <w:gridCol w:w="583"/>
        <w:gridCol w:w="583"/>
        <w:gridCol w:w="583"/>
        <w:gridCol w:w="583"/>
        <w:gridCol w:w="583"/>
      </w:tblGrid>
      <w:tr w:rsidR="003D0374" w:rsidRPr="00035498" w:rsidTr="00305B3B">
        <w:trPr>
          <w:trHeight w:val="300"/>
        </w:trPr>
        <w:tc>
          <w:tcPr>
            <w:tcW w:w="562"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 п.п.</w:t>
            </w:r>
          </w:p>
        </w:tc>
        <w:tc>
          <w:tcPr>
            <w:tcW w:w="1479"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Фамилия И.</w:t>
            </w:r>
          </w:p>
        </w:tc>
        <w:tc>
          <w:tcPr>
            <w:tcW w:w="52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 К1</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 К2</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 К3</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 К1</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 К2</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 К3</w:t>
            </w:r>
          </w:p>
        </w:tc>
        <w:tc>
          <w:tcPr>
            <w:tcW w:w="47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 К4</w:t>
            </w:r>
          </w:p>
        </w:tc>
        <w:tc>
          <w:tcPr>
            <w:tcW w:w="54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3</w:t>
            </w:r>
          </w:p>
        </w:tc>
        <w:tc>
          <w:tcPr>
            <w:tcW w:w="58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4(1)</w:t>
            </w:r>
          </w:p>
        </w:tc>
        <w:tc>
          <w:tcPr>
            <w:tcW w:w="58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4(2)</w:t>
            </w:r>
          </w:p>
        </w:tc>
        <w:tc>
          <w:tcPr>
            <w:tcW w:w="58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5(1)</w:t>
            </w:r>
          </w:p>
        </w:tc>
        <w:tc>
          <w:tcPr>
            <w:tcW w:w="58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5(2)</w:t>
            </w:r>
          </w:p>
        </w:tc>
        <w:tc>
          <w:tcPr>
            <w:tcW w:w="58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6(1)</w:t>
            </w:r>
          </w:p>
        </w:tc>
        <w:tc>
          <w:tcPr>
            <w:tcW w:w="58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6(2)</w:t>
            </w:r>
          </w:p>
        </w:tc>
      </w:tr>
      <w:tr w:rsidR="003D0374" w:rsidRPr="00035498" w:rsidTr="00305B3B">
        <w:trPr>
          <w:trHeight w:val="300"/>
        </w:trPr>
        <w:tc>
          <w:tcPr>
            <w:tcW w:w="562"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1479"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Антонов П.</w:t>
            </w:r>
          </w:p>
        </w:tc>
        <w:tc>
          <w:tcPr>
            <w:tcW w:w="52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47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3</w:t>
            </w:r>
          </w:p>
        </w:tc>
        <w:tc>
          <w:tcPr>
            <w:tcW w:w="54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58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3</w:t>
            </w:r>
          </w:p>
        </w:tc>
        <w:tc>
          <w:tcPr>
            <w:tcW w:w="58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58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58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r>
      <w:tr w:rsidR="003D0374" w:rsidRPr="00035498" w:rsidTr="00305B3B">
        <w:trPr>
          <w:trHeight w:val="300"/>
        </w:trPr>
        <w:tc>
          <w:tcPr>
            <w:tcW w:w="562"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1479"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Комелев Ф.</w:t>
            </w:r>
          </w:p>
        </w:tc>
        <w:tc>
          <w:tcPr>
            <w:tcW w:w="52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47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3</w:t>
            </w:r>
          </w:p>
        </w:tc>
        <w:tc>
          <w:tcPr>
            <w:tcW w:w="54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58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58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58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58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r>
      <w:tr w:rsidR="003D0374" w:rsidRPr="00035498" w:rsidTr="00305B3B">
        <w:trPr>
          <w:trHeight w:val="300"/>
        </w:trPr>
        <w:tc>
          <w:tcPr>
            <w:tcW w:w="562"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3</w:t>
            </w:r>
          </w:p>
        </w:tc>
        <w:tc>
          <w:tcPr>
            <w:tcW w:w="1479"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Новгородов С.</w:t>
            </w:r>
          </w:p>
        </w:tc>
        <w:tc>
          <w:tcPr>
            <w:tcW w:w="52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47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4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58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58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r>
      <w:tr w:rsidR="003D0374" w:rsidRPr="00035498" w:rsidTr="00305B3B">
        <w:trPr>
          <w:trHeight w:val="300"/>
        </w:trPr>
        <w:tc>
          <w:tcPr>
            <w:tcW w:w="562"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4</w:t>
            </w:r>
          </w:p>
        </w:tc>
        <w:tc>
          <w:tcPr>
            <w:tcW w:w="1479"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Попов М.</w:t>
            </w:r>
          </w:p>
        </w:tc>
        <w:tc>
          <w:tcPr>
            <w:tcW w:w="52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47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4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58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r>
      <w:tr w:rsidR="003D0374" w:rsidRPr="00035498" w:rsidTr="00305B3B">
        <w:trPr>
          <w:trHeight w:val="300"/>
        </w:trPr>
        <w:tc>
          <w:tcPr>
            <w:tcW w:w="562"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5</w:t>
            </w:r>
          </w:p>
        </w:tc>
        <w:tc>
          <w:tcPr>
            <w:tcW w:w="1479"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Слепцова С.</w:t>
            </w:r>
          </w:p>
        </w:tc>
        <w:tc>
          <w:tcPr>
            <w:tcW w:w="52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3</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47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4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58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58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58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58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58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r>
      <w:tr w:rsidR="003D0374" w:rsidRPr="00035498" w:rsidTr="00305B3B">
        <w:trPr>
          <w:trHeight w:val="300"/>
        </w:trPr>
        <w:tc>
          <w:tcPr>
            <w:tcW w:w="562"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6</w:t>
            </w:r>
          </w:p>
        </w:tc>
        <w:tc>
          <w:tcPr>
            <w:tcW w:w="1479"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Федоров В.</w:t>
            </w:r>
          </w:p>
        </w:tc>
        <w:tc>
          <w:tcPr>
            <w:tcW w:w="52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47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4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58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58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58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58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r>
      <w:tr w:rsidR="003D0374" w:rsidRPr="00035498" w:rsidTr="00305B3B">
        <w:trPr>
          <w:trHeight w:val="300"/>
        </w:trPr>
        <w:tc>
          <w:tcPr>
            <w:tcW w:w="562"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7</w:t>
            </w:r>
          </w:p>
        </w:tc>
        <w:tc>
          <w:tcPr>
            <w:tcW w:w="1479"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Юмшанова М.</w:t>
            </w:r>
          </w:p>
        </w:tc>
        <w:tc>
          <w:tcPr>
            <w:tcW w:w="52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47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4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58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58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r>
    </w:tbl>
    <w:p w:rsidR="003D0374" w:rsidRPr="00035498" w:rsidRDefault="003D0374" w:rsidP="00B36D8A">
      <w:pPr>
        <w:spacing w:after="0" w:line="240" w:lineRule="auto"/>
        <w:ind w:firstLine="993"/>
        <w:jc w:val="center"/>
        <w:rPr>
          <w:rFonts w:ascii="Times New Roman" w:hAnsi="Times New Roman" w:cs="Times New Roman"/>
          <w:sz w:val="24"/>
          <w:szCs w:val="24"/>
          <w:u w:val="single"/>
        </w:rPr>
      </w:pPr>
    </w:p>
    <w:tbl>
      <w:tblPr>
        <w:tblW w:w="990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2"/>
        <w:gridCol w:w="654"/>
        <w:gridCol w:w="645"/>
        <w:gridCol w:w="521"/>
        <w:gridCol w:w="521"/>
        <w:gridCol w:w="645"/>
        <w:gridCol w:w="644"/>
        <w:gridCol w:w="645"/>
        <w:gridCol w:w="866"/>
        <w:gridCol w:w="963"/>
        <w:gridCol w:w="1091"/>
        <w:gridCol w:w="1241"/>
      </w:tblGrid>
      <w:tr w:rsidR="003D0374" w:rsidRPr="00035498" w:rsidTr="00B4241E">
        <w:trPr>
          <w:trHeight w:val="300"/>
        </w:trPr>
        <w:tc>
          <w:tcPr>
            <w:tcW w:w="1472"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Фамилия И.</w:t>
            </w:r>
          </w:p>
        </w:tc>
        <w:tc>
          <w:tcPr>
            <w:tcW w:w="654"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7(1)</w:t>
            </w:r>
          </w:p>
        </w:tc>
        <w:tc>
          <w:tcPr>
            <w:tcW w:w="64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7(2)</w:t>
            </w:r>
          </w:p>
        </w:tc>
        <w:tc>
          <w:tcPr>
            <w:tcW w:w="52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8</w:t>
            </w:r>
          </w:p>
        </w:tc>
        <w:tc>
          <w:tcPr>
            <w:tcW w:w="52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9</w:t>
            </w:r>
          </w:p>
        </w:tc>
        <w:tc>
          <w:tcPr>
            <w:tcW w:w="64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10</w:t>
            </w:r>
          </w:p>
        </w:tc>
        <w:tc>
          <w:tcPr>
            <w:tcW w:w="644"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11</w:t>
            </w:r>
          </w:p>
        </w:tc>
        <w:tc>
          <w:tcPr>
            <w:tcW w:w="64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12</w:t>
            </w:r>
          </w:p>
        </w:tc>
        <w:tc>
          <w:tcPr>
            <w:tcW w:w="866"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всего баллов</w:t>
            </w:r>
          </w:p>
        </w:tc>
        <w:tc>
          <w:tcPr>
            <w:tcW w:w="963"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Вариант</w:t>
            </w:r>
          </w:p>
        </w:tc>
        <w:tc>
          <w:tcPr>
            <w:tcW w:w="1091" w:type="dxa"/>
            <w:vAlign w:val="bottom"/>
          </w:tcPr>
          <w:p w:rsidR="003D0374" w:rsidRPr="00035498" w:rsidRDefault="003D0374" w:rsidP="00B4241E">
            <w:pPr>
              <w:rPr>
                <w:rFonts w:ascii="Times New Roman" w:hAnsi="Times New Roman" w:cs="Times New Roman"/>
                <w:b/>
                <w:sz w:val="20"/>
                <w:szCs w:val="20"/>
              </w:rPr>
            </w:pPr>
            <w:r w:rsidRPr="00035498">
              <w:rPr>
                <w:rFonts w:ascii="Times New Roman" w:hAnsi="Times New Roman" w:cs="Times New Roman"/>
                <w:b/>
                <w:sz w:val="20"/>
                <w:szCs w:val="20"/>
              </w:rPr>
              <w:t>Оценка за ВПР</w:t>
            </w:r>
          </w:p>
        </w:tc>
        <w:tc>
          <w:tcPr>
            <w:tcW w:w="1241"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отметка за предыдущий триместр/ четверть</w:t>
            </w:r>
          </w:p>
        </w:tc>
      </w:tr>
      <w:tr w:rsidR="003D0374" w:rsidRPr="00035498" w:rsidTr="00B4241E">
        <w:trPr>
          <w:trHeight w:val="300"/>
        </w:trPr>
        <w:tc>
          <w:tcPr>
            <w:tcW w:w="1472"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Антонов П.</w:t>
            </w:r>
          </w:p>
        </w:tc>
        <w:tc>
          <w:tcPr>
            <w:tcW w:w="654"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64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52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2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64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644"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64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866"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24</w:t>
            </w:r>
          </w:p>
        </w:tc>
        <w:tc>
          <w:tcPr>
            <w:tcW w:w="963"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13</w:t>
            </w:r>
          </w:p>
        </w:tc>
        <w:tc>
          <w:tcPr>
            <w:tcW w:w="1091" w:type="dxa"/>
            <w:vAlign w:val="bottom"/>
          </w:tcPr>
          <w:p w:rsidR="003D0374" w:rsidRPr="00035498" w:rsidRDefault="003D0374" w:rsidP="00B4241E">
            <w:pPr>
              <w:rPr>
                <w:rFonts w:ascii="Times New Roman" w:hAnsi="Times New Roman" w:cs="Times New Roman"/>
                <w:b/>
                <w:sz w:val="20"/>
                <w:szCs w:val="20"/>
              </w:rPr>
            </w:pPr>
            <w:r w:rsidRPr="00035498">
              <w:rPr>
                <w:rFonts w:ascii="Times New Roman" w:hAnsi="Times New Roman" w:cs="Times New Roman"/>
                <w:b/>
                <w:sz w:val="20"/>
                <w:szCs w:val="20"/>
              </w:rPr>
              <w:t>3</w:t>
            </w:r>
          </w:p>
        </w:tc>
        <w:tc>
          <w:tcPr>
            <w:tcW w:w="1241"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4</w:t>
            </w:r>
          </w:p>
        </w:tc>
      </w:tr>
      <w:tr w:rsidR="003D0374" w:rsidRPr="00035498" w:rsidTr="00B4241E">
        <w:trPr>
          <w:trHeight w:val="300"/>
        </w:trPr>
        <w:tc>
          <w:tcPr>
            <w:tcW w:w="1472"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Комелев Ф.</w:t>
            </w:r>
          </w:p>
        </w:tc>
        <w:tc>
          <w:tcPr>
            <w:tcW w:w="654"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64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2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52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64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644"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64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866"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18</w:t>
            </w:r>
          </w:p>
        </w:tc>
        <w:tc>
          <w:tcPr>
            <w:tcW w:w="963"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14</w:t>
            </w:r>
          </w:p>
        </w:tc>
        <w:tc>
          <w:tcPr>
            <w:tcW w:w="1091" w:type="dxa"/>
            <w:vAlign w:val="bottom"/>
          </w:tcPr>
          <w:p w:rsidR="003D0374" w:rsidRPr="00035498" w:rsidRDefault="003D0374" w:rsidP="00B4241E">
            <w:pPr>
              <w:rPr>
                <w:rFonts w:ascii="Times New Roman" w:hAnsi="Times New Roman" w:cs="Times New Roman"/>
                <w:b/>
                <w:sz w:val="20"/>
                <w:szCs w:val="20"/>
              </w:rPr>
            </w:pPr>
            <w:r w:rsidRPr="00035498">
              <w:rPr>
                <w:rFonts w:ascii="Times New Roman" w:hAnsi="Times New Roman" w:cs="Times New Roman"/>
                <w:b/>
                <w:sz w:val="20"/>
                <w:szCs w:val="20"/>
              </w:rPr>
              <w:t>3</w:t>
            </w:r>
          </w:p>
        </w:tc>
        <w:tc>
          <w:tcPr>
            <w:tcW w:w="1241"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4</w:t>
            </w:r>
          </w:p>
        </w:tc>
      </w:tr>
      <w:tr w:rsidR="003D0374" w:rsidRPr="00035498" w:rsidTr="00B4241E">
        <w:trPr>
          <w:trHeight w:val="300"/>
        </w:trPr>
        <w:tc>
          <w:tcPr>
            <w:tcW w:w="1472"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Новгородов С.</w:t>
            </w:r>
          </w:p>
        </w:tc>
        <w:tc>
          <w:tcPr>
            <w:tcW w:w="654"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64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2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2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64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644"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64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866"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7</w:t>
            </w:r>
          </w:p>
        </w:tc>
        <w:tc>
          <w:tcPr>
            <w:tcW w:w="963"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14</w:t>
            </w:r>
          </w:p>
        </w:tc>
        <w:tc>
          <w:tcPr>
            <w:tcW w:w="1091" w:type="dxa"/>
            <w:vAlign w:val="bottom"/>
          </w:tcPr>
          <w:p w:rsidR="003D0374" w:rsidRPr="00035498" w:rsidRDefault="003D0374" w:rsidP="00B4241E">
            <w:pPr>
              <w:rPr>
                <w:rFonts w:ascii="Times New Roman" w:hAnsi="Times New Roman" w:cs="Times New Roman"/>
                <w:b/>
                <w:sz w:val="20"/>
                <w:szCs w:val="20"/>
              </w:rPr>
            </w:pPr>
            <w:r w:rsidRPr="00035498">
              <w:rPr>
                <w:rFonts w:ascii="Times New Roman" w:hAnsi="Times New Roman" w:cs="Times New Roman"/>
                <w:b/>
                <w:sz w:val="20"/>
                <w:szCs w:val="20"/>
              </w:rPr>
              <w:t>2</w:t>
            </w:r>
          </w:p>
        </w:tc>
        <w:tc>
          <w:tcPr>
            <w:tcW w:w="1241"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3</w:t>
            </w:r>
          </w:p>
        </w:tc>
      </w:tr>
      <w:tr w:rsidR="003D0374" w:rsidRPr="00035498" w:rsidTr="00B4241E">
        <w:trPr>
          <w:trHeight w:val="300"/>
        </w:trPr>
        <w:tc>
          <w:tcPr>
            <w:tcW w:w="1472"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Попов М.</w:t>
            </w:r>
          </w:p>
        </w:tc>
        <w:tc>
          <w:tcPr>
            <w:tcW w:w="654"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64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2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52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64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644"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64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866"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9</w:t>
            </w:r>
          </w:p>
        </w:tc>
        <w:tc>
          <w:tcPr>
            <w:tcW w:w="963"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13</w:t>
            </w:r>
          </w:p>
        </w:tc>
        <w:tc>
          <w:tcPr>
            <w:tcW w:w="1091" w:type="dxa"/>
            <w:vAlign w:val="bottom"/>
          </w:tcPr>
          <w:p w:rsidR="003D0374" w:rsidRPr="00035498" w:rsidRDefault="003D0374" w:rsidP="00B4241E">
            <w:pPr>
              <w:rPr>
                <w:rFonts w:ascii="Times New Roman" w:hAnsi="Times New Roman" w:cs="Times New Roman"/>
                <w:b/>
                <w:sz w:val="20"/>
                <w:szCs w:val="20"/>
              </w:rPr>
            </w:pPr>
            <w:r w:rsidRPr="00035498">
              <w:rPr>
                <w:rFonts w:ascii="Times New Roman" w:hAnsi="Times New Roman" w:cs="Times New Roman"/>
                <w:b/>
                <w:sz w:val="20"/>
                <w:szCs w:val="20"/>
              </w:rPr>
              <w:t>2</w:t>
            </w:r>
          </w:p>
        </w:tc>
        <w:tc>
          <w:tcPr>
            <w:tcW w:w="1241"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3</w:t>
            </w:r>
          </w:p>
        </w:tc>
      </w:tr>
      <w:tr w:rsidR="003D0374" w:rsidRPr="00035498" w:rsidTr="00B4241E">
        <w:trPr>
          <w:trHeight w:val="300"/>
        </w:trPr>
        <w:tc>
          <w:tcPr>
            <w:tcW w:w="1472"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Слепцова С.</w:t>
            </w:r>
          </w:p>
        </w:tc>
        <w:tc>
          <w:tcPr>
            <w:tcW w:w="654"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64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52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52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64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644"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64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866"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23</w:t>
            </w:r>
          </w:p>
        </w:tc>
        <w:tc>
          <w:tcPr>
            <w:tcW w:w="963"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13</w:t>
            </w:r>
          </w:p>
        </w:tc>
        <w:tc>
          <w:tcPr>
            <w:tcW w:w="1091" w:type="dxa"/>
            <w:vAlign w:val="bottom"/>
          </w:tcPr>
          <w:p w:rsidR="003D0374" w:rsidRPr="00035498" w:rsidRDefault="003D0374" w:rsidP="00B4241E">
            <w:pPr>
              <w:rPr>
                <w:rFonts w:ascii="Times New Roman" w:hAnsi="Times New Roman" w:cs="Times New Roman"/>
                <w:b/>
                <w:sz w:val="20"/>
                <w:szCs w:val="20"/>
              </w:rPr>
            </w:pPr>
            <w:r w:rsidRPr="00035498">
              <w:rPr>
                <w:rFonts w:ascii="Times New Roman" w:hAnsi="Times New Roman" w:cs="Times New Roman"/>
                <w:b/>
                <w:sz w:val="20"/>
                <w:szCs w:val="20"/>
              </w:rPr>
              <w:t>3</w:t>
            </w:r>
          </w:p>
        </w:tc>
        <w:tc>
          <w:tcPr>
            <w:tcW w:w="1241"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4</w:t>
            </w:r>
          </w:p>
        </w:tc>
      </w:tr>
      <w:tr w:rsidR="003D0374" w:rsidRPr="00035498" w:rsidTr="00B4241E">
        <w:trPr>
          <w:trHeight w:val="300"/>
        </w:trPr>
        <w:tc>
          <w:tcPr>
            <w:tcW w:w="1472"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Федоров В.</w:t>
            </w:r>
          </w:p>
        </w:tc>
        <w:tc>
          <w:tcPr>
            <w:tcW w:w="654"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64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52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2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64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644"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64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866"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18</w:t>
            </w:r>
          </w:p>
        </w:tc>
        <w:tc>
          <w:tcPr>
            <w:tcW w:w="963"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13</w:t>
            </w:r>
          </w:p>
        </w:tc>
        <w:tc>
          <w:tcPr>
            <w:tcW w:w="1091" w:type="dxa"/>
            <w:vAlign w:val="bottom"/>
          </w:tcPr>
          <w:p w:rsidR="003D0374" w:rsidRPr="00035498" w:rsidRDefault="003D0374" w:rsidP="00B4241E">
            <w:pPr>
              <w:rPr>
                <w:rFonts w:ascii="Times New Roman" w:hAnsi="Times New Roman" w:cs="Times New Roman"/>
                <w:b/>
                <w:sz w:val="20"/>
                <w:szCs w:val="20"/>
              </w:rPr>
            </w:pPr>
            <w:r w:rsidRPr="00035498">
              <w:rPr>
                <w:rFonts w:ascii="Times New Roman" w:hAnsi="Times New Roman" w:cs="Times New Roman"/>
                <w:b/>
                <w:sz w:val="20"/>
                <w:szCs w:val="20"/>
              </w:rPr>
              <w:t>3</w:t>
            </w:r>
          </w:p>
        </w:tc>
        <w:tc>
          <w:tcPr>
            <w:tcW w:w="1241"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4</w:t>
            </w:r>
          </w:p>
        </w:tc>
      </w:tr>
      <w:tr w:rsidR="003D0374" w:rsidRPr="00035498" w:rsidTr="00B4241E">
        <w:trPr>
          <w:trHeight w:val="300"/>
        </w:trPr>
        <w:tc>
          <w:tcPr>
            <w:tcW w:w="1472" w:type="dxa"/>
          </w:tcPr>
          <w:p w:rsidR="003D0374" w:rsidRPr="00035498" w:rsidRDefault="002844C4" w:rsidP="00B4241E">
            <w:pPr>
              <w:rPr>
                <w:rFonts w:ascii="Times New Roman" w:hAnsi="Times New Roman" w:cs="Times New Roman"/>
                <w:sz w:val="20"/>
                <w:szCs w:val="20"/>
              </w:rPr>
            </w:pPr>
            <w:r w:rsidRPr="00035498">
              <w:rPr>
                <w:rFonts w:ascii="Times New Roman" w:hAnsi="Times New Roman" w:cs="Times New Roman"/>
                <w:sz w:val="20"/>
                <w:szCs w:val="20"/>
              </w:rPr>
              <w:t>Юмшанова М.</w:t>
            </w:r>
          </w:p>
        </w:tc>
        <w:tc>
          <w:tcPr>
            <w:tcW w:w="654"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64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2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2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64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644"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64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866"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8</w:t>
            </w:r>
          </w:p>
        </w:tc>
        <w:tc>
          <w:tcPr>
            <w:tcW w:w="963"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14</w:t>
            </w:r>
          </w:p>
        </w:tc>
        <w:tc>
          <w:tcPr>
            <w:tcW w:w="1091" w:type="dxa"/>
            <w:vAlign w:val="bottom"/>
          </w:tcPr>
          <w:p w:rsidR="003D0374" w:rsidRPr="00035498" w:rsidRDefault="003D0374" w:rsidP="00B4241E">
            <w:pPr>
              <w:rPr>
                <w:rFonts w:ascii="Times New Roman" w:hAnsi="Times New Roman" w:cs="Times New Roman"/>
                <w:b/>
                <w:sz w:val="20"/>
                <w:szCs w:val="20"/>
              </w:rPr>
            </w:pPr>
            <w:r w:rsidRPr="00035498">
              <w:rPr>
                <w:rFonts w:ascii="Times New Roman" w:hAnsi="Times New Roman" w:cs="Times New Roman"/>
                <w:b/>
                <w:sz w:val="20"/>
                <w:szCs w:val="20"/>
              </w:rPr>
              <w:t>2</w:t>
            </w:r>
          </w:p>
        </w:tc>
        <w:tc>
          <w:tcPr>
            <w:tcW w:w="1241"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3</w:t>
            </w:r>
          </w:p>
        </w:tc>
      </w:tr>
    </w:tbl>
    <w:p w:rsidR="003D0374" w:rsidRPr="00035498" w:rsidRDefault="003D0374" w:rsidP="00B36D8A">
      <w:pPr>
        <w:spacing w:after="0" w:line="240" w:lineRule="auto"/>
        <w:ind w:firstLine="993"/>
        <w:jc w:val="center"/>
        <w:rPr>
          <w:rFonts w:ascii="Times New Roman" w:hAnsi="Times New Roman" w:cs="Times New Roman"/>
          <w:sz w:val="24"/>
          <w:szCs w:val="24"/>
          <w:u w:val="single"/>
        </w:rPr>
      </w:pPr>
    </w:p>
    <w:tbl>
      <w:tblPr>
        <w:tblW w:w="0" w:type="auto"/>
        <w:tblInd w:w="15" w:type="dxa"/>
        <w:tblLayout w:type="fixed"/>
        <w:tblCellMar>
          <w:left w:w="15" w:type="dxa"/>
          <w:right w:w="15" w:type="dxa"/>
        </w:tblCellMar>
        <w:tblLook w:val="0000"/>
      </w:tblPr>
      <w:tblGrid>
        <w:gridCol w:w="452"/>
        <w:gridCol w:w="3015"/>
        <w:gridCol w:w="4380"/>
        <w:gridCol w:w="568"/>
        <w:gridCol w:w="455"/>
        <w:gridCol w:w="740"/>
        <w:gridCol w:w="512"/>
        <w:gridCol w:w="284"/>
        <w:gridCol w:w="398"/>
      </w:tblGrid>
      <w:tr w:rsidR="009A45D4" w:rsidRPr="00035498" w:rsidTr="00AD51C7">
        <w:trPr>
          <w:trHeight w:hRule="exact" w:val="282"/>
        </w:trPr>
        <w:tc>
          <w:tcPr>
            <w:tcW w:w="10804" w:type="dxa"/>
            <w:gridSpan w:val="9"/>
            <w:tcBorders>
              <w:top w:val="nil"/>
              <w:left w:val="nil"/>
              <w:bottom w:val="nil"/>
              <w:right w:val="nil"/>
            </w:tcBorders>
          </w:tcPr>
          <w:p w:rsidR="009A45D4" w:rsidRPr="00035498" w:rsidRDefault="009A45D4" w:rsidP="00B36D8A">
            <w:pPr>
              <w:widowControl w:val="0"/>
              <w:autoSpaceDE w:val="0"/>
              <w:autoSpaceDN w:val="0"/>
              <w:adjustRightInd w:val="0"/>
              <w:spacing w:before="30" w:after="0" w:line="265" w:lineRule="exact"/>
              <w:ind w:firstLine="993"/>
              <w:rPr>
                <w:rFonts w:ascii="Arial" w:hAnsi="Arial" w:cs="Arial"/>
                <w:b/>
                <w:bCs/>
                <w:sz w:val="24"/>
                <w:szCs w:val="24"/>
              </w:rPr>
            </w:pPr>
            <w:r w:rsidRPr="00035498">
              <w:rPr>
                <w:rFonts w:ascii="Arial" w:hAnsi="Arial" w:cs="Arial"/>
                <w:b/>
                <w:bCs/>
                <w:sz w:val="24"/>
                <w:szCs w:val="24"/>
              </w:rPr>
              <w:t>Достижение планируемых результатов</w:t>
            </w:r>
          </w:p>
        </w:tc>
      </w:tr>
      <w:tr w:rsidR="009A45D4" w:rsidRPr="00035498" w:rsidTr="00AD51C7">
        <w:trPr>
          <w:trHeight w:hRule="exact" w:val="58"/>
        </w:trPr>
        <w:tc>
          <w:tcPr>
            <w:tcW w:w="10804" w:type="dxa"/>
            <w:gridSpan w:val="9"/>
            <w:tcBorders>
              <w:top w:val="nil"/>
              <w:left w:val="nil"/>
              <w:bottom w:val="nil"/>
              <w:right w:val="nil"/>
            </w:tcBorders>
          </w:tcPr>
          <w:p w:rsidR="009A45D4" w:rsidRPr="00035498" w:rsidRDefault="009A45D4" w:rsidP="00B36D8A">
            <w:pPr>
              <w:widowControl w:val="0"/>
              <w:autoSpaceDE w:val="0"/>
              <w:autoSpaceDN w:val="0"/>
              <w:adjustRightInd w:val="0"/>
              <w:spacing w:before="30" w:after="0" w:line="265" w:lineRule="exact"/>
              <w:ind w:firstLine="993"/>
              <w:rPr>
                <w:rFonts w:ascii="Tahoma" w:hAnsi="Tahoma" w:cs="Tahoma"/>
                <w:sz w:val="16"/>
                <w:szCs w:val="16"/>
              </w:rPr>
            </w:pPr>
          </w:p>
        </w:tc>
      </w:tr>
      <w:tr w:rsidR="009A45D4" w:rsidRPr="00035498" w:rsidTr="00AD51C7">
        <w:trPr>
          <w:trHeight w:hRule="exact" w:val="227"/>
        </w:trPr>
        <w:tc>
          <w:tcPr>
            <w:tcW w:w="452" w:type="dxa"/>
            <w:vMerge w:val="restart"/>
            <w:tcBorders>
              <w:top w:val="single" w:sz="8" w:space="0" w:color="000000"/>
              <w:left w:val="single" w:sz="8" w:space="0" w:color="000000"/>
              <w:bottom w:val="single" w:sz="8" w:space="0" w:color="000000"/>
              <w:right w:val="single" w:sz="8" w:space="0" w:color="000000"/>
            </w:tcBorders>
          </w:tcPr>
          <w:p w:rsidR="009A45D4" w:rsidRPr="00035498" w:rsidRDefault="009A45D4" w:rsidP="00B36D8A">
            <w:pPr>
              <w:widowControl w:val="0"/>
              <w:autoSpaceDE w:val="0"/>
              <w:autoSpaceDN w:val="0"/>
              <w:adjustRightInd w:val="0"/>
              <w:spacing w:before="30" w:after="0" w:line="206" w:lineRule="exact"/>
              <w:ind w:firstLine="993"/>
              <w:rPr>
                <w:rFonts w:ascii="Arial" w:hAnsi="Arial" w:cs="Arial"/>
                <w:b/>
                <w:bCs/>
                <w:sz w:val="18"/>
                <w:szCs w:val="18"/>
              </w:rPr>
            </w:pPr>
            <w:r w:rsidRPr="00035498">
              <w:rPr>
                <w:rFonts w:ascii="Arial" w:hAnsi="Arial" w:cs="Arial"/>
                <w:b/>
                <w:bCs/>
                <w:sz w:val="18"/>
                <w:szCs w:val="18"/>
              </w:rPr>
              <w:t>№</w:t>
            </w:r>
          </w:p>
        </w:tc>
        <w:tc>
          <w:tcPr>
            <w:tcW w:w="7395" w:type="dxa"/>
            <w:gridSpan w:val="2"/>
            <w:tcBorders>
              <w:top w:val="single" w:sz="8" w:space="0" w:color="000000"/>
              <w:left w:val="single" w:sz="8" w:space="0" w:color="000000"/>
              <w:bottom w:val="nil"/>
              <w:right w:val="single" w:sz="8" w:space="0" w:color="000000"/>
            </w:tcBorders>
          </w:tcPr>
          <w:p w:rsidR="009A45D4" w:rsidRPr="00035498" w:rsidRDefault="009A45D4" w:rsidP="00B36D8A">
            <w:pPr>
              <w:widowControl w:val="0"/>
              <w:autoSpaceDE w:val="0"/>
              <w:autoSpaceDN w:val="0"/>
              <w:adjustRightInd w:val="0"/>
              <w:spacing w:before="30" w:after="0" w:line="225" w:lineRule="exact"/>
              <w:ind w:firstLine="993"/>
              <w:jc w:val="center"/>
              <w:rPr>
                <w:rFonts w:ascii="Arial" w:hAnsi="Arial" w:cs="Arial"/>
                <w:b/>
                <w:bCs/>
                <w:sz w:val="20"/>
                <w:szCs w:val="20"/>
              </w:rPr>
            </w:pPr>
            <w:r w:rsidRPr="00035498">
              <w:rPr>
                <w:rFonts w:ascii="Arial" w:hAnsi="Arial" w:cs="Arial"/>
                <w:b/>
                <w:bCs/>
                <w:sz w:val="20"/>
                <w:szCs w:val="20"/>
              </w:rPr>
              <w:t>Блоки ПООП</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186" w:lineRule="exact"/>
              <w:ind w:firstLine="993"/>
              <w:jc w:val="center"/>
              <w:rPr>
                <w:rFonts w:ascii="Arial" w:hAnsi="Arial" w:cs="Arial"/>
                <w:sz w:val="16"/>
                <w:szCs w:val="16"/>
              </w:rPr>
            </w:pPr>
            <w:r w:rsidRPr="00035498">
              <w:rPr>
                <w:rFonts w:ascii="Arial" w:hAnsi="Arial" w:cs="Arial"/>
                <w:sz w:val="16"/>
                <w:szCs w:val="16"/>
              </w:rPr>
              <w:t>Макс</w:t>
            </w:r>
            <w:r w:rsidRPr="00035498">
              <w:rPr>
                <w:rFonts w:ascii="Arial" w:hAnsi="Arial" w:cs="Arial"/>
                <w:sz w:val="16"/>
                <w:szCs w:val="16"/>
              </w:rPr>
              <w:br/>
              <w:t>балл</w:t>
            </w:r>
          </w:p>
        </w:tc>
        <w:tc>
          <w:tcPr>
            <w:tcW w:w="455" w:type="dxa"/>
            <w:vMerge w:val="restart"/>
            <w:tcBorders>
              <w:top w:val="single" w:sz="8" w:space="0" w:color="000000"/>
              <w:left w:val="single" w:sz="8" w:space="0" w:color="000000"/>
              <w:bottom w:val="single" w:sz="8" w:space="0" w:color="000000"/>
              <w:right w:val="nil"/>
            </w:tcBorders>
            <w:vAlign w:val="bottom"/>
          </w:tcPr>
          <w:p w:rsidR="009A45D4" w:rsidRPr="00035498" w:rsidRDefault="009A45D4" w:rsidP="00B36D8A">
            <w:pPr>
              <w:widowControl w:val="0"/>
              <w:autoSpaceDE w:val="0"/>
              <w:autoSpaceDN w:val="0"/>
              <w:adjustRightInd w:val="0"/>
              <w:spacing w:before="30" w:after="0" w:line="186" w:lineRule="exact"/>
              <w:ind w:firstLine="993"/>
              <w:jc w:val="center"/>
              <w:rPr>
                <w:rFonts w:ascii="Arial" w:hAnsi="Arial" w:cs="Arial"/>
                <w:sz w:val="16"/>
                <w:szCs w:val="16"/>
              </w:rPr>
            </w:pPr>
            <w:r w:rsidRPr="00035498">
              <w:rPr>
                <w:rFonts w:ascii="Arial" w:hAnsi="Arial" w:cs="Arial"/>
                <w:sz w:val="16"/>
                <w:szCs w:val="16"/>
              </w:rPr>
              <w:t>По ОО</w:t>
            </w:r>
          </w:p>
        </w:tc>
        <w:tc>
          <w:tcPr>
            <w:tcW w:w="1252" w:type="dxa"/>
            <w:gridSpan w:val="2"/>
            <w:vMerge w:val="restart"/>
            <w:tcBorders>
              <w:top w:val="single" w:sz="8" w:space="0" w:color="000000"/>
              <w:left w:val="nil"/>
              <w:bottom w:val="nil"/>
              <w:right w:val="nil"/>
            </w:tcBorders>
            <w:vAlign w:val="center"/>
          </w:tcPr>
          <w:p w:rsidR="009A45D4" w:rsidRPr="00035498" w:rsidRDefault="009A45D4" w:rsidP="00B36D8A">
            <w:pPr>
              <w:widowControl w:val="0"/>
              <w:autoSpaceDE w:val="0"/>
              <w:autoSpaceDN w:val="0"/>
              <w:adjustRightInd w:val="0"/>
              <w:spacing w:before="30" w:after="0" w:line="186" w:lineRule="exact"/>
              <w:ind w:firstLine="993"/>
              <w:jc w:val="center"/>
              <w:rPr>
                <w:rFonts w:ascii="Arial" w:hAnsi="Arial" w:cs="Arial"/>
                <w:b/>
                <w:bCs/>
                <w:sz w:val="16"/>
                <w:szCs w:val="16"/>
              </w:rPr>
            </w:pPr>
            <w:r w:rsidRPr="00035498">
              <w:rPr>
                <w:rFonts w:ascii="Arial" w:hAnsi="Arial" w:cs="Arial"/>
                <w:b/>
                <w:bCs/>
                <w:sz w:val="16"/>
                <w:szCs w:val="16"/>
              </w:rPr>
              <w:t>Средний % выполнения</w:t>
            </w:r>
          </w:p>
        </w:tc>
        <w:tc>
          <w:tcPr>
            <w:tcW w:w="284" w:type="dxa"/>
            <w:vMerge w:val="restart"/>
            <w:tcBorders>
              <w:top w:val="single" w:sz="8" w:space="0" w:color="000000"/>
              <w:left w:val="nil"/>
              <w:bottom w:val="single" w:sz="8" w:space="0" w:color="000000"/>
              <w:right w:val="single" w:sz="8" w:space="0" w:color="000000"/>
            </w:tcBorders>
          </w:tcPr>
          <w:p w:rsidR="009A45D4" w:rsidRPr="00035498" w:rsidRDefault="009A45D4" w:rsidP="00B36D8A">
            <w:pPr>
              <w:widowControl w:val="0"/>
              <w:autoSpaceDE w:val="0"/>
              <w:autoSpaceDN w:val="0"/>
              <w:adjustRightInd w:val="0"/>
              <w:spacing w:before="30" w:after="0" w:line="167" w:lineRule="exact"/>
              <w:ind w:firstLine="993"/>
              <w:rPr>
                <w:rFonts w:ascii="Arial" w:hAnsi="Arial" w:cs="Arial"/>
                <w:sz w:val="14"/>
                <w:szCs w:val="14"/>
              </w:rPr>
            </w:pPr>
            <w:r w:rsidRPr="00035498">
              <w:rPr>
                <w:rFonts w:ascii="Arial" w:hAnsi="Arial" w:cs="Arial"/>
                <w:sz w:val="14"/>
                <w:szCs w:val="14"/>
              </w:rPr>
              <w:t>1</w:t>
            </w:r>
          </w:p>
        </w:tc>
        <w:tc>
          <w:tcPr>
            <w:tcW w:w="398" w:type="dxa"/>
            <w:vMerge w:val="restart"/>
            <w:tcBorders>
              <w:top w:val="nil"/>
              <w:left w:val="nil"/>
              <w:bottom w:val="nil"/>
              <w:right w:val="nil"/>
            </w:tcBorders>
          </w:tcPr>
          <w:p w:rsidR="009A45D4" w:rsidRPr="00035498" w:rsidRDefault="009A45D4" w:rsidP="00B36D8A">
            <w:pPr>
              <w:widowControl w:val="0"/>
              <w:autoSpaceDE w:val="0"/>
              <w:autoSpaceDN w:val="0"/>
              <w:adjustRightInd w:val="0"/>
              <w:spacing w:before="30" w:after="0" w:line="167" w:lineRule="exact"/>
              <w:ind w:firstLine="993"/>
              <w:rPr>
                <w:rFonts w:ascii="Tahoma" w:hAnsi="Tahoma" w:cs="Tahoma"/>
                <w:sz w:val="16"/>
                <w:szCs w:val="16"/>
              </w:rPr>
            </w:pPr>
          </w:p>
        </w:tc>
      </w:tr>
      <w:tr w:rsidR="009A45D4" w:rsidRPr="00035498" w:rsidTr="00AD51C7">
        <w:trPr>
          <w:trHeight w:hRule="exact" w:val="227"/>
        </w:trPr>
        <w:tc>
          <w:tcPr>
            <w:tcW w:w="452" w:type="dxa"/>
            <w:vMerge/>
            <w:tcBorders>
              <w:top w:val="single" w:sz="8" w:space="0" w:color="000000"/>
              <w:left w:val="single" w:sz="8" w:space="0" w:color="000000"/>
              <w:bottom w:val="single" w:sz="8" w:space="0" w:color="000000"/>
              <w:right w:val="single" w:sz="8" w:space="0" w:color="000000"/>
            </w:tcBorders>
          </w:tcPr>
          <w:p w:rsidR="009A45D4" w:rsidRPr="00035498" w:rsidRDefault="009A45D4" w:rsidP="00B36D8A">
            <w:pPr>
              <w:widowControl w:val="0"/>
              <w:autoSpaceDE w:val="0"/>
              <w:autoSpaceDN w:val="0"/>
              <w:adjustRightInd w:val="0"/>
              <w:spacing w:after="0" w:line="240" w:lineRule="auto"/>
              <w:ind w:firstLine="993"/>
              <w:rPr>
                <w:rFonts w:ascii="Tahoma" w:hAnsi="Tahoma" w:cs="Tahoma"/>
                <w:sz w:val="15"/>
                <w:szCs w:val="15"/>
              </w:rPr>
            </w:pPr>
          </w:p>
        </w:tc>
        <w:tc>
          <w:tcPr>
            <w:tcW w:w="3015" w:type="dxa"/>
            <w:tcBorders>
              <w:top w:val="nil"/>
              <w:left w:val="nil"/>
              <w:bottom w:val="nil"/>
              <w:right w:val="nil"/>
            </w:tcBorders>
            <w:vAlign w:val="center"/>
          </w:tcPr>
          <w:p w:rsidR="009A45D4" w:rsidRPr="00035498" w:rsidRDefault="009A45D4" w:rsidP="00B36D8A">
            <w:pPr>
              <w:widowControl w:val="0"/>
              <w:autoSpaceDE w:val="0"/>
              <w:autoSpaceDN w:val="0"/>
              <w:adjustRightInd w:val="0"/>
              <w:spacing w:before="30" w:after="0" w:line="206" w:lineRule="exact"/>
              <w:ind w:firstLine="993"/>
              <w:jc w:val="right"/>
              <w:rPr>
                <w:rFonts w:ascii="Arial" w:hAnsi="Arial" w:cs="Arial"/>
                <w:b/>
                <w:bCs/>
                <w:sz w:val="18"/>
                <w:szCs w:val="18"/>
              </w:rPr>
            </w:pPr>
            <w:r w:rsidRPr="00035498">
              <w:rPr>
                <w:rFonts w:ascii="Arial" w:hAnsi="Arial" w:cs="Arial"/>
                <w:b/>
                <w:bCs/>
                <w:sz w:val="18"/>
                <w:szCs w:val="18"/>
              </w:rPr>
              <w:t xml:space="preserve">выпускник научится / </w:t>
            </w:r>
          </w:p>
        </w:tc>
        <w:tc>
          <w:tcPr>
            <w:tcW w:w="4380" w:type="dxa"/>
            <w:tcBorders>
              <w:top w:val="nil"/>
              <w:left w:val="nil"/>
              <w:bottom w:val="nil"/>
              <w:right w:val="nil"/>
            </w:tcBorders>
            <w:vAlign w:val="center"/>
          </w:tcPr>
          <w:p w:rsidR="009A45D4" w:rsidRPr="00035498" w:rsidRDefault="009A45D4" w:rsidP="00B36D8A">
            <w:pPr>
              <w:widowControl w:val="0"/>
              <w:autoSpaceDE w:val="0"/>
              <w:autoSpaceDN w:val="0"/>
              <w:adjustRightInd w:val="0"/>
              <w:spacing w:before="30" w:after="0" w:line="206" w:lineRule="exact"/>
              <w:ind w:firstLine="993"/>
              <w:rPr>
                <w:rFonts w:ascii="Arial" w:hAnsi="Arial" w:cs="Arial"/>
                <w:b/>
                <w:bCs/>
                <w:i/>
                <w:iCs/>
                <w:sz w:val="18"/>
                <w:szCs w:val="18"/>
              </w:rPr>
            </w:pPr>
            <w:r w:rsidRPr="00035498">
              <w:rPr>
                <w:rFonts w:ascii="Arial" w:hAnsi="Arial" w:cs="Arial"/>
                <w:b/>
                <w:bCs/>
                <w:i/>
                <w:iCs/>
                <w:sz w:val="18"/>
                <w:szCs w:val="18"/>
              </w:rPr>
              <w:t>получит возможность научиться</w:t>
            </w:r>
          </w:p>
        </w:tc>
        <w:tc>
          <w:tcPr>
            <w:tcW w:w="568" w:type="dxa"/>
            <w:vMerge/>
            <w:tcBorders>
              <w:top w:val="single" w:sz="8" w:space="0" w:color="000000"/>
              <w:left w:val="single" w:sz="8" w:space="0" w:color="000000"/>
              <w:bottom w:val="single" w:sz="8" w:space="0" w:color="000000"/>
              <w:right w:val="single" w:sz="8" w:space="0" w:color="000000"/>
            </w:tcBorders>
          </w:tcPr>
          <w:p w:rsidR="009A45D4" w:rsidRPr="00035498" w:rsidRDefault="009A45D4" w:rsidP="00B36D8A">
            <w:pPr>
              <w:widowControl w:val="0"/>
              <w:autoSpaceDE w:val="0"/>
              <w:autoSpaceDN w:val="0"/>
              <w:adjustRightInd w:val="0"/>
              <w:spacing w:after="0" w:line="240" w:lineRule="auto"/>
              <w:ind w:firstLine="993"/>
              <w:rPr>
                <w:rFonts w:ascii="Tahoma" w:hAnsi="Tahoma" w:cs="Tahoma"/>
                <w:sz w:val="15"/>
                <w:szCs w:val="15"/>
              </w:rPr>
            </w:pPr>
          </w:p>
        </w:tc>
        <w:tc>
          <w:tcPr>
            <w:tcW w:w="455" w:type="dxa"/>
            <w:vMerge/>
            <w:tcBorders>
              <w:top w:val="single" w:sz="8" w:space="0" w:color="000000"/>
              <w:left w:val="single" w:sz="8" w:space="0" w:color="000000"/>
              <w:bottom w:val="single" w:sz="8" w:space="0" w:color="000000"/>
              <w:right w:val="nil"/>
            </w:tcBorders>
          </w:tcPr>
          <w:p w:rsidR="009A45D4" w:rsidRPr="00035498" w:rsidRDefault="009A45D4" w:rsidP="00B36D8A">
            <w:pPr>
              <w:widowControl w:val="0"/>
              <w:autoSpaceDE w:val="0"/>
              <w:autoSpaceDN w:val="0"/>
              <w:adjustRightInd w:val="0"/>
              <w:spacing w:after="0" w:line="240" w:lineRule="auto"/>
              <w:ind w:firstLine="993"/>
              <w:rPr>
                <w:rFonts w:ascii="Tahoma" w:hAnsi="Tahoma" w:cs="Tahoma"/>
                <w:sz w:val="15"/>
                <w:szCs w:val="15"/>
              </w:rPr>
            </w:pPr>
          </w:p>
        </w:tc>
        <w:tc>
          <w:tcPr>
            <w:tcW w:w="1252" w:type="dxa"/>
            <w:gridSpan w:val="2"/>
            <w:vMerge/>
            <w:tcBorders>
              <w:top w:val="single" w:sz="8" w:space="0" w:color="000000"/>
              <w:left w:val="nil"/>
              <w:bottom w:val="nil"/>
              <w:right w:val="nil"/>
            </w:tcBorders>
          </w:tcPr>
          <w:p w:rsidR="009A45D4" w:rsidRPr="00035498" w:rsidRDefault="009A45D4" w:rsidP="00B36D8A">
            <w:pPr>
              <w:widowControl w:val="0"/>
              <w:autoSpaceDE w:val="0"/>
              <w:autoSpaceDN w:val="0"/>
              <w:adjustRightInd w:val="0"/>
              <w:spacing w:after="0" w:line="240" w:lineRule="auto"/>
              <w:ind w:firstLine="993"/>
              <w:rPr>
                <w:rFonts w:ascii="Tahoma" w:hAnsi="Tahoma" w:cs="Tahoma"/>
                <w:sz w:val="15"/>
                <w:szCs w:val="15"/>
              </w:rPr>
            </w:pPr>
          </w:p>
        </w:tc>
        <w:tc>
          <w:tcPr>
            <w:tcW w:w="284" w:type="dxa"/>
            <w:vMerge/>
            <w:tcBorders>
              <w:top w:val="single" w:sz="8" w:space="0" w:color="000000"/>
              <w:left w:val="nil"/>
              <w:bottom w:val="single" w:sz="8" w:space="0" w:color="000000"/>
              <w:right w:val="single" w:sz="8" w:space="0" w:color="000000"/>
            </w:tcBorders>
          </w:tcPr>
          <w:p w:rsidR="009A45D4" w:rsidRPr="00035498" w:rsidRDefault="009A45D4" w:rsidP="00B36D8A">
            <w:pPr>
              <w:widowControl w:val="0"/>
              <w:autoSpaceDE w:val="0"/>
              <w:autoSpaceDN w:val="0"/>
              <w:adjustRightInd w:val="0"/>
              <w:spacing w:after="0" w:line="240" w:lineRule="auto"/>
              <w:ind w:firstLine="993"/>
              <w:rPr>
                <w:rFonts w:ascii="Tahoma" w:hAnsi="Tahoma" w:cs="Tahoma"/>
                <w:sz w:val="15"/>
                <w:szCs w:val="15"/>
              </w:rPr>
            </w:pPr>
          </w:p>
        </w:tc>
        <w:tc>
          <w:tcPr>
            <w:tcW w:w="398" w:type="dxa"/>
            <w:vMerge/>
            <w:tcBorders>
              <w:top w:val="nil"/>
              <w:left w:val="nil"/>
              <w:bottom w:val="nil"/>
              <w:right w:val="nil"/>
            </w:tcBorders>
          </w:tcPr>
          <w:p w:rsidR="009A45D4" w:rsidRPr="00035498" w:rsidRDefault="009A45D4" w:rsidP="00B36D8A">
            <w:pPr>
              <w:widowControl w:val="0"/>
              <w:autoSpaceDE w:val="0"/>
              <w:autoSpaceDN w:val="0"/>
              <w:adjustRightInd w:val="0"/>
              <w:spacing w:after="0" w:line="240" w:lineRule="auto"/>
              <w:ind w:firstLine="993"/>
              <w:rPr>
                <w:rFonts w:ascii="Tahoma" w:hAnsi="Tahoma" w:cs="Tahoma"/>
                <w:sz w:val="15"/>
                <w:szCs w:val="15"/>
              </w:rPr>
            </w:pPr>
          </w:p>
        </w:tc>
      </w:tr>
      <w:tr w:rsidR="009A45D4" w:rsidRPr="00035498" w:rsidTr="00AD51C7">
        <w:trPr>
          <w:trHeight w:hRule="exact" w:val="283"/>
        </w:trPr>
        <w:tc>
          <w:tcPr>
            <w:tcW w:w="452" w:type="dxa"/>
            <w:vMerge/>
            <w:tcBorders>
              <w:top w:val="single" w:sz="8" w:space="0" w:color="000000"/>
              <w:left w:val="single" w:sz="8" w:space="0" w:color="000000"/>
              <w:bottom w:val="single" w:sz="8" w:space="0" w:color="000000"/>
              <w:right w:val="single" w:sz="8" w:space="0" w:color="000000"/>
            </w:tcBorders>
          </w:tcPr>
          <w:p w:rsidR="009A45D4" w:rsidRPr="00035498" w:rsidRDefault="009A45D4" w:rsidP="00B36D8A">
            <w:pPr>
              <w:widowControl w:val="0"/>
              <w:autoSpaceDE w:val="0"/>
              <w:autoSpaceDN w:val="0"/>
              <w:adjustRightInd w:val="0"/>
              <w:spacing w:after="0" w:line="240" w:lineRule="auto"/>
              <w:ind w:firstLine="993"/>
              <w:rPr>
                <w:rFonts w:ascii="Tahoma" w:hAnsi="Tahoma" w:cs="Tahoma"/>
                <w:sz w:val="18"/>
                <w:szCs w:val="18"/>
              </w:rPr>
            </w:pPr>
          </w:p>
        </w:tc>
        <w:tc>
          <w:tcPr>
            <w:tcW w:w="7395" w:type="dxa"/>
            <w:gridSpan w:val="2"/>
            <w:tcBorders>
              <w:top w:val="nil"/>
              <w:left w:val="nil"/>
              <w:bottom w:val="nil"/>
              <w:right w:val="nil"/>
            </w:tcBorders>
            <w:vAlign w:val="center"/>
          </w:tcPr>
          <w:p w:rsidR="009A45D4" w:rsidRPr="00035498" w:rsidRDefault="009A45D4" w:rsidP="00B36D8A">
            <w:pPr>
              <w:widowControl w:val="0"/>
              <w:autoSpaceDE w:val="0"/>
              <w:autoSpaceDN w:val="0"/>
              <w:adjustRightInd w:val="0"/>
              <w:spacing w:before="30" w:after="0" w:line="206" w:lineRule="exact"/>
              <w:ind w:firstLine="993"/>
              <w:jc w:val="center"/>
              <w:rPr>
                <w:rFonts w:ascii="Arial" w:hAnsi="Arial" w:cs="Arial"/>
                <w:b/>
                <w:bCs/>
                <w:sz w:val="18"/>
                <w:szCs w:val="18"/>
              </w:rPr>
            </w:pPr>
            <w:r w:rsidRPr="00035498">
              <w:rPr>
                <w:rFonts w:ascii="Arial" w:hAnsi="Arial" w:cs="Arial"/>
                <w:b/>
                <w:bCs/>
                <w:sz w:val="18"/>
                <w:szCs w:val="18"/>
              </w:rPr>
              <w:t>или проверяемые требования (умения) в соответствии с ФГОС</w:t>
            </w:r>
          </w:p>
        </w:tc>
        <w:tc>
          <w:tcPr>
            <w:tcW w:w="568" w:type="dxa"/>
            <w:vMerge/>
            <w:tcBorders>
              <w:top w:val="single" w:sz="8" w:space="0" w:color="000000"/>
              <w:left w:val="single" w:sz="8" w:space="0" w:color="000000"/>
              <w:bottom w:val="single" w:sz="8" w:space="0" w:color="000000"/>
              <w:right w:val="single" w:sz="8" w:space="0" w:color="000000"/>
            </w:tcBorders>
          </w:tcPr>
          <w:p w:rsidR="009A45D4" w:rsidRPr="00035498" w:rsidRDefault="009A45D4" w:rsidP="00B36D8A">
            <w:pPr>
              <w:widowControl w:val="0"/>
              <w:autoSpaceDE w:val="0"/>
              <w:autoSpaceDN w:val="0"/>
              <w:adjustRightInd w:val="0"/>
              <w:spacing w:after="0" w:line="240" w:lineRule="auto"/>
              <w:ind w:firstLine="993"/>
              <w:jc w:val="center"/>
              <w:rPr>
                <w:rFonts w:ascii="Tahoma" w:hAnsi="Tahoma" w:cs="Tahoma"/>
                <w:sz w:val="18"/>
                <w:szCs w:val="18"/>
              </w:rPr>
            </w:pPr>
          </w:p>
        </w:tc>
        <w:tc>
          <w:tcPr>
            <w:tcW w:w="455" w:type="dxa"/>
            <w:vMerge/>
            <w:tcBorders>
              <w:top w:val="single" w:sz="8" w:space="0" w:color="000000"/>
              <w:left w:val="single" w:sz="8" w:space="0" w:color="000000"/>
              <w:bottom w:val="single" w:sz="8" w:space="0" w:color="000000"/>
              <w:right w:val="nil"/>
            </w:tcBorders>
          </w:tcPr>
          <w:p w:rsidR="009A45D4" w:rsidRPr="00035498" w:rsidRDefault="009A45D4" w:rsidP="00B36D8A">
            <w:pPr>
              <w:widowControl w:val="0"/>
              <w:autoSpaceDE w:val="0"/>
              <w:autoSpaceDN w:val="0"/>
              <w:adjustRightInd w:val="0"/>
              <w:spacing w:after="0" w:line="240" w:lineRule="auto"/>
              <w:ind w:firstLine="993"/>
              <w:jc w:val="center"/>
              <w:rPr>
                <w:rFonts w:ascii="Tahoma" w:hAnsi="Tahoma" w:cs="Tahoma"/>
                <w:sz w:val="18"/>
                <w:szCs w:val="18"/>
              </w:rPr>
            </w:pP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186" w:lineRule="exact"/>
              <w:ind w:firstLine="993"/>
              <w:jc w:val="center"/>
              <w:rPr>
                <w:rFonts w:ascii="Arial" w:hAnsi="Arial" w:cs="Arial"/>
                <w:sz w:val="16"/>
                <w:szCs w:val="16"/>
              </w:rPr>
            </w:pPr>
            <w:r w:rsidRPr="00035498">
              <w:rPr>
                <w:rFonts w:ascii="Arial" w:hAnsi="Arial" w:cs="Arial"/>
                <w:sz w:val="16"/>
                <w:szCs w:val="16"/>
              </w:rPr>
              <w:t>По региону</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186" w:lineRule="exact"/>
              <w:ind w:firstLine="993"/>
              <w:jc w:val="center"/>
              <w:rPr>
                <w:rFonts w:ascii="Arial" w:hAnsi="Arial" w:cs="Arial"/>
                <w:b/>
                <w:bCs/>
                <w:sz w:val="16"/>
                <w:szCs w:val="16"/>
              </w:rPr>
            </w:pPr>
            <w:r w:rsidRPr="00035498">
              <w:rPr>
                <w:rFonts w:ascii="Arial" w:hAnsi="Arial" w:cs="Arial"/>
                <w:b/>
                <w:bCs/>
                <w:sz w:val="16"/>
                <w:szCs w:val="16"/>
              </w:rPr>
              <w:t>По России</w:t>
            </w:r>
          </w:p>
        </w:tc>
        <w:tc>
          <w:tcPr>
            <w:tcW w:w="398" w:type="dxa"/>
            <w:vMerge/>
            <w:tcBorders>
              <w:top w:val="nil"/>
              <w:left w:val="nil"/>
              <w:bottom w:val="nil"/>
              <w:right w:val="nil"/>
            </w:tcBorders>
          </w:tcPr>
          <w:p w:rsidR="009A45D4" w:rsidRPr="00035498" w:rsidRDefault="009A45D4" w:rsidP="00B36D8A">
            <w:pPr>
              <w:widowControl w:val="0"/>
              <w:autoSpaceDE w:val="0"/>
              <w:autoSpaceDN w:val="0"/>
              <w:adjustRightInd w:val="0"/>
              <w:spacing w:after="0" w:line="240" w:lineRule="auto"/>
              <w:ind w:firstLine="993"/>
              <w:jc w:val="center"/>
              <w:rPr>
                <w:rFonts w:ascii="Tahoma" w:hAnsi="Tahoma" w:cs="Tahoma"/>
                <w:sz w:val="18"/>
                <w:szCs w:val="18"/>
              </w:rPr>
            </w:pPr>
          </w:p>
        </w:tc>
      </w:tr>
      <w:tr w:rsidR="009A45D4" w:rsidRPr="00035498" w:rsidTr="00AD51C7">
        <w:trPr>
          <w:trHeight w:hRule="exact" w:val="170"/>
        </w:trPr>
        <w:tc>
          <w:tcPr>
            <w:tcW w:w="452" w:type="dxa"/>
            <w:vMerge/>
            <w:tcBorders>
              <w:top w:val="single" w:sz="8" w:space="0" w:color="000000"/>
              <w:left w:val="single" w:sz="8" w:space="0" w:color="000000"/>
              <w:bottom w:val="single" w:sz="8" w:space="0" w:color="000000"/>
              <w:right w:val="single" w:sz="8" w:space="0" w:color="000000"/>
            </w:tcBorders>
          </w:tcPr>
          <w:p w:rsidR="009A45D4" w:rsidRPr="00035498" w:rsidRDefault="009A45D4" w:rsidP="00B36D8A">
            <w:pPr>
              <w:widowControl w:val="0"/>
              <w:autoSpaceDE w:val="0"/>
              <w:autoSpaceDN w:val="0"/>
              <w:adjustRightInd w:val="0"/>
              <w:spacing w:after="0" w:line="240" w:lineRule="auto"/>
              <w:ind w:firstLine="993"/>
              <w:rPr>
                <w:rFonts w:ascii="Tahoma" w:hAnsi="Tahoma" w:cs="Tahoma"/>
                <w:sz w:val="11"/>
                <w:szCs w:val="11"/>
              </w:rPr>
            </w:pPr>
          </w:p>
        </w:tc>
        <w:tc>
          <w:tcPr>
            <w:tcW w:w="7395" w:type="dxa"/>
            <w:gridSpan w:val="2"/>
            <w:tcBorders>
              <w:top w:val="nil"/>
              <w:left w:val="single" w:sz="8" w:space="0" w:color="000000"/>
              <w:bottom w:val="nil"/>
              <w:right w:val="single" w:sz="8" w:space="0" w:color="000000"/>
            </w:tcBorders>
          </w:tcPr>
          <w:p w:rsidR="009A45D4" w:rsidRPr="00035498" w:rsidRDefault="009A45D4" w:rsidP="00B36D8A">
            <w:pPr>
              <w:widowControl w:val="0"/>
              <w:autoSpaceDE w:val="0"/>
              <w:autoSpaceDN w:val="0"/>
              <w:adjustRightInd w:val="0"/>
              <w:spacing w:before="30" w:after="0" w:line="186" w:lineRule="exact"/>
              <w:ind w:firstLine="993"/>
              <w:jc w:val="center"/>
              <w:rPr>
                <w:rFonts w:ascii="Arial" w:hAnsi="Arial" w:cs="Arial"/>
                <w:b/>
                <w:bCs/>
                <w:sz w:val="20"/>
                <w:szCs w:val="20"/>
              </w:rPr>
            </w:pPr>
          </w:p>
        </w:tc>
        <w:tc>
          <w:tcPr>
            <w:tcW w:w="568" w:type="dxa"/>
            <w:vMerge/>
            <w:tcBorders>
              <w:top w:val="single" w:sz="8" w:space="0" w:color="000000"/>
              <w:left w:val="single" w:sz="8" w:space="0" w:color="000000"/>
              <w:bottom w:val="single" w:sz="8" w:space="0" w:color="000000"/>
              <w:right w:val="single" w:sz="8" w:space="0" w:color="000000"/>
            </w:tcBorders>
          </w:tcPr>
          <w:p w:rsidR="009A45D4" w:rsidRPr="00035498" w:rsidRDefault="009A45D4" w:rsidP="00B36D8A">
            <w:pPr>
              <w:widowControl w:val="0"/>
              <w:autoSpaceDE w:val="0"/>
              <w:autoSpaceDN w:val="0"/>
              <w:adjustRightInd w:val="0"/>
              <w:spacing w:after="0" w:line="240" w:lineRule="auto"/>
              <w:ind w:firstLine="993"/>
              <w:jc w:val="center"/>
              <w:rPr>
                <w:rFonts w:ascii="Tahoma" w:hAnsi="Tahoma" w:cs="Tahoma"/>
                <w:sz w:val="11"/>
                <w:szCs w:val="11"/>
              </w:rPr>
            </w:pPr>
          </w:p>
        </w:tc>
        <w:tc>
          <w:tcPr>
            <w:tcW w:w="455" w:type="dxa"/>
            <w:vMerge/>
            <w:tcBorders>
              <w:top w:val="single" w:sz="8" w:space="0" w:color="000000"/>
              <w:left w:val="single" w:sz="8" w:space="0" w:color="000000"/>
              <w:bottom w:val="single" w:sz="8" w:space="0" w:color="000000"/>
              <w:right w:val="nil"/>
            </w:tcBorders>
          </w:tcPr>
          <w:p w:rsidR="009A45D4" w:rsidRPr="00035498" w:rsidRDefault="009A45D4" w:rsidP="00B36D8A">
            <w:pPr>
              <w:widowControl w:val="0"/>
              <w:autoSpaceDE w:val="0"/>
              <w:autoSpaceDN w:val="0"/>
              <w:adjustRightInd w:val="0"/>
              <w:spacing w:after="0" w:line="240" w:lineRule="auto"/>
              <w:ind w:firstLine="993"/>
              <w:jc w:val="center"/>
              <w:rPr>
                <w:rFonts w:ascii="Tahoma" w:hAnsi="Tahoma" w:cs="Tahoma"/>
                <w:sz w:val="11"/>
                <w:szCs w:val="11"/>
              </w:rPr>
            </w:pPr>
          </w:p>
        </w:tc>
        <w:tc>
          <w:tcPr>
            <w:tcW w:w="740" w:type="dxa"/>
            <w:vMerge/>
            <w:tcBorders>
              <w:top w:val="single" w:sz="8" w:space="0" w:color="000000"/>
              <w:left w:val="single" w:sz="8" w:space="0" w:color="000000"/>
              <w:bottom w:val="single" w:sz="8" w:space="0" w:color="000000"/>
              <w:right w:val="single" w:sz="8" w:space="0" w:color="000000"/>
            </w:tcBorders>
          </w:tcPr>
          <w:p w:rsidR="009A45D4" w:rsidRPr="00035498" w:rsidRDefault="009A45D4" w:rsidP="00B36D8A">
            <w:pPr>
              <w:widowControl w:val="0"/>
              <w:autoSpaceDE w:val="0"/>
              <w:autoSpaceDN w:val="0"/>
              <w:adjustRightInd w:val="0"/>
              <w:spacing w:after="0" w:line="240" w:lineRule="auto"/>
              <w:ind w:firstLine="993"/>
              <w:jc w:val="center"/>
              <w:rPr>
                <w:rFonts w:ascii="Tahoma" w:hAnsi="Tahoma" w:cs="Tahoma"/>
                <w:sz w:val="11"/>
                <w:szCs w:val="11"/>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9A45D4" w:rsidRPr="00035498" w:rsidRDefault="009A45D4" w:rsidP="00B36D8A">
            <w:pPr>
              <w:widowControl w:val="0"/>
              <w:autoSpaceDE w:val="0"/>
              <w:autoSpaceDN w:val="0"/>
              <w:adjustRightInd w:val="0"/>
              <w:spacing w:after="0" w:line="240" w:lineRule="auto"/>
              <w:ind w:firstLine="993"/>
              <w:jc w:val="center"/>
              <w:rPr>
                <w:rFonts w:ascii="Tahoma" w:hAnsi="Tahoma" w:cs="Tahoma"/>
                <w:sz w:val="11"/>
                <w:szCs w:val="11"/>
              </w:rPr>
            </w:pPr>
          </w:p>
        </w:tc>
        <w:tc>
          <w:tcPr>
            <w:tcW w:w="398" w:type="dxa"/>
            <w:vMerge/>
            <w:tcBorders>
              <w:top w:val="nil"/>
              <w:left w:val="nil"/>
              <w:bottom w:val="nil"/>
              <w:right w:val="nil"/>
            </w:tcBorders>
          </w:tcPr>
          <w:p w:rsidR="009A45D4" w:rsidRPr="00035498" w:rsidRDefault="009A45D4" w:rsidP="00B36D8A">
            <w:pPr>
              <w:widowControl w:val="0"/>
              <w:autoSpaceDE w:val="0"/>
              <w:autoSpaceDN w:val="0"/>
              <w:adjustRightInd w:val="0"/>
              <w:spacing w:after="0" w:line="240" w:lineRule="auto"/>
              <w:ind w:firstLine="993"/>
              <w:jc w:val="center"/>
              <w:rPr>
                <w:rFonts w:ascii="Tahoma" w:hAnsi="Tahoma" w:cs="Tahoma"/>
                <w:sz w:val="11"/>
                <w:szCs w:val="11"/>
              </w:rPr>
            </w:pPr>
          </w:p>
        </w:tc>
      </w:tr>
      <w:tr w:rsidR="009A45D4" w:rsidRPr="00035498" w:rsidTr="00AD51C7">
        <w:trPr>
          <w:trHeight w:hRule="exact" w:val="495"/>
        </w:trPr>
        <w:tc>
          <w:tcPr>
            <w:tcW w:w="7847" w:type="dxa"/>
            <w:gridSpan w:val="3"/>
            <w:tcBorders>
              <w:top w:val="single" w:sz="8" w:space="0" w:color="000000"/>
              <w:left w:val="single" w:sz="8" w:space="0" w:color="000000"/>
              <w:bottom w:val="single" w:sz="8" w:space="0" w:color="000000"/>
              <w:right w:val="single" w:sz="8" w:space="0" w:color="000000"/>
            </w:tcBorders>
          </w:tcPr>
          <w:p w:rsidR="009A45D4" w:rsidRPr="00035498" w:rsidRDefault="009A45D4" w:rsidP="00B36D8A">
            <w:pPr>
              <w:widowControl w:val="0"/>
              <w:autoSpaceDE w:val="0"/>
              <w:autoSpaceDN w:val="0"/>
              <w:adjustRightInd w:val="0"/>
              <w:spacing w:before="30" w:after="0" w:line="186" w:lineRule="exact"/>
              <w:ind w:firstLine="993"/>
              <w:rPr>
                <w:rFonts w:ascii="Arial" w:hAnsi="Arial" w:cs="Arial"/>
                <w:sz w:val="16"/>
                <w:szCs w:val="16"/>
              </w:rPr>
            </w:pPr>
          </w:p>
        </w:tc>
        <w:tc>
          <w:tcPr>
            <w:tcW w:w="568"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186" w:lineRule="exact"/>
              <w:ind w:firstLine="993"/>
              <w:jc w:val="center"/>
              <w:rPr>
                <w:rFonts w:ascii="Arial" w:hAnsi="Arial" w:cs="Arial"/>
                <w:b/>
                <w:bCs/>
                <w:sz w:val="16"/>
                <w:szCs w:val="16"/>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225" w:lineRule="exact"/>
              <w:ind w:firstLine="993"/>
              <w:jc w:val="center"/>
              <w:rPr>
                <w:rFonts w:ascii="Arial" w:hAnsi="Arial" w:cs="Arial"/>
                <w:sz w:val="20"/>
                <w:szCs w:val="20"/>
              </w:rPr>
            </w:pPr>
            <w:r w:rsidRPr="00035498">
              <w:rPr>
                <w:rFonts w:ascii="Arial" w:hAnsi="Arial" w:cs="Arial"/>
                <w:sz w:val="20"/>
                <w:szCs w:val="20"/>
              </w:rPr>
              <w:t>7 уч.</w:t>
            </w:r>
          </w:p>
        </w:tc>
        <w:tc>
          <w:tcPr>
            <w:tcW w:w="740"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206" w:lineRule="exact"/>
              <w:ind w:firstLine="993"/>
              <w:jc w:val="center"/>
              <w:rPr>
                <w:rFonts w:ascii="Arial" w:hAnsi="Arial" w:cs="Arial"/>
                <w:b/>
                <w:bCs/>
                <w:sz w:val="18"/>
                <w:szCs w:val="18"/>
              </w:rPr>
            </w:pPr>
            <w:r w:rsidRPr="00035498">
              <w:rPr>
                <w:rFonts w:ascii="Arial" w:hAnsi="Arial" w:cs="Arial"/>
                <w:b/>
                <w:bCs/>
                <w:sz w:val="18"/>
                <w:szCs w:val="18"/>
              </w:rPr>
              <w:t>11119 уч.</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186" w:lineRule="exact"/>
              <w:ind w:firstLine="993"/>
              <w:jc w:val="center"/>
              <w:rPr>
                <w:rFonts w:ascii="Arial" w:hAnsi="Arial" w:cs="Arial"/>
                <w:b/>
                <w:bCs/>
                <w:sz w:val="16"/>
                <w:szCs w:val="16"/>
              </w:rPr>
            </w:pPr>
            <w:r w:rsidRPr="00035498">
              <w:rPr>
                <w:rFonts w:ascii="Arial" w:hAnsi="Arial" w:cs="Arial"/>
                <w:b/>
                <w:bCs/>
                <w:sz w:val="16"/>
                <w:szCs w:val="16"/>
              </w:rPr>
              <w:t>1300922 уч.</w:t>
            </w:r>
          </w:p>
        </w:tc>
        <w:tc>
          <w:tcPr>
            <w:tcW w:w="398" w:type="dxa"/>
            <w:vMerge/>
            <w:tcBorders>
              <w:top w:val="nil"/>
              <w:left w:val="nil"/>
              <w:bottom w:val="nil"/>
              <w:right w:val="nil"/>
            </w:tcBorders>
          </w:tcPr>
          <w:p w:rsidR="009A45D4" w:rsidRPr="00035498" w:rsidRDefault="009A45D4" w:rsidP="00B36D8A">
            <w:pPr>
              <w:widowControl w:val="0"/>
              <w:autoSpaceDE w:val="0"/>
              <w:autoSpaceDN w:val="0"/>
              <w:adjustRightInd w:val="0"/>
              <w:spacing w:after="0" w:line="240" w:lineRule="auto"/>
              <w:ind w:firstLine="993"/>
              <w:jc w:val="center"/>
              <w:rPr>
                <w:rFonts w:ascii="Tahoma" w:hAnsi="Tahoma" w:cs="Tahoma"/>
                <w:sz w:val="20"/>
                <w:szCs w:val="20"/>
              </w:rPr>
            </w:pPr>
          </w:p>
        </w:tc>
      </w:tr>
      <w:tr w:rsidR="009A45D4" w:rsidRPr="00035498" w:rsidTr="00AD51C7">
        <w:trPr>
          <w:trHeight w:hRule="exact" w:val="405"/>
        </w:trPr>
        <w:tc>
          <w:tcPr>
            <w:tcW w:w="452"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after="0" w:line="157" w:lineRule="exact"/>
              <w:ind w:firstLine="993"/>
              <w:jc w:val="center"/>
              <w:rPr>
                <w:rFonts w:ascii="Arial" w:hAnsi="Arial" w:cs="Arial"/>
                <w:b/>
                <w:bCs/>
                <w:sz w:val="16"/>
                <w:szCs w:val="16"/>
              </w:rPr>
            </w:pPr>
            <w:r w:rsidRPr="00035498">
              <w:rPr>
                <w:rFonts w:ascii="Arial" w:hAnsi="Arial" w:cs="Arial"/>
                <w:b/>
                <w:bCs/>
                <w:sz w:val="16"/>
                <w:szCs w:val="16"/>
              </w:rPr>
              <w:t>1 К1</w:t>
            </w:r>
          </w:p>
        </w:tc>
        <w:tc>
          <w:tcPr>
            <w:tcW w:w="7395" w:type="dxa"/>
            <w:gridSpan w:val="2"/>
            <w:tcBorders>
              <w:top w:val="single" w:sz="8" w:space="0" w:color="000000"/>
              <w:left w:val="single" w:sz="8" w:space="0" w:color="000000"/>
              <w:bottom w:val="nil"/>
              <w:right w:val="single" w:sz="8" w:space="0" w:color="000000"/>
            </w:tcBorders>
          </w:tcPr>
          <w:p w:rsidR="009A45D4" w:rsidRPr="00035498" w:rsidRDefault="009A45D4" w:rsidP="00B36D8A">
            <w:pPr>
              <w:widowControl w:val="0"/>
              <w:autoSpaceDE w:val="0"/>
              <w:autoSpaceDN w:val="0"/>
              <w:adjustRightInd w:val="0"/>
              <w:spacing w:before="30" w:after="0" w:line="186" w:lineRule="exact"/>
              <w:ind w:firstLine="993"/>
              <w:rPr>
                <w:rFonts w:ascii="Arial" w:hAnsi="Arial" w:cs="Arial"/>
                <w:b/>
                <w:i/>
                <w:sz w:val="16"/>
                <w:szCs w:val="16"/>
              </w:rPr>
            </w:pPr>
            <w:r w:rsidRPr="00035498">
              <w:rPr>
                <w:rFonts w:ascii="Arial" w:hAnsi="Arial" w:cs="Arial"/>
                <w:b/>
                <w:i/>
                <w:sz w:val="16"/>
                <w:szCs w:val="16"/>
              </w:rPr>
              <w:t xml:space="preserve">Совершенствование видов речевой деятельности (чтения, письма), обеспечивающих эффективное овладение разными учебными предметами; </w:t>
            </w:r>
          </w:p>
        </w:tc>
        <w:tc>
          <w:tcPr>
            <w:tcW w:w="568"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186" w:lineRule="exact"/>
              <w:ind w:firstLine="993"/>
              <w:jc w:val="center"/>
              <w:rPr>
                <w:rFonts w:ascii="Arial" w:hAnsi="Arial" w:cs="Arial"/>
                <w:b/>
                <w:bCs/>
                <w:sz w:val="16"/>
                <w:szCs w:val="16"/>
              </w:rPr>
            </w:pPr>
            <w:r w:rsidRPr="00035498">
              <w:rPr>
                <w:rFonts w:ascii="Arial" w:hAnsi="Arial" w:cs="Arial"/>
                <w:b/>
                <w:bCs/>
                <w:sz w:val="16"/>
                <w:szCs w:val="16"/>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186" w:lineRule="exact"/>
              <w:ind w:firstLine="993"/>
              <w:jc w:val="center"/>
              <w:rPr>
                <w:rFonts w:ascii="Arial" w:hAnsi="Arial" w:cs="Arial"/>
                <w:sz w:val="16"/>
                <w:szCs w:val="16"/>
              </w:rPr>
            </w:pPr>
            <w:r w:rsidRPr="00035498">
              <w:rPr>
                <w:rFonts w:ascii="Arial" w:hAnsi="Arial" w:cs="Arial"/>
                <w:sz w:val="16"/>
                <w:szCs w:val="16"/>
              </w:rPr>
              <w:t>7</w:t>
            </w:r>
          </w:p>
        </w:tc>
        <w:tc>
          <w:tcPr>
            <w:tcW w:w="740"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206" w:lineRule="exact"/>
              <w:ind w:firstLine="993"/>
              <w:jc w:val="center"/>
              <w:rPr>
                <w:rFonts w:ascii="Arial" w:hAnsi="Arial" w:cs="Arial"/>
                <w:b/>
                <w:bCs/>
                <w:sz w:val="18"/>
                <w:szCs w:val="18"/>
              </w:rPr>
            </w:pPr>
            <w:r w:rsidRPr="00035498">
              <w:rPr>
                <w:rFonts w:ascii="Arial" w:hAnsi="Arial" w:cs="Arial"/>
                <w:b/>
                <w:bCs/>
                <w:sz w:val="18"/>
                <w:szCs w:val="18"/>
              </w:rPr>
              <w:t>59</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206" w:lineRule="exact"/>
              <w:ind w:firstLine="993"/>
              <w:jc w:val="center"/>
              <w:rPr>
                <w:rFonts w:ascii="Arial" w:hAnsi="Arial" w:cs="Arial"/>
                <w:b/>
                <w:bCs/>
                <w:sz w:val="18"/>
                <w:szCs w:val="18"/>
              </w:rPr>
            </w:pPr>
            <w:r w:rsidRPr="00035498">
              <w:rPr>
                <w:rFonts w:ascii="Arial" w:hAnsi="Arial" w:cs="Arial"/>
                <w:b/>
                <w:bCs/>
                <w:sz w:val="18"/>
                <w:szCs w:val="18"/>
              </w:rPr>
              <w:t>55</w:t>
            </w:r>
          </w:p>
        </w:tc>
        <w:tc>
          <w:tcPr>
            <w:tcW w:w="398" w:type="dxa"/>
            <w:vMerge/>
            <w:tcBorders>
              <w:top w:val="nil"/>
              <w:left w:val="nil"/>
              <w:bottom w:val="nil"/>
              <w:right w:val="nil"/>
            </w:tcBorders>
          </w:tcPr>
          <w:p w:rsidR="009A45D4" w:rsidRPr="00035498" w:rsidRDefault="009A45D4" w:rsidP="00B36D8A">
            <w:pPr>
              <w:widowControl w:val="0"/>
              <w:autoSpaceDE w:val="0"/>
              <w:autoSpaceDN w:val="0"/>
              <w:adjustRightInd w:val="0"/>
              <w:spacing w:after="0" w:line="240" w:lineRule="auto"/>
              <w:ind w:firstLine="993"/>
              <w:jc w:val="center"/>
              <w:rPr>
                <w:rFonts w:ascii="Tahoma" w:hAnsi="Tahoma" w:cs="Tahoma"/>
                <w:sz w:val="20"/>
                <w:szCs w:val="20"/>
              </w:rPr>
            </w:pPr>
          </w:p>
        </w:tc>
      </w:tr>
      <w:tr w:rsidR="009A45D4" w:rsidRPr="00035498" w:rsidTr="00AD51C7">
        <w:trPr>
          <w:trHeight w:hRule="exact" w:val="405"/>
        </w:trPr>
        <w:tc>
          <w:tcPr>
            <w:tcW w:w="452"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after="0" w:line="157" w:lineRule="exact"/>
              <w:ind w:firstLine="993"/>
              <w:jc w:val="center"/>
              <w:rPr>
                <w:rFonts w:ascii="Arial" w:hAnsi="Arial" w:cs="Arial"/>
                <w:b/>
                <w:bCs/>
                <w:sz w:val="16"/>
                <w:szCs w:val="16"/>
              </w:rPr>
            </w:pPr>
            <w:r w:rsidRPr="00035498">
              <w:rPr>
                <w:rFonts w:ascii="Arial" w:hAnsi="Arial" w:cs="Arial"/>
                <w:b/>
                <w:bCs/>
                <w:sz w:val="16"/>
                <w:szCs w:val="16"/>
              </w:rPr>
              <w:t>1 К2</w:t>
            </w:r>
          </w:p>
        </w:tc>
        <w:tc>
          <w:tcPr>
            <w:tcW w:w="7395" w:type="dxa"/>
            <w:gridSpan w:val="2"/>
            <w:tcBorders>
              <w:top w:val="nil"/>
              <w:left w:val="single" w:sz="8" w:space="0" w:color="000000"/>
              <w:bottom w:val="nil"/>
              <w:right w:val="single" w:sz="8" w:space="0" w:color="000000"/>
            </w:tcBorders>
          </w:tcPr>
          <w:p w:rsidR="009A45D4" w:rsidRPr="00035498" w:rsidRDefault="009A45D4" w:rsidP="00B36D8A">
            <w:pPr>
              <w:widowControl w:val="0"/>
              <w:autoSpaceDE w:val="0"/>
              <w:autoSpaceDN w:val="0"/>
              <w:adjustRightInd w:val="0"/>
              <w:spacing w:before="30" w:after="0" w:line="186" w:lineRule="exact"/>
              <w:ind w:firstLine="993"/>
              <w:rPr>
                <w:rFonts w:ascii="Arial" w:hAnsi="Arial" w:cs="Arial"/>
                <w:b/>
                <w:i/>
                <w:sz w:val="16"/>
                <w:szCs w:val="16"/>
              </w:rPr>
            </w:pPr>
            <w:r w:rsidRPr="00035498">
              <w:rPr>
                <w:rFonts w:ascii="Arial" w:hAnsi="Arial" w:cs="Arial"/>
                <w:b/>
                <w:i/>
                <w:sz w:val="16"/>
                <w:szCs w:val="16"/>
              </w:rPr>
              <w:t xml:space="preserve">овладение основными нормами литературного языка (орфографическими, пунктуационными); стремление к речевому самосовершенствованию. </w:t>
            </w:r>
          </w:p>
        </w:tc>
        <w:tc>
          <w:tcPr>
            <w:tcW w:w="568"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186" w:lineRule="exact"/>
              <w:ind w:firstLine="993"/>
              <w:jc w:val="center"/>
              <w:rPr>
                <w:rFonts w:ascii="Arial" w:hAnsi="Arial" w:cs="Arial"/>
                <w:b/>
                <w:bCs/>
                <w:sz w:val="16"/>
                <w:szCs w:val="16"/>
              </w:rPr>
            </w:pPr>
            <w:r w:rsidRPr="00035498">
              <w:rPr>
                <w:rFonts w:ascii="Arial" w:hAnsi="Arial" w:cs="Arial"/>
                <w:b/>
                <w:bCs/>
                <w:sz w:val="16"/>
                <w:szCs w:val="16"/>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186" w:lineRule="exact"/>
              <w:ind w:firstLine="993"/>
              <w:jc w:val="center"/>
              <w:rPr>
                <w:rFonts w:ascii="Arial" w:hAnsi="Arial" w:cs="Arial"/>
                <w:sz w:val="16"/>
                <w:szCs w:val="16"/>
              </w:rPr>
            </w:pPr>
            <w:r w:rsidRPr="00035498">
              <w:rPr>
                <w:rFonts w:ascii="Arial" w:hAnsi="Arial" w:cs="Arial"/>
                <w:sz w:val="16"/>
                <w:szCs w:val="16"/>
              </w:rPr>
              <w:t>19</w:t>
            </w:r>
          </w:p>
        </w:tc>
        <w:tc>
          <w:tcPr>
            <w:tcW w:w="740"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206" w:lineRule="exact"/>
              <w:ind w:firstLine="993"/>
              <w:jc w:val="center"/>
              <w:rPr>
                <w:rFonts w:ascii="Arial" w:hAnsi="Arial" w:cs="Arial"/>
                <w:b/>
                <w:bCs/>
                <w:sz w:val="18"/>
                <w:szCs w:val="18"/>
              </w:rPr>
            </w:pPr>
            <w:r w:rsidRPr="00035498">
              <w:rPr>
                <w:rFonts w:ascii="Arial" w:hAnsi="Arial" w:cs="Arial"/>
                <w:b/>
                <w:bCs/>
                <w:sz w:val="18"/>
                <w:szCs w:val="18"/>
              </w:rPr>
              <w:t>56</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206" w:lineRule="exact"/>
              <w:ind w:firstLine="993"/>
              <w:jc w:val="center"/>
              <w:rPr>
                <w:rFonts w:ascii="Arial" w:hAnsi="Arial" w:cs="Arial"/>
                <w:b/>
                <w:bCs/>
                <w:sz w:val="18"/>
                <w:szCs w:val="18"/>
              </w:rPr>
            </w:pPr>
            <w:r w:rsidRPr="00035498">
              <w:rPr>
                <w:rFonts w:ascii="Arial" w:hAnsi="Arial" w:cs="Arial"/>
                <w:b/>
                <w:bCs/>
                <w:sz w:val="18"/>
                <w:szCs w:val="18"/>
              </w:rPr>
              <w:t>49</w:t>
            </w:r>
          </w:p>
        </w:tc>
        <w:tc>
          <w:tcPr>
            <w:tcW w:w="398" w:type="dxa"/>
            <w:vMerge/>
            <w:tcBorders>
              <w:top w:val="nil"/>
              <w:left w:val="nil"/>
              <w:bottom w:val="nil"/>
              <w:right w:val="nil"/>
            </w:tcBorders>
          </w:tcPr>
          <w:p w:rsidR="009A45D4" w:rsidRPr="00035498" w:rsidRDefault="009A45D4" w:rsidP="00B36D8A">
            <w:pPr>
              <w:widowControl w:val="0"/>
              <w:autoSpaceDE w:val="0"/>
              <w:autoSpaceDN w:val="0"/>
              <w:adjustRightInd w:val="0"/>
              <w:spacing w:after="0" w:line="240" w:lineRule="auto"/>
              <w:ind w:firstLine="993"/>
              <w:jc w:val="center"/>
              <w:rPr>
                <w:rFonts w:ascii="Tahoma" w:hAnsi="Tahoma" w:cs="Tahoma"/>
                <w:sz w:val="20"/>
                <w:szCs w:val="20"/>
              </w:rPr>
            </w:pPr>
          </w:p>
        </w:tc>
      </w:tr>
      <w:tr w:rsidR="009A45D4" w:rsidRPr="00035498" w:rsidTr="00AD51C7">
        <w:trPr>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after="0" w:line="157" w:lineRule="exact"/>
              <w:ind w:firstLine="993"/>
              <w:jc w:val="center"/>
              <w:rPr>
                <w:rFonts w:ascii="Arial" w:hAnsi="Arial" w:cs="Arial"/>
                <w:b/>
                <w:bCs/>
                <w:sz w:val="16"/>
                <w:szCs w:val="16"/>
              </w:rPr>
            </w:pPr>
            <w:r w:rsidRPr="00035498">
              <w:rPr>
                <w:rFonts w:ascii="Arial" w:hAnsi="Arial" w:cs="Arial"/>
                <w:b/>
                <w:bCs/>
                <w:sz w:val="16"/>
                <w:szCs w:val="16"/>
              </w:rPr>
              <w:t>1 К3</w:t>
            </w:r>
          </w:p>
        </w:tc>
        <w:tc>
          <w:tcPr>
            <w:tcW w:w="7395" w:type="dxa"/>
            <w:gridSpan w:val="2"/>
            <w:tcBorders>
              <w:top w:val="nil"/>
              <w:left w:val="single" w:sz="8" w:space="0" w:color="000000"/>
              <w:bottom w:val="single" w:sz="8" w:space="0" w:color="000000"/>
              <w:right w:val="single" w:sz="8" w:space="0" w:color="000000"/>
            </w:tcBorders>
          </w:tcPr>
          <w:p w:rsidR="009A45D4" w:rsidRPr="00035498" w:rsidRDefault="009A45D4" w:rsidP="00B36D8A">
            <w:pPr>
              <w:widowControl w:val="0"/>
              <w:autoSpaceDE w:val="0"/>
              <w:autoSpaceDN w:val="0"/>
              <w:adjustRightInd w:val="0"/>
              <w:spacing w:before="30" w:after="0" w:line="186" w:lineRule="exact"/>
              <w:ind w:firstLine="993"/>
              <w:rPr>
                <w:rFonts w:ascii="Arial" w:hAnsi="Arial" w:cs="Arial"/>
                <w:sz w:val="16"/>
                <w:szCs w:val="16"/>
              </w:rPr>
            </w:pPr>
            <w:r w:rsidRPr="00035498">
              <w:rPr>
                <w:rFonts w:ascii="Arial" w:hAnsi="Arial" w:cs="Arial"/>
                <w:sz w:val="16"/>
                <w:szCs w:val="16"/>
              </w:rPr>
              <w:t>Соблюдать основные языковые нормы в письменной речи; редактировать письменные тексты разных стилей и жанров с соблюдением норм современного русского литературного языка</w:t>
            </w:r>
          </w:p>
        </w:tc>
        <w:tc>
          <w:tcPr>
            <w:tcW w:w="568"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186" w:lineRule="exact"/>
              <w:ind w:firstLine="993"/>
              <w:jc w:val="center"/>
              <w:rPr>
                <w:rFonts w:ascii="Arial" w:hAnsi="Arial" w:cs="Arial"/>
                <w:b/>
                <w:bCs/>
                <w:sz w:val="16"/>
                <w:szCs w:val="16"/>
              </w:rPr>
            </w:pPr>
            <w:r w:rsidRPr="00035498">
              <w:rPr>
                <w:rFonts w:ascii="Arial" w:hAnsi="Arial" w:cs="Arial"/>
                <w:b/>
                <w:bCs/>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186" w:lineRule="exact"/>
              <w:ind w:firstLine="993"/>
              <w:jc w:val="center"/>
              <w:rPr>
                <w:rFonts w:ascii="Arial" w:hAnsi="Arial" w:cs="Arial"/>
                <w:sz w:val="16"/>
                <w:szCs w:val="16"/>
              </w:rPr>
            </w:pPr>
            <w:r w:rsidRPr="00035498">
              <w:rPr>
                <w:rFonts w:ascii="Arial" w:hAnsi="Arial" w:cs="Arial"/>
                <w:sz w:val="16"/>
                <w:szCs w:val="16"/>
              </w:rPr>
              <w:t>100</w:t>
            </w:r>
          </w:p>
        </w:tc>
        <w:tc>
          <w:tcPr>
            <w:tcW w:w="740"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206" w:lineRule="exact"/>
              <w:ind w:firstLine="993"/>
              <w:jc w:val="center"/>
              <w:rPr>
                <w:rFonts w:ascii="Arial" w:hAnsi="Arial" w:cs="Arial"/>
                <w:b/>
                <w:bCs/>
                <w:sz w:val="18"/>
                <w:szCs w:val="18"/>
              </w:rPr>
            </w:pPr>
            <w:r w:rsidRPr="00035498">
              <w:rPr>
                <w:rFonts w:ascii="Arial" w:hAnsi="Arial" w:cs="Arial"/>
                <w:b/>
                <w:bCs/>
                <w:sz w:val="18"/>
                <w:szCs w:val="18"/>
              </w:rPr>
              <w:t>89</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206" w:lineRule="exact"/>
              <w:ind w:firstLine="993"/>
              <w:jc w:val="center"/>
              <w:rPr>
                <w:rFonts w:ascii="Arial" w:hAnsi="Arial" w:cs="Arial"/>
                <w:b/>
                <w:bCs/>
                <w:sz w:val="18"/>
                <w:szCs w:val="18"/>
              </w:rPr>
            </w:pPr>
            <w:r w:rsidRPr="00035498">
              <w:rPr>
                <w:rFonts w:ascii="Arial" w:hAnsi="Arial" w:cs="Arial"/>
                <w:b/>
                <w:bCs/>
                <w:sz w:val="18"/>
                <w:szCs w:val="18"/>
              </w:rPr>
              <w:t>89</w:t>
            </w:r>
          </w:p>
        </w:tc>
        <w:tc>
          <w:tcPr>
            <w:tcW w:w="398" w:type="dxa"/>
            <w:vMerge/>
            <w:tcBorders>
              <w:top w:val="nil"/>
              <w:left w:val="nil"/>
              <w:bottom w:val="nil"/>
              <w:right w:val="nil"/>
            </w:tcBorders>
          </w:tcPr>
          <w:p w:rsidR="009A45D4" w:rsidRPr="00035498" w:rsidRDefault="009A45D4" w:rsidP="00B36D8A">
            <w:pPr>
              <w:widowControl w:val="0"/>
              <w:autoSpaceDE w:val="0"/>
              <w:autoSpaceDN w:val="0"/>
              <w:adjustRightInd w:val="0"/>
              <w:spacing w:after="0" w:line="240" w:lineRule="auto"/>
              <w:ind w:firstLine="993"/>
              <w:jc w:val="center"/>
              <w:rPr>
                <w:rFonts w:ascii="Tahoma" w:hAnsi="Tahoma" w:cs="Tahoma"/>
                <w:sz w:val="20"/>
                <w:szCs w:val="20"/>
              </w:rPr>
            </w:pPr>
          </w:p>
        </w:tc>
      </w:tr>
      <w:tr w:rsidR="009A45D4" w:rsidRPr="00035498" w:rsidTr="00AD51C7">
        <w:trPr>
          <w:trHeight w:hRule="exact" w:val="405"/>
        </w:trPr>
        <w:tc>
          <w:tcPr>
            <w:tcW w:w="452"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after="0" w:line="157" w:lineRule="exact"/>
              <w:ind w:firstLine="993"/>
              <w:jc w:val="center"/>
              <w:rPr>
                <w:rFonts w:ascii="Arial" w:hAnsi="Arial" w:cs="Arial"/>
                <w:b/>
                <w:bCs/>
                <w:sz w:val="16"/>
                <w:szCs w:val="16"/>
              </w:rPr>
            </w:pPr>
            <w:r w:rsidRPr="00035498">
              <w:rPr>
                <w:rFonts w:ascii="Arial" w:hAnsi="Arial" w:cs="Arial"/>
                <w:b/>
                <w:bCs/>
                <w:sz w:val="16"/>
                <w:szCs w:val="16"/>
              </w:rPr>
              <w:t>2 К1</w:t>
            </w:r>
          </w:p>
        </w:tc>
        <w:tc>
          <w:tcPr>
            <w:tcW w:w="7395" w:type="dxa"/>
            <w:gridSpan w:val="2"/>
            <w:tcBorders>
              <w:top w:val="single" w:sz="8" w:space="0" w:color="000000"/>
              <w:left w:val="single" w:sz="8" w:space="0" w:color="000000"/>
              <w:bottom w:val="nil"/>
              <w:right w:val="single" w:sz="8" w:space="0" w:color="000000"/>
            </w:tcBorders>
          </w:tcPr>
          <w:p w:rsidR="009A45D4" w:rsidRPr="00035498" w:rsidRDefault="009A45D4" w:rsidP="00B36D8A">
            <w:pPr>
              <w:widowControl w:val="0"/>
              <w:autoSpaceDE w:val="0"/>
              <w:autoSpaceDN w:val="0"/>
              <w:adjustRightInd w:val="0"/>
              <w:spacing w:before="30" w:after="0" w:line="186" w:lineRule="exact"/>
              <w:ind w:firstLine="993"/>
              <w:rPr>
                <w:rFonts w:ascii="Arial" w:hAnsi="Arial" w:cs="Arial"/>
                <w:b/>
                <w:i/>
                <w:sz w:val="16"/>
                <w:szCs w:val="16"/>
              </w:rPr>
            </w:pPr>
            <w:r w:rsidRPr="00035498">
              <w:rPr>
                <w:rFonts w:ascii="Arial" w:hAnsi="Arial" w:cs="Arial"/>
                <w:b/>
                <w:i/>
                <w:sz w:val="16"/>
                <w:szCs w:val="16"/>
              </w:rPr>
              <w:t>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w:t>
            </w:r>
          </w:p>
        </w:tc>
        <w:tc>
          <w:tcPr>
            <w:tcW w:w="568"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186" w:lineRule="exact"/>
              <w:ind w:firstLine="993"/>
              <w:jc w:val="center"/>
              <w:rPr>
                <w:rFonts w:ascii="Arial" w:hAnsi="Arial" w:cs="Arial"/>
                <w:b/>
                <w:bCs/>
                <w:sz w:val="16"/>
                <w:szCs w:val="16"/>
              </w:rPr>
            </w:pPr>
            <w:r w:rsidRPr="00035498">
              <w:rPr>
                <w:rFonts w:ascii="Arial" w:hAnsi="Arial" w:cs="Arial"/>
                <w:b/>
                <w:bCs/>
                <w:sz w:val="16"/>
                <w:szCs w:val="16"/>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186" w:lineRule="exact"/>
              <w:ind w:firstLine="993"/>
              <w:jc w:val="center"/>
              <w:rPr>
                <w:rFonts w:ascii="Arial" w:hAnsi="Arial" w:cs="Arial"/>
                <w:sz w:val="16"/>
                <w:szCs w:val="16"/>
              </w:rPr>
            </w:pPr>
            <w:r w:rsidRPr="00035498">
              <w:rPr>
                <w:rFonts w:ascii="Arial" w:hAnsi="Arial" w:cs="Arial"/>
                <w:sz w:val="16"/>
                <w:szCs w:val="16"/>
              </w:rPr>
              <w:t>0</w:t>
            </w:r>
          </w:p>
        </w:tc>
        <w:tc>
          <w:tcPr>
            <w:tcW w:w="740"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206" w:lineRule="exact"/>
              <w:ind w:firstLine="993"/>
              <w:jc w:val="center"/>
              <w:rPr>
                <w:rFonts w:ascii="Arial" w:hAnsi="Arial" w:cs="Arial"/>
                <w:b/>
                <w:bCs/>
                <w:sz w:val="18"/>
                <w:szCs w:val="18"/>
              </w:rPr>
            </w:pPr>
            <w:r w:rsidRPr="00035498">
              <w:rPr>
                <w:rFonts w:ascii="Arial" w:hAnsi="Arial" w:cs="Arial"/>
                <w:b/>
                <w:bCs/>
                <w:sz w:val="18"/>
                <w:szCs w:val="18"/>
              </w:rPr>
              <w:t>48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206" w:lineRule="exact"/>
              <w:ind w:firstLine="993"/>
              <w:jc w:val="center"/>
              <w:rPr>
                <w:rFonts w:ascii="Arial" w:hAnsi="Arial" w:cs="Arial"/>
                <w:b/>
                <w:bCs/>
                <w:sz w:val="18"/>
                <w:szCs w:val="18"/>
              </w:rPr>
            </w:pPr>
            <w:r w:rsidRPr="00035498">
              <w:rPr>
                <w:rFonts w:ascii="Arial" w:hAnsi="Arial" w:cs="Arial"/>
                <w:b/>
                <w:bCs/>
                <w:sz w:val="18"/>
                <w:szCs w:val="18"/>
              </w:rPr>
              <w:t>52</w:t>
            </w:r>
          </w:p>
        </w:tc>
        <w:tc>
          <w:tcPr>
            <w:tcW w:w="398" w:type="dxa"/>
            <w:vMerge/>
            <w:tcBorders>
              <w:top w:val="nil"/>
              <w:left w:val="nil"/>
              <w:bottom w:val="nil"/>
              <w:right w:val="nil"/>
            </w:tcBorders>
          </w:tcPr>
          <w:p w:rsidR="009A45D4" w:rsidRPr="00035498" w:rsidRDefault="009A45D4" w:rsidP="00B36D8A">
            <w:pPr>
              <w:widowControl w:val="0"/>
              <w:autoSpaceDE w:val="0"/>
              <w:autoSpaceDN w:val="0"/>
              <w:adjustRightInd w:val="0"/>
              <w:spacing w:after="0" w:line="240" w:lineRule="auto"/>
              <w:ind w:firstLine="993"/>
              <w:jc w:val="center"/>
              <w:rPr>
                <w:rFonts w:ascii="Tahoma" w:hAnsi="Tahoma" w:cs="Tahoma"/>
                <w:sz w:val="20"/>
                <w:szCs w:val="20"/>
              </w:rPr>
            </w:pPr>
          </w:p>
        </w:tc>
      </w:tr>
      <w:tr w:rsidR="009A45D4" w:rsidRPr="00035498" w:rsidTr="00AD51C7">
        <w:trPr>
          <w:trHeight w:hRule="exact" w:val="405"/>
        </w:trPr>
        <w:tc>
          <w:tcPr>
            <w:tcW w:w="452"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after="0" w:line="157" w:lineRule="exact"/>
              <w:ind w:firstLine="993"/>
              <w:jc w:val="center"/>
              <w:rPr>
                <w:rFonts w:ascii="Arial" w:hAnsi="Arial" w:cs="Arial"/>
                <w:b/>
                <w:bCs/>
                <w:sz w:val="16"/>
                <w:szCs w:val="16"/>
              </w:rPr>
            </w:pPr>
            <w:r w:rsidRPr="00035498">
              <w:rPr>
                <w:rFonts w:ascii="Arial" w:hAnsi="Arial" w:cs="Arial"/>
                <w:b/>
                <w:bCs/>
                <w:sz w:val="16"/>
                <w:szCs w:val="16"/>
              </w:rPr>
              <w:t>2 К2</w:t>
            </w:r>
          </w:p>
        </w:tc>
        <w:tc>
          <w:tcPr>
            <w:tcW w:w="7395" w:type="dxa"/>
            <w:gridSpan w:val="2"/>
            <w:tcBorders>
              <w:top w:val="nil"/>
              <w:left w:val="single" w:sz="8" w:space="0" w:color="000000"/>
              <w:bottom w:val="nil"/>
              <w:right w:val="single" w:sz="8" w:space="0" w:color="000000"/>
            </w:tcBorders>
          </w:tcPr>
          <w:p w:rsidR="009A45D4" w:rsidRPr="00035498" w:rsidRDefault="009A45D4" w:rsidP="00B36D8A">
            <w:pPr>
              <w:widowControl w:val="0"/>
              <w:autoSpaceDE w:val="0"/>
              <w:autoSpaceDN w:val="0"/>
              <w:adjustRightInd w:val="0"/>
              <w:spacing w:before="30" w:after="0" w:line="186" w:lineRule="exact"/>
              <w:ind w:firstLine="993"/>
              <w:rPr>
                <w:rFonts w:ascii="Arial" w:hAnsi="Arial" w:cs="Arial"/>
                <w:sz w:val="16"/>
                <w:szCs w:val="16"/>
              </w:rPr>
            </w:pPr>
            <w:r w:rsidRPr="00035498">
              <w:rPr>
                <w:rFonts w:ascii="Arial" w:hAnsi="Arial" w:cs="Arial"/>
                <w:sz w:val="16"/>
                <w:szCs w:val="16"/>
              </w:rPr>
              <w:t xml:space="preserve">  языка; формирование навыков проведения различных видов анализа слова (фонетического, морфемного, словообразовательного, лексического, морфологического),</w:t>
            </w:r>
          </w:p>
        </w:tc>
        <w:tc>
          <w:tcPr>
            <w:tcW w:w="568"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186" w:lineRule="exact"/>
              <w:ind w:firstLine="993"/>
              <w:jc w:val="center"/>
              <w:rPr>
                <w:rFonts w:ascii="Arial" w:hAnsi="Arial" w:cs="Arial"/>
                <w:b/>
                <w:bCs/>
                <w:sz w:val="16"/>
                <w:szCs w:val="16"/>
              </w:rPr>
            </w:pPr>
            <w:r w:rsidRPr="00035498">
              <w:rPr>
                <w:rFonts w:ascii="Arial" w:hAnsi="Arial" w:cs="Arial"/>
                <w:b/>
                <w:bCs/>
                <w:sz w:val="16"/>
                <w:szCs w:val="16"/>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186" w:lineRule="exact"/>
              <w:ind w:firstLine="993"/>
              <w:jc w:val="center"/>
              <w:rPr>
                <w:rFonts w:ascii="Arial" w:hAnsi="Arial" w:cs="Arial"/>
                <w:sz w:val="16"/>
                <w:szCs w:val="16"/>
              </w:rPr>
            </w:pPr>
            <w:r w:rsidRPr="00035498">
              <w:rPr>
                <w:rFonts w:ascii="Arial" w:hAnsi="Arial" w:cs="Arial"/>
                <w:sz w:val="16"/>
                <w:szCs w:val="16"/>
              </w:rPr>
              <w:t>38</w:t>
            </w:r>
          </w:p>
        </w:tc>
        <w:tc>
          <w:tcPr>
            <w:tcW w:w="740"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206" w:lineRule="exact"/>
              <w:ind w:firstLine="993"/>
              <w:jc w:val="center"/>
              <w:rPr>
                <w:rFonts w:ascii="Arial" w:hAnsi="Arial" w:cs="Arial"/>
                <w:b/>
                <w:bCs/>
                <w:sz w:val="18"/>
                <w:szCs w:val="18"/>
              </w:rPr>
            </w:pPr>
            <w:r w:rsidRPr="00035498">
              <w:rPr>
                <w:rFonts w:ascii="Arial" w:hAnsi="Arial" w:cs="Arial"/>
                <w:b/>
                <w:bCs/>
                <w:sz w:val="18"/>
                <w:szCs w:val="18"/>
              </w:rPr>
              <w:t>76</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206" w:lineRule="exact"/>
              <w:ind w:firstLine="993"/>
              <w:jc w:val="center"/>
              <w:rPr>
                <w:rFonts w:ascii="Arial" w:hAnsi="Arial" w:cs="Arial"/>
                <w:b/>
                <w:bCs/>
                <w:sz w:val="18"/>
                <w:szCs w:val="18"/>
              </w:rPr>
            </w:pPr>
            <w:r w:rsidRPr="00035498">
              <w:rPr>
                <w:rFonts w:ascii="Arial" w:hAnsi="Arial" w:cs="Arial"/>
                <w:b/>
                <w:bCs/>
                <w:sz w:val="18"/>
                <w:szCs w:val="18"/>
              </w:rPr>
              <w:t>82</w:t>
            </w:r>
          </w:p>
        </w:tc>
        <w:tc>
          <w:tcPr>
            <w:tcW w:w="398" w:type="dxa"/>
            <w:vMerge/>
            <w:tcBorders>
              <w:top w:val="nil"/>
              <w:left w:val="nil"/>
              <w:bottom w:val="nil"/>
              <w:right w:val="nil"/>
            </w:tcBorders>
          </w:tcPr>
          <w:p w:rsidR="009A45D4" w:rsidRPr="00035498" w:rsidRDefault="009A45D4" w:rsidP="00B36D8A">
            <w:pPr>
              <w:widowControl w:val="0"/>
              <w:autoSpaceDE w:val="0"/>
              <w:autoSpaceDN w:val="0"/>
              <w:adjustRightInd w:val="0"/>
              <w:spacing w:after="0" w:line="240" w:lineRule="auto"/>
              <w:ind w:firstLine="993"/>
              <w:jc w:val="center"/>
              <w:rPr>
                <w:rFonts w:ascii="Tahoma" w:hAnsi="Tahoma" w:cs="Tahoma"/>
                <w:sz w:val="20"/>
                <w:szCs w:val="20"/>
              </w:rPr>
            </w:pPr>
          </w:p>
        </w:tc>
      </w:tr>
      <w:tr w:rsidR="009A45D4" w:rsidRPr="00035498" w:rsidTr="00AD51C7">
        <w:trPr>
          <w:trHeight w:hRule="exact" w:val="405"/>
        </w:trPr>
        <w:tc>
          <w:tcPr>
            <w:tcW w:w="452"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after="0" w:line="157" w:lineRule="exact"/>
              <w:ind w:firstLine="993"/>
              <w:jc w:val="center"/>
              <w:rPr>
                <w:rFonts w:ascii="Arial" w:hAnsi="Arial" w:cs="Arial"/>
                <w:b/>
                <w:bCs/>
                <w:sz w:val="16"/>
                <w:szCs w:val="16"/>
              </w:rPr>
            </w:pPr>
            <w:r w:rsidRPr="00035498">
              <w:rPr>
                <w:rFonts w:ascii="Arial" w:hAnsi="Arial" w:cs="Arial"/>
                <w:b/>
                <w:bCs/>
                <w:sz w:val="16"/>
                <w:szCs w:val="16"/>
              </w:rPr>
              <w:t>2 К3</w:t>
            </w:r>
          </w:p>
        </w:tc>
        <w:tc>
          <w:tcPr>
            <w:tcW w:w="7395" w:type="dxa"/>
            <w:gridSpan w:val="2"/>
            <w:tcBorders>
              <w:top w:val="nil"/>
              <w:left w:val="single" w:sz="8" w:space="0" w:color="000000"/>
              <w:bottom w:val="nil"/>
              <w:right w:val="single" w:sz="8" w:space="0" w:color="000000"/>
            </w:tcBorders>
          </w:tcPr>
          <w:p w:rsidR="009A45D4" w:rsidRPr="00035498" w:rsidRDefault="009A45D4" w:rsidP="00B36D8A">
            <w:pPr>
              <w:widowControl w:val="0"/>
              <w:autoSpaceDE w:val="0"/>
              <w:autoSpaceDN w:val="0"/>
              <w:adjustRightInd w:val="0"/>
              <w:spacing w:before="30" w:after="0" w:line="186" w:lineRule="exact"/>
              <w:ind w:firstLine="993"/>
              <w:rPr>
                <w:rFonts w:ascii="Arial" w:hAnsi="Arial" w:cs="Arial"/>
                <w:b/>
                <w:i/>
                <w:sz w:val="16"/>
                <w:szCs w:val="16"/>
              </w:rPr>
            </w:pPr>
            <w:r w:rsidRPr="00035498">
              <w:rPr>
                <w:rFonts w:ascii="Arial" w:hAnsi="Arial" w:cs="Arial"/>
                <w:b/>
                <w:i/>
                <w:sz w:val="16"/>
                <w:szCs w:val="16"/>
              </w:rPr>
              <w:t xml:space="preserve"> синтаксического анализа словосочетания и предложения. Проводить фонетический анализ слова; проводить морфемный анализ слов;</w:t>
            </w:r>
          </w:p>
        </w:tc>
        <w:tc>
          <w:tcPr>
            <w:tcW w:w="568"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186" w:lineRule="exact"/>
              <w:ind w:firstLine="993"/>
              <w:jc w:val="center"/>
              <w:rPr>
                <w:rFonts w:ascii="Arial" w:hAnsi="Arial" w:cs="Arial"/>
                <w:b/>
                <w:bCs/>
                <w:sz w:val="16"/>
                <w:szCs w:val="16"/>
              </w:rPr>
            </w:pPr>
            <w:r w:rsidRPr="00035498">
              <w:rPr>
                <w:rFonts w:ascii="Arial" w:hAnsi="Arial" w:cs="Arial"/>
                <w:b/>
                <w:bCs/>
                <w:sz w:val="16"/>
                <w:szCs w:val="16"/>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186" w:lineRule="exact"/>
              <w:ind w:firstLine="993"/>
              <w:jc w:val="center"/>
              <w:rPr>
                <w:rFonts w:ascii="Arial" w:hAnsi="Arial" w:cs="Arial"/>
                <w:sz w:val="16"/>
                <w:szCs w:val="16"/>
              </w:rPr>
            </w:pPr>
            <w:r w:rsidRPr="00035498">
              <w:rPr>
                <w:rFonts w:ascii="Arial" w:hAnsi="Arial" w:cs="Arial"/>
                <w:sz w:val="16"/>
                <w:szCs w:val="16"/>
              </w:rPr>
              <w:t>5</w:t>
            </w:r>
          </w:p>
        </w:tc>
        <w:tc>
          <w:tcPr>
            <w:tcW w:w="740"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206" w:lineRule="exact"/>
              <w:ind w:firstLine="993"/>
              <w:jc w:val="center"/>
              <w:rPr>
                <w:rFonts w:ascii="Arial" w:hAnsi="Arial" w:cs="Arial"/>
                <w:b/>
                <w:bCs/>
                <w:sz w:val="18"/>
                <w:szCs w:val="18"/>
              </w:rPr>
            </w:pPr>
            <w:r w:rsidRPr="00035498">
              <w:rPr>
                <w:rFonts w:ascii="Arial" w:hAnsi="Arial" w:cs="Arial"/>
                <w:b/>
                <w:bCs/>
                <w:sz w:val="18"/>
                <w:szCs w:val="18"/>
              </w:rPr>
              <w:t>35</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206" w:lineRule="exact"/>
              <w:ind w:firstLine="993"/>
              <w:jc w:val="center"/>
              <w:rPr>
                <w:rFonts w:ascii="Arial" w:hAnsi="Arial" w:cs="Arial"/>
                <w:b/>
                <w:bCs/>
                <w:sz w:val="18"/>
                <w:szCs w:val="18"/>
              </w:rPr>
            </w:pPr>
            <w:r w:rsidRPr="00035498">
              <w:rPr>
                <w:rFonts w:ascii="Arial" w:hAnsi="Arial" w:cs="Arial"/>
                <w:b/>
                <w:bCs/>
                <w:sz w:val="18"/>
                <w:szCs w:val="18"/>
              </w:rPr>
              <w:t>50</w:t>
            </w:r>
          </w:p>
        </w:tc>
        <w:tc>
          <w:tcPr>
            <w:tcW w:w="398" w:type="dxa"/>
            <w:vMerge/>
            <w:tcBorders>
              <w:top w:val="nil"/>
              <w:left w:val="nil"/>
              <w:bottom w:val="nil"/>
              <w:right w:val="nil"/>
            </w:tcBorders>
          </w:tcPr>
          <w:p w:rsidR="009A45D4" w:rsidRPr="00035498" w:rsidRDefault="009A45D4" w:rsidP="00B36D8A">
            <w:pPr>
              <w:widowControl w:val="0"/>
              <w:autoSpaceDE w:val="0"/>
              <w:autoSpaceDN w:val="0"/>
              <w:adjustRightInd w:val="0"/>
              <w:spacing w:after="0" w:line="240" w:lineRule="auto"/>
              <w:ind w:firstLine="993"/>
              <w:jc w:val="center"/>
              <w:rPr>
                <w:rFonts w:ascii="Tahoma" w:hAnsi="Tahoma" w:cs="Tahoma"/>
                <w:sz w:val="20"/>
                <w:szCs w:val="20"/>
              </w:rPr>
            </w:pPr>
          </w:p>
        </w:tc>
      </w:tr>
      <w:tr w:rsidR="009A45D4" w:rsidRPr="00035498" w:rsidTr="00AD51C7">
        <w:trPr>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after="0" w:line="157" w:lineRule="exact"/>
              <w:ind w:firstLine="993"/>
              <w:jc w:val="center"/>
              <w:rPr>
                <w:rFonts w:ascii="Arial" w:hAnsi="Arial" w:cs="Arial"/>
                <w:b/>
                <w:bCs/>
                <w:sz w:val="16"/>
                <w:szCs w:val="16"/>
              </w:rPr>
            </w:pPr>
            <w:r w:rsidRPr="00035498">
              <w:rPr>
                <w:rFonts w:ascii="Arial" w:hAnsi="Arial" w:cs="Arial"/>
                <w:b/>
                <w:bCs/>
                <w:sz w:val="16"/>
                <w:szCs w:val="16"/>
              </w:rPr>
              <w:t>2 К4</w:t>
            </w:r>
          </w:p>
        </w:tc>
        <w:tc>
          <w:tcPr>
            <w:tcW w:w="7395" w:type="dxa"/>
            <w:gridSpan w:val="2"/>
            <w:tcBorders>
              <w:top w:val="nil"/>
              <w:left w:val="single" w:sz="8" w:space="0" w:color="000000"/>
              <w:bottom w:val="single" w:sz="8" w:space="0" w:color="000000"/>
              <w:right w:val="single" w:sz="8" w:space="0" w:color="000000"/>
            </w:tcBorders>
          </w:tcPr>
          <w:p w:rsidR="009A45D4" w:rsidRPr="00035498" w:rsidRDefault="009A45D4" w:rsidP="00B36D8A">
            <w:pPr>
              <w:widowControl w:val="0"/>
              <w:autoSpaceDE w:val="0"/>
              <w:autoSpaceDN w:val="0"/>
              <w:adjustRightInd w:val="0"/>
              <w:spacing w:before="30" w:after="0" w:line="186" w:lineRule="exact"/>
              <w:ind w:firstLine="993"/>
              <w:rPr>
                <w:rFonts w:ascii="Arial" w:hAnsi="Arial" w:cs="Arial"/>
                <w:sz w:val="16"/>
                <w:szCs w:val="16"/>
              </w:rPr>
            </w:pPr>
            <w:r w:rsidRPr="00035498">
              <w:rPr>
                <w:rFonts w:ascii="Arial" w:hAnsi="Arial" w:cs="Arial"/>
                <w:sz w:val="16"/>
                <w:szCs w:val="16"/>
              </w:rPr>
              <w:t>проводить морфологический анализ слова; проводить синтаксический анализ словосочетания и предложения.</w:t>
            </w:r>
          </w:p>
        </w:tc>
        <w:tc>
          <w:tcPr>
            <w:tcW w:w="568"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186" w:lineRule="exact"/>
              <w:ind w:firstLine="993"/>
              <w:jc w:val="center"/>
              <w:rPr>
                <w:rFonts w:ascii="Arial" w:hAnsi="Arial" w:cs="Arial"/>
                <w:b/>
                <w:bCs/>
                <w:sz w:val="16"/>
                <w:szCs w:val="16"/>
              </w:rPr>
            </w:pPr>
            <w:r w:rsidRPr="00035498">
              <w:rPr>
                <w:rFonts w:ascii="Arial" w:hAnsi="Arial" w:cs="Arial"/>
                <w:b/>
                <w:bCs/>
                <w:sz w:val="16"/>
                <w:szCs w:val="16"/>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186" w:lineRule="exact"/>
              <w:ind w:firstLine="993"/>
              <w:jc w:val="center"/>
              <w:rPr>
                <w:rFonts w:ascii="Arial" w:hAnsi="Arial" w:cs="Arial"/>
                <w:sz w:val="16"/>
                <w:szCs w:val="16"/>
              </w:rPr>
            </w:pPr>
            <w:r w:rsidRPr="00035498">
              <w:rPr>
                <w:rFonts w:ascii="Arial" w:hAnsi="Arial" w:cs="Arial"/>
                <w:sz w:val="16"/>
                <w:szCs w:val="16"/>
              </w:rPr>
              <w:t>29</w:t>
            </w:r>
          </w:p>
        </w:tc>
        <w:tc>
          <w:tcPr>
            <w:tcW w:w="740"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206" w:lineRule="exact"/>
              <w:ind w:firstLine="993"/>
              <w:jc w:val="center"/>
              <w:rPr>
                <w:rFonts w:ascii="Arial" w:hAnsi="Arial" w:cs="Arial"/>
                <w:b/>
                <w:bCs/>
                <w:sz w:val="18"/>
                <w:szCs w:val="18"/>
              </w:rPr>
            </w:pPr>
            <w:r w:rsidRPr="00035498">
              <w:rPr>
                <w:rFonts w:ascii="Arial" w:hAnsi="Arial" w:cs="Arial"/>
                <w:b/>
                <w:bCs/>
                <w:sz w:val="18"/>
                <w:szCs w:val="18"/>
              </w:rPr>
              <w:t>50</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206" w:lineRule="exact"/>
              <w:ind w:firstLine="993"/>
              <w:jc w:val="center"/>
              <w:rPr>
                <w:rFonts w:ascii="Arial" w:hAnsi="Arial" w:cs="Arial"/>
                <w:b/>
                <w:bCs/>
                <w:sz w:val="18"/>
                <w:szCs w:val="18"/>
              </w:rPr>
            </w:pPr>
            <w:r w:rsidRPr="00035498">
              <w:rPr>
                <w:rFonts w:ascii="Arial" w:hAnsi="Arial" w:cs="Arial"/>
                <w:b/>
                <w:bCs/>
                <w:sz w:val="18"/>
                <w:szCs w:val="18"/>
              </w:rPr>
              <w:t>55</w:t>
            </w:r>
          </w:p>
        </w:tc>
        <w:tc>
          <w:tcPr>
            <w:tcW w:w="398" w:type="dxa"/>
            <w:vMerge/>
            <w:tcBorders>
              <w:top w:val="nil"/>
              <w:left w:val="nil"/>
              <w:bottom w:val="nil"/>
              <w:right w:val="nil"/>
            </w:tcBorders>
          </w:tcPr>
          <w:p w:rsidR="009A45D4" w:rsidRPr="00035498" w:rsidRDefault="009A45D4" w:rsidP="00B36D8A">
            <w:pPr>
              <w:widowControl w:val="0"/>
              <w:autoSpaceDE w:val="0"/>
              <w:autoSpaceDN w:val="0"/>
              <w:adjustRightInd w:val="0"/>
              <w:spacing w:after="0" w:line="240" w:lineRule="auto"/>
              <w:ind w:firstLine="993"/>
              <w:jc w:val="center"/>
              <w:rPr>
                <w:rFonts w:ascii="Tahoma" w:hAnsi="Tahoma" w:cs="Tahoma"/>
                <w:sz w:val="20"/>
                <w:szCs w:val="20"/>
              </w:rPr>
            </w:pPr>
          </w:p>
        </w:tc>
      </w:tr>
      <w:tr w:rsidR="009A45D4" w:rsidRPr="00035498" w:rsidTr="00AD51C7">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after="0" w:line="157" w:lineRule="exact"/>
              <w:ind w:firstLine="993"/>
              <w:jc w:val="center"/>
              <w:rPr>
                <w:rFonts w:ascii="Arial" w:hAnsi="Arial" w:cs="Arial"/>
                <w:b/>
                <w:bCs/>
                <w:sz w:val="16"/>
                <w:szCs w:val="16"/>
              </w:rPr>
            </w:pPr>
            <w:r w:rsidRPr="00035498">
              <w:rPr>
                <w:rFonts w:ascii="Arial" w:hAnsi="Arial" w:cs="Arial"/>
                <w:b/>
                <w:bCs/>
                <w:sz w:val="16"/>
                <w:szCs w:val="16"/>
              </w:rPr>
              <w:t>3</w:t>
            </w:r>
          </w:p>
        </w:tc>
        <w:tc>
          <w:tcPr>
            <w:tcW w:w="7395" w:type="dxa"/>
            <w:gridSpan w:val="2"/>
            <w:tcBorders>
              <w:top w:val="single" w:sz="8" w:space="0" w:color="000000"/>
              <w:left w:val="single" w:sz="8" w:space="0" w:color="000000"/>
              <w:bottom w:val="single" w:sz="8" w:space="0" w:color="000000"/>
              <w:right w:val="single" w:sz="8" w:space="0" w:color="000000"/>
            </w:tcBorders>
          </w:tcPr>
          <w:p w:rsidR="009A45D4" w:rsidRPr="00035498" w:rsidRDefault="009A45D4" w:rsidP="00B36D8A">
            <w:pPr>
              <w:widowControl w:val="0"/>
              <w:autoSpaceDE w:val="0"/>
              <w:autoSpaceDN w:val="0"/>
              <w:adjustRightInd w:val="0"/>
              <w:spacing w:before="30" w:after="0" w:line="186" w:lineRule="exact"/>
              <w:ind w:firstLine="993"/>
              <w:rPr>
                <w:rFonts w:ascii="Arial" w:hAnsi="Arial" w:cs="Arial"/>
                <w:sz w:val="16"/>
                <w:szCs w:val="16"/>
              </w:rPr>
            </w:pPr>
            <w:r w:rsidRPr="00035498">
              <w:rPr>
                <w:rFonts w:ascii="Arial" w:hAnsi="Arial" w:cs="Arial"/>
                <w:sz w:val="16"/>
                <w:szCs w:val="16"/>
              </w:rPr>
              <w:t>Совершенствование видов речевой деятельности (чтения, говорения), обеспечивающих эффективное овладение разными учебными предметами и взаимодействие с окружающими людьми; овладение основными нормами литературного языка (орфоэпическими). Проводить орфоэпический анализ слова; определять место ударного слога</w:t>
            </w:r>
          </w:p>
        </w:tc>
        <w:tc>
          <w:tcPr>
            <w:tcW w:w="568"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186" w:lineRule="exact"/>
              <w:ind w:firstLine="993"/>
              <w:jc w:val="center"/>
              <w:rPr>
                <w:rFonts w:ascii="Arial" w:hAnsi="Arial" w:cs="Arial"/>
                <w:b/>
                <w:bCs/>
                <w:sz w:val="16"/>
                <w:szCs w:val="16"/>
              </w:rPr>
            </w:pPr>
            <w:r w:rsidRPr="00035498">
              <w:rPr>
                <w:rFonts w:ascii="Arial" w:hAnsi="Arial" w:cs="Arial"/>
                <w:b/>
                <w:bCs/>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186" w:lineRule="exact"/>
              <w:ind w:firstLine="993"/>
              <w:jc w:val="center"/>
              <w:rPr>
                <w:rFonts w:ascii="Arial" w:hAnsi="Arial" w:cs="Arial"/>
                <w:sz w:val="16"/>
                <w:szCs w:val="16"/>
              </w:rPr>
            </w:pPr>
            <w:r w:rsidRPr="00035498">
              <w:rPr>
                <w:rFonts w:ascii="Arial" w:hAnsi="Arial" w:cs="Arial"/>
                <w:sz w:val="16"/>
                <w:szCs w:val="16"/>
              </w:rPr>
              <w:t>100</w:t>
            </w:r>
          </w:p>
        </w:tc>
        <w:tc>
          <w:tcPr>
            <w:tcW w:w="740"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206" w:lineRule="exact"/>
              <w:ind w:firstLine="993"/>
              <w:jc w:val="center"/>
              <w:rPr>
                <w:rFonts w:ascii="Arial" w:hAnsi="Arial" w:cs="Arial"/>
                <w:b/>
                <w:bCs/>
                <w:sz w:val="18"/>
                <w:szCs w:val="18"/>
              </w:rPr>
            </w:pPr>
            <w:r w:rsidRPr="00035498">
              <w:rPr>
                <w:rFonts w:ascii="Arial" w:hAnsi="Arial" w:cs="Arial"/>
                <w:b/>
                <w:bCs/>
                <w:sz w:val="18"/>
                <w:szCs w:val="18"/>
              </w:rPr>
              <w:t>71</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206" w:lineRule="exact"/>
              <w:ind w:firstLine="993"/>
              <w:jc w:val="center"/>
              <w:rPr>
                <w:rFonts w:ascii="Arial" w:hAnsi="Arial" w:cs="Arial"/>
                <w:b/>
                <w:bCs/>
                <w:sz w:val="18"/>
                <w:szCs w:val="18"/>
              </w:rPr>
            </w:pPr>
            <w:r w:rsidRPr="00035498">
              <w:rPr>
                <w:rFonts w:ascii="Arial" w:hAnsi="Arial" w:cs="Arial"/>
                <w:b/>
                <w:bCs/>
                <w:sz w:val="18"/>
                <w:szCs w:val="18"/>
              </w:rPr>
              <w:t>69</w:t>
            </w:r>
          </w:p>
        </w:tc>
        <w:tc>
          <w:tcPr>
            <w:tcW w:w="398" w:type="dxa"/>
            <w:vMerge/>
            <w:tcBorders>
              <w:top w:val="nil"/>
              <w:left w:val="nil"/>
              <w:bottom w:val="nil"/>
              <w:right w:val="nil"/>
            </w:tcBorders>
          </w:tcPr>
          <w:p w:rsidR="009A45D4" w:rsidRPr="00035498" w:rsidRDefault="009A45D4" w:rsidP="00B36D8A">
            <w:pPr>
              <w:widowControl w:val="0"/>
              <w:autoSpaceDE w:val="0"/>
              <w:autoSpaceDN w:val="0"/>
              <w:adjustRightInd w:val="0"/>
              <w:spacing w:after="0" w:line="240" w:lineRule="auto"/>
              <w:ind w:firstLine="993"/>
              <w:jc w:val="center"/>
              <w:rPr>
                <w:rFonts w:ascii="Tahoma" w:hAnsi="Tahoma" w:cs="Tahoma"/>
                <w:sz w:val="20"/>
                <w:szCs w:val="20"/>
              </w:rPr>
            </w:pPr>
          </w:p>
        </w:tc>
      </w:tr>
      <w:tr w:rsidR="009A45D4" w:rsidRPr="00035498" w:rsidTr="00AD51C7">
        <w:trPr>
          <w:trHeight w:hRule="exact" w:val="405"/>
        </w:trPr>
        <w:tc>
          <w:tcPr>
            <w:tcW w:w="452"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after="0" w:line="157" w:lineRule="exact"/>
              <w:ind w:firstLine="993"/>
              <w:jc w:val="center"/>
              <w:rPr>
                <w:rFonts w:ascii="Arial" w:hAnsi="Arial" w:cs="Arial"/>
                <w:b/>
                <w:bCs/>
                <w:sz w:val="16"/>
                <w:szCs w:val="16"/>
              </w:rPr>
            </w:pPr>
            <w:r w:rsidRPr="00035498">
              <w:rPr>
                <w:rFonts w:ascii="Arial" w:hAnsi="Arial" w:cs="Arial"/>
                <w:b/>
                <w:bCs/>
                <w:sz w:val="16"/>
                <w:szCs w:val="16"/>
              </w:rPr>
              <w:t>4(1)</w:t>
            </w:r>
          </w:p>
        </w:tc>
        <w:tc>
          <w:tcPr>
            <w:tcW w:w="7395" w:type="dxa"/>
            <w:gridSpan w:val="2"/>
            <w:tcBorders>
              <w:top w:val="single" w:sz="8" w:space="0" w:color="000000"/>
              <w:left w:val="single" w:sz="8" w:space="0" w:color="000000"/>
              <w:bottom w:val="nil"/>
              <w:right w:val="single" w:sz="8" w:space="0" w:color="000000"/>
            </w:tcBorders>
          </w:tcPr>
          <w:p w:rsidR="009A45D4" w:rsidRPr="00035498" w:rsidRDefault="009A45D4" w:rsidP="00B36D8A">
            <w:pPr>
              <w:widowControl w:val="0"/>
              <w:autoSpaceDE w:val="0"/>
              <w:autoSpaceDN w:val="0"/>
              <w:adjustRightInd w:val="0"/>
              <w:spacing w:before="30" w:after="0" w:line="186" w:lineRule="exact"/>
              <w:ind w:firstLine="993"/>
              <w:rPr>
                <w:rFonts w:ascii="Arial" w:hAnsi="Arial" w:cs="Arial"/>
                <w:sz w:val="16"/>
                <w:szCs w:val="16"/>
              </w:rPr>
            </w:pPr>
            <w:r w:rsidRPr="00035498">
              <w:rPr>
                <w:rFonts w:ascii="Arial" w:hAnsi="Arial" w:cs="Arial"/>
                <w:sz w:val="16"/>
                <w:szCs w:val="16"/>
              </w:rPr>
              <w:t>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w:t>
            </w:r>
          </w:p>
        </w:tc>
        <w:tc>
          <w:tcPr>
            <w:tcW w:w="568"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186" w:lineRule="exact"/>
              <w:ind w:firstLine="993"/>
              <w:jc w:val="center"/>
              <w:rPr>
                <w:rFonts w:ascii="Arial" w:hAnsi="Arial" w:cs="Arial"/>
                <w:b/>
                <w:bCs/>
                <w:sz w:val="16"/>
                <w:szCs w:val="16"/>
              </w:rPr>
            </w:pPr>
            <w:r w:rsidRPr="00035498">
              <w:rPr>
                <w:rFonts w:ascii="Arial" w:hAnsi="Arial" w:cs="Arial"/>
                <w:b/>
                <w:bCs/>
                <w:sz w:val="16"/>
                <w:szCs w:val="16"/>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186" w:lineRule="exact"/>
              <w:ind w:firstLine="993"/>
              <w:jc w:val="center"/>
              <w:rPr>
                <w:rFonts w:ascii="Arial" w:hAnsi="Arial" w:cs="Arial"/>
                <w:sz w:val="16"/>
                <w:szCs w:val="16"/>
              </w:rPr>
            </w:pPr>
            <w:r w:rsidRPr="00035498">
              <w:rPr>
                <w:rFonts w:ascii="Arial" w:hAnsi="Arial" w:cs="Arial"/>
                <w:sz w:val="16"/>
                <w:szCs w:val="16"/>
              </w:rPr>
              <w:t>62</w:t>
            </w:r>
          </w:p>
        </w:tc>
        <w:tc>
          <w:tcPr>
            <w:tcW w:w="740"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206" w:lineRule="exact"/>
              <w:ind w:firstLine="993"/>
              <w:jc w:val="center"/>
              <w:rPr>
                <w:rFonts w:ascii="Arial" w:hAnsi="Arial" w:cs="Arial"/>
                <w:b/>
                <w:bCs/>
                <w:sz w:val="18"/>
                <w:szCs w:val="18"/>
              </w:rPr>
            </w:pPr>
            <w:r w:rsidRPr="00035498">
              <w:rPr>
                <w:rFonts w:ascii="Arial" w:hAnsi="Arial" w:cs="Arial"/>
                <w:b/>
                <w:bCs/>
                <w:sz w:val="18"/>
                <w:szCs w:val="18"/>
              </w:rPr>
              <w:t>71</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206" w:lineRule="exact"/>
              <w:ind w:firstLine="993"/>
              <w:jc w:val="center"/>
              <w:rPr>
                <w:rFonts w:ascii="Arial" w:hAnsi="Arial" w:cs="Arial"/>
                <w:b/>
                <w:bCs/>
                <w:sz w:val="18"/>
                <w:szCs w:val="18"/>
              </w:rPr>
            </w:pPr>
            <w:r w:rsidRPr="00035498">
              <w:rPr>
                <w:rFonts w:ascii="Arial" w:hAnsi="Arial" w:cs="Arial"/>
                <w:b/>
                <w:bCs/>
                <w:sz w:val="18"/>
                <w:szCs w:val="18"/>
              </w:rPr>
              <w:t>75</w:t>
            </w:r>
          </w:p>
        </w:tc>
        <w:tc>
          <w:tcPr>
            <w:tcW w:w="398" w:type="dxa"/>
            <w:vMerge/>
            <w:tcBorders>
              <w:top w:val="nil"/>
              <w:left w:val="nil"/>
              <w:bottom w:val="nil"/>
              <w:right w:val="nil"/>
            </w:tcBorders>
          </w:tcPr>
          <w:p w:rsidR="009A45D4" w:rsidRPr="00035498" w:rsidRDefault="009A45D4" w:rsidP="00B36D8A">
            <w:pPr>
              <w:widowControl w:val="0"/>
              <w:autoSpaceDE w:val="0"/>
              <w:autoSpaceDN w:val="0"/>
              <w:adjustRightInd w:val="0"/>
              <w:spacing w:after="0" w:line="240" w:lineRule="auto"/>
              <w:ind w:firstLine="993"/>
              <w:jc w:val="center"/>
              <w:rPr>
                <w:rFonts w:ascii="Tahoma" w:hAnsi="Tahoma" w:cs="Tahoma"/>
                <w:sz w:val="20"/>
                <w:szCs w:val="20"/>
              </w:rPr>
            </w:pPr>
          </w:p>
        </w:tc>
      </w:tr>
      <w:tr w:rsidR="009A45D4" w:rsidRPr="00035498" w:rsidTr="00AD51C7">
        <w:trPr>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after="0" w:line="157" w:lineRule="exact"/>
              <w:ind w:firstLine="993"/>
              <w:jc w:val="center"/>
              <w:rPr>
                <w:rFonts w:ascii="Arial" w:hAnsi="Arial" w:cs="Arial"/>
                <w:b/>
                <w:bCs/>
                <w:sz w:val="16"/>
                <w:szCs w:val="16"/>
              </w:rPr>
            </w:pPr>
            <w:r w:rsidRPr="00035498">
              <w:rPr>
                <w:rFonts w:ascii="Arial" w:hAnsi="Arial" w:cs="Arial"/>
                <w:b/>
                <w:bCs/>
                <w:sz w:val="16"/>
                <w:szCs w:val="16"/>
              </w:rPr>
              <w:t>4(2)</w:t>
            </w:r>
          </w:p>
        </w:tc>
        <w:tc>
          <w:tcPr>
            <w:tcW w:w="7395" w:type="dxa"/>
            <w:gridSpan w:val="2"/>
            <w:tcBorders>
              <w:top w:val="nil"/>
              <w:left w:val="single" w:sz="8" w:space="0" w:color="000000"/>
              <w:bottom w:val="single" w:sz="8" w:space="0" w:color="000000"/>
              <w:right w:val="single" w:sz="8" w:space="0" w:color="000000"/>
            </w:tcBorders>
          </w:tcPr>
          <w:p w:rsidR="009A45D4" w:rsidRPr="00035498" w:rsidRDefault="009A45D4" w:rsidP="00B36D8A">
            <w:pPr>
              <w:widowControl w:val="0"/>
              <w:autoSpaceDE w:val="0"/>
              <w:autoSpaceDN w:val="0"/>
              <w:adjustRightInd w:val="0"/>
              <w:spacing w:before="30" w:after="0" w:line="186" w:lineRule="exact"/>
              <w:ind w:firstLine="993"/>
              <w:rPr>
                <w:rFonts w:ascii="Arial" w:hAnsi="Arial" w:cs="Arial"/>
                <w:sz w:val="16"/>
                <w:szCs w:val="16"/>
              </w:rPr>
            </w:pPr>
            <w:r w:rsidRPr="00035498">
              <w:rPr>
                <w:rFonts w:ascii="Arial" w:hAnsi="Arial" w:cs="Arial"/>
                <w:sz w:val="16"/>
                <w:szCs w:val="16"/>
              </w:rPr>
              <w:t xml:space="preserve"> языка. Опознавать самостоятельные части речи и их формы, а также служебные части речи и междометия</w:t>
            </w:r>
          </w:p>
        </w:tc>
        <w:tc>
          <w:tcPr>
            <w:tcW w:w="568"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186" w:lineRule="exact"/>
              <w:ind w:firstLine="993"/>
              <w:jc w:val="center"/>
              <w:rPr>
                <w:rFonts w:ascii="Arial" w:hAnsi="Arial" w:cs="Arial"/>
                <w:b/>
                <w:bCs/>
                <w:sz w:val="16"/>
                <w:szCs w:val="16"/>
              </w:rPr>
            </w:pPr>
            <w:r w:rsidRPr="00035498">
              <w:rPr>
                <w:rFonts w:ascii="Arial" w:hAnsi="Arial" w:cs="Arial"/>
                <w:b/>
                <w:bCs/>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186" w:lineRule="exact"/>
              <w:ind w:firstLine="993"/>
              <w:jc w:val="center"/>
              <w:rPr>
                <w:rFonts w:ascii="Arial" w:hAnsi="Arial" w:cs="Arial"/>
                <w:sz w:val="16"/>
                <w:szCs w:val="16"/>
              </w:rPr>
            </w:pPr>
            <w:r w:rsidRPr="00035498">
              <w:rPr>
                <w:rFonts w:ascii="Arial" w:hAnsi="Arial" w:cs="Arial"/>
                <w:sz w:val="16"/>
                <w:szCs w:val="16"/>
              </w:rPr>
              <w:t>50</w:t>
            </w:r>
          </w:p>
        </w:tc>
        <w:tc>
          <w:tcPr>
            <w:tcW w:w="740"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206" w:lineRule="exact"/>
              <w:ind w:firstLine="993"/>
              <w:jc w:val="center"/>
              <w:rPr>
                <w:rFonts w:ascii="Arial" w:hAnsi="Arial" w:cs="Arial"/>
                <w:b/>
                <w:bCs/>
                <w:sz w:val="18"/>
                <w:szCs w:val="18"/>
              </w:rPr>
            </w:pPr>
            <w:r w:rsidRPr="00035498">
              <w:rPr>
                <w:rFonts w:ascii="Arial" w:hAnsi="Arial" w:cs="Arial"/>
                <w:b/>
                <w:bCs/>
                <w:sz w:val="18"/>
                <w:szCs w:val="18"/>
              </w:rPr>
              <w:t>51</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206" w:lineRule="exact"/>
              <w:ind w:firstLine="993"/>
              <w:jc w:val="center"/>
              <w:rPr>
                <w:rFonts w:ascii="Arial" w:hAnsi="Arial" w:cs="Arial"/>
                <w:b/>
                <w:bCs/>
                <w:sz w:val="18"/>
                <w:szCs w:val="18"/>
              </w:rPr>
            </w:pPr>
            <w:r w:rsidRPr="00035498">
              <w:rPr>
                <w:rFonts w:ascii="Arial" w:hAnsi="Arial" w:cs="Arial"/>
                <w:b/>
                <w:bCs/>
                <w:sz w:val="18"/>
                <w:szCs w:val="18"/>
              </w:rPr>
              <w:t>52</w:t>
            </w:r>
          </w:p>
        </w:tc>
        <w:tc>
          <w:tcPr>
            <w:tcW w:w="398" w:type="dxa"/>
            <w:vMerge/>
            <w:tcBorders>
              <w:top w:val="nil"/>
              <w:left w:val="nil"/>
              <w:bottom w:val="nil"/>
              <w:right w:val="nil"/>
            </w:tcBorders>
          </w:tcPr>
          <w:p w:rsidR="009A45D4" w:rsidRPr="00035498" w:rsidRDefault="009A45D4" w:rsidP="00B36D8A">
            <w:pPr>
              <w:widowControl w:val="0"/>
              <w:autoSpaceDE w:val="0"/>
              <w:autoSpaceDN w:val="0"/>
              <w:adjustRightInd w:val="0"/>
              <w:spacing w:after="0" w:line="240" w:lineRule="auto"/>
              <w:ind w:firstLine="993"/>
              <w:jc w:val="center"/>
              <w:rPr>
                <w:rFonts w:ascii="Tahoma" w:hAnsi="Tahoma" w:cs="Tahoma"/>
                <w:sz w:val="20"/>
                <w:szCs w:val="20"/>
              </w:rPr>
            </w:pPr>
          </w:p>
        </w:tc>
      </w:tr>
      <w:tr w:rsidR="009A45D4" w:rsidRPr="00035498" w:rsidTr="00AD51C7">
        <w:trPr>
          <w:trHeight w:hRule="exact" w:val="990"/>
        </w:trPr>
        <w:tc>
          <w:tcPr>
            <w:tcW w:w="452"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after="0" w:line="157" w:lineRule="exact"/>
              <w:ind w:firstLine="993"/>
              <w:jc w:val="center"/>
              <w:rPr>
                <w:rFonts w:ascii="Arial" w:hAnsi="Arial" w:cs="Arial"/>
                <w:b/>
                <w:bCs/>
                <w:sz w:val="16"/>
                <w:szCs w:val="16"/>
              </w:rPr>
            </w:pPr>
            <w:r w:rsidRPr="00035498">
              <w:rPr>
                <w:rFonts w:ascii="Arial" w:hAnsi="Arial" w:cs="Arial"/>
                <w:b/>
                <w:bCs/>
                <w:sz w:val="16"/>
                <w:szCs w:val="16"/>
              </w:rPr>
              <w:lastRenderedPageBreak/>
              <w:t>5(1)</w:t>
            </w:r>
          </w:p>
        </w:tc>
        <w:tc>
          <w:tcPr>
            <w:tcW w:w="7395" w:type="dxa"/>
            <w:gridSpan w:val="2"/>
            <w:tcBorders>
              <w:top w:val="single" w:sz="8" w:space="0" w:color="000000"/>
              <w:left w:val="single" w:sz="8" w:space="0" w:color="000000"/>
              <w:bottom w:val="nil"/>
              <w:right w:val="single" w:sz="8" w:space="0" w:color="000000"/>
            </w:tcBorders>
          </w:tcPr>
          <w:p w:rsidR="009A45D4" w:rsidRPr="00035498" w:rsidRDefault="009A45D4" w:rsidP="00B36D8A">
            <w:pPr>
              <w:widowControl w:val="0"/>
              <w:autoSpaceDE w:val="0"/>
              <w:autoSpaceDN w:val="0"/>
              <w:adjustRightInd w:val="0"/>
              <w:spacing w:before="30" w:after="0" w:line="186" w:lineRule="exact"/>
              <w:ind w:firstLine="993"/>
              <w:rPr>
                <w:rFonts w:ascii="Arial" w:hAnsi="Arial" w:cs="Arial"/>
                <w:b/>
                <w:i/>
                <w:sz w:val="16"/>
                <w:szCs w:val="16"/>
              </w:rPr>
            </w:pPr>
            <w:r w:rsidRPr="00035498">
              <w:rPr>
                <w:rFonts w:ascii="Arial" w:hAnsi="Arial" w:cs="Arial"/>
                <w:b/>
                <w:i/>
                <w:sz w:val="16"/>
                <w:szCs w:val="16"/>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tc>
        <w:tc>
          <w:tcPr>
            <w:tcW w:w="568"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186" w:lineRule="exact"/>
              <w:ind w:firstLine="993"/>
              <w:jc w:val="center"/>
              <w:rPr>
                <w:rFonts w:ascii="Arial" w:hAnsi="Arial" w:cs="Arial"/>
                <w:b/>
                <w:bCs/>
                <w:sz w:val="16"/>
                <w:szCs w:val="16"/>
              </w:rPr>
            </w:pPr>
            <w:r w:rsidRPr="00035498">
              <w:rPr>
                <w:rFonts w:ascii="Arial" w:hAnsi="Arial" w:cs="Arial"/>
                <w:b/>
                <w:bCs/>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186" w:lineRule="exact"/>
              <w:ind w:firstLine="993"/>
              <w:jc w:val="center"/>
              <w:rPr>
                <w:rFonts w:ascii="Arial" w:hAnsi="Arial" w:cs="Arial"/>
                <w:sz w:val="16"/>
                <w:szCs w:val="16"/>
              </w:rPr>
            </w:pPr>
            <w:r w:rsidRPr="00035498">
              <w:rPr>
                <w:rFonts w:ascii="Arial" w:hAnsi="Arial" w:cs="Arial"/>
                <w:sz w:val="16"/>
                <w:szCs w:val="16"/>
              </w:rPr>
              <w:t>21</w:t>
            </w:r>
          </w:p>
        </w:tc>
        <w:tc>
          <w:tcPr>
            <w:tcW w:w="740"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206" w:lineRule="exact"/>
              <w:ind w:firstLine="993"/>
              <w:jc w:val="center"/>
              <w:rPr>
                <w:rFonts w:ascii="Arial" w:hAnsi="Arial" w:cs="Arial"/>
                <w:b/>
                <w:bCs/>
                <w:sz w:val="18"/>
                <w:szCs w:val="18"/>
              </w:rPr>
            </w:pPr>
            <w:r w:rsidRPr="00035498">
              <w:rPr>
                <w:rFonts w:ascii="Arial" w:hAnsi="Arial" w:cs="Arial"/>
                <w:b/>
                <w:bCs/>
                <w:sz w:val="18"/>
                <w:szCs w:val="18"/>
              </w:rPr>
              <w:t>55</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206" w:lineRule="exact"/>
              <w:ind w:firstLine="993"/>
              <w:jc w:val="center"/>
              <w:rPr>
                <w:rFonts w:ascii="Arial" w:hAnsi="Arial" w:cs="Arial"/>
                <w:b/>
                <w:bCs/>
                <w:sz w:val="18"/>
                <w:szCs w:val="18"/>
              </w:rPr>
            </w:pPr>
            <w:r w:rsidRPr="00035498">
              <w:rPr>
                <w:rFonts w:ascii="Arial" w:hAnsi="Arial" w:cs="Arial"/>
                <w:b/>
                <w:bCs/>
                <w:sz w:val="18"/>
                <w:szCs w:val="18"/>
              </w:rPr>
              <w:t>57</w:t>
            </w:r>
          </w:p>
        </w:tc>
        <w:tc>
          <w:tcPr>
            <w:tcW w:w="398" w:type="dxa"/>
            <w:vMerge/>
            <w:tcBorders>
              <w:top w:val="nil"/>
              <w:left w:val="nil"/>
              <w:bottom w:val="nil"/>
              <w:right w:val="nil"/>
            </w:tcBorders>
          </w:tcPr>
          <w:p w:rsidR="009A45D4" w:rsidRPr="00035498" w:rsidRDefault="009A45D4" w:rsidP="00B36D8A">
            <w:pPr>
              <w:widowControl w:val="0"/>
              <w:autoSpaceDE w:val="0"/>
              <w:autoSpaceDN w:val="0"/>
              <w:adjustRightInd w:val="0"/>
              <w:spacing w:after="0" w:line="240" w:lineRule="auto"/>
              <w:ind w:firstLine="993"/>
              <w:jc w:val="center"/>
              <w:rPr>
                <w:rFonts w:ascii="Tahoma" w:hAnsi="Tahoma" w:cs="Tahoma"/>
                <w:sz w:val="20"/>
                <w:szCs w:val="20"/>
              </w:rPr>
            </w:pPr>
          </w:p>
        </w:tc>
      </w:tr>
      <w:tr w:rsidR="009A45D4" w:rsidRPr="00035498" w:rsidTr="00AD51C7">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after="0" w:line="157" w:lineRule="exact"/>
              <w:ind w:firstLine="993"/>
              <w:jc w:val="center"/>
              <w:rPr>
                <w:rFonts w:ascii="Arial" w:hAnsi="Arial" w:cs="Arial"/>
                <w:b/>
                <w:bCs/>
                <w:sz w:val="16"/>
                <w:szCs w:val="16"/>
              </w:rPr>
            </w:pPr>
            <w:r w:rsidRPr="00035498">
              <w:rPr>
                <w:rFonts w:ascii="Arial" w:hAnsi="Arial" w:cs="Arial"/>
                <w:b/>
                <w:bCs/>
                <w:sz w:val="16"/>
                <w:szCs w:val="16"/>
              </w:rPr>
              <w:t>5(2)</w:t>
            </w:r>
          </w:p>
        </w:tc>
        <w:tc>
          <w:tcPr>
            <w:tcW w:w="7395" w:type="dxa"/>
            <w:gridSpan w:val="2"/>
            <w:tcBorders>
              <w:top w:val="nil"/>
              <w:left w:val="single" w:sz="8" w:space="0" w:color="000000"/>
              <w:bottom w:val="single" w:sz="8" w:space="0" w:color="000000"/>
              <w:right w:val="single" w:sz="8" w:space="0" w:color="000000"/>
            </w:tcBorders>
          </w:tcPr>
          <w:p w:rsidR="009A45D4" w:rsidRPr="00035498" w:rsidRDefault="009A45D4" w:rsidP="00B36D8A">
            <w:pPr>
              <w:widowControl w:val="0"/>
              <w:autoSpaceDE w:val="0"/>
              <w:autoSpaceDN w:val="0"/>
              <w:adjustRightInd w:val="0"/>
              <w:spacing w:before="30" w:after="0" w:line="186" w:lineRule="exact"/>
              <w:ind w:firstLine="993"/>
              <w:rPr>
                <w:rFonts w:ascii="Arial" w:hAnsi="Arial" w:cs="Arial"/>
                <w:sz w:val="16"/>
                <w:szCs w:val="16"/>
              </w:rPr>
            </w:pPr>
            <w:r w:rsidRPr="00035498">
              <w:rPr>
                <w:rFonts w:ascii="Arial" w:hAnsi="Arial" w:cs="Arial"/>
                <w:sz w:val="16"/>
                <w:szCs w:val="16"/>
              </w:rPr>
              <w:t>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568"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186" w:lineRule="exact"/>
              <w:ind w:firstLine="993"/>
              <w:jc w:val="center"/>
              <w:rPr>
                <w:rFonts w:ascii="Arial" w:hAnsi="Arial" w:cs="Arial"/>
                <w:b/>
                <w:bCs/>
                <w:sz w:val="16"/>
                <w:szCs w:val="16"/>
              </w:rPr>
            </w:pPr>
            <w:r w:rsidRPr="00035498">
              <w:rPr>
                <w:rFonts w:ascii="Arial" w:hAnsi="Arial" w:cs="Arial"/>
                <w:b/>
                <w:bCs/>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186" w:lineRule="exact"/>
              <w:ind w:firstLine="993"/>
              <w:jc w:val="center"/>
              <w:rPr>
                <w:rFonts w:ascii="Arial" w:hAnsi="Arial" w:cs="Arial"/>
                <w:sz w:val="16"/>
                <w:szCs w:val="16"/>
              </w:rPr>
            </w:pPr>
            <w:r w:rsidRPr="00035498">
              <w:rPr>
                <w:rFonts w:ascii="Arial" w:hAnsi="Arial" w:cs="Arial"/>
                <w:sz w:val="16"/>
                <w:szCs w:val="16"/>
              </w:rPr>
              <w:t>29</w:t>
            </w:r>
          </w:p>
        </w:tc>
        <w:tc>
          <w:tcPr>
            <w:tcW w:w="740"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206" w:lineRule="exact"/>
              <w:ind w:firstLine="993"/>
              <w:jc w:val="center"/>
              <w:rPr>
                <w:rFonts w:ascii="Arial" w:hAnsi="Arial" w:cs="Arial"/>
                <w:b/>
                <w:bCs/>
                <w:sz w:val="18"/>
                <w:szCs w:val="18"/>
              </w:rPr>
            </w:pPr>
            <w:r w:rsidRPr="00035498">
              <w:rPr>
                <w:rFonts w:ascii="Arial" w:hAnsi="Arial" w:cs="Arial"/>
                <w:b/>
                <w:bCs/>
                <w:sz w:val="18"/>
                <w:szCs w:val="18"/>
              </w:rPr>
              <w:t>39</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206" w:lineRule="exact"/>
              <w:ind w:firstLine="993"/>
              <w:jc w:val="center"/>
              <w:rPr>
                <w:rFonts w:ascii="Arial" w:hAnsi="Arial" w:cs="Arial"/>
                <w:b/>
                <w:bCs/>
                <w:sz w:val="18"/>
                <w:szCs w:val="18"/>
              </w:rPr>
            </w:pPr>
            <w:r w:rsidRPr="00035498">
              <w:rPr>
                <w:rFonts w:ascii="Arial" w:hAnsi="Arial" w:cs="Arial"/>
                <w:b/>
                <w:bCs/>
                <w:sz w:val="18"/>
                <w:szCs w:val="18"/>
              </w:rPr>
              <w:t>43</w:t>
            </w:r>
          </w:p>
        </w:tc>
        <w:tc>
          <w:tcPr>
            <w:tcW w:w="398" w:type="dxa"/>
            <w:vMerge/>
            <w:tcBorders>
              <w:top w:val="nil"/>
              <w:left w:val="nil"/>
              <w:bottom w:val="nil"/>
              <w:right w:val="nil"/>
            </w:tcBorders>
          </w:tcPr>
          <w:p w:rsidR="009A45D4" w:rsidRPr="00035498" w:rsidRDefault="009A45D4" w:rsidP="00B36D8A">
            <w:pPr>
              <w:widowControl w:val="0"/>
              <w:autoSpaceDE w:val="0"/>
              <w:autoSpaceDN w:val="0"/>
              <w:adjustRightInd w:val="0"/>
              <w:spacing w:after="0" w:line="240" w:lineRule="auto"/>
              <w:ind w:firstLine="993"/>
              <w:jc w:val="center"/>
              <w:rPr>
                <w:rFonts w:ascii="Tahoma" w:hAnsi="Tahoma" w:cs="Tahoma"/>
                <w:sz w:val="20"/>
                <w:szCs w:val="20"/>
              </w:rPr>
            </w:pPr>
          </w:p>
        </w:tc>
      </w:tr>
      <w:tr w:rsidR="009A45D4" w:rsidRPr="00035498" w:rsidTr="00AD51C7">
        <w:trPr>
          <w:trHeight w:hRule="exact" w:val="990"/>
        </w:trPr>
        <w:tc>
          <w:tcPr>
            <w:tcW w:w="452"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after="0" w:line="157" w:lineRule="exact"/>
              <w:ind w:firstLine="993"/>
              <w:jc w:val="center"/>
              <w:rPr>
                <w:rFonts w:ascii="Arial" w:hAnsi="Arial" w:cs="Arial"/>
                <w:b/>
                <w:bCs/>
                <w:sz w:val="16"/>
                <w:szCs w:val="16"/>
              </w:rPr>
            </w:pPr>
            <w:r w:rsidRPr="00035498">
              <w:rPr>
                <w:rFonts w:ascii="Arial" w:hAnsi="Arial" w:cs="Arial"/>
                <w:b/>
                <w:bCs/>
                <w:sz w:val="16"/>
                <w:szCs w:val="16"/>
              </w:rPr>
              <w:t>6(1)</w:t>
            </w:r>
          </w:p>
        </w:tc>
        <w:tc>
          <w:tcPr>
            <w:tcW w:w="7395" w:type="dxa"/>
            <w:gridSpan w:val="2"/>
            <w:tcBorders>
              <w:top w:val="single" w:sz="8" w:space="0" w:color="000000"/>
              <w:left w:val="single" w:sz="8" w:space="0" w:color="000000"/>
              <w:bottom w:val="nil"/>
              <w:right w:val="single" w:sz="8" w:space="0" w:color="000000"/>
            </w:tcBorders>
          </w:tcPr>
          <w:p w:rsidR="009A45D4" w:rsidRPr="00035498" w:rsidRDefault="009A45D4" w:rsidP="00B36D8A">
            <w:pPr>
              <w:widowControl w:val="0"/>
              <w:autoSpaceDE w:val="0"/>
              <w:autoSpaceDN w:val="0"/>
              <w:adjustRightInd w:val="0"/>
              <w:spacing w:before="30" w:after="0" w:line="186" w:lineRule="exact"/>
              <w:ind w:firstLine="993"/>
              <w:rPr>
                <w:rFonts w:ascii="Arial" w:hAnsi="Arial" w:cs="Arial"/>
                <w:b/>
                <w:i/>
                <w:sz w:val="16"/>
                <w:szCs w:val="16"/>
              </w:rPr>
            </w:pPr>
            <w:r w:rsidRPr="00035498">
              <w:rPr>
                <w:rFonts w:ascii="Arial" w:hAnsi="Arial" w:cs="Arial"/>
                <w:b/>
                <w:i/>
                <w:sz w:val="16"/>
                <w:szCs w:val="16"/>
              </w:rPr>
              <w:t xml:space="preserve">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w:t>
            </w:r>
          </w:p>
        </w:tc>
        <w:tc>
          <w:tcPr>
            <w:tcW w:w="568"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186" w:lineRule="exact"/>
              <w:ind w:firstLine="993"/>
              <w:jc w:val="center"/>
              <w:rPr>
                <w:rFonts w:ascii="Arial" w:hAnsi="Arial" w:cs="Arial"/>
                <w:b/>
                <w:bCs/>
                <w:sz w:val="16"/>
                <w:szCs w:val="16"/>
              </w:rPr>
            </w:pPr>
            <w:r w:rsidRPr="00035498">
              <w:rPr>
                <w:rFonts w:ascii="Arial" w:hAnsi="Arial" w:cs="Arial"/>
                <w:b/>
                <w:bCs/>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186" w:lineRule="exact"/>
              <w:ind w:firstLine="993"/>
              <w:jc w:val="center"/>
              <w:rPr>
                <w:rFonts w:ascii="Arial" w:hAnsi="Arial" w:cs="Arial"/>
                <w:sz w:val="16"/>
                <w:szCs w:val="16"/>
              </w:rPr>
            </w:pPr>
            <w:r w:rsidRPr="00035498">
              <w:rPr>
                <w:rFonts w:ascii="Arial" w:hAnsi="Arial" w:cs="Arial"/>
                <w:sz w:val="16"/>
                <w:szCs w:val="16"/>
              </w:rPr>
              <w:t>14</w:t>
            </w:r>
          </w:p>
        </w:tc>
        <w:tc>
          <w:tcPr>
            <w:tcW w:w="740"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206" w:lineRule="exact"/>
              <w:ind w:firstLine="993"/>
              <w:jc w:val="center"/>
              <w:rPr>
                <w:rFonts w:ascii="Arial" w:hAnsi="Arial" w:cs="Arial"/>
                <w:b/>
                <w:bCs/>
                <w:sz w:val="18"/>
                <w:szCs w:val="18"/>
              </w:rPr>
            </w:pPr>
            <w:r w:rsidRPr="00035498">
              <w:rPr>
                <w:rFonts w:ascii="Arial" w:hAnsi="Arial" w:cs="Arial"/>
                <w:b/>
                <w:bCs/>
                <w:sz w:val="18"/>
                <w:szCs w:val="18"/>
              </w:rPr>
              <w:t>51</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206" w:lineRule="exact"/>
              <w:ind w:firstLine="993"/>
              <w:jc w:val="center"/>
              <w:rPr>
                <w:rFonts w:ascii="Arial" w:hAnsi="Arial" w:cs="Arial"/>
                <w:b/>
                <w:bCs/>
                <w:sz w:val="18"/>
                <w:szCs w:val="18"/>
              </w:rPr>
            </w:pPr>
            <w:r w:rsidRPr="00035498">
              <w:rPr>
                <w:rFonts w:ascii="Arial" w:hAnsi="Arial" w:cs="Arial"/>
                <w:b/>
                <w:bCs/>
                <w:sz w:val="18"/>
                <w:szCs w:val="18"/>
              </w:rPr>
              <w:t>54</w:t>
            </w:r>
          </w:p>
        </w:tc>
        <w:tc>
          <w:tcPr>
            <w:tcW w:w="398" w:type="dxa"/>
            <w:vMerge/>
            <w:tcBorders>
              <w:top w:val="nil"/>
              <w:left w:val="nil"/>
              <w:bottom w:val="nil"/>
              <w:right w:val="nil"/>
            </w:tcBorders>
          </w:tcPr>
          <w:p w:rsidR="009A45D4" w:rsidRPr="00035498" w:rsidRDefault="009A45D4" w:rsidP="00B36D8A">
            <w:pPr>
              <w:widowControl w:val="0"/>
              <w:autoSpaceDE w:val="0"/>
              <w:autoSpaceDN w:val="0"/>
              <w:adjustRightInd w:val="0"/>
              <w:spacing w:after="0" w:line="240" w:lineRule="auto"/>
              <w:ind w:firstLine="993"/>
              <w:jc w:val="center"/>
              <w:rPr>
                <w:rFonts w:ascii="Tahoma" w:hAnsi="Tahoma" w:cs="Tahoma"/>
                <w:sz w:val="20"/>
                <w:szCs w:val="20"/>
              </w:rPr>
            </w:pPr>
          </w:p>
        </w:tc>
      </w:tr>
      <w:tr w:rsidR="009A45D4" w:rsidRPr="00035498" w:rsidTr="00AD51C7">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after="0" w:line="157" w:lineRule="exact"/>
              <w:ind w:firstLine="993"/>
              <w:jc w:val="center"/>
              <w:rPr>
                <w:rFonts w:ascii="Arial" w:hAnsi="Arial" w:cs="Arial"/>
                <w:b/>
                <w:bCs/>
                <w:sz w:val="16"/>
                <w:szCs w:val="16"/>
              </w:rPr>
            </w:pPr>
            <w:r w:rsidRPr="00035498">
              <w:rPr>
                <w:rFonts w:ascii="Arial" w:hAnsi="Arial" w:cs="Arial"/>
                <w:b/>
                <w:bCs/>
                <w:sz w:val="16"/>
                <w:szCs w:val="16"/>
              </w:rPr>
              <w:t>6(2)</w:t>
            </w:r>
          </w:p>
        </w:tc>
        <w:tc>
          <w:tcPr>
            <w:tcW w:w="7395" w:type="dxa"/>
            <w:gridSpan w:val="2"/>
            <w:tcBorders>
              <w:top w:val="nil"/>
              <w:left w:val="single" w:sz="8" w:space="0" w:color="000000"/>
              <w:bottom w:val="single" w:sz="8" w:space="0" w:color="000000"/>
              <w:right w:val="single" w:sz="8" w:space="0" w:color="000000"/>
            </w:tcBorders>
          </w:tcPr>
          <w:p w:rsidR="009A45D4" w:rsidRPr="00035498" w:rsidRDefault="009A45D4" w:rsidP="00B36D8A">
            <w:pPr>
              <w:widowControl w:val="0"/>
              <w:autoSpaceDE w:val="0"/>
              <w:autoSpaceDN w:val="0"/>
              <w:adjustRightInd w:val="0"/>
              <w:spacing w:before="30" w:after="0" w:line="186" w:lineRule="exact"/>
              <w:ind w:firstLine="993"/>
              <w:rPr>
                <w:rFonts w:ascii="Arial" w:hAnsi="Arial" w:cs="Arial"/>
                <w:b/>
                <w:i/>
                <w:sz w:val="16"/>
                <w:szCs w:val="16"/>
              </w:rPr>
            </w:pPr>
            <w:r w:rsidRPr="00035498">
              <w:rPr>
                <w:rFonts w:ascii="Arial" w:hAnsi="Arial" w:cs="Arial"/>
                <w:b/>
                <w:i/>
                <w:sz w:val="16"/>
                <w:szCs w:val="16"/>
              </w:rPr>
              <w:t>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568"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186" w:lineRule="exact"/>
              <w:ind w:firstLine="993"/>
              <w:jc w:val="center"/>
              <w:rPr>
                <w:rFonts w:ascii="Arial" w:hAnsi="Arial" w:cs="Arial"/>
                <w:b/>
                <w:bCs/>
                <w:sz w:val="16"/>
                <w:szCs w:val="16"/>
              </w:rPr>
            </w:pPr>
            <w:r w:rsidRPr="00035498">
              <w:rPr>
                <w:rFonts w:ascii="Arial" w:hAnsi="Arial" w:cs="Arial"/>
                <w:b/>
                <w:bCs/>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186" w:lineRule="exact"/>
              <w:ind w:firstLine="993"/>
              <w:jc w:val="center"/>
              <w:rPr>
                <w:rFonts w:ascii="Arial" w:hAnsi="Arial" w:cs="Arial"/>
                <w:sz w:val="16"/>
                <w:szCs w:val="16"/>
              </w:rPr>
            </w:pPr>
            <w:r w:rsidRPr="00035498">
              <w:rPr>
                <w:rFonts w:ascii="Arial" w:hAnsi="Arial" w:cs="Arial"/>
                <w:sz w:val="16"/>
                <w:szCs w:val="16"/>
              </w:rPr>
              <w:t>14</w:t>
            </w:r>
          </w:p>
        </w:tc>
        <w:tc>
          <w:tcPr>
            <w:tcW w:w="740"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206" w:lineRule="exact"/>
              <w:ind w:firstLine="993"/>
              <w:jc w:val="center"/>
              <w:rPr>
                <w:rFonts w:ascii="Arial" w:hAnsi="Arial" w:cs="Arial"/>
                <w:b/>
                <w:bCs/>
                <w:sz w:val="18"/>
                <w:szCs w:val="18"/>
              </w:rPr>
            </w:pPr>
            <w:r w:rsidRPr="00035498">
              <w:rPr>
                <w:rFonts w:ascii="Arial" w:hAnsi="Arial" w:cs="Arial"/>
                <w:b/>
                <w:bCs/>
                <w:sz w:val="18"/>
                <w:szCs w:val="18"/>
              </w:rPr>
              <w:t>36</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206" w:lineRule="exact"/>
              <w:ind w:firstLine="993"/>
              <w:jc w:val="center"/>
              <w:rPr>
                <w:rFonts w:ascii="Arial" w:hAnsi="Arial" w:cs="Arial"/>
                <w:b/>
                <w:bCs/>
                <w:sz w:val="18"/>
                <w:szCs w:val="18"/>
              </w:rPr>
            </w:pPr>
            <w:r w:rsidRPr="00035498">
              <w:rPr>
                <w:rFonts w:ascii="Arial" w:hAnsi="Arial" w:cs="Arial"/>
                <w:b/>
                <w:bCs/>
                <w:sz w:val="18"/>
                <w:szCs w:val="18"/>
              </w:rPr>
              <w:t>45</w:t>
            </w:r>
          </w:p>
        </w:tc>
        <w:tc>
          <w:tcPr>
            <w:tcW w:w="398" w:type="dxa"/>
            <w:vMerge/>
            <w:tcBorders>
              <w:top w:val="nil"/>
              <w:left w:val="nil"/>
              <w:bottom w:val="nil"/>
              <w:right w:val="nil"/>
            </w:tcBorders>
          </w:tcPr>
          <w:p w:rsidR="009A45D4" w:rsidRPr="00035498" w:rsidRDefault="009A45D4" w:rsidP="00B36D8A">
            <w:pPr>
              <w:widowControl w:val="0"/>
              <w:autoSpaceDE w:val="0"/>
              <w:autoSpaceDN w:val="0"/>
              <w:adjustRightInd w:val="0"/>
              <w:spacing w:after="0" w:line="240" w:lineRule="auto"/>
              <w:ind w:firstLine="993"/>
              <w:jc w:val="center"/>
              <w:rPr>
                <w:rFonts w:ascii="Tahoma" w:hAnsi="Tahoma" w:cs="Tahoma"/>
                <w:sz w:val="20"/>
                <w:szCs w:val="20"/>
              </w:rPr>
            </w:pPr>
          </w:p>
        </w:tc>
      </w:tr>
      <w:tr w:rsidR="009A45D4" w:rsidRPr="00035498" w:rsidTr="00AD51C7">
        <w:trPr>
          <w:trHeight w:hRule="exact" w:val="990"/>
        </w:trPr>
        <w:tc>
          <w:tcPr>
            <w:tcW w:w="452"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after="0" w:line="157" w:lineRule="exact"/>
              <w:ind w:firstLine="993"/>
              <w:jc w:val="center"/>
              <w:rPr>
                <w:rFonts w:ascii="Arial" w:hAnsi="Arial" w:cs="Arial"/>
                <w:b/>
                <w:bCs/>
                <w:sz w:val="16"/>
                <w:szCs w:val="16"/>
              </w:rPr>
            </w:pPr>
            <w:r w:rsidRPr="00035498">
              <w:rPr>
                <w:rFonts w:ascii="Arial" w:hAnsi="Arial" w:cs="Arial"/>
                <w:b/>
                <w:bCs/>
                <w:sz w:val="16"/>
                <w:szCs w:val="16"/>
              </w:rPr>
              <w:t>7(1)</w:t>
            </w:r>
          </w:p>
        </w:tc>
        <w:tc>
          <w:tcPr>
            <w:tcW w:w="7395" w:type="dxa"/>
            <w:gridSpan w:val="2"/>
            <w:tcBorders>
              <w:top w:val="single" w:sz="8" w:space="0" w:color="000000"/>
              <w:left w:val="single" w:sz="8" w:space="0" w:color="000000"/>
              <w:bottom w:val="nil"/>
              <w:right w:val="single" w:sz="8" w:space="0" w:color="000000"/>
            </w:tcBorders>
          </w:tcPr>
          <w:p w:rsidR="009A45D4" w:rsidRPr="00035498" w:rsidRDefault="009A45D4" w:rsidP="00B36D8A">
            <w:pPr>
              <w:widowControl w:val="0"/>
              <w:autoSpaceDE w:val="0"/>
              <w:autoSpaceDN w:val="0"/>
              <w:adjustRightInd w:val="0"/>
              <w:spacing w:before="30" w:after="0" w:line="186" w:lineRule="exact"/>
              <w:ind w:firstLine="993"/>
              <w:rPr>
                <w:rFonts w:ascii="Arial" w:hAnsi="Arial" w:cs="Arial"/>
                <w:sz w:val="16"/>
                <w:szCs w:val="16"/>
              </w:rPr>
            </w:pPr>
            <w:r w:rsidRPr="00035498">
              <w:rPr>
                <w:rFonts w:ascii="Arial" w:hAnsi="Arial" w:cs="Arial"/>
                <w:sz w:val="16"/>
                <w:szCs w:val="16"/>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языка;овладение основными нормами литературного языка (пунктуационными).</w:t>
            </w:r>
          </w:p>
        </w:tc>
        <w:tc>
          <w:tcPr>
            <w:tcW w:w="568"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186" w:lineRule="exact"/>
              <w:ind w:firstLine="993"/>
              <w:jc w:val="center"/>
              <w:rPr>
                <w:rFonts w:ascii="Arial" w:hAnsi="Arial" w:cs="Arial"/>
                <w:b/>
                <w:bCs/>
                <w:sz w:val="16"/>
                <w:szCs w:val="16"/>
              </w:rPr>
            </w:pPr>
            <w:r w:rsidRPr="00035498">
              <w:rPr>
                <w:rFonts w:ascii="Arial" w:hAnsi="Arial" w:cs="Arial"/>
                <w:b/>
                <w:bCs/>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186" w:lineRule="exact"/>
              <w:ind w:firstLine="993"/>
              <w:jc w:val="center"/>
              <w:rPr>
                <w:rFonts w:ascii="Arial" w:hAnsi="Arial" w:cs="Arial"/>
                <w:sz w:val="16"/>
                <w:szCs w:val="16"/>
              </w:rPr>
            </w:pPr>
            <w:r w:rsidRPr="00035498">
              <w:rPr>
                <w:rFonts w:ascii="Arial" w:hAnsi="Arial" w:cs="Arial"/>
                <w:sz w:val="16"/>
                <w:szCs w:val="16"/>
              </w:rPr>
              <w:t>50</w:t>
            </w:r>
          </w:p>
        </w:tc>
        <w:tc>
          <w:tcPr>
            <w:tcW w:w="740"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206" w:lineRule="exact"/>
              <w:ind w:firstLine="993"/>
              <w:jc w:val="center"/>
              <w:rPr>
                <w:rFonts w:ascii="Arial" w:hAnsi="Arial" w:cs="Arial"/>
                <w:b/>
                <w:bCs/>
                <w:sz w:val="18"/>
                <w:szCs w:val="18"/>
              </w:rPr>
            </w:pPr>
            <w:r w:rsidRPr="00035498">
              <w:rPr>
                <w:rFonts w:ascii="Arial" w:hAnsi="Arial" w:cs="Arial"/>
                <w:b/>
                <w:bCs/>
                <w:sz w:val="18"/>
                <w:szCs w:val="18"/>
              </w:rPr>
              <w:t>49</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206" w:lineRule="exact"/>
              <w:ind w:firstLine="993"/>
              <w:jc w:val="center"/>
              <w:rPr>
                <w:rFonts w:ascii="Arial" w:hAnsi="Arial" w:cs="Arial"/>
                <w:b/>
                <w:bCs/>
                <w:sz w:val="18"/>
                <w:szCs w:val="18"/>
              </w:rPr>
            </w:pPr>
            <w:r w:rsidRPr="00035498">
              <w:rPr>
                <w:rFonts w:ascii="Arial" w:hAnsi="Arial" w:cs="Arial"/>
                <w:b/>
                <w:bCs/>
                <w:sz w:val="18"/>
                <w:szCs w:val="18"/>
              </w:rPr>
              <w:t>57</w:t>
            </w:r>
          </w:p>
        </w:tc>
        <w:tc>
          <w:tcPr>
            <w:tcW w:w="398" w:type="dxa"/>
            <w:vMerge/>
            <w:tcBorders>
              <w:top w:val="nil"/>
              <w:left w:val="nil"/>
              <w:bottom w:val="nil"/>
              <w:right w:val="nil"/>
            </w:tcBorders>
          </w:tcPr>
          <w:p w:rsidR="009A45D4" w:rsidRPr="00035498" w:rsidRDefault="009A45D4" w:rsidP="00B36D8A">
            <w:pPr>
              <w:widowControl w:val="0"/>
              <w:autoSpaceDE w:val="0"/>
              <w:autoSpaceDN w:val="0"/>
              <w:adjustRightInd w:val="0"/>
              <w:spacing w:after="0" w:line="240" w:lineRule="auto"/>
              <w:ind w:firstLine="993"/>
              <w:jc w:val="center"/>
              <w:rPr>
                <w:rFonts w:ascii="Tahoma" w:hAnsi="Tahoma" w:cs="Tahoma"/>
                <w:sz w:val="20"/>
                <w:szCs w:val="20"/>
              </w:rPr>
            </w:pPr>
          </w:p>
        </w:tc>
      </w:tr>
      <w:tr w:rsidR="009A45D4" w:rsidRPr="00035498" w:rsidTr="00AD51C7">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after="0" w:line="157" w:lineRule="exact"/>
              <w:ind w:firstLine="993"/>
              <w:jc w:val="center"/>
              <w:rPr>
                <w:rFonts w:ascii="Arial" w:hAnsi="Arial" w:cs="Arial"/>
                <w:b/>
                <w:bCs/>
                <w:sz w:val="16"/>
                <w:szCs w:val="16"/>
              </w:rPr>
            </w:pPr>
            <w:r w:rsidRPr="00035498">
              <w:rPr>
                <w:rFonts w:ascii="Arial" w:hAnsi="Arial" w:cs="Arial"/>
                <w:b/>
                <w:bCs/>
                <w:sz w:val="16"/>
                <w:szCs w:val="16"/>
              </w:rPr>
              <w:t>7(2)</w:t>
            </w:r>
          </w:p>
        </w:tc>
        <w:tc>
          <w:tcPr>
            <w:tcW w:w="7395" w:type="dxa"/>
            <w:gridSpan w:val="2"/>
            <w:tcBorders>
              <w:top w:val="nil"/>
              <w:left w:val="single" w:sz="8" w:space="0" w:color="000000"/>
              <w:bottom w:val="single" w:sz="8" w:space="0" w:color="000000"/>
              <w:right w:val="single" w:sz="8" w:space="0" w:color="000000"/>
            </w:tcBorders>
          </w:tcPr>
          <w:p w:rsidR="009A45D4" w:rsidRPr="00035498" w:rsidRDefault="009A45D4" w:rsidP="00B36D8A">
            <w:pPr>
              <w:widowControl w:val="0"/>
              <w:autoSpaceDE w:val="0"/>
              <w:autoSpaceDN w:val="0"/>
              <w:adjustRightInd w:val="0"/>
              <w:spacing w:before="30" w:after="0" w:line="186" w:lineRule="exact"/>
              <w:ind w:firstLine="993"/>
              <w:rPr>
                <w:rFonts w:ascii="Arial" w:hAnsi="Arial" w:cs="Arial"/>
                <w:sz w:val="16"/>
                <w:szCs w:val="16"/>
              </w:rPr>
            </w:pPr>
            <w:r w:rsidRPr="00035498">
              <w:rPr>
                <w:rFonts w:ascii="Arial" w:hAnsi="Arial" w:cs="Arial"/>
                <w:sz w:val="16"/>
                <w:szCs w:val="16"/>
              </w:rPr>
              <w:t>Анализировать различные виды словосочетаний и предложений с точки зрения их структурно- 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568"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186" w:lineRule="exact"/>
              <w:ind w:firstLine="993"/>
              <w:jc w:val="center"/>
              <w:rPr>
                <w:rFonts w:ascii="Arial" w:hAnsi="Arial" w:cs="Arial"/>
                <w:b/>
                <w:bCs/>
                <w:sz w:val="16"/>
                <w:szCs w:val="16"/>
              </w:rPr>
            </w:pPr>
            <w:r w:rsidRPr="00035498">
              <w:rPr>
                <w:rFonts w:ascii="Arial" w:hAnsi="Arial" w:cs="Arial"/>
                <w:b/>
                <w:bCs/>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186" w:lineRule="exact"/>
              <w:ind w:firstLine="993"/>
              <w:jc w:val="center"/>
              <w:rPr>
                <w:rFonts w:ascii="Arial" w:hAnsi="Arial" w:cs="Arial"/>
                <w:sz w:val="16"/>
                <w:szCs w:val="16"/>
              </w:rPr>
            </w:pPr>
            <w:r w:rsidRPr="00035498">
              <w:rPr>
                <w:rFonts w:ascii="Arial" w:hAnsi="Arial" w:cs="Arial"/>
                <w:sz w:val="16"/>
                <w:szCs w:val="16"/>
              </w:rPr>
              <w:t>43</w:t>
            </w:r>
          </w:p>
        </w:tc>
        <w:tc>
          <w:tcPr>
            <w:tcW w:w="740"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206" w:lineRule="exact"/>
              <w:ind w:firstLine="993"/>
              <w:jc w:val="center"/>
              <w:rPr>
                <w:rFonts w:ascii="Arial" w:hAnsi="Arial" w:cs="Arial"/>
                <w:b/>
                <w:bCs/>
                <w:sz w:val="18"/>
                <w:szCs w:val="18"/>
              </w:rPr>
            </w:pPr>
            <w:r w:rsidRPr="00035498">
              <w:rPr>
                <w:rFonts w:ascii="Arial" w:hAnsi="Arial" w:cs="Arial"/>
                <w:b/>
                <w:bCs/>
                <w:sz w:val="18"/>
                <w:szCs w:val="18"/>
              </w:rPr>
              <w:t>34</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206" w:lineRule="exact"/>
              <w:ind w:firstLine="993"/>
              <w:jc w:val="center"/>
              <w:rPr>
                <w:rFonts w:ascii="Arial" w:hAnsi="Arial" w:cs="Arial"/>
                <w:b/>
                <w:bCs/>
                <w:sz w:val="18"/>
                <w:szCs w:val="18"/>
              </w:rPr>
            </w:pPr>
            <w:r w:rsidRPr="00035498">
              <w:rPr>
                <w:rFonts w:ascii="Arial" w:hAnsi="Arial" w:cs="Arial"/>
                <w:b/>
                <w:bCs/>
                <w:sz w:val="18"/>
                <w:szCs w:val="18"/>
              </w:rPr>
              <w:t>45</w:t>
            </w:r>
          </w:p>
        </w:tc>
        <w:tc>
          <w:tcPr>
            <w:tcW w:w="398" w:type="dxa"/>
            <w:vMerge/>
            <w:tcBorders>
              <w:top w:val="nil"/>
              <w:left w:val="nil"/>
              <w:bottom w:val="nil"/>
              <w:right w:val="nil"/>
            </w:tcBorders>
          </w:tcPr>
          <w:p w:rsidR="009A45D4" w:rsidRPr="00035498" w:rsidRDefault="009A45D4" w:rsidP="00B36D8A">
            <w:pPr>
              <w:widowControl w:val="0"/>
              <w:autoSpaceDE w:val="0"/>
              <w:autoSpaceDN w:val="0"/>
              <w:adjustRightInd w:val="0"/>
              <w:spacing w:after="0" w:line="240" w:lineRule="auto"/>
              <w:ind w:firstLine="993"/>
              <w:jc w:val="center"/>
              <w:rPr>
                <w:rFonts w:ascii="Tahoma" w:hAnsi="Tahoma" w:cs="Tahoma"/>
                <w:sz w:val="20"/>
                <w:szCs w:val="20"/>
              </w:rPr>
            </w:pPr>
          </w:p>
        </w:tc>
      </w:tr>
      <w:tr w:rsidR="009A45D4" w:rsidRPr="00035498" w:rsidTr="00AD51C7">
        <w:trPr>
          <w:trHeight w:hRule="exact" w:val="1950"/>
        </w:trPr>
        <w:tc>
          <w:tcPr>
            <w:tcW w:w="452"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after="0" w:line="157" w:lineRule="exact"/>
              <w:ind w:firstLine="993"/>
              <w:jc w:val="center"/>
              <w:rPr>
                <w:rFonts w:ascii="Arial" w:hAnsi="Arial" w:cs="Arial"/>
                <w:b/>
                <w:bCs/>
                <w:sz w:val="16"/>
                <w:szCs w:val="16"/>
              </w:rPr>
            </w:pPr>
            <w:r w:rsidRPr="00035498">
              <w:rPr>
                <w:rFonts w:ascii="Arial" w:hAnsi="Arial" w:cs="Arial"/>
                <w:b/>
                <w:bCs/>
                <w:sz w:val="16"/>
                <w:szCs w:val="16"/>
              </w:rPr>
              <w:t>8</w:t>
            </w:r>
          </w:p>
        </w:tc>
        <w:tc>
          <w:tcPr>
            <w:tcW w:w="7395" w:type="dxa"/>
            <w:gridSpan w:val="2"/>
            <w:tcBorders>
              <w:top w:val="single" w:sz="8" w:space="0" w:color="000000"/>
              <w:left w:val="single" w:sz="8" w:space="0" w:color="000000"/>
              <w:bottom w:val="single" w:sz="8" w:space="0" w:color="000000"/>
              <w:right w:val="single" w:sz="8" w:space="0" w:color="000000"/>
            </w:tcBorders>
          </w:tcPr>
          <w:p w:rsidR="009A45D4" w:rsidRPr="00035498" w:rsidRDefault="009A45D4" w:rsidP="00B36D8A">
            <w:pPr>
              <w:widowControl w:val="0"/>
              <w:autoSpaceDE w:val="0"/>
              <w:autoSpaceDN w:val="0"/>
              <w:adjustRightInd w:val="0"/>
              <w:spacing w:before="30" w:after="0" w:line="186" w:lineRule="exact"/>
              <w:ind w:firstLine="993"/>
              <w:rPr>
                <w:rFonts w:ascii="Arial" w:hAnsi="Arial" w:cs="Arial"/>
                <w:b/>
                <w:i/>
                <w:sz w:val="16"/>
                <w:szCs w:val="16"/>
              </w:rPr>
            </w:pPr>
            <w:r w:rsidRPr="00035498">
              <w:rPr>
                <w:rFonts w:ascii="Arial" w:hAnsi="Arial" w:cs="Arial"/>
                <w:b/>
                <w:i/>
                <w:sz w:val="16"/>
                <w:szCs w:val="16"/>
              </w:rPr>
              <w:t>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w:t>
            </w:r>
          </w:p>
        </w:tc>
        <w:tc>
          <w:tcPr>
            <w:tcW w:w="568"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186" w:lineRule="exact"/>
              <w:ind w:firstLine="993"/>
              <w:jc w:val="center"/>
              <w:rPr>
                <w:rFonts w:ascii="Arial" w:hAnsi="Arial" w:cs="Arial"/>
                <w:b/>
                <w:bCs/>
                <w:sz w:val="16"/>
                <w:szCs w:val="16"/>
              </w:rPr>
            </w:pPr>
            <w:r w:rsidRPr="00035498">
              <w:rPr>
                <w:rFonts w:ascii="Arial" w:hAnsi="Arial" w:cs="Arial"/>
                <w:b/>
                <w:bCs/>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186" w:lineRule="exact"/>
              <w:ind w:firstLine="993"/>
              <w:jc w:val="center"/>
              <w:rPr>
                <w:rFonts w:ascii="Arial" w:hAnsi="Arial" w:cs="Arial"/>
                <w:sz w:val="16"/>
                <w:szCs w:val="16"/>
              </w:rPr>
            </w:pPr>
            <w:r w:rsidRPr="00035498">
              <w:rPr>
                <w:rFonts w:ascii="Arial" w:hAnsi="Arial" w:cs="Arial"/>
                <w:sz w:val="16"/>
                <w:szCs w:val="16"/>
              </w:rPr>
              <w:t>29</w:t>
            </w:r>
          </w:p>
        </w:tc>
        <w:tc>
          <w:tcPr>
            <w:tcW w:w="740"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206" w:lineRule="exact"/>
              <w:ind w:firstLine="993"/>
              <w:jc w:val="center"/>
              <w:rPr>
                <w:rFonts w:ascii="Arial" w:hAnsi="Arial" w:cs="Arial"/>
                <w:b/>
                <w:bCs/>
                <w:sz w:val="18"/>
                <w:szCs w:val="18"/>
              </w:rPr>
            </w:pPr>
            <w:r w:rsidRPr="00035498">
              <w:rPr>
                <w:rFonts w:ascii="Arial" w:hAnsi="Arial" w:cs="Arial"/>
                <w:b/>
                <w:bCs/>
                <w:sz w:val="18"/>
                <w:szCs w:val="18"/>
              </w:rPr>
              <w:t>46</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36D8A">
            <w:pPr>
              <w:widowControl w:val="0"/>
              <w:autoSpaceDE w:val="0"/>
              <w:autoSpaceDN w:val="0"/>
              <w:adjustRightInd w:val="0"/>
              <w:spacing w:before="30" w:after="0" w:line="206" w:lineRule="exact"/>
              <w:ind w:firstLine="993"/>
              <w:jc w:val="center"/>
              <w:rPr>
                <w:rFonts w:ascii="Arial" w:hAnsi="Arial" w:cs="Arial"/>
                <w:b/>
                <w:bCs/>
                <w:sz w:val="18"/>
                <w:szCs w:val="18"/>
              </w:rPr>
            </w:pPr>
            <w:r w:rsidRPr="00035498">
              <w:rPr>
                <w:rFonts w:ascii="Arial" w:hAnsi="Arial" w:cs="Arial"/>
                <w:b/>
                <w:bCs/>
                <w:sz w:val="18"/>
                <w:szCs w:val="18"/>
              </w:rPr>
              <w:t>45</w:t>
            </w:r>
          </w:p>
        </w:tc>
        <w:tc>
          <w:tcPr>
            <w:tcW w:w="398" w:type="dxa"/>
            <w:vMerge/>
            <w:tcBorders>
              <w:top w:val="nil"/>
              <w:left w:val="nil"/>
              <w:bottom w:val="nil"/>
              <w:right w:val="nil"/>
            </w:tcBorders>
          </w:tcPr>
          <w:p w:rsidR="009A45D4" w:rsidRPr="00035498" w:rsidRDefault="009A45D4" w:rsidP="00B36D8A">
            <w:pPr>
              <w:widowControl w:val="0"/>
              <w:autoSpaceDE w:val="0"/>
              <w:autoSpaceDN w:val="0"/>
              <w:adjustRightInd w:val="0"/>
              <w:spacing w:after="0" w:line="240" w:lineRule="auto"/>
              <w:ind w:firstLine="993"/>
              <w:jc w:val="center"/>
              <w:rPr>
                <w:rFonts w:ascii="Tahoma" w:hAnsi="Tahoma" w:cs="Tahoma"/>
                <w:sz w:val="20"/>
                <w:szCs w:val="20"/>
              </w:rPr>
            </w:pPr>
          </w:p>
        </w:tc>
      </w:tr>
      <w:tr w:rsidR="009A45D4" w:rsidRPr="00035498" w:rsidTr="00AD51C7">
        <w:trPr>
          <w:trHeight w:hRule="exact" w:val="471"/>
        </w:trPr>
        <w:tc>
          <w:tcPr>
            <w:tcW w:w="10406" w:type="dxa"/>
            <w:gridSpan w:val="8"/>
            <w:tcBorders>
              <w:top w:val="nil"/>
              <w:left w:val="nil"/>
              <w:bottom w:val="nil"/>
              <w:right w:val="nil"/>
            </w:tcBorders>
          </w:tcPr>
          <w:p w:rsidR="009A45D4" w:rsidRPr="00035498" w:rsidRDefault="009A45D4" w:rsidP="00B36D8A">
            <w:pPr>
              <w:widowControl w:val="0"/>
              <w:autoSpaceDE w:val="0"/>
              <w:autoSpaceDN w:val="0"/>
              <w:adjustRightInd w:val="0"/>
              <w:spacing w:before="30" w:after="0" w:line="206" w:lineRule="exact"/>
              <w:ind w:firstLine="993"/>
              <w:rPr>
                <w:rFonts w:ascii="Tahoma" w:hAnsi="Tahoma" w:cs="Tahoma"/>
                <w:sz w:val="16"/>
                <w:szCs w:val="16"/>
              </w:rPr>
            </w:pPr>
          </w:p>
        </w:tc>
        <w:tc>
          <w:tcPr>
            <w:tcW w:w="398" w:type="dxa"/>
            <w:vMerge/>
            <w:tcBorders>
              <w:top w:val="nil"/>
              <w:left w:val="nil"/>
              <w:bottom w:val="nil"/>
              <w:right w:val="nil"/>
            </w:tcBorders>
          </w:tcPr>
          <w:p w:rsidR="009A45D4" w:rsidRPr="00035498" w:rsidRDefault="009A45D4" w:rsidP="00B36D8A">
            <w:pPr>
              <w:widowControl w:val="0"/>
              <w:autoSpaceDE w:val="0"/>
              <w:autoSpaceDN w:val="0"/>
              <w:adjustRightInd w:val="0"/>
              <w:spacing w:after="0" w:line="240" w:lineRule="auto"/>
              <w:ind w:firstLine="993"/>
              <w:rPr>
                <w:rFonts w:ascii="Tahoma" w:hAnsi="Tahoma" w:cs="Tahoma"/>
                <w:sz w:val="20"/>
                <w:szCs w:val="20"/>
              </w:rPr>
            </w:pPr>
          </w:p>
        </w:tc>
      </w:tr>
      <w:tr w:rsidR="009A45D4" w:rsidRPr="00035498" w:rsidTr="00AD51C7">
        <w:trPr>
          <w:trHeight w:hRule="exact" w:val="283"/>
        </w:trPr>
        <w:tc>
          <w:tcPr>
            <w:tcW w:w="10804" w:type="dxa"/>
            <w:gridSpan w:val="9"/>
            <w:tcBorders>
              <w:top w:val="nil"/>
              <w:left w:val="nil"/>
              <w:bottom w:val="nil"/>
              <w:right w:val="nil"/>
            </w:tcBorders>
          </w:tcPr>
          <w:p w:rsidR="009A45D4" w:rsidRPr="00035498" w:rsidRDefault="009A45D4" w:rsidP="00B36D8A">
            <w:pPr>
              <w:widowControl w:val="0"/>
              <w:autoSpaceDE w:val="0"/>
              <w:autoSpaceDN w:val="0"/>
              <w:adjustRightInd w:val="0"/>
              <w:spacing w:before="30" w:after="0" w:line="206" w:lineRule="exact"/>
              <w:ind w:firstLine="993"/>
              <w:jc w:val="right"/>
              <w:rPr>
                <w:rFonts w:ascii="Arial" w:hAnsi="Arial" w:cs="Arial"/>
                <w:sz w:val="18"/>
                <w:szCs w:val="18"/>
              </w:rPr>
            </w:pPr>
            <w:r w:rsidRPr="00035498">
              <w:rPr>
                <w:rFonts w:ascii="Arial" w:hAnsi="Arial" w:cs="Arial"/>
                <w:sz w:val="18"/>
                <w:szCs w:val="18"/>
              </w:rPr>
              <w:t>1</w:t>
            </w:r>
          </w:p>
        </w:tc>
      </w:tr>
    </w:tbl>
    <w:tbl>
      <w:tblPr>
        <w:tblpPr w:leftFromText="180" w:rightFromText="180" w:vertAnchor="page" w:horzAnchor="margin" w:tblpY="4647"/>
        <w:tblW w:w="10804" w:type="dxa"/>
        <w:tblLayout w:type="fixed"/>
        <w:tblCellMar>
          <w:left w:w="15" w:type="dxa"/>
          <w:right w:w="15" w:type="dxa"/>
        </w:tblCellMar>
        <w:tblLook w:val="0000"/>
      </w:tblPr>
      <w:tblGrid>
        <w:gridCol w:w="452"/>
        <w:gridCol w:w="7395"/>
        <w:gridCol w:w="568"/>
        <w:gridCol w:w="455"/>
        <w:gridCol w:w="740"/>
        <w:gridCol w:w="796"/>
        <w:gridCol w:w="398"/>
      </w:tblGrid>
      <w:tr w:rsidR="00305B3B" w:rsidRPr="00035498" w:rsidTr="00305B3B">
        <w:trPr>
          <w:trHeight w:hRule="exact" w:val="1885"/>
        </w:trPr>
        <w:tc>
          <w:tcPr>
            <w:tcW w:w="452" w:type="dxa"/>
            <w:tcBorders>
              <w:top w:val="single" w:sz="8" w:space="0" w:color="000000"/>
              <w:left w:val="single" w:sz="8" w:space="0" w:color="000000"/>
              <w:bottom w:val="single" w:sz="8" w:space="0" w:color="000000"/>
              <w:right w:val="single" w:sz="8" w:space="0" w:color="000000"/>
            </w:tcBorders>
            <w:vAlign w:val="center"/>
          </w:tcPr>
          <w:p w:rsidR="00305B3B" w:rsidRPr="00035498" w:rsidRDefault="00305B3B" w:rsidP="00B36D8A">
            <w:pPr>
              <w:widowControl w:val="0"/>
              <w:autoSpaceDE w:val="0"/>
              <w:autoSpaceDN w:val="0"/>
              <w:adjustRightInd w:val="0"/>
              <w:spacing w:after="0" w:line="152" w:lineRule="exact"/>
              <w:ind w:firstLine="993"/>
              <w:jc w:val="center"/>
              <w:rPr>
                <w:rFonts w:ascii="Arial" w:hAnsi="Arial" w:cs="Arial"/>
                <w:b/>
                <w:bCs/>
                <w:sz w:val="16"/>
                <w:szCs w:val="16"/>
              </w:rPr>
            </w:pPr>
            <w:r w:rsidRPr="00035498">
              <w:rPr>
                <w:rFonts w:ascii="Arial" w:hAnsi="Arial" w:cs="Arial"/>
                <w:b/>
                <w:bCs/>
                <w:sz w:val="16"/>
                <w:szCs w:val="16"/>
              </w:rPr>
              <w:t>9</w:t>
            </w:r>
          </w:p>
        </w:tc>
        <w:tc>
          <w:tcPr>
            <w:tcW w:w="7395" w:type="dxa"/>
            <w:tcBorders>
              <w:top w:val="single" w:sz="8" w:space="0" w:color="000000"/>
              <w:left w:val="single" w:sz="8" w:space="0" w:color="000000"/>
              <w:bottom w:val="single" w:sz="8" w:space="0" w:color="000000"/>
              <w:right w:val="single" w:sz="8" w:space="0" w:color="000000"/>
            </w:tcBorders>
          </w:tcPr>
          <w:p w:rsidR="00305B3B" w:rsidRPr="00035498" w:rsidRDefault="00305B3B" w:rsidP="00B36D8A">
            <w:pPr>
              <w:widowControl w:val="0"/>
              <w:autoSpaceDE w:val="0"/>
              <w:autoSpaceDN w:val="0"/>
              <w:adjustRightInd w:val="0"/>
              <w:spacing w:before="29" w:after="0" w:line="180" w:lineRule="exact"/>
              <w:ind w:firstLine="993"/>
              <w:rPr>
                <w:rFonts w:ascii="Arial" w:hAnsi="Arial" w:cs="Arial"/>
                <w:sz w:val="16"/>
                <w:szCs w:val="16"/>
              </w:rPr>
            </w:pPr>
            <w:r w:rsidRPr="00035498">
              <w:rPr>
                <w:rFonts w:ascii="Arial" w:hAnsi="Arial" w:cs="Arial"/>
                <w:sz w:val="16"/>
                <w:szCs w:val="16"/>
              </w:rPr>
              <w:t>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w:t>
            </w:r>
          </w:p>
        </w:tc>
        <w:tc>
          <w:tcPr>
            <w:tcW w:w="568" w:type="dxa"/>
            <w:tcBorders>
              <w:top w:val="single" w:sz="8" w:space="0" w:color="000000"/>
              <w:left w:val="single" w:sz="8" w:space="0" w:color="000000"/>
              <w:bottom w:val="single" w:sz="8" w:space="0" w:color="000000"/>
              <w:right w:val="single" w:sz="8" w:space="0" w:color="000000"/>
            </w:tcBorders>
            <w:vAlign w:val="center"/>
          </w:tcPr>
          <w:p w:rsidR="00305B3B" w:rsidRPr="00035498" w:rsidRDefault="00305B3B" w:rsidP="00B36D8A">
            <w:pPr>
              <w:widowControl w:val="0"/>
              <w:autoSpaceDE w:val="0"/>
              <w:autoSpaceDN w:val="0"/>
              <w:adjustRightInd w:val="0"/>
              <w:spacing w:before="29" w:after="0" w:line="180" w:lineRule="exact"/>
              <w:ind w:firstLine="993"/>
              <w:jc w:val="center"/>
              <w:rPr>
                <w:rFonts w:ascii="Arial" w:hAnsi="Arial" w:cs="Arial"/>
                <w:b/>
                <w:bCs/>
                <w:sz w:val="16"/>
                <w:szCs w:val="16"/>
              </w:rPr>
            </w:pPr>
            <w:r w:rsidRPr="00035498">
              <w:rPr>
                <w:rFonts w:ascii="Arial" w:hAnsi="Arial" w:cs="Arial"/>
                <w:b/>
                <w:bCs/>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05B3B" w:rsidRPr="00035498" w:rsidRDefault="00305B3B" w:rsidP="00B36D8A">
            <w:pPr>
              <w:widowControl w:val="0"/>
              <w:autoSpaceDE w:val="0"/>
              <w:autoSpaceDN w:val="0"/>
              <w:adjustRightInd w:val="0"/>
              <w:spacing w:before="29" w:after="0" w:line="180" w:lineRule="exact"/>
              <w:ind w:firstLine="993"/>
              <w:jc w:val="center"/>
              <w:rPr>
                <w:rFonts w:ascii="Arial" w:hAnsi="Arial" w:cs="Arial"/>
                <w:sz w:val="16"/>
                <w:szCs w:val="16"/>
              </w:rPr>
            </w:pPr>
            <w:r w:rsidRPr="00035498">
              <w:rPr>
                <w:rFonts w:ascii="Arial" w:hAnsi="Arial" w:cs="Arial"/>
                <w:sz w:val="16"/>
                <w:szCs w:val="16"/>
              </w:rPr>
              <w:t>50</w:t>
            </w:r>
          </w:p>
        </w:tc>
        <w:tc>
          <w:tcPr>
            <w:tcW w:w="740" w:type="dxa"/>
            <w:tcBorders>
              <w:top w:val="single" w:sz="8" w:space="0" w:color="000000"/>
              <w:left w:val="single" w:sz="8" w:space="0" w:color="000000"/>
              <w:bottom w:val="single" w:sz="8" w:space="0" w:color="000000"/>
              <w:right w:val="single" w:sz="8" w:space="0" w:color="000000"/>
            </w:tcBorders>
            <w:vAlign w:val="center"/>
          </w:tcPr>
          <w:p w:rsidR="00305B3B" w:rsidRPr="00035498" w:rsidRDefault="00305B3B" w:rsidP="00B36D8A">
            <w:pPr>
              <w:widowControl w:val="0"/>
              <w:autoSpaceDE w:val="0"/>
              <w:autoSpaceDN w:val="0"/>
              <w:adjustRightInd w:val="0"/>
              <w:spacing w:before="29" w:after="0" w:line="199" w:lineRule="exact"/>
              <w:ind w:firstLine="993"/>
              <w:jc w:val="center"/>
              <w:rPr>
                <w:rFonts w:ascii="Arial" w:hAnsi="Arial" w:cs="Arial"/>
                <w:b/>
                <w:bCs/>
                <w:sz w:val="18"/>
                <w:szCs w:val="18"/>
              </w:rPr>
            </w:pPr>
            <w:r w:rsidRPr="00035498">
              <w:rPr>
                <w:rFonts w:ascii="Arial" w:hAnsi="Arial" w:cs="Arial"/>
                <w:b/>
                <w:bCs/>
                <w:sz w:val="18"/>
                <w:szCs w:val="18"/>
              </w:rPr>
              <w:t>55</w:t>
            </w:r>
          </w:p>
        </w:tc>
        <w:tc>
          <w:tcPr>
            <w:tcW w:w="796" w:type="dxa"/>
            <w:tcBorders>
              <w:top w:val="single" w:sz="8" w:space="0" w:color="000000"/>
              <w:left w:val="single" w:sz="8" w:space="0" w:color="000000"/>
              <w:bottom w:val="single" w:sz="8" w:space="0" w:color="000000"/>
              <w:right w:val="single" w:sz="8" w:space="0" w:color="000000"/>
            </w:tcBorders>
            <w:vAlign w:val="center"/>
          </w:tcPr>
          <w:p w:rsidR="00305B3B" w:rsidRPr="00035498" w:rsidRDefault="00305B3B" w:rsidP="00B36D8A">
            <w:pPr>
              <w:widowControl w:val="0"/>
              <w:autoSpaceDE w:val="0"/>
              <w:autoSpaceDN w:val="0"/>
              <w:adjustRightInd w:val="0"/>
              <w:spacing w:before="29" w:after="0" w:line="199" w:lineRule="exact"/>
              <w:ind w:firstLine="993"/>
              <w:jc w:val="center"/>
              <w:rPr>
                <w:rFonts w:ascii="Arial" w:hAnsi="Arial" w:cs="Arial"/>
                <w:b/>
                <w:bCs/>
                <w:sz w:val="18"/>
                <w:szCs w:val="18"/>
              </w:rPr>
            </w:pPr>
            <w:r w:rsidRPr="00035498">
              <w:rPr>
                <w:rFonts w:ascii="Arial" w:hAnsi="Arial" w:cs="Arial"/>
                <w:b/>
                <w:bCs/>
                <w:sz w:val="18"/>
                <w:szCs w:val="18"/>
              </w:rPr>
              <w:t>51</w:t>
            </w:r>
          </w:p>
        </w:tc>
        <w:tc>
          <w:tcPr>
            <w:tcW w:w="398" w:type="dxa"/>
            <w:vMerge w:val="restart"/>
            <w:tcBorders>
              <w:top w:val="nil"/>
              <w:left w:val="nil"/>
              <w:bottom w:val="nil"/>
              <w:right w:val="nil"/>
            </w:tcBorders>
          </w:tcPr>
          <w:p w:rsidR="00305B3B" w:rsidRPr="00035498" w:rsidRDefault="00305B3B" w:rsidP="00B36D8A">
            <w:pPr>
              <w:widowControl w:val="0"/>
              <w:autoSpaceDE w:val="0"/>
              <w:autoSpaceDN w:val="0"/>
              <w:adjustRightInd w:val="0"/>
              <w:spacing w:before="29" w:after="0" w:line="199" w:lineRule="exact"/>
              <w:ind w:firstLine="993"/>
              <w:rPr>
                <w:rFonts w:ascii="Tahoma" w:hAnsi="Tahoma" w:cs="Tahoma"/>
                <w:sz w:val="16"/>
                <w:szCs w:val="16"/>
              </w:rPr>
            </w:pPr>
          </w:p>
        </w:tc>
      </w:tr>
      <w:tr w:rsidR="00305B3B" w:rsidRPr="00035498" w:rsidTr="00305B3B">
        <w:trPr>
          <w:trHeight w:hRule="exact" w:val="2248"/>
        </w:trPr>
        <w:tc>
          <w:tcPr>
            <w:tcW w:w="452" w:type="dxa"/>
            <w:tcBorders>
              <w:top w:val="single" w:sz="8" w:space="0" w:color="000000"/>
              <w:left w:val="single" w:sz="8" w:space="0" w:color="000000"/>
              <w:bottom w:val="single" w:sz="8" w:space="0" w:color="000000"/>
              <w:right w:val="single" w:sz="8" w:space="0" w:color="000000"/>
            </w:tcBorders>
            <w:vAlign w:val="center"/>
          </w:tcPr>
          <w:p w:rsidR="00305B3B" w:rsidRPr="00035498" w:rsidRDefault="00305B3B" w:rsidP="00B36D8A">
            <w:pPr>
              <w:widowControl w:val="0"/>
              <w:autoSpaceDE w:val="0"/>
              <w:autoSpaceDN w:val="0"/>
              <w:adjustRightInd w:val="0"/>
              <w:spacing w:after="0" w:line="152" w:lineRule="exact"/>
              <w:ind w:firstLine="993"/>
              <w:jc w:val="center"/>
              <w:rPr>
                <w:rFonts w:ascii="Arial" w:hAnsi="Arial" w:cs="Arial"/>
                <w:b/>
                <w:bCs/>
                <w:sz w:val="16"/>
                <w:szCs w:val="16"/>
              </w:rPr>
            </w:pPr>
            <w:r w:rsidRPr="00035498">
              <w:rPr>
                <w:rFonts w:ascii="Arial" w:hAnsi="Arial" w:cs="Arial"/>
                <w:b/>
                <w:bCs/>
                <w:sz w:val="16"/>
                <w:szCs w:val="16"/>
              </w:rPr>
              <w:lastRenderedPageBreak/>
              <w:t>10</w:t>
            </w:r>
          </w:p>
        </w:tc>
        <w:tc>
          <w:tcPr>
            <w:tcW w:w="7395" w:type="dxa"/>
            <w:tcBorders>
              <w:top w:val="single" w:sz="8" w:space="0" w:color="000000"/>
              <w:left w:val="single" w:sz="8" w:space="0" w:color="000000"/>
              <w:bottom w:val="single" w:sz="8" w:space="0" w:color="000000"/>
              <w:right w:val="single" w:sz="8" w:space="0" w:color="000000"/>
            </w:tcBorders>
          </w:tcPr>
          <w:p w:rsidR="00305B3B" w:rsidRPr="00035498" w:rsidRDefault="00305B3B" w:rsidP="00B36D8A">
            <w:pPr>
              <w:widowControl w:val="0"/>
              <w:autoSpaceDE w:val="0"/>
              <w:autoSpaceDN w:val="0"/>
              <w:adjustRightInd w:val="0"/>
              <w:spacing w:before="29" w:after="0" w:line="180" w:lineRule="exact"/>
              <w:ind w:firstLine="993"/>
              <w:rPr>
                <w:rFonts w:ascii="Arial" w:hAnsi="Arial" w:cs="Arial"/>
                <w:b/>
                <w:i/>
                <w:sz w:val="16"/>
                <w:szCs w:val="16"/>
              </w:rPr>
            </w:pPr>
            <w:r w:rsidRPr="00035498">
              <w:rPr>
                <w:rFonts w:ascii="Arial" w:hAnsi="Arial" w:cs="Arial"/>
                <w:b/>
                <w:i/>
                <w:sz w:val="16"/>
                <w:szCs w:val="16"/>
              </w:rPr>
              <w:t>Совершенствование видов речевой деятельности (чтения), обеспечивающих эффективное овладение разными учебными предметами;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принадлежности к функционально-смысловому типу речи и функциональной разновидности языка</w:t>
            </w:r>
          </w:p>
        </w:tc>
        <w:tc>
          <w:tcPr>
            <w:tcW w:w="568" w:type="dxa"/>
            <w:tcBorders>
              <w:top w:val="single" w:sz="8" w:space="0" w:color="000000"/>
              <w:left w:val="single" w:sz="8" w:space="0" w:color="000000"/>
              <w:bottom w:val="single" w:sz="8" w:space="0" w:color="000000"/>
              <w:right w:val="single" w:sz="8" w:space="0" w:color="000000"/>
            </w:tcBorders>
            <w:vAlign w:val="center"/>
          </w:tcPr>
          <w:p w:rsidR="00305B3B" w:rsidRPr="00035498" w:rsidRDefault="00305B3B" w:rsidP="00B36D8A">
            <w:pPr>
              <w:widowControl w:val="0"/>
              <w:autoSpaceDE w:val="0"/>
              <w:autoSpaceDN w:val="0"/>
              <w:adjustRightInd w:val="0"/>
              <w:spacing w:before="29" w:after="0" w:line="180" w:lineRule="exact"/>
              <w:ind w:firstLine="993"/>
              <w:jc w:val="center"/>
              <w:rPr>
                <w:rFonts w:ascii="Arial" w:hAnsi="Arial" w:cs="Arial"/>
                <w:b/>
                <w:bCs/>
                <w:sz w:val="16"/>
                <w:szCs w:val="16"/>
              </w:rPr>
            </w:pPr>
            <w:r w:rsidRPr="00035498">
              <w:rPr>
                <w:rFonts w:ascii="Arial" w:hAnsi="Arial" w:cs="Arial"/>
                <w:b/>
                <w:bCs/>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05B3B" w:rsidRPr="00035498" w:rsidRDefault="00305B3B" w:rsidP="00B36D8A">
            <w:pPr>
              <w:widowControl w:val="0"/>
              <w:autoSpaceDE w:val="0"/>
              <w:autoSpaceDN w:val="0"/>
              <w:adjustRightInd w:val="0"/>
              <w:spacing w:before="29" w:after="0" w:line="180" w:lineRule="exact"/>
              <w:ind w:firstLine="993"/>
              <w:jc w:val="center"/>
              <w:rPr>
                <w:rFonts w:ascii="Arial" w:hAnsi="Arial" w:cs="Arial"/>
                <w:sz w:val="16"/>
                <w:szCs w:val="16"/>
              </w:rPr>
            </w:pPr>
            <w:r w:rsidRPr="00035498">
              <w:rPr>
                <w:rFonts w:ascii="Arial" w:hAnsi="Arial" w:cs="Arial"/>
                <w:sz w:val="16"/>
                <w:szCs w:val="16"/>
              </w:rPr>
              <w:t>14</w:t>
            </w:r>
          </w:p>
        </w:tc>
        <w:tc>
          <w:tcPr>
            <w:tcW w:w="740" w:type="dxa"/>
            <w:tcBorders>
              <w:top w:val="single" w:sz="8" w:space="0" w:color="000000"/>
              <w:left w:val="single" w:sz="8" w:space="0" w:color="000000"/>
              <w:bottom w:val="single" w:sz="8" w:space="0" w:color="000000"/>
              <w:right w:val="single" w:sz="8" w:space="0" w:color="000000"/>
            </w:tcBorders>
            <w:vAlign w:val="center"/>
          </w:tcPr>
          <w:p w:rsidR="00305B3B" w:rsidRPr="00035498" w:rsidRDefault="00305B3B" w:rsidP="00B36D8A">
            <w:pPr>
              <w:widowControl w:val="0"/>
              <w:autoSpaceDE w:val="0"/>
              <w:autoSpaceDN w:val="0"/>
              <w:adjustRightInd w:val="0"/>
              <w:spacing w:before="29" w:after="0" w:line="199" w:lineRule="exact"/>
              <w:ind w:firstLine="993"/>
              <w:jc w:val="center"/>
              <w:rPr>
                <w:rFonts w:ascii="Arial" w:hAnsi="Arial" w:cs="Arial"/>
                <w:b/>
                <w:bCs/>
                <w:sz w:val="18"/>
                <w:szCs w:val="18"/>
              </w:rPr>
            </w:pPr>
            <w:r w:rsidRPr="00035498">
              <w:rPr>
                <w:rFonts w:ascii="Arial" w:hAnsi="Arial" w:cs="Arial"/>
                <w:b/>
                <w:bCs/>
                <w:sz w:val="18"/>
                <w:szCs w:val="18"/>
              </w:rPr>
              <w:t>42</w:t>
            </w:r>
          </w:p>
        </w:tc>
        <w:tc>
          <w:tcPr>
            <w:tcW w:w="796" w:type="dxa"/>
            <w:tcBorders>
              <w:top w:val="single" w:sz="8" w:space="0" w:color="000000"/>
              <w:left w:val="single" w:sz="8" w:space="0" w:color="000000"/>
              <w:bottom w:val="single" w:sz="8" w:space="0" w:color="000000"/>
              <w:right w:val="single" w:sz="8" w:space="0" w:color="000000"/>
            </w:tcBorders>
            <w:vAlign w:val="center"/>
          </w:tcPr>
          <w:p w:rsidR="00305B3B" w:rsidRPr="00035498" w:rsidRDefault="00305B3B" w:rsidP="00B36D8A">
            <w:pPr>
              <w:widowControl w:val="0"/>
              <w:autoSpaceDE w:val="0"/>
              <w:autoSpaceDN w:val="0"/>
              <w:adjustRightInd w:val="0"/>
              <w:spacing w:before="29" w:after="0" w:line="199" w:lineRule="exact"/>
              <w:ind w:firstLine="993"/>
              <w:jc w:val="center"/>
              <w:rPr>
                <w:rFonts w:ascii="Arial" w:hAnsi="Arial" w:cs="Arial"/>
                <w:b/>
                <w:bCs/>
                <w:sz w:val="18"/>
                <w:szCs w:val="18"/>
              </w:rPr>
            </w:pPr>
            <w:r w:rsidRPr="00035498">
              <w:rPr>
                <w:rFonts w:ascii="Arial" w:hAnsi="Arial" w:cs="Arial"/>
                <w:b/>
                <w:bCs/>
                <w:sz w:val="18"/>
                <w:szCs w:val="18"/>
              </w:rPr>
              <w:t>31</w:t>
            </w:r>
          </w:p>
        </w:tc>
        <w:tc>
          <w:tcPr>
            <w:tcW w:w="398" w:type="dxa"/>
            <w:vMerge/>
            <w:tcBorders>
              <w:top w:val="nil"/>
              <w:left w:val="nil"/>
              <w:bottom w:val="nil"/>
              <w:right w:val="nil"/>
            </w:tcBorders>
          </w:tcPr>
          <w:p w:rsidR="00305B3B" w:rsidRPr="00035498" w:rsidRDefault="00305B3B" w:rsidP="00B36D8A">
            <w:pPr>
              <w:widowControl w:val="0"/>
              <w:autoSpaceDE w:val="0"/>
              <w:autoSpaceDN w:val="0"/>
              <w:adjustRightInd w:val="0"/>
              <w:spacing w:after="0" w:line="240" w:lineRule="auto"/>
              <w:ind w:firstLine="993"/>
              <w:jc w:val="center"/>
              <w:rPr>
                <w:rFonts w:ascii="Tahoma" w:hAnsi="Tahoma" w:cs="Tahoma"/>
                <w:sz w:val="20"/>
                <w:szCs w:val="20"/>
              </w:rPr>
            </w:pPr>
          </w:p>
        </w:tc>
      </w:tr>
      <w:tr w:rsidR="00305B3B" w:rsidRPr="00035498" w:rsidTr="00305B3B">
        <w:trPr>
          <w:trHeight w:hRule="exact" w:val="2436"/>
        </w:trPr>
        <w:tc>
          <w:tcPr>
            <w:tcW w:w="452" w:type="dxa"/>
            <w:tcBorders>
              <w:top w:val="single" w:sz="8" w:space="0" w:color="000000"/>
              <w:left w:val="single" w:sz="8" w:space="0" w:color="000000"/>
              <w:bottom w:val="single" w:sz="8" w:space="0" w:color="000000"/>
              <w:right w:val="single" w:sz="8" w:space="0" w:color="000000"/>
            </w:tcBorders>
            <w:vAlign w:val="center"/>
          </w:tcPr>
          <w:p w:rsidR="00305B3B" w:rsidRPr="00035498" w:rsidRDefault="00305B3B" w:rsidP="00B36D8A">
            <w:pPr>
              <w:widowControl w:val="0"/>
              <w:autoSpaceDE w:val="0"/>
              <w:autoSpaceDN w:val="0"/>
              <w:adjustRightInd w:val="0"/>
              <w:spacing w:after="0" w:line="152" w:lineRule="exact"/>
              <w:ind w:firstLine="993"/>
              <w:jc w:val="center"/>
              <w:rPr>
                <w:rFonts w:ascii="Arial" w:hAnsi="Arial" w:cs="Arial"/>
                <w:b/>
                <w:bCs/>
                <w:i/>
                <w:sz w:val="16"/>
                <w:szCs w:val="16"/>
              </w:rPr>
            </w:pPr>
            <w:r w:rsidRPr="00035498">
              <w:rPr>
                <w:rFonts w:ascii="Arial" w:hAnsi="Arial" w:cs="Arial"/>
                <w:b/>
                <w:bCs/>
                <w:i/>
                <w:sz w:val="16"/>
                <w:szCs w:val="16"/>
              </w:rPr>
              <w:t>11</w:t>
            </w:r>
          </w:p>
        </w:tc>
        <w:tc>
          <w:tcPr>
            <w:tcW w:w="7395" w:type="dxa"/>
            <w:tcBorders>
              <w:top w:val="single" w:sz="8" w:space="0" w:color="000000"/>
              <w:left w:val="single" w:sz="8" w:space="0" w:color="000000"/>
              <w:bottom w:val="single" w:sz="8" w:space="0" w:color="000000"/>
              <w:right w:val="single" w:sz="8" w:space="0" w:color="000000"/>
            </w:tcBorders>
          </w:tcPr>
          <w:p w:rsidR="00305B3B" w:rsidRPr="00035498" w:rsidRDefault="00305B3B" w:rsidP="00B36D8A">
            <w:pPr>
              <w:widowControl w:val="0"/>
              <w:autoSpaceDE w:val="0"/>
              <w:autoSpaceDN w:val="0"/>
              <w:adjustRightInd w:val="0"/>
              <w:spacing w:before="29" w:after="0" w:line="180" w:lineRule="exact"/>
              <w:ind w:firstLine="993"/>
              <w:rPr>
                <w:rFonts w:ascii="Arial" w:hAnsi="Arial" w:cs="Arial"/>
                <w:b/>
                <w:i/>
                <w:sz w:val="16"/>
                <w:szCs w:val="16"/>
              </w:rPr>
            </w:pPr>
            <w:r w:rsidRPr="00035498">
              <w:rPr>
                <w:rFonts w:ascii="Arial" w:hAnsi="Arial" w:cs="Arial"/>
                <w:b/>
                <w:i/>
                <w:sz w:val="16"/>
                <w:szCs w:val="16"/>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использование коммуникативно-эстетических возможностей русского языка;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(лексического), а также многоаспектного анализа текста; овладение основными стилистическими ресурсами лексики и фразеологии языка, основными нормами литературного языка.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w:t>
            </w:r>
          </w:p>
        </w:tc>
        <w:tc>
          <w:tcPr>
            <w:tcW w:w="568" w:type="dxa"/>
            <w:tcBorders>
              <w:top w:val="single" w:sz="8" w:space="0" w:color="000000"/>
              <w:left w:val="single" w:sz="8" w:space="0" w:color="000000"/>
              <w:bottom w:val="single" w:sz="8" w:space="0" w:color="000000"/>
              <w:right w:val="single" w:sz="8" w:space="0" w:color="000000"/>
            </w:tcBorders>
            <w:vAlign w:val="center"/>
          </w:tcPr>
          <w:p w:rsidR="00305B3B" w:rsidRPr="00035498" w:rsidRDefault="00305B3B" w:rsidP="00B36D8A">
            <w:pPr>
              <w:widowControl w:val="0"/>
              <w:autoSpaceDE w:val="0"/>
              <w:autoSpaceDN w:val="0"/>
              <w:adjustRightInd w:val="0"/>
              <w:spacing w:before="29" w:after="0" w:line="180" w:lineRule="exact"/>
              <w:ind w:firstLine="993"/>
              <w:jc w:val="center"/>
              <w:rPr>
                <w:rFonts w:ascii="Arial" w:hAnsi="Arial" w:cs="Arial"/>
                <w:b/>
                <w:bCs/>
                <w:sz w:val="16"/>
                <w:szCs w:val="16"/>
              </w:rPr>
            </w:pPr>
            <w:r w:rsidRPr="00035498">
              <w:rPr>
                <w:rFonts w:ascii="Arial" w:hAnsi="Arial" w:cs="Arial"/>
                <w:b/>
                <w:bCs/>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05B3B" w:rsidRPr="00035498" w:rsidRDefault="00305B3B" w:rsidP="00B36D8A">
            <w:pPr>
              <w:widowControl w:val="0"/>
              <w:autoSpaceDE w:val="0"/>
              <w:autoSpaceDN w:val="0"/>
              <w:adjustRightInd w:val="0"/>
              <w:spacing w:before="29" w:after="0" w:line="180" w:lineRule="exact"/>
              <w:ind w:firstLine="993"/>
              <w:jc w:val="center"/>
              <w:rPr>
                <w:rFonts w:ascii="Arial" w:hAnsi="Arial" w:cs="Arial"/>
                <w:sz w:val="16"/>
                <w:szCs w:val="16"/>
              </w:rPr>
            </w:pPr>
            <w:r w:rsidRPr="00035498">
              <w:rPr>
                <w:rFonts w:ascii="Arial" w:hAnsi="Arial" w:cs="Arial"/>
                <w:sz w:val="16"/>
                <w:szCs w:val="16"/>
              </w:rPr>
              <w:t>0</w:t>
            </w:r>
          </w:p>
        </w:tc>
        <w:tc>
          <w:tcPr>
            <w:tcW w:w="740" w:type="dxa"/>
            <w:tcBorders>
              <w:top w:val="single" w:sz="8" w:space="0" w:color="000000"/>
              <w:left w:val="single" w:sz="8" w:space="0" w:color="000000"/>
              <w:bottom w:val="single" w:sz="8" w:space="0" w:color="000000"/>
              <w:right w:val="single" w:sz="8" w:space="0" w:color="000000"/>
            </w:tcBorders>
            <w:vAlign w:val="center"/>
          </w:tcPr>
          <w:p w:rsidR="00305B3B" w:rsidRPr="00035498" w:rsidRDefault="00305B3B" w:rsidP="00B36D8A">
            <w:pPr>
              <w:widowControl w:val="0"/>
              <w:autoSpaceDE w:val="0"/>
              <w:autoSpaceDN w:val="0"/>
              <w:adjustRightInd w:val="0"/>
              <w:spacing w:before="29" w:after="0" w:line="199" w:lineRule="exact"/>
              <w:ind w:firstLine="993"/>
              <w:jc w:val="center"/>
              <w:rPr>
                <w:rFonts w:ascii="Arial" w:hAnsi="Arial" w:cs="Arial"/>
                <w:b/>
                <w:bCs/>
                <w:sz w:val="18"/>
                <w:szCs w:val="18"/>
              </w:rPr>
            </w:pPr>
            <w:r w:rsidRPr="00035498">
              <w:rPr>
                <w:rFonts w:ascii="Arial" w:hAnsi="Arial" w:cs="Arial"/>
                <w:b/>
                <w:bCs/>
                <w:sz w:val="18"/>
                <w:szCs w:val="18"/>
              </w:rPr>
              <w:t>62</w:t>
            </w:r>
          </w:p>
        </w:tc>
        <w:tc>
          <w:tcPr>
            <w:tcW w:w="796" w:type="dxa"/>
            <w:tcBorders>
              <w:top w:val="single" w:sz="8" w:space="0" w:color="000000"/>
              <w:left w:val="single" w:sz="8" w:space="0" w:color="000000"/>
              <w:bottom w:val="single" w:sz="8" w:space="0" w:color="000000"/>
              <w:right w:val="single" w:sz="8" w:space="0" w:color="000000"/>
            </w:tcBorders>
            <w:vAlign w:val="center"/>
          </w:tcPr>
          <w:p w:rsidR="00305B3B" w:rsidRPr="00035498" w:rsidRDefault="00305B3B" w:rsidP="00B36D8A">
            <w:pPr>
              <w:widowControl w:val="0"/>
              <w:autoSpaceDE w:val="0"/>
              <w:autoSpaceDN w:val="0"/>
              <w:adjustRightInd w:val="0"/>
              <w:spacing w:before="29" w:after="0" w:line="199" w:lineRule="exact"/>
              <w:ind w:firstLine="993"/>
              <w:jc w:val="center"/>
              <w:rPr>
                <w:rFonts w:ascii="Arial" w:hAnsi="Arial" w:cs="Arial"/>
                <w:b/>
                <w:bCs/>
                <w:sz w:val="18"/>
                <w:szCs w:val="18"/>
              </w:rPr>
            </w:pPr>
            <w:r w:rsidRPr="00035498">
              <w:rPr>
                <w:rFonts w:ascii="Arial" w:hAnsi="Arial" w:cs="Arial"/>
                <w:b/>
                <w:bCs/>
                <w:sz w:val="18"/>
                <w:szCs w:val="18"/>
              </w:rPr>
              <w:t>68</w:t>
            </w:r>
          </w:p>
        </w:tc>
        <w:tc>
          <w:tcPr>
            <w:tcW w:w="398" w:type="dxa"/>
            <w:vMerge/>
            <w:tcBorders>
              <w:top w:val="nil"/>
              <w:left w:val="nil"/>
              <w:bottom w:val="nil"/>
              <w:right w:val="nil"/>
            </w:tcBorders>
          </w:tcPr>
          <w:p w:rsidR="00305B3B" w:rsidRPr="00035498" w:rsidRDefault="00305B3B" w:rsidP="00B36D8A">
            <w:pPr>
              <w:widowControl w:val="0"/>
              <w:autoSpaceDE w:val="0"/>
              <w:autoSpaceDN w:val="0"/>
              <w:adjustRightInd w:val="0"/>
              <w:spacing w:after="0" w:line="240" w:lineRule="auto"/>
              <w:ind w:firstLine="993"/>
              <w:jc w:val="center"/>
              <w:rPr>
                <w:rFonts w:ascii="Tahoma" w:hAnsi="Tahoma" w:cs="Tahoma"/>
                <w:sz w:val="20"/>
                <w:szCs w:val="20"/>
              </w:rPr>
            </w:pPr>
          </w:p>
        </w:tc>
      </w:tr>
      <w:tr w:rsidR="00305B3B" w:rsidRPr="00035498" w:rsidTr="00305B3B">
        <w:trPr>
          <w:trHeight w:hRule="exact" w:val="2436"/>
        </w:trPr>
        <w:tc>
          <w:tcPr>
            <w:tcW w:w="452" w:type="dxa"/>
            <w:tcBorders>
              <w:top w:val="single" w:sz="8" w:space="0" w:color="000000"/>
              <w:left w:val="single" w:sz="8" w:space="0" w:color="000000"/>
              <w:bottom w:val="single" w:sz="8" w:space="0" w:color="000000"/>
              <w:right w:val="single" w:sz="8" w:space="0" w:color="000000"/>
            </w:tcBorders>
            <w:vAlign w:val="center"/>
          </w:tcPr>
          <w:p w:rsidR="00305B3B" w:rsidRPr="00035498" w:rsidRDefault="00305B3B" w:rsidP="00B36D8A">
            <w:pPr>
              <w:widowControl w:val="0"/>
              <w:autoSpaceDE w:val="0"/>
              <w:autoSpaceDN w:val="0"/>
              <w:adjustRightInd w:val="0"/>
              <w:spacing w:after="0" w:line="152" w:lineRule="exact"/>
              <w:ind w:firstLine="993"/>
              <w:jc w:val="center"/>
              <w:rPr>
                <w:rFonts w:ascii="Arial" w:hAnsi="Arial" w:cs="Arial"/>
                <w:b/>
                <w:bCs/>
                <w:sz w:val="16"/>
                <w:szCs w:val="16"/>
              </w:rPr>
            </w:pPr>
            <w:r w:rsidRPr="00035498">
              <w:rPr>
                <w:rFonts w:ascii="Arial" w:hAnsi="Arial" w:cs="Arial"/>
                <w:b/>
                <w:bCs/>
                <w:sz w:val="16"/>
                <w:szCs w:val="16"/>
              </w:rPr>
              <w:t>12</w:t>
            </w:r>
          </w:p>
        </w:tc>
        <w:tc>
          <w:tcPr>
            <w:tcW w:w="7395" w:type="dxa"/>
            <w:tcBorders>
              <w:top w:val="single" w:sz="8" w:space="0" w:color="000000"/>
              <w:left w:val="single" w:sz="8" w:space="0" w:color="000000"/>
              <w:bottom w:val="single" w:sz="8" w:space="0" w:color="000000"/>
              <w:right w:val="single" w:sz="8" w:space="0" w:color="000000"/>
            </w:tcBorders>
          </w:tcPr>
          <w:p w:rsidR="00305B3B" w:rsidRPr="00035498" w:rsidRDefault="00305B3B" w:rsidP="00B36D8A">
            <w:pPr>
              <w:widowControl w:val="0"/>
              <w:autoSpaceDE w:val="0"/>
              <w:autoSpaceDN w:val="0"/>
              <w:adjustRightInd w:val="0"/>
              <w:spacing w:before="29" w:after="0" w:line="180" w:lineRule="exact"/>
              <w:ind w:firstLine="993"/>
              <w:rPr>
                <w:rFonts w:ascii="Arial" w:hAnsi="Arial" w:cs="Arial"/>
                <w:sz w:val="16"/>
                <w:szCs w:val="16"/>
              </w:rPr>
            </w:pPr>
            <w:r w:rsidRPr="00035498">
              <w:rPr>
                <w:rFonts w:ascii="Arial" w:hAnsi="Arial" w:cs="Arial"/>
                <w:sz w:val="16"/>
                <w:szCs w:val="16"/>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использование коммуникативно-эстетических возможностей русского языка;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(лексического), а также многоаспектного анализа текста; овладение основными стилистическими ресурсами лексики и фразеологии языка, основными нормами литературного языка.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 смысловых типов речи и функциональных разновидностей языка; проводить лексический анализ слова; опознавать лексические средства выразительности.</w:t>
            </w:r>
          </w:p>
        </w:tc>
        <w:tc>
          <w:tcPr>
            <w:tcW w:w="568" w:type="dxa"/>
            <w:tcBorders>
              <w:top w:val="single" w:sz="8" w:space="0" w:color="000000"/>
              <w:left w:val="single" w:sz="8" w:space="0" w:color="000000"/>
              <w:bottom w:val="single" w:sz="8" w:space="0" w:color="000000"/>
              <w:right w:val="single" w:sz="8" w:space="0" w:color="000000"/>
            </w:tcBorders>
            <w:vAlign w:val="center"/>
          </w:tcPr>
          <w:p w:rsidR="00305B3B" w:rsidRPr="00035498" w:rsidRDefault="00305B3B" w:rsidP="00B36D8A">
            <w:pPr>
              <w:widowControl w:val="0"/>
              <w:autoSpaceDE w:val="0"/>
              <w:autoSpaceDN w:val="0"/>
              <w:adjustRightInd w:val="0"/>
              <w:spacing w:before="29" w:after="0" w:line="180" w:lineRule="exact"/>
              <w:ind w:firstLine="993"/>
              <w:jc w:val="center"/>
              <w:rPr>
                <w:rFonts w:ascii="Arial" w:hAnsi="Arial" w:cs="Arial"/>
                <w:b/>
                <w:bCs/>
                <w:sz w:val="16"/>
                <w:szCs w:val="16"/>
              </w:rPr>
            </w:pPr>
            <w:r w:rsidRPr="00035498">
              <w:rPr>
                <w:rFonts w:ascii="Arial" w:hAnsi="Arial" w:cs="Arial"/>
                <w:b/>
                <w:bCs/>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05B3B" w:rsidRPr="00035498" w:rsidRDefault="00305B3B" w:rsidP="00B36D8A">
            <w:pPr>
              <w:widowControl w:val="0"/>
              <w:autoSpaceDE w:val="0"/>
              <w:autoSpaceDN w:val="0"/>
              <w:adjustRightInd w:val="0"/>
              <w:spacing w:before="29" w:after="0" w:line="180" w:lineRule="exact"/>
              <w:ind w:firstLine="993"/>
              <w:jc w:val="center"/>
              <w:rPr>
                <w:rFonts w:ascii="Arial" w:hAnsi="Arial" w:cs="Arial"/>
                <w:sz w:val="16"/>
                <w:szCs w:val="16"/>
              </w:rPr>
            </w:pPr>
            <w:r w:rsidRPr="00035498">
              <w:rPr>
                <w:rFonts w:ascii="Arial" w:hAnsi="Arial" w:cs="Arial"/>
                <w:sz w:val="16"/>
                <w:szCs w:val="16"/>
              </w:rPr>
              <w:t>86</w:t>
            </w:r>
          </w:p>
        </w:tc>
        <w:tc>
          <w:tcPr>
            <w:tcW w:w="740" w:type="dxa"/>
            <w:tcBorders>
              <w:top w:val="single" w:sz="8" w:space="0" w:color="000000"/>
              <w:left w:val="single" w:sz="8" w:space="0" w:color="000000"/>
              <w:bottom w:val="single" w:sz="8" w:space="0" w:color="000000"/>
              <w:right w:val="single" w:sz="8" w:space="0" w:color="000000"/>
            </w:tcBorders>
            <w:vAlign w:val="center"/>
          </w:tcPr>
          <w:p w:rsidR="00305B3B" w:rsidRPr="00035498" w:rsidRDefault="00305B3B" w:rsidP="00B36D8A">
            <w:pPr>
              <w:widowControl w:val="0"/>
              <w:autoSpaceDE w:val="0"/>
              <w:autoSpaceDN w:val="0"/>
              <w:adjustRightInd w:val="0"/>
              <w:spacing w:before="29" w:after="0" w:line="199" w:lineRule="exact"/>
              <w:ind w:firstLine="993"/>
              <w:jc w:val="center"/>
              <w:rPr>
                <w:rFonts w:ascii="Arial" w:hAnsi="Arial" w:cs="Arial"/>
                <w:b/>
                <w:bCs/>
                <w:sz w:val="18"/>
                <w:szCs w:val="18"/>
              </w:rPr>
            </w:pPr>
            <w:r w:rsidRPr="00035498">
              <w:rPr>
                <w:rFonts w:ascii="Arial" w:hAnsi="Arial" w:cs="Arial"/>
                <w:b/>
                <w:bCs/>
                <w:sz w:val="18"/>
                <w:szCs w:val="18"/>
              </w:rPr>
              <w:t>84</w:t>
            </w:r>
          </w:p>
        </w:tc>
        <w:tc>
          <w:tcPr>
            <w:tcW w:w="796" w:type="dxa"/>
            <w:tcBorders>
              <w:top w:val="single" w:sz="8" w:space="0" w:color="000000"/>
              <w:left w:val="single" w:sz="8" w:space="0" w:color="000000"/>
              <w:bottom w:val="single" w:sz="8" w:space="0" w:color="000000"/>
              <w:right w:val="single" w:sz="8" w:space="0" w:color="000000"/>
            </w:tcBorders>
            <w:vAlign w:val="center"/>
          </w:tcPr>
          <w:p w:rsidR="00305B3B" w:rsidRPr="00035498" w:rsidRDefault="00305B3B" w:rsidP="00B36D8A">
            <w:pPr>
              <w:widowControl w:val="0"/>
              <w:autoSpaceDE w:val="0"/>
              <w:autoSpaceDN w:val="0"/>
              <w:adjustRightInd w:val="0"/>
              <w:spacing w:before="29" w:after="0" w:line="199" w:lineRule="exact"/>
              <w:ind w:firstLine="993"/>
              <w:jc w:val="center"/>
              <w:rPr>
                <w:rFonts w:ascii="Arial" w:hAnsi="Arial" w:cs="Arial"/>
                <w:b/>
                <w:bCs/>
                <w:sz w:val="18"/>
                <w:szCs w:val="18"/>
              </w:rPr>
            </w:pPr>
            <w:r w:rsidRPr="00035498">
              <w:rPr>
                <w:rFonts w:ascii="Arial" w:hAnsi="Arial" w:cs="Arial"/>
                <w:b/>
                <w:bCs/>
                <w:sz w:val="18"/>
                <w:szCs w:val="18"/>
              </w:rPr>
              <w:t>85</w:t>
            </w:r>
          </w:p>
        </w:tc>
        <w:tc>
          <w:tcPr>
            <w:tcW w:w="398" w:type="dxa"/>
            <w:vMerge/>
            <w:tcBorders>
              <w:top w:val="nil"/>
              <w:left w:val="nil"/>
              <w:bottom w:val="nil"/>
              <w:right w:val="nil"/>
            </w:tcBorders>
          </w:tcPr>
          <w:p w:rsidR="00305B3B" w:rsidRPr="00035498" w:rsidRDefault="00305B3B" w:rsidP="00B36D8A">
            <w:pPr>
              <w:widowControl w:val="0"/>
              <w:autoSpaceDE w:val="0"/>
              <w:autoSpaceDN w:val="0"/>
              <w:adjustRightInd w:val="0"/>
              <w:spacing w:after="0" w:line="240" w:lineRule="auto"/>
              <w:ind w:firstLine="993"/>
              <w:jc w:val="center"/>
              <w:rPr>
                <w:rFonts w:ascii="Tahoma" w:hAnsi="Tahoma" w:cs="Tahoma"/>
                <w:sz w:val="20"/>
                <w:szCs w:val="20"/>
              </w:rPr>
            </w:pPr>
          </w:p>
        </w:tc>
      </w:tr>
    </w:tbl>
    <w:p w:rsidR="00B4241E" w:rsidRPr="00035498" w:rsidRDefault="00B4241E" w:rsidP="00B4241E">
      <w:pPr>
        <w:widowControl w:val="0"/>
        <w:autoSpaceDE w:val="0"/>
        <w:autoSpaceDN w:val="0"/>
        <w:adjustRightInd w:val="0"/>
        <w:spacing w:after="0" w:line="240" w:lineRule="auto"/>
        <w:rPr>
          <w:rFonts w:ascii="Tahoma" w:hAnsi="Tahoma" w:cs="Tahoma"/>
          <w:sz w:val="24"/>
          <w:szCs w:val="24"/>
        </w:rPr>
        <w:sectPr w:rsidR="00B4241E" w:rsidRPr="00035498" w:rsidSect="00047D02">
          <w:pgSz w:w="11926" w:h="16867"/>
          <w:pgMar w:top="565" w:right="565" w:bottom="565" w:left="1134" w:header="720" w:footer="720" w:gutter="0"/>
          <w:cols w:space="720"/>
          <w:noEndnote/>
        </w:sectPr>
      </w:pPr>
    </w:p>
    <w:p w:rsidR="00305B3B" w:rsidRPr="00035498" w:rsidRDefault="00305B3B" w:rsidP="00B4241E">
      <w:pPr>
        <w:spacing w:after="0" w:line="240" w:lineRule="auto"/>
        <w:rPr>
          <w:rFonts w:ascii="Times New Roman" w:hAnsi="Times New Roman" w:cs="Times New Roman"/>
          <w:sz w:val="24"/>
          <w:szCs w:val="24"/>
          <w:u w:val="single"/>
          <w:lang w:val="sah-RU"/>
        </w:rPr>
      </w:pPr>
    </w:p>
    <w:p w:rsidR="00305B3B" w:rsidRPr="00035498" w:rsidRDefault="00305B3B" w:rsidP="00B36D8A">
      <w:pPr>
        <w:spacing w:after="0" w:line="240" w:lineRule="auto"/>
        <w:ind w:firstLine="993"/>
        <w:jc w:val="center"/>
        <w:rPr>
          <w:rFonts w:ascii="Times New Roman" w:hAnsi="Times New Roman" w:cs="Times New Roman"/>
          <w:sz w:val="24"/>
          <w:szCs w:val="24"/>
          <w:u w:val="single"/>
          <w:lang w:val="sah-RU"/>
        </w:rPr>
      </w:pPr>
    </w:p>
    <w:p w:rsidR="003D0374" w:rsidRPr="00035498" w:rsidRDefault="003D0374" w:rsidP="00B36D8A">
      <w:pPr>
        <w:spacing w:after="0" w:line="240" w:lineRule="auto"/>
        <w:ind w:firstLine="993"/>
        <w:jc w:val="center"/>
        <w:rPr>
          <w:rFonts w:ascii="Times New Roman" w:hAnsi="Times New Roman" w:cs="Times New Roman"/>
          <w:sz w:val="24"/>
          <w:szCs w:val="24"/>
          <w:u w:val="single"/>
          <w:lang w:val="sah-RU"/>
        </w:rPr>
      </w:pPr>
      <w:r w:rsidRPr="00035498">
        <w:rPr>
          <w:rFonts w:ascii="Times New Roman" w:hAnsi="Times New Roman" w:cs="Times New Roman"/>
          <w:sz w:val="24"/>
          <w:szCs w:val="24"/>
          <w:u w:val="single"/>
          <w:lang w:val="sah-RU"/>
        </w:rPr>
        <w:t>И</w:t>
      </w:r>
      <w:r w:rsidRPr="00035498">
        <w:rPr>
          <w:rFonts w:ascii="Times New Roman" w:hAnsi="Times New Roman" w:cs="Times New Roman"/>
          <w:sz w:val="24"/>
          <w:szCs w:val="24"/>
          <w:u w:val="single"/>
        </w:rPr>
        <w:t>стория</w:t>
      </w:r>
      <w:r w:rsidRPr="00035498">
        <w:rPr>
          <w:rFonts w:ascii="Times New Roman" w:hAnsi="Times New Roman" w:cs="Times New Roman"/>
          <w:sz w:val="24"/>
          <w:szCs w:val="24"/>
          <w:u w:val="single"/>
          <w:lang w:val="sah-RU"/>
        </w:rPr>
        <w:t xml:space="preserve"> (Грязнухина Т.В.)</w:t>
      </w:r>
    </w:p>
    <w:p w:rsidR="003D0374" w:rsidRPr="00035498" w:rsidRDefault="003D0374" w:rsidP="00B36D8A">
      <w:pPr>
        <w:spacing w:after="0" w:line="240" w:lineRule="auto"/>
        <w:ind w:firstLine="993"/>
        <w:jc w:val="center"/>
        <w:rPr>
          <w:rFonts w:ascii="Times New Roman" w:hAnsi="Times New Roman" w:cs="Times New Roman"/>
          <w:sz w:val="24"/>
          <w:szCs w:val="24"/>
          <w:u w:val="single"/>
        </w:rPr>
      </w:pPr>
    </w:p>
    <w:tbl>
      <w:tblPr>
        <w:tblW w:w="11088"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3"/>
        <w:gridCol w:w="153"/>
        <w:gridCol w:w="284"/>
        <w:gridCol w:w="1701"/>
        <w:gridCol w:w="359"/>
        <w:gridCol w:w="399"/>
        <w:gridCol w:w="398"/>
        <w:gridCol w:w="184"/>
        <w:gridCol w:w="337"/>
        <w:gridCol w:w="521"/>
        <w:gridCol w:w="521"/>
        <w:gridCol w:w="398"/>
        <w:gridCol w:w="398"/>
        <w:gridCol w:w="697"/>
        <w:gridCol w:w="795"/>
        <w:gridCol w:w="379"/>
        <w:gridCol w:w="482"/>
        <w:gridCol w:w="85"/>
        <w:gridCol w:w="567"/>
        <w:gridCol w:w="709"/>
        <w:gridCol w:w="86"/>
        <w:gridCol w:w="623"/>
        <w:gridCol w:w="57"/>
        <w:gridCol w:w="50"/>
        <w:gridCol w:w="632"/>
      </w:tblGrid>
      <w:tr w:rsidR="003D0374" w:rsidRPr="00035498" w:rsidTr="00B4241E">
        <w:trPr>
          <w:gridBefore w:val="1"/>
          <w:gridAfter w:val="4"/>
          <w:wBefore w:w="273" w:type="dxa"/>
          <w:wAfter w:w="1362" w:type="dxa"/>
          <w:trHeight w:val="300"/>
          <w:jc w:val="center"/>
        </w:trPr>
        <w:tc>
          <w:tcPr>
            <w:tcW w:w="437" w:type="dxa"/>
            <w:gridSpan w:val="2"/>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 п.п.</w:t>
            </w:r>
          </w:p>
        </w:tc>
        <w:tc>
          <w:tcPr>
            <w:tcW w:w="1701"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Фамилия И.</w:t>
            </w:r>
          </w:p>
        </w:tc>
        <w:tc>
          <w:tcPr>
            <w:tcW w:w="359"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399"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398"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3</w:t>
            </w:r>
          </w:p>
        </w:tc>
        <w:tc>
          <w:tcPr>
            <w:tcW w:w="521" w:type="dxa"/>
            <w:gridSpan w:val="2"/>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4</w:t>
            </w:r>
          </w:p>
        </w:tc>
        <w:tc>
          <w:tcPr>
            <w:tcW w:w="52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5</w:t>
            </w:r>
          </w:p>
        </w:tc>
        <w:tc>
          <w:tcPr>
            <w:tcW w:w="52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6</w:t>
            </w:r>
          </w:p>
        </w:tc>
        <w:tc>
          <w:tcPr>
            <w:tcW w:w="398"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7</w:t>
            </w:r>
          </w:p>
        </w:tc>
        <w:tc>
          <w:tcPr>
            <w:tcW w:w="398"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8</w:t>
            </w:r>
          </w:p>
        </w:tc>
        <w:tc>
          <w:tcPr>
            <w:tcW w:w="697"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всего баллов</w:t>
            </w:r>
          </w:p>
        </w:tc>
        <w:tc>
          <w:tcPr>
            <w:tcW w:w="795"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Вариант</w:t>
            </w:r>
          </w:p>
        </w:tc>
        <w:tc>
          <w:tcPr>
            <w:tcW w:w="861" w:type="dxa"/>
            <w:gridSpan w:val="2"/>
          </w:tcPr>
          <w:p w:rsidR="003D0374" w:rsidRPr="00035498" w:rsidRDefault="003D0374" w:rsidP="00B4241E">
            <w:pPr>
              <w:rPr>
                <w:rFonts w:ascii="Times New Roman" w:hAnsi="Times New Roman" w:cs="Times New Roman"/>
                <w:b/>
                <w:sz w:val="20"/>
                <w:szCs w:val="20"/>
              </w:rPr>
            </w:pPr>
            <w:r w:rsidRPr="00035498">
              <w:rPr>
                <w:rFonts w:ascii="Times New Roman" w:hAnsi="Times New Roman" w:cs="Times New Roman"/>
                <w:b/>
                <w:sz w:val="20"/>
                <w:szCs w:val="20"/>
              </w:rPr>
              <w:t>Оценка за ВПР</w:t>
            </w:r>
          </w:p>
        </w:tc>
        <w:tc>
          <w:tcPr>
            <w:tcW w:w="1447" w:type="dxa"/>
            <w:gridSpan w:val="4"/>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отметка за предыдущий триместр/ четверть</w:t>
            </w:r>
          </w:p>
        </w:tc>
      </w:tr>
      <w:tr w:rsidR="003D0374" w:rsidRPr="00035498" w:rsidTr="00B4241E">
        <w:trPr>
          <w:gridBefore w:val="1"/>
          <w:gridAfter w:val="4"/>
          <w:wBefore w:w="273" w:type="dxa"/>
          <w:wAfter w:w="1362" w:type="dxa"/>
          <w:trHeight w:val="300"/>
          <w:jc w:val="center"/>
        </w:trPr>
        <w:tc>
          <w:tcPr>
            <w:tcW w:w="437" w:type="dxa"/>
            <w:gridSpan w:val="2"/>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1701"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Антонов П.</w:t>
            </w:r>
          </w:p>
        </w:tc>
        <w:tc>
          <w:tcPr>
            <w:tcW w:w="359" w:type="dxa"/>
            <w:shd w:val="clear" w:color="auto" w:fill="auto"/>
            <w:noWrap/>
            <w:vAlign w:val="bottom"/>
            <w:hideMark/>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0</w:t>
            </w:r>
          </w:p>
        </w:tc>
        <w:tc>
          <w:tcPr>
            <w:tcW w:w="399" w:type="dxa"/>
            <w:shd w:val="clear" w:color="auto" w:fill="auto"/>
            <w:noWrap/>
            <w:vAlign w:val="bottom"/>
            <w:hideMark/>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0</w:t>
            </w:r>
          </w:p>
        </w:tc>
        <w:tc>
          <w:tcPr>
            <w:tcW w:w="398" w:type="dxa"/>
            <w:shd w:val="clear" w:color="auto" w:fill="auto"/>
            <w:noWrap/>
            <w:vAlign w:val="bottom"/>
            <w:hideMark/>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0</w:t>
            </w:r>
          </w:p>
        </w:tc>
        <w:tc>
          <w:tcPr>
            <w:tcW w:w="521" w:type="dxa"/>
            <w:gridSpan w:val="2"/>
            <w:shd w:val="clear" w:color="auto" w:fill="auto"/>
            <w:noWrap/>
            <w:vAlign w:val="bottom"/>
            <w:hideMark/>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0</w:t>
            </w:r>
          </w:p>
        </w:tc>
        <w:tc>
          <w:tcPr>
            <w:tcW w:w="521" w:type="dxa"/>
            <w:shd w:val="clear" w:color="auto" w:fill="auto"/>
            <w:noWrap/>
            <w:vAlign w:val="bottom"/>
            <w:hideMark/>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0</w:t>
            </w:r>
          </w:p>
        </w:tc>
        <w:tc>
          <w:tcPr>
            <w:tcW w:w="521" w:type="dxa"/>
            <w:shd w:val="clear" w:color="auto" w:fill="auto"/>
            <w:noWrap/>
            <w:vAlign w:val="bottom"/>
            <w:hideMark/>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1</w:t>
            </w:r>
          </w:p>
        </w:tc>
        <w:tc>
          <w:tcPr>
            <w:tcW w:w="398" w:type="dxa"/>
            <w:shd w:val="clear" w:color="auto" w:fill="auto"/>
            <w:noWrap/>
            <w:vAlign w:val="bottom"/>
            <w:hideMark/>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1</w:t>
            </w:r>
          </w:p>
        </w:tc>
        <w:tc>
          <w:tcPr>
            <w:tcW w:w="398" w:type="dxa"/>
            <w:shd w:val="clear" w:color="auto" w:fill="auto"/>
            <w:noWrap/>
            <w:vAlign w:val="bottom"/>
            <w:hideMark/>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0</w:t>
            </w:r>
          </w:p>
        </w:tc>
        <w:tc>
          <w:tcPr>
            <w:tcW w:w="697" w:type="dxa"/>
            <w:vAlign w:val="bottom"/>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2</w:t>
            </w:r>
          </w:p>
        </w:tc>
        <w:tc>
          <w:tcPr>
            <w:tcW w:w="795" w:type="dxa"/>
            <w:vAlign w:val="bottom"/>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16</w:t>
            </w:r>
          </w:p>
        </w:tc>
        <w:tc>
          <w:tcPr>
            <w:tcW w:w="861" w:type="dxa"/>
            <w:gridSpan w:val="2"/>
          </w:tcPr>
          <w:p w:rsidR="003D0374" w:rsidRPr="00035498" w:rsidRDefault="003D0374" w:rsidP="00B4241E">
            <w:pPr>
              <w:jc w:val="center"/>
              <w:rPr>
                <w:rFonts w:ascii="Times New Roman" w:hAnsi="Times New Roman" w:cs="Times New Roman"/>
                <w:b/>
                <w:sz w:val="20"/>
                <w:szCs w:val="20"/>
              </w:rPr>
            </w:pPr>
            <w:r w:rsidRPr="00035498">
              <w:rPr>
                <w:rFonts w:ascii="Times New Roman" w:hAnsi="Times New Roman" w:cs="Times New Roman"/>
                <w:b/>
                <w:sz w:val="20"/>
                <w:szCs w:val="20"/>
              </w:rPr>
              <w:t>2</w:t>
            </w:r>
          </w:p>
        </w:tc>
        <w:tc>
          <w:tcPr>
            <w:tcW w:w="1447" w:type="dxa"/>
            <w:gridSpan w:val="4"/>
            <w:vAlign w:val="bottom"/>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4</w:t>
            </w:r>
          </w:p>
        </w:tc>
      </w:tr>
      <w:tr w:rsidR="003D0374" w:rsidRPr="00035498" w:rsidTr="00B4241E">
        <w:trPr>
          <w:gridBefore w:val="1"/>
          <w:gridAfter w:val="4"/>
          <w:wBefore w:w="273" w:type="dxa"/>
          <w:wAfter w:w="1362" w:type="dxa"/>
          <w:trHeight w:val="300"/>
          <w:jc w:val="center"/>
        </w:trPr>
        <w:tc>
          <w:tcPr>
            <w:tcW w:w="437" w:type="dxa"/>
            <w:gridSpan w:val="2"/>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1701"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Комелев Ф.</w:t>
            </w:r>
          </w:p>
        </w:tc>
        <w:tc>
          <w:tcPr>
            <w:tcW w:w="359" w:type="dxa"/>
            <w:shd w:val="clear" w:color="auto" w:fill="auto"/>
            <w:noWrap/>
            <w:vAlign w:val="bottom"/>
            <w:hideMark/>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0</w:t>
            </w:r>
          </w:p>
        </w:tc>
        <w:tc>
          <w:tcPr>
            <w:tcW w:w="399" w:type="dxa"/>
            <w:shd w:val="clear" w:color="auto" w:fill="auto"/>
            <w:noWrap/>
            <w:vAlign w:val="bottom"/>
            <w:hideMark/>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1</w:t>
            </w:r>
          </w:p>
        </w:tc>
        <w:tc>
          <w:tcPr>
            <w:tcW w:w="398" w:type="dxa"/>
            <w:shd w:val="clear" w:color="auto" w:fill="auto"/>
            <w:noWrap/>
            <w:vAlign w:val="bottom"/>
            <w:hideMark/>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0</w:t>
            </w:r>
          </w:p>
        </w:tc>
        <w:tc>
          <w:tcPr>
            <w:tcW w:w="521" w:type="dxa"/>
            <w:gridSpan w:val="2"/>
            <w:shd w:val="clear" w:color="auto" w:fill="auto"/>
            <w:noWrap/>
            <w:vAlign w:val="bottom"/>
            <w:hideMark/>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0</w:t>
            </w:r>
          </w:p>
        </w:tc>
        <w:tc>
          <w:tcPr>
            <w:tcW w:w="521" w:type="dxa"/>
            <w:shd w:val="clear" w:color="auto" w:fill="auto"/>
            <w:noWrap/>
            <w:vAlign w:val="bottom"/>
            <w:hideMark/>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1</w:t>
            </w:r>
          </w:p>
        </w:tc>
        <w:tc>
          <w:tcPr>
            <w:tcW w:w="521" w:type="dxa"/>
            <w:shd w:val="clear" w:color="auto" w:fill="auto"/>
            <w:noWrap/>
            <w:vAlign w:val="bottom"/>
            <w:hideMark/>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0</w:t>
            </w:r>
          </w:p>
        </w:tc>
        <w:tc>
          <w:tcPr>
            <w:tcW w:w="398" w:type="dxa"/>
            <w:shd w:val="clear" w:color="auto" w:fill="auto"/>
            <w:noWrap/>
            <w:vAlign w:val="bottom"/>
            <w:hideMark/>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1</w:t>
            </w:r>
          </w:p>
        </w:tc>
        <w:tc>
          <w:tcPr>
            <w:tcW w:w="398" w:type="dxa"/>
            <w:shd w:val="clear" w:color="auto" w:fill="auto"/>
            <w:noWrap/>
            <w:vAlign w:val="bottom"/>
            <w:hideMark/>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0</w:t>
            </w:r>
          </w:p>
        </w:tc>
        <w:tc>
          <w:tcPr>
            <w:tcW w:w="697" w:type="dxa"/>
            <w:vAlign w:val="bottom"/>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3</w:t>
            </w:r>
          </w:p>
        </w:tc>
        <w:tc>
          <w:tcPr>
            <w:tcW w:w="795" w:type="dxa"/>
            <w:vAlign w:val="bottom"/>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15</w:t>
            </w:r>
          </w:p>
        </w:tc>
        <w:tc>
          <w:tcPr>
            <w:tcW w:w="861" w:type="dxa"/>
            <w:gridSpan w:val="2"/>
          </w:tcPr>
          <w:p w:rsidR="003D0374" w:rsidRPr="00035498" w:rsidRDefault="003D0374" w:rsidP="00B4241E">
            <w:pPr>
              <w:jc w:val="center"/>
              <w:rPr>
                <w:rFonts w:ascii="Times New Roman" w:hAnsi="Times New Roman" w:cs="Times New Roman"/>
                <w:b/>
                <w:sz w:val="20"/>
                <w:szCs w:val="20"/>
              </w:rPr>
            </w:pPr>
            <w:r w:rsidRPr="00035498">
              <w:rPr>
                <w:rFonts w:ascii="Times New Roman" w:hAnsi="Times New Roman" w:cs="Times New Roman"/>
                <w:b/>
                <w:sz w:val="20"/>
                <w:szCs w:val="20"/>
              </w:rPr>
              <w:t>2</w:t>
            </w:r>
          </w:p>
        </w:tc>
        <w:tc>
          <w:tcPr>
            <w:tcW w:w="1447" w:type="dxa"/>
            <w:gridSpan w:val="4"/>
            <w:vAlign w:val="bottom"/>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4</w:t>
            </w:r>
          </w:p>
        </w:tc>
      </w:tr>
      <w:tr w:rsidR="003D0374" w:rsidRPr="00035498" w:rsidTr="00B4241E">
        <w:trPr>
          <w:gridBefore w:val="1"/>
          <w:gridAfter w:val="4"/>
          <w:wBefore w:w="273" w:type="dxa"/>
          <w:wAfter w:w="1362" w:type="dxa"/>
          <w:trHeight w:val="300"/>
          <w:jc w:val="center"/>
        </w:trPr>
        <w:tc>
          <w:tcPr>
            <w:tcW w:w="437" w:type="dxa"/>
            <w:gridSpan w:val="2"/>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3</w:t>
            </w:r>
          </w:p>
        </w:tc>
        <w:tc>
          <w:tcPr>
            <w:tcW w:w="1701"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Новгородов С.</w:t>
            </w:r>
          </w:p>
        </w:tc>
        <w:tc>
          <w:tcPr>
            <w:tcW w:w="359" w:type="dxa"/>
            <w:shd w:val="clear" w:color="auto" w:fill="auto"/>
            <w:noWrap/>
            <w:vAlign w:val="bottom"/>
            <w:hideMark/>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2</w:t>
            </w:r>
          </w:p>
        </w:tc>
        <w:tc>
          <w:tcPr>
            <w:tcW w:w="399" w:type="dxa"/>
            <w:shd w:val="clear" w:color="auto" w:fill="auto"/>
            <w:noWrap/>
            <w:vAlign w:val="bottom"/>
            <w:hideMark/>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1</w:t>
            </w:r>
          </w:p>
        </w:tc>
        <w:tc>
          <w:tcPr>
            <w:tcW w:w="398" w:type="dxa"/>
            <w:shd w:val="clear" w:color="auto" w:fill="auto"/>
            <w:noWrap/>
            <w:vAlign w:val="bottom"/>
            <w:hideMark/>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0</w:t>
            </w:r>
          </w:p>
        </w:tc>
        <w:tc>
          <w:tcPr>
            <w:tcW w:w="521" w:type="dxa"/>
            <w:gridSpan w:val="2"/>
            <w:shd w:val="clear" w:color="auto" w:fill="auto"/>
            <w:noWrap/>
            <w:vAlign w:val="bottom"/>
            <w:hideMark/>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0</w:t>
            </w:r>
          </w:p>
        </w:tc>
        <w:tc>
          <w:tcPr>
            <w:tcW w:w="521" w:type="dxa"/>
            <w:shd w:val="clear" w:color="auto" w:fill="auto"/>
            <w:noWrap/>
            <w:vAlign w:val="bottom"/>
            <w:hideMark/>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1</w:t>
            </w:r>
          </w:p>
        </w:tc>
        <w:tc>
          <w:tcPr>
            <w:tcW w:w="521" w:type="dxa"/>
            <w:shd w:val="clear" w:color="auto" w:fill="auto"/>
            <w:noWrap/>
            <w:vAlign w:val="bottom"/>
            <w:hideMark/>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0</w:t>
            </w:r>
          </w:p>
        </w:tc>
        <w:tc>
          <w:tcPr>
            <w:tcW w:w="398" w:type="dxa"/>
            <w:shd w:val="clear" w:color="auto" w:fill="auto"/>
            <w:noWrap/>
            <w:vAlign w:val="bottom"/>
            <w:hideMark/>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1</w:t>
            </w:r>
          </w:p>
        </w:tc>
        <w:tc>
          <w:tcPr>
            <w:tcW w:w="398" w:type="dxa"/>
            <w:shd w:val="clear" w:color="auto" w:fill="auto"/>
            <w:noWrap/>
            <w:vAlign w:val="bottom"/>
            <w:hideMark/>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0</w:t>
            </w:r>
          </w:p>
        </w:tc>
        <w:tc>
          <w:tcPr>
            <w:tcW w:w="697" w:type="dxa"/>
            <w:vAlign w:val="bottom"/>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5</w:t>
            </w:r>
          </w:p>
        </w:tc>
        <w:tc>
          <w:tcPr>
            <w:tcW w:w="795" w:type="dxa"/>
            <w:vAlign w:val="bottom"/>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15</w:t>
            </w:r>
          </w:p>
        </w:tc>
        <w:tc>
          <w:tcPr>
            <w:tcW w:w="861" w:type="dxa"/>
            <w:gridSpan w:val="2"/>
          </w:tcPr>
          <w:p w:rsidR="003D0374" w:rsidRPr="00035498" w:rsidRDefault="003D0374" w:rsidP="00B4241E">
            <w:pPr>
              <w:jc w:val="center"/>
              <w:rPr>
                <w:rFonts w:ascii="Times New Roman" w:hAnsi="Times New Roman" w:cs="Times New Roman"/>
                <w:b/>
                <w:sz w:val="20"/>
                <w:szCs w:val="20"/>
              </w:rPr>
            </w:pPr>
            <w:r w:rsidRPr="00035498">
              <w:rPr>
                <w:rFonts w:ascii="Times New Roman" w:hAnsi="Times New Roman" w:cs="Times New Roman"/>
                <w:b/>
                <w:sz w:val="20"/>
                <w:szCs w:val="20"/>
              </w:rPr>
              <w:t>3</w:t>
            </w:r>
          </w:p>
        </w:tc>
        <w:tc>
          <w:tcPr>
            <w:tcW w:w="1447" w:type="dxa"/>
            <w:gridSpan w:val="4"/>
            <w:vAlign w:val="bottom"/>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3</w:t>
            </w:r>
          </w:p>
        </w:tc>
      </w:tr>
      <w:tr w:rsidR="003D0374" w:rsidRPr="00035498" w:rsidTr="00B4241E">
        <w:trPr>
          <w:gridBefore w:val="1"/>
          <w:gridAfter w:val="4"/>
          <w:wBefore w:w="273" w:type="dxa"/>
          <w:wAfter w:w="1362" w:type="dxa"/>
          <w:trHeight w:val="300"/>
          <w:jc w:val="center"/>
        </w:trPr>
        <w:tc>
          <w:tcPr>
            <w:tcW w:w="437" w:type="dxa"/>
            <w:gridSpan w:val="2"/>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4</w:t>
            </w:r>
          </w:p>
        </w:tc>
        <w:tc>
          <w:tcPr>
            <w:tcW w:w="1701"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Попов М.</w:t>
            </w:r>
          </w:p>
        </w:tc>
        <w:tc>
          <w:tcPr>
            <w:tcW w:w="359" w:type="dxa"/>
            <w:shd w:val="clear" w:color="auto" w:fill="auto"/>
            <w:noWrap/>
            <w:vAlign w:val="bottom"/>
            <w:hideMark/>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0</w:t>
            </w:r>
          </w:p>
        </w:tc>
        <w:tc>
          <w:tcPr>
            <w:tcW w:w="399" w:type="dxa"/>
            <w:shd w:val="clear" w:color="auto" w:fill="auto"/>
            <w:noWrap/>
            <w:vAlign w:val="bottom"/>
            <w:hideMark/>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0</w:t>
            </w:r>
          </w:p>
        </w:tc>
        <w:tc>
          <w:tcPr>
            <w:tcW w:w="398" w:type="dxa"/>
            <w:shd w:val="clear" w:color="auto" w:fill="auto"/>
            <w:noWrap/>
            <w:vAlign w:val="bottom"/>
            <w:hideMark/>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0</w:t>
            </w:r>
          </w:p>
        </w:tc>
        <w:tc>
          <w:tcPr>
            <w:tcW w:w="521" w:type="dxa"/>
            <w:gridSpan w:val="2"/>
            <w:shd w:val="clear" w:color="auto" w:fill="auto"/>
            <w:noWrap/>
            <w:vAlign w:val="bottom"/>
            <w:hideMark/>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1</w:t>
            </w:r>
          </w:p>
        </w:tc>
        <w:tc>
          <w:tcPr>
            <w:tcW w:w="521" w:type="dxa"/>
            <w:shd w:val="clear" w:color="auto" w:fill="auto"/>
            <w:noWrap/>
            <w:vAlign w:val="bottom"/>
            <w:hideMark/>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0</w:t>
            </w:r>
          </w:p>
        </w:tc>
        <w:tc>
          <w:tcPr>
            <w:tcW w:w="521" w:type="dxa"/>
            <w:shd w:val="clear" w:color="auto" w:fill="auto"/>
            <w:noWrap/>
            <w:vAlign w:val="bottom"/>
            <w:hideMark/>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0</w:t>
            </w:r>
          </w:p>
        </w:tc>
        <w:tc>
          <w:tcPr>
            <w:tcW w:w="398" w:type="dxa"/>
            <w:shd w:val="clear" w:color="auto" w:fill="auto"/>
            <w:noWrap/>
            <w:vAlign w:val="bottom"/>
            <w:hideMark/>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1</w:t>
            </w:r>
          </w:p>
        </w:tc>
        <w:tc>
          <w:tcPr>
            <w:tcW w:w="398" w:type="dxa"/>
            <w:shd w:val="clear" w:color="auto" w:fill="auto"/>
            <w:noWrap/>
            <w:vAlign w:val="bottom"/>
            <w:hideMark/>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0</w:t>
            </w:r>
          </w:p>
        </w:tc>
        <w:tc>
          <w:tcPr>
            <w:tcW w:w="697" w:type="dxa"/>
            <w:vAlign w:val="bottom"/>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2</w:t>
            </w:r>
          </w:p>
        </w:tc>
        <w:tc>
          <w:tcPr>
            <w:tcW w:w="795" w:type="dxa"/>
            <w:vAlign w:val="bottom"/>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16</w:t>
            </w:r>
          </w:p>
        </w:tc>
        <w:tc>
          <w:tcPr>
            <w:tcW w:w="861" w:type="dxa"/>
            <w:gridSpan w:val="2"/>
          </w:tcPr>
          <w:p w:rsidR="003D0374" w:rsidRPr="00035498" w:rsidRDefault="003D0374" w:rsidP="00B4241E">
            <w:pPr>
              <w:jc w:val="center"/>
              <w:rPr>
                <w:rFonts w:ascii="Times New Roman" w:hAnsi="Times New Roman" w:cs="Times New Roman"/>
                <w:b/>
                <w:sz w:val="20"/>
                <w:szCs w:val="20"/>
              </w:rPr>
            </w:pPr>
            <w:r w:rsidRPr="00035498">
              <w:rPr>
                <w:rFonts w:ascii="Times New Roman" w:hAnsi="Times New Roman" w:cs="Times New Roman"/>
                <w:b/>
                <w:sz w:val="20"/>
                <w:szCs w:val="20"/>
              </w:rPr>
              <w:t>2</w:t>
            </w:r>
          </w:p>
        </w:tc>
        <w:tc>
          <w:tcPr>
            <w:tcW w:w="1447" w:type="dxa"/>
            <w:gridSpan w:val="4"/>
            <w:vAlign w:val="bottom"/>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3</w:t>
            </w:r>
          </w:p>
        </w:tc>
      </w:tr>
      <w:tr w:rsidR="003D0374" w:rsidRPr="00035498" w:rsidTr="00B4241E">
        <w:trPr>
          <w:gridBefore w:val="1"/>
          <w:gridAfter w:val="4"/>
          <w:wBefore w:w="273" w:type="dxa"/>
          <w:wAfter w:w="1362" w:type="dxa"/>
          <w:trHeight w:val="300"/>
          <w:jc w:val="center"/>
        </w:trPr>
        <w:tc>
          <w:tcPr>
            <w:tcW w:w="437" w:type="dxa"/>
            <w:gridSpan w:val="2"/>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5</w:t>
            </w:r>
          </w:p>
        </w:tc>
        <w:tc>
          <w:tcPr>
            <w:tcW w:w="1701"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Слепцова С.</w:t>
            </w:r>
          </w:p>
        </w:tc>
        <w:tc>
          <w:tcPr>
            <w:tcW w:w="359" w:type="dxa"/>
            <w:shd w:val="clear" w:color="auto" w:fill="auto"/>
            <w:noWrap/>
            <w:vAlign w:val="bottom"/>
            <w:hideMark/>
          </w:tcPr>
          <w:p w:rsidR="003D0374" w:rsidRPr="00035498" w:rsidRDefault="003D0374" w:rsidP="00B4241E">
            <w:pPr>
              <w:jc w:val="center"/>
              <w:rPr>
                <w:rFonts w:ascii="Times New Roman" w:hAnsi="Times New Roman" w:cs="Times New Roman"/>
                <w:sz w:val="20"/>
                <w:szCs w:val="20"/>
              </w:rPr>
            </w:pPr>
          </w:p>
        </w:tc>
        <w:tc>
          <w:tcPr>
            <w:tcW w:w="399" w:type="dxa"/>
            <w:shd w:val="clear" w:color="auto" w:fill="auto"/>
            <w:noWrap/>
            <w:vAlign w:val="bottom"/>
            <w:hideMark/>
          </w:tcPr>
          <w:p w:rsidR="003D0374" w:rsidRPr="00035498" w:rsidRDefault="003D0374" w:rsidP="00B4241E">
            <w:pPr>
              <w:jc w:val="center"/>
              <w:rPr>
                <w:rFonts w:ascii="Times New Roman" w:hAnsi="Times New Roman" w:cs="Times New Roman"/>
                <w:sz w:val="20"/>
                <w:szCs w:val="20"/>
              </w:rPr>
            </w:pPr>
          </w:p>
        </w:tc>
        <w:tc>
          <w:tcPr>
            <w:tcW w:w="398" w:type="dxa"/>
            <w:shd w:val="clear" w:color="auto" w:fill="auto"/>
            <w:noWrap/>
            <w:vAlign w:val="bottom"/>
            <w:hideMark/>
          </w:tcPr>
          <w:p w:rsidR="003D0374" w:rsidRPr="00035498" w:rsidRDefault="003D0374" w:rsidP="00B4241E">
            <w:pPr>
              <w:jc w:val="center"/>
              <w:rPr>
                <w:rFonts w:ascii="Times New Roman" w:hAnsi="Times New Roman" w:cs="Times New Roman"/>
                <w:sz w:val="20"/>
                <w:szCs w:val="20"/>
              </w:rPr>
            </w:pPr>
          </w:p>
        </w:tc>
        <w:tc>
          <w:tcPr>
            <w:tcW w:w="521" w:type="dxa"/>
            <w:gridSpan w:val="2"/>
            <w:shd w:val="clear" w:color="auto" w:fill="auto"/>
            <w:noWrap/>
            <w:vAlign w:val="bottom"/>
            <w:hideMark/>
          </w:tcPr>
          <w:p w:rsidR="003D0374" w:rsidRPr="00035498" w:rsidRDefault="003D0374" w:rsidP="00B4241E">
            <w:pPr>
              <w:jc w:val="center"/>
              <w:rPr>
                <w:rFonts w:ascii="Times New Roman" w:hAnsi="Times New Roman" w:cs="Times New Roman"/>
                <w:sz w:val="20"/>
                <w:szCs w:val="20"/>
              </w:rPr>
            </w:pPr>
          </w:p>
        </w:tc>
        <w:tc>
          <w:tcPr>
            <w:tcW w:w="521" w:type="dxa"/>
            <w:shd w:val="clear" w:color="auto" w:fill="auto"/>
            <w:noWrap/>
            <w:vAlign w:val="bottom"/>
            <w:hideMark/>
          </w:tcPr>
          <w:p w:rsidR="003D0374" w:rsidRPr="00035498" w:rsidRDefault="003D0374" w:rsidP="00B4241E">
            <w:pPr>
              <w:jc w:val="center"/>
              <w:rPr>
                <w:rFonts w:ascii="Times New Roman" w:hAnsi="Times New Roman" w:cs="Times New Roman"/>
                <w:sz w:val="20"/>
                <w:szCs w:val="20"/>
              </w:rPr>
            </w:pPr>
          </w:p>
        </w:tc>
        <w:tc>
          <w:tcPr>
            <w:tcW w:w="521" w:type="dxa"/>
            <w:shd w:val="clear" w:color="auto" w:fill="auto"/>
            <w:noWrap/>
            <w:vAlign w:val="bottom"/>
            <w:hideMark/>
          </w:tcPr>
          <w:p w:rsidR="003D0374" w:rsidRPr="00035498" w:rsidRDefault="003D0374" w:rsidP="00B4241E">
            <w:pPr>
              <w:jc w:val="center"/>
              <w:rPr>
                <w:rFonts w:ascii="Times New Roman" w:hAnsi="Times New Roman" w:cs="Times New Roman"/>
                <w:sz w:val="20"/>
                <w:szCs w:val="20"/>
              </w:rPr>
            </w:pPr>
          </w:p>
        </w:tc>
        <w:tc>
          <w:tcPr>
            <w:tcW w:w="398" w:type="dxa"/>
            <w:shd w:val="clear" w:color="auto" w:fill="auto"/>
            <w:noWrap/>
            <w:vAlign w:val="bottom"/>
            <w:hideMark/>
          </w:tcPr>
          <w:p w:rsidR="003D0374" w:rsidRPr="00035498" w:rsidRDefault="003D0374" w:rsidP="00B4241E">
            <w:pPr>
              <w:jc w:val="center"/>
              <w:rPr>
                <w:rFonts w:ascii="Times New Roman" w:hAnsi="Times New Roman" w:cs="Times New Roman"/>
                <w:sz w:val="20"/>
                <w:szCs w:val="20"/>
              </w:rPr>
            </w:pPr>
          </w:p>
        </w:tc>
        <w:tc>
          <w:tcPr>
            <w:tcW w:w="398" w:type="dxa"/>
            <w:shd w:val="clear" w:color="auto" w:fill="auto"/>
            <w:noWrap/>
            <w:vAlign w:val="bottom"/>
            <w:hideMark/>
          </w:tcPr>
          <w:p w:rsidR="003D0374" w:rsidRPr="00035498" w:rsidRDefault="003D0374" w:rsidP="00B4241E">
            <w:pPr>
              <w:jc w:val="center"/>
              <w:rPr>
                <w:rFonts w:ascii="Times New Roman" w:hAnsi="Times New Roman" w:cs="Times New Roman"/>
                <w:sz w:val="20"/>
                <w:szCs w:val="20"/>
              </w:rPr>
            </w:pPr>
          </w:p>
        </w:tc>
        <w:tc>
          <w:tcPr>
            <w:tcW w:w="697" w:type="dxa"/>
            <w:vAlign w:val="bottom"/>
          </w:tcPr>
          <w:p w:rsidR="003D0374" w:rsidRPr="00035498" w:rsidRDefault="003D0374" w:rsidP="00B4241E">
            <w:pPr>
              <w:jc w:val="center"/>
              <w:rPr>
                <w:rFonts w:ascii="Times New Roman" w:hAnsi="Times New Roman" w:cs="Times New Roman"/>
                <w:sz w:val="20"/>
                <w:szCs w:val="20"/>
              </w:rPr>
            </w:pPr>
          </w:p>
        </w:tc>
        <w:tc>
          <w:tcPr>
            <w:tcW w:w="795" w:type="dxa"/>
            <w:vAlign w:val="bottom"/>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отсутствовал</w:t>
            </w:r>
          </w:p>
        </w:tc>
        <w:tc>
          <w:tcPr>
            <w:tcW w:w="861" w:type="dxa"/>
            <w:gridSpan w:val="2"/>
          </w:tcPr>
          <w:p w:rsidR="003D0374" w:rsidRPr="00035498" w:rsidRDefault="003D0374" w:rsidP="00B4241E">
            <w:pPr>
              <w:jc w:val="center"/>
              <w:rPr>
                <w:rFonts w:ascii="Times New Roman" w:hAnsi="Times New Roman" w:cs="Times New Roman"/>
                <w:b/>
                <w:sz w:val="20"/>
                <w:szCs w:val="20"/>
              </w:rPr>
            </w:pPr>
          </w:p>
        </w:tc>
        <w:tc>
          <w:tcPr>
            <w:tcW w:w="1447" w:type="dxa"/>
            <w:gridSpan w:val="4"/>
            <w:vAlign w:val="bottom"/>
          </w:tcPr>
          <w:p w:rsidR="003D0374" w:rsidRPr="00035498" w:rsidRDefault="003D0374" w:rsidP="00B4241E">
            <w:pPr>
              <w:jc w:val="center"/>
              <w:rPr>
                <w:rFonts w:ascii="Times New Roman" w:hAnsi="Times New Roman" w:cs="Times New Roman"/>
                <w:sz w:val="20"/>
                <w:szCs w:val="20"/>
              </w:rPr>
            </w:pPr>
          </w:p>
        </w:tc>
      </w:tr>
      <w:tr w:rsidR="003D0374" w:rsidRPr="00035498" w:rsidTr="00B4241E">
        <w:trPr>
          <w:gridBefore w:val="1"/>
          <w:gridAfter w:val="4"/>
          <w:wBefore w:w="273" w:type="dxa"/>
          <w:wAfter w:w="1362" w:type="dxa"/>
          <w:trHeight w:val="300"/>
          <w:jc w:val="center"/>
        </w:trPr>
        <w:tc>
          <w:tcPr>
            <w:tcW w:w="437" w:type="dxa"/>
            <w:gridSpan w:val="2"/>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6</w:t>
            </w:r>
          </w:p>
        </w:tc>
        <w:tc>
          <w:tcPr>
            <w:tcW w:w="1701"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Федоров В.</w:t>
            </w:r>
          </w:p>
        </w:tc>
        <w:tc>
          <w:tcPr>
            <w:tcW w:w="359" w:type="dxa"/>
            <w:shd w:val="clear" w:color="auto" w:fill="auto"/>
            <w:noWrap/>
            <w:vAlign w:val="bottom"/>
            <w:hideMark/>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0</w:t>
            </w:r>
          </w:p>
        </w:tc>
        <w:tc>
          <w:tcPr>
            <w:tcW w:w="399" w:type="dxa"/>
            <w:shd w:val="clear" w:color="auto" w:fill="auto"/>
            <w:noWrap/>
            <w:vAlign w:val="bottom"/>
            <w:hideMark/>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1</w:t>
            </w:r>
          </w:p>
        </w:tc>
        <w:tc>
          <w:tcPr>
            <w:tcW w:w="398" w:type="dxa"/>
            <w:shd w:val="clear" w:color="auto" w:fill="auto"/>
            <w:noWrap/>
            <w:vAlign w:val="bottom"/>
            <w:hideMark/>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3</w:t>
            </w:r>
          </w:p>
        </w:tc>
        <w:tc>
          <w:tcPr>
            <w:tcW w:w="521" w:type="dxa"/>
            <w:gridSpan w:val="2"/>
            <w:shd w:val="clear" w:color="auto" w:fill="auto"/>
            <w:noWrap/>
            <w:vAlign w:val="bottom"/>
            <w:hideMark/>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0</w:t>
            </w:r>
          </w:p>
        </w:tc>
        <w:tc>
          <w:tcPr>
            <w:tcW w:w="521" w:type="dxa"/>
            <w:shd w:val="clear" w:color="auto" w:fill="auto"/>
            <w:noWrap/>
            <w:vAlign w:val="bottom"/>
            <w:hideMark/>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1</w:t>
            </w:r>
          </w:p>
        </w:tc>
        <w:tc>
          <w:tcPr>
            <w:tcW w:w="521" w:type="dxa"/>
            <w:shd w:val="clear" w:color="auto" w:fill="auto"/>
            <w:noWrap/>
            <w:vAlign w:val="bottom"/>
            <w:hideMark/>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1</w:t>
            </w:r>
          </w:p>
        </w:tc>
        <w:tc>
          <w:tcPr>
            <w:tcW w:w="398" w:type="dxa"/>
            <w:shd w:val="clear" w:color="auto" w:fill="auto"/>
            <w:noWrap/>
            <w:vAlign w:val="bottom"/>
            <w:hideMark/>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0</w:t>
            </w:r>
          </w:p>
        </w:tc>
        <w:tc>
          <w:tcPr>
            <w:tcW w:w="398" w:type="dxa"/>
            <w:shd w:val="clear" w:color="auto" w:fill="auto"/>
            <w:noWrap/>
            <w:vAlign w:val="bottom"/>
            <w:hideMark/>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0</w:t>
            </w:r>
          </w:p>
        </w:tc>
        <w:tc>
          <w:tcPr>
            <w:tcW w:w="697" w:type="dxa"/>
            <w:vAlign w:val="bottom"/>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6</w:t>
            </w:r>
          </w:p>
        </w:tc>
        <w:tc>
          <w:tcPr>
            <w:tcW w:w="795" w:type="dxa"/>
            <w:vAlign w:val="bottom"/>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16</w:t>
            </w:r>
          </w:p>
        </w:tc>
        <w:tc>
          <w:tcPr>
            <w:tcW w:w="861" w:type="dxa"/>
            <w:gridSpan w:val="2"/>
          </w:tcPr>
          <w:p w:rsidR="003D0374" w:rsidRPr="00035498" w:rsidRDefault="003D0374" w:rsidP="00B4241E">
            <w:pPr>
              <w:jc w:val="center"/>
              <w:rPr>
                <w:rFonts w:ascii="Times New Roman" w:hAnsi="Times New Roman" w:cs="Times New Roman"/>
                <w:b/>
                <w:sz w:val="20"/>
                <w:szCs w:val="20"/>
              </w:rPr>
            </w:pPr>
            <w:r w:rsidRPr="00035498">
              <w:rPr>
                <w:rFonts w:ascii="Times New Roman" w:hAnsi="Times New Roman" w:cs="Times New Roman"/>
                <w:b/>
                <w:sz w:val="20"/>
                <w:szCs w:val="20"/>
              </w:rPr>
              <w:t>3</w:t>
            </w:r>
          </w:p>
        </w:tc>
        <w:tc>
          <w:tcPr>
            <w:tcW w:w="1447" w:type="dxa"/>
            <w:gridSpan w:val="4"/>
            <w:vAlign w:val="bottom"/>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4</w:t>
            </w:r>
          </w:p>
        </w:tc>
      </w:tr>
      <w:tr w:rsidR="003D0374" w:rsidRPr="00035498" w:rsidTr="00B4241E">
        <w:trPr>
          <w:gridBefore w:val="1"/>
          <w:gridAfter w:val="4"/>
          <w:wBefore w:w="273" w:type="dxa"/>
          <w:wAfter w:w="1362" w:type="dxa"/>
          <w:trHeight w:val="300"/>
          <w:jc w:val="center"/>
        </w:trPr>
        <w:tc>
          <w:tcPr>
            <w:tcW w:w="437" w:type="dxa"/>
            <w:gridSpan w:val="2"/>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7</w:t>
            </w:r>
          </w:p>
        </w:tc>
        <w:tc>
          <w:tcPr>
            <w:tcW w:w="1701"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Юмшанова М.</w:t>
            </w:r>
          </w:p>
        </w:tc>
        <w:tc>
          <w:tcPr>
            <w:tcW w:w="359" w:type="dxa"/>
            <w:shd w:val="clear" w:color="auto" w:fill="auto"/>
            <w:noWrap/>
            <w:vAlign w:val="bottom"/>
            <w:hideMark/>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2</w:t>
            </w:r>
          </w:p>
        </w:tc>
        <w:tc>
          <w:tcPr>
            <w:tcW w:w="399" w:type="dxa"/>
            <w:shd w:val="clear" w:color="auto" w:fill="auto"/>
            <w:noWrap/>
            <w:vAlign w:val="bottom"/>
            <w:hideMark/>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1</w:t>
            </w:r>
          </w:p>
        </w:tc>
        <w:tc>
          <w:tcPr>
            <w:tcW w:w="398" w:type="dxa"/>
            <w:shd w:val="clear" w:color="auto" w:fill="auto"/>
            <w:noWrap/>
            <w:vAlign w:val="bottom"/>
            <w:hideMark/>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2</w:t>
            </w:r>
          </w:p>
        </w:tc>
        <w:tc>
          <w:tcPr>
            <w:tcW w:w="521" w:type="dxa"/>
            <w:gridSpan w:val="2"/>
            <w:shd w:val="clear" w:color="auto" w:fill="auto"/>
            <w:noWrap/>
            <w:vAlign w:val="bottom"/>
            <w:hideMark/>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0</w:t>
            </w:r>
          </w:p>
        </w:tc>
        <w:tc>
          <w:tcPr>
            <w:tcW w:w="521" w:type="dxa"/>
            <w:shd w:val="clear" w:color="auto" w:fill="auto"/>
            <w:noWrap/>
            <w:vAlign w:val="bottom"/>
            <w:hideMark/>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1</w:t>
            </w:r>
          </w:p>
        </w:tc>
        <w:tc>
          <w:tcPr>
            <w:tcW w:w="521" w:type="dxa"/>
            <w:shd w:val="clear" w:color="auto" w:fill="auto"/>
            <w:noWrap/>
            <w:vAlign w:val="bottom"/>
            <w:hideMark/>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0</w:t>
            </w:r>
          </w:p>
        </w:tc>
        <w:tc>
          <w:tcPr>
            <w:tcW w:w="398" w:type="dxa"/>
            <w:shd w:val="clear" w:color="auto" w:fill="auto"/>
            <w:noWrap/>
            <w:vAlign w:val="bottom"/>
            <w:hideMark/>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1</w:t>
            </w:r>
          </w:p>
        </w:tc>
        <w:tc>
          <w:tcPr>
            <w:tcW w:w="398" w:type="dxa"/>
            <w:shd w:val="clear" w:color="auto" w:fill="auto"/>
            <w:noWrap/>
            <w:vAlign w:val="bottom"/>
            <w:hideMark/>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0</w:t>
            </w:r>
          </w:p>
        </w:tc>
        <w:tc>
          <w:tcPr>
            <w:tcW w:w="697" w:type="dxa"/>
            <w:vAlign w:val="bottom"/>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7</w:t>
            </w:r>
          </w:p>
        </w:tc>
        <w:tc>
          <w:tcPr>
            <w:tcW w:w="795" w:type="dxa"/>
            <w:vAlign w:val="bottom"/>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15</w:t>
            </w:r>
          </w:p>
        </w:tc>
        <w:tc>
          <w:tcPr>
            <w:tcW w:w="861" w:type="dxa"/>
            <w:gridSpan w:val="2"/>
          </w:tcPr>
          <w:p w:rsidR="003D0374" w:rsidRPr="00035498" w:rsidRDefault="003D0374" w:rsidP="00B4241E">
            <w:pPr>
              <w:jc w:val="center"/>
              <w:rPr>
                <w:rFonts w:ascii="Times New Roman" w:hAnsi="Times New Roman" w:cs="Times New Roman"/>
                <w:b/>
                <w:sz w:val="20"/>
                <w:szCs w:val="20"/>
              </w:rPr>
            </w:pPr>
            <w:r w:rsidRPr="00035498">
              <w:rPr>
                <w:rFonts w:ascii="Times New Roman" w:hAnsi="Times New Roman" w:cs="Times New Roman"/>
                <w:b/>
                <w:sz w:val="20"/>
                <w:szCs w:val="20"/>
              </w:rPr>
              <w:t>3</w:t>
            </w:r>
          </w:p>
        </w:tc>
        <w:tc>
          <w:tcPr>
            <w:tcW w:w="1447" w:type="dxa"/>
            <w:gridSpan w:val="4"/>
            <w:vAlign w:val="bottom"/>
          </w:tcPr>
          <w:p w:rsidR="003D0374" w:rsidRPr="00035498" w:rsidRDefault="003D0374" w:rsidP="00B4241E">
            <w:pPr>
              <w:jc w:val="center"/>
              <w:rPr>
                <w:rFonts w:ascii="Times New Roman" w:hAnsi="Times New Roman" w:cs="Times New Roman"/>
                <w:sz w:val="20"/>
                <w:szCs w:val="20"/>
              </w:rPr>
            </w:pPr>
            <w:r w:rsidRPr="00035498">
              <w:rPr>
                <w:rFonts w:ascii="Times New Roman" w:hAnsi="Times New Roman" w:cs="Times New Roman"/>
                <w:sz w:val="20"/>
                <w:szCs w:val="20"/>
              </w:rPr>
              <w:t>3</w:t>
            </w:r>
          </w:p>
        </w:tc>
      </w:tr>
      <w:tr w:rsidR="009A45D4" w:rsidRPr="00035498" w:rsidTr="00B42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tblPrEx>
        <w:trPr>
          <w:trHeight w:hRule="exact" w:val="273"/>
          <w:jc w:val="center"/>
        </w:trPr>
        <w:tc>
          <w:tcPr>
            <w:tcW w:w="11088" w:type="dxa"/>
            <w:gridSpan w:val="25"/>
            <w:tcBorders>
              <w:top w:val="nil"/>
              <w:left w:val="nil"/>
              <w:bottom w:val="nil"/>
              <w:right w:val="nil"/>
            </w:tcBorders>
          </w:tcPr>
          <w:p w:rsidR="009A45D4" w:rsidRPr="00035498" w:rsidRDefault="009A45D4" w:rsidP="00B4241E">
            <w:pPr>
              <w:rPr>
                <w:rFonts w:ascii="Times New Roman" w:hAnsi="Times New Roman" w:cs="Times New Roman"/>
                <w:b/>
                <w:bCs/>
                <w:sz w:val="20"/>
                <w:szCs w:val="20"/>
              </w:rPr>
            </w:pPr>
            <w:r w:rsidRPr="00035498">
              <w:rPr>
                <w:rFonts w:ascii="Times New Roman" w:hAnsi="Times New Roman" w:cs="Times New Roman"/>
                <w:b/>
                <w:bCs/>
                <w:sz w:val="20"/>
                <w:szCs w:val="20"/>
              </w:rPr>
              <w:t>Достижение планируемых результатов в соответствии с ПООП ООО</w:t>
            </w:r>
          </w:p>
        </w:tc>
      </w:tr>
      <w:tr w:rsidR="009A45D4" w:rsidRPr="00035498" w:rsidTr="00B42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tblPrEx>
        <w:trPr>
          <w:trHeight w:hRule="exact" w:val="56"/>
          <w:jc w:val="center"/>
        </w:trPr>
        <w:tc>
          <w:tcPr>
            <w:tcW w:w="11088" w:type="dxa"/>
            <w:gridSpan w:val="25"/>
            <w:tcBorders>
              <w:top w:val="nil"/>
              <w:left w:val="nil"/>
              <w:bottom w:val="nil"/>
              <w:right w:val="nil"/>
            </w:tcBorders>
          </w:tcPr>
          <w:p w:rsidR="009A45D4" w:rsidRPr="00035498" w:rsidRDefault="009A45D4" w:rsidP="00B4241E">
            <w:pPr>
              <w:rPr>
                <w:rFonts w:ascii="Times New Roman" w:hAnsi="Times New Roman" w:cs="Times New Roman"/>
                <w:sz w:val="20"/>
                <w:szCs w:val="20"/>
              </w:rPr>
            </w:pPr>
          </w:p>
        </w:tc>
      </w:tr>
      <w:tr w:rsidR="009A45D4" w:rsidRPr="00035498" w:rsidTr="00B42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tblPrEx>
        <w:trPr>
          <w:gridAfter w:val="1"/>
          <w:wAfter w:w="632" w:type="dxa"/>
          <w:trHeight w:hRule="exact" w:val="219"/>
          <w:jc w:val="center"/>
        </w:trPr>
        <w:tc>
          <w:tcPr>
            <w:tcW w:w="426" w:type="dxa"/>
            <w:gridSpan w:val="2"/>
            <w:vMerge w:val="restart"/>
            <w:tcBorders>
              <w:top w:val="single" w:sz="8" w:space="0" w:color="000000"/>
              <w:left w:val="single" w:sz="8" w:space="0" w:color="000000"/>
              <w:bottom w:val="single" w:sz="8" w:space="0" w:color="000000"/>
              <w:right w:val="single" w:sz="8" w:space="0" w:color="000000"/>
            </w:tcBorders>
          </w:tcPr>
          <w:p w:rsidR="009A45D4" w:rsidRPr="00035498" w:rsidRDefault="009A45D4" w:rsidP="00B4241E">
            <w:pPr>
              <w:rPr>
                <w:rFonts w:ascii="Times New Roman" w:hAnsi="Times New Roman" w:cs="Times New Roman"/>
                <w:b/>
                <w:bCs/>
                <w:sz w:val="20"/>
                <w:szCs w:val="20"/>
              </w:rPr>
            </w:pPr>
            <w:r w:rsidRPr="00035498">
              <w:rPr>
                <w:rFonts w:ascii="Times New Roman" w:hAnsi="Times New Roman" w:cs="Times New Roman"/>
                <w:b/>
                <w:bCs/>
                <w:sz w:val="20"/>
                <w:szCs w:val="20"/>
              </w:rPr>
              <w:t>№</w:t>
            </w:r>
          </w:p>
        </w:tc>
        <w:tc>
          <w:tcPr>
            <w:tcW w:w="7371" w:type="dxa"/>
            <w:gridSpan w:val="14"/>
            <w:tcBorders>
              <w:top w:val="single" w:sz="8" w:space="0" w:color="000000"/>
              <w:left w:val="single" w:sz="8" w:space="0" w:color="000000"/>
              <w:bottom w:val="nil"/>
              <w:right w:val="single" w:sz="8" w:space="0" w:color="000000"/>
            </w:tcBorders>
          </w:tcPr>
          <w:p w:rsidR="009A45D4" w:rsidRPr="00035498" w:rsidRDefault="009A45D4" w:rsidP="00B4241E">
            <w:pPr>
              <w:rPr>
                <w:rFonts w:ascii="Times New Roman" w:hAnsi="Times New Roman" w:cs="Times New Roman"/>
                <w:b/>
                <w:bCs/>
                <w:sz w:val="20"/>
                <w:szCs w:val="20"/>
              </w:rPr>
            </w:pPr>
            <w:r w:rsidRPr="00035498">
              <w:rPr>
                <w:rFonts w:ascii="Times New Roman" w:hAnsi="Times New Roman" w:cs="Times New Roman"/>
                <w:b/>
                <w:bCs/>
                <w:sz w:val="20"/>
                <w:szCs w:val="20"/>
              </w:rPr>
              <w:t>Блоки ПООП ООО</w:t>
            </w:r>
          </w:p>
        </w:tc>
        <w:tc>
          <w:tcPr>
            <w:tcW w:w="567" w:type="dxa"/>
            <w:gridSpan w:val="2"/>
            <w:vMerge w:val="restart"/>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4241E">
            <w:pPr>
              <w:rPr>
                <w:rFonts w:ascii="Times New Roman" w:hAnsi="Times New Roman" w:cs="Times New Roman"/>
                <w:sz w:val="20"/>
                <w:szCs w:val="20"/>
              </w:rPr>
            </w:pPr>
            <w:r w:rsidRPr="00035498">
              <w:rPr>
                <w:rFonts w:ascii="Times New Roman" w:hAnsi="Times New Roman" w:cs="Times New Roman"/>
                <w:sz w:val="20"/>
                <w:szCs w:val="20"/>
              </w:rPr>
              <w:t>Макс</w:t>
            </w:r>
            <w:r w:rsidRPr="00035498">
              <w:rPr>
                <w:rFonts w:ascii="Times New Roman" w:hAnsi="Times New Roman" w:cs="Times New Roman"/>
                <w:sz w:val="20"/>
                <w:szCs w:val="20"/>
              </w:rPr>
              <w:br/>
              <w:t>балл</w:t>
            </w:r>
          </w:p>
        </w:tc>
        <w:tc>
          <w:tcPr>
            <w:tcW w:w="567" w:type="dxa"/>
            <w:vMerge w:val="restart"/>
            <w:tcBorders>
              <w:top w:val="single" w:sz="8" w:space="0" w:color="000000"/>
              <w:left w:val="single" w:sz="8" w:space="0" w:color="000000"/>
              <w:bottom w:val="single" w:sz="8" w:space="0" w:color="000000"/>
              <w:right w:val="nil"/>
            </w:tcBorders>
            <w:vAlign w:val="bottom"/>
          </w:tcPr>
          <w:p w:rsidR="009A45D4" w:rsidRPr="00035498" w:rsidRDefault="009A45D4" w:rsidP="00B4241E">
            <w:pPr>
              <w:rPr>
                <w:rFonts w:ascii="Times New Roman" w:hAnsi="Times New Roman" w:cs="Times New Roman"/>
                <w:sz w:val="20"/>
                <w:szCs w:val="20"/>
              </w:rPr>
            </w:pPr>
            <w:r w:rsidRPr="00035498">
              <w:rPr>
                <w:rFonts w:ascii="Times New Roman" w:hAnsi="Times New Roman" w:cs="Times New Roman"/>
                <w:sz w:val="20"/>
                <w:szCs w:val="20"/>
              </w:rPr>
              <w:t>По ОО</w:t>
            </w:r>
          </w:p>
        </w:tc>
        <w:tc>
          <w:tcPr>
            <w:tcW w:w="1475" w:type="dxa"/>
            <w:gridSpan w:val="4"/>
            <w:vMerge w:val="restart"/>
            <w:tcBorders>
              <w:top w:val="single" w:sz="8" w:space="0" w:color="000000"/>
              <w:left w:val="nil"/>
              <w:bottom w:val="nil"/>
              <w:right w:val="nil"/>
            </w:tcBorders>
            <w:vAlign w:val="center"/>
          </w:tcPr>
          <w:p w:rsidR="009A45D4" w:rsidRPr="00035498" w:rsidRDefault="009A45D4" w:rsidP="00B4241E">
            <w:pPr>
              <w:rPr>
                <w:rFonts w:ascii="Times New Roman" w:hAnsi="Times New Roman" w:cs="Times New Roman"/>
                <w:b/>
                <w:bCs/>
                <w:sz w:val="20"/>
                <w:szCs w:val="20"/>
              </w:rPr>
            </w:pPr>
            <w:r w:rsidRPr="00035498">
              <w:rPr>
                <w:rFonts w:ascii="Times New Roman" w:hAnsi="Times New Roman" w:cs="Times New Roman"/>
                <w:b/>
                <w:bCs/>
                <w:sz w:val="20"/>
                <w:szCs w:val="20"/>
              </w:rPr>
              <w:t>Средний % выполнения</w:t>
            </w:r>
          </w:p>
        </w:tc>
        <w:tc>
          <w:tcPr>
            <w:tcW w:w="50" w:type="dxa"/>
            <w:vMerge w:val="restart"/>
            <w:tcBorders>
              <w:top w:val="single" w:sz="8" w:space="0" w:color="000000"/>
              <w:left w:val="nil"/>
              <w:bottom w:val="single" w:sz="8" w:space="0" w:color="000000"/>
              <w:right w:val="single" w:sz="8" w:space="0" w:color="000000"/>
            </w:tcBorders>
          </w:tcPr>
          <w:p w:rsidR="009A45D4" w:rsidRPr="00035498" w:rsidRDefault="009A45D4" w:rsidP="00B4241E">
            <w:pPr>
              <w:rPr>
                <w:rFonts w:ascii="Times New Roman" w:hAnsi="Times New Roman" w:cs="Times New Roman"/>
                <w:sz w:val="20"/>
                <w:szCs w:val="20"/>
              </w:rPr>
            </w:pPr>
            <w:r w:rsidRPr="00035498">
              <w:rPr>
                <w:rFonts w:ascii="Times New Roman" w:hAnsi="Times New Roman" w:cs="Times New Roman"/>
                <w:sz w:val="20"/>
                <w:szCs w:val="20"/>
              </w:rPr>
              <w:t>1</w:t>
            </w:r>
          </w:p>
        </w:tc>
      </w:tr>
      <w:tr w:rsidR="009A45D4" w:rsidRPr="00035498" w:rsidTr="00B42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tblPrEx>
        <w:trPr>
          <w:gridAfter w:val="1"/>
          <w:wAfter w:w="632" w:type="dxa"/>
          <w:trHeight w:hRule="exact" w:val="219"/>
          <w:jc w:val="center"/>
        </w:trPr>
        <w:tc>
          <w:tcPr>
            <w:tcW w:w="426" w:type="dxa"/>
            <w:gridSpan w:val="2"/>
            <w:vMerge/>
            <w:tcBorders>
              <w:top w:val="single" w:sz="8" w:space="0" w:color="000000"/>
              <w:left w:val="single" w:sz="8" w:space="0" w:color="000000"/>
              <w:bottom w:val="single" w:sz="8" w:space="0" w:color="000000"/>
              <w:right w:val="single" w:sz="8" w:space="0" w:color="000000"/>
            </w:tcBorders>
          </w:tcPr>
          <w:p w:rsidR="009A45D4" w:rsidRPr="00035498" w:rsidRDefault="009A45D4" w:rsidP="00B4241E">
            <w:pPr>
              <w:rPr>
                <w:rFonts w:ascii="Times New Roman" w:hAnsi="Times New Roman" w:cs="Times New Roman"/>
                <w:sz w:val="20"/>
                <w:szCs w:val="20"/>
              </w:rPr>
            </w:pPr>
          </w:p>
        </w:tc>
        <w:tc>
          <w:tcPr>
            <w:tcW w:w="3325" w:type="dxa"/>
            <w:gridSpan w:val="6"/>
            <w:tcBorders>
              <w:top w:val="nil"/>
              <w:left w:val="nil"/>
              <w:bottom w:val="nil"/>
              <w:right w:val="nil"/>
            </w:tcBorders>
            <w:vAlign w:val="center"/>
          </w:tcPr>
          <w:p w:rsidR="009A45D4" w:rsidRPr="00035498" w:rsidRDefault="009A45D4" w:rsidP="00B4241E">
            <w:pPr>
              <w:rPr>
                <w:rFonts w:ascii="Times New Roman" w:hAnsi="Times New Roman" w:cs="Times New Roman"/>
                <w:b/>
                <w:bCs/>
                <w:sz w:val="20"/>
                <w:szCs w:val="20"/>
              </w:rPr>
            </w:pPr>
            <w:r w:rsidRPr="00035498">
              <w:rPr>
                <w:rFonts w:ascii="Times New Roman" w:hAnsi="Times New Roman" w:cs="Times New Roman"/>
                <w:b/>
                <w:bCs/>
                <w:sz w:val="20"/>
                <w:szCs w:val="20"/>
              </w:rPr>
              <w:t xml:space="preserve">выпускник научится / </w:t>
            </w:r>
          </w:p>
        </w:tc>
        <w:tc>
          <w:tcPr>
            <w:tcW w:w="4046" w:type="dxa"/>
            <w:gridSpan w:val="8"/>
            <w:tcBorders>
              <w:top w:val="nil"/>
              <w:left w:val="nil"/>
              <w:bottom w:val="nil"/>
              <w:right w:val="nil"/>
            </w:tcBorders>
            <w:vAlign w:val="center"/>
          </w:tcPr>
          <w:p w:rsidR="009A45D4" w:rsidRPr="00035498" w:rsidRDefault="009A45D4" w:rsidP="00B4241E">
            <w:pPr>
              <w:rPr>
                <w:rFonts w:ascii="Times New Roman" w:hAnsi="Times New Roman" w:cs="Times New Roman"/>
                <w:b/>
                <w:bCs/>
                <w:i/>
                <w:iCs/>
                <w:sz w:val="20"/>
                <w:szCs w:val="20"/>
              </w:rPr>
            </w:pPr>
            <w:r w:rsidRPr="00035498">
              <w:rPr>
                <w:rFonts w:ascii="Times New Roman" w:hAnsi="Times New Roman" w:cs="Times New Roman"/>
                <w:b/>
                <w:bCs/>
                <w:i/>
                <w:iCs/>
                <w:sz w:val="20"/>
                <w:szCs w:val="20"/>
              </w:rPr>
              <w:t>получит возможность научиться</w:t>
            </w:r>
          </w:p>
        </w:tc>
        <w:tc>
          <w:tcPr>
            <w:tcW w:w="567" w:type="dxa"/>
            <w:gridSpan w:val="2"/>
            <w:vMerge/>
            <w:tcBorders>
              <w:top w:val="single" w:sz="8" w:space="0" w:color="000000"/>
              <w:left w:val="single" w:sz="8" w:space="0" w:color="000000"/>
              <w:bottom w:val="single" w:sz="8" w:space="0" w:color="000000"/>
              <w:right w:val="single" w:sz="8" w:space="0" w:color="000000"/>
            </w:tcBorders>
          </w:tcPr>
          <w:p w:rsidR="009A45D4" w:rsidRPr="00035498" w:rsidRDefault="009A45D4" w:rsidP="00B4241E">
            <w:pPr>
              <w:rPr>
                <w:rFonts w:ascii="Times New Roman" w:hAnsi="Times New Roman" w:cs="Times New Roman"/>
                <w:sz w:val="20"/>
                <w:szCs w:val="20"/>
              </w:rPr>
            </w:pPr>
          </w:p>
        </w:tc>
        <w:tc>
          <w:tcPr>
            <w:tcW w:w="567" w:type="dxa"/>
            <w:vMerge/>
            <w:tcBorders>
              <w:top w:val="single" w:sz="8" w:space="0" w:color="000000"/>
              <w:left w:val="single" w:sz="8" w:space="0" w:color="000000"/>
              <w:bottom w:val="single" w:sz="8" w:space="0" w:color="000000"/>
              <w:right w:val="nil"/>
            </w:tcBorders>
          </w:tcPr>
          <w:p w:rsidR="009A45D4" w:rsidRPr="00035498" w:rsidRDefault="009A45D4" w:rsidP="00B4241E">
            <w:pPr>
              <w:rPr>
                <w:rFonts w:ascii="Times New Roman" w:hAnsi="Times New Roman" w:cs="Times New Roman"/>
                <w:sz w:val="20"/>
                <w:szCs w:val="20"/>
              </w:rPr>
            </w:pPr>
          </w:p>
        </w:tc>
        <w:tc>
          <w:tcPr>
            <w:tcW w:w="1475" w:type="dxa"/>
            <w:gridSpan w:val="4"/>
            <w:vMerge/>
            <w:tcBorders>
              <w:top w:val="single" w:sz="8" w:space="0" w:color="000000"/>
              <w:left w:val="nil"/>
              <w:bottom w:val="nil"/>
              <w:right w:val="nil"/>
            </w:tcBorders>
          </w:tcPr>
          <w:p w:rsidR="009A45D4" w:rsidRPr="00035498" w:rsidRDefault="009A45D4" w:rsidP="00B4241E">
            <w:pPr>
              <w:rPr>
                <w:rFonts w:ascii="Times New Roman" w:hAnsi="Times New Roman" w:cs="Times New Roman"/>
                <w:sz w:val="20"/>
                <w:szCs w:val="20"/>
              </w:rPr>
            </w:pPr>
          </w:p>
        </w:tc>
        <w:tc>
          <w:tcPr>
            <w:tcW w:w="50" w:type="dxa"/>
            <w:vMerge/>
            <w:tcBorders>
              <w:top w:val="single" w:sz="8" w:space="0" w:color="000000"/>
              <w:left w:val="nil"/>
              <w:bottom w:val="single" w:sz="8" w:space="0" w:color="000000"/>
              <w:right w:val="single" w:sz="8" w:space="0" w:color="000000"/>
            </w:tcBorders>
          </w:tcPr>
          <w:p w:rsidR="009A45D4" w:rsidRPr="00035498" w:rsidRDefault="009A45D4" w:rsidP="00B4241E">
            <w:pPr>
              <w:rPr>
                <w:rFonts w:ascii="Times New Roman" w:hAnsi="Times New Roman" w:cs="Times New Roman"/>
                <w:sz w:val="20"/>
                <w:szCs w:val="20"/>
              </w:rPr>
            </w:pPr>
          </w:p>
        </w:tc>
      </w:tr>
      <w:tr w:rsidR="009A45D4" w:rsidRPr="00035498" w:rsidTr="00B42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tblPrEx>
        <w:trPr>
          <w:gridAfter w:val="3"/>
          <w:wAfter w:w="739" w:type="dxa"/>
          <w:trHeight w:hRule="exact" w:val="274"/>
          <w:jc w:val="center"/>
        </w:trPr>
        <w:tc>
          <w:tcPr>
            <w:tcW w:w="426" w:type="dxa"/>
            <w:gridSpan w:val="2"/>
            <w:vMerge/>
            <w:tcBorders>
              <w:top w:val="single" w:sz="8" w:space="0" w:color="000000"/>
              <w:left w:val="single" w:sz="8" w:space="0" w:color="000000"/>
              <w:bottom w:val="single" w:sz="8" w:space="0" w:color="000000"/>
              <w:right w:val="single" w:sz="8" w:space="0" w:color="000000"/>
            </w:tcBorders>
          </w:tcPr>
          <w:p w:rsidR="009A45D4" w:rsidRPr="00035498" w:rsidRDefault="009A45D4" w:rsidP="00B4241E">
            <w:pPr>
              <w:rPr>
                <w:rFonts w:ascii="Times New Roman" w:hAnsi="Times New Roman" w:cs="Times New Roman"/>
                <w:sz w:val="20"/>
                <w:szCs w:val="20"/>
              </w:rPr>
            </w:pPr>
          </w:p>
        </w:tc>
        <w:tc>
          <w:tcPr>
            <w:tcW w:w="7371" w:type="dxa"/>
            <w:gridSpan w:val="14"/>
            <w:tcBorders>
              <w:top w:val="nil"/>
              <w:left w:val="nil"/>
              <w:bottom w:val="nil"/>
              <w:right w:val="nil"/>
            </w:tcBorders>
            <w:vAlign w:val="center"/>
          </w:tcPr>
          <w:p w:rsidR="009A45D4" w:rsidRPr="00035498" w:rsidRDefault="009A45D4" w:rsidP="00B4241E">
            <w:pPr>
              <w:rPr>
                <w:rFonts w:ascii="Times New Roman" w:hAnsi="Times New Roman" w:cs="Times New Roman"/>
                <w:b/>
                <w:bCs/>
                <w:sz w:val="20"/>
                <w:szCs w:val="20"/>
              </w:rPr>
            </w:pPr>
            <w:r w:rsidRPr="00035498">
              <w:rPr>
                <w:rFonts w:ascii="Times New Roman" w:hAnsi="Times New Roman" w:cs="Times New Roman"/>
                <w:b/>
                <w:bCs/>
                <w:sz w:val="20"/>
                <w:szCs w:val="20"/>
              </w:rPr>
              <w:t>или проверяемые требования (умения) в соответствии с ФГОС</w:t>
            </w:r>
          </w:p>
        </w:tc>
        <w:tc>
          <w:tcPr>
            <w:tcW w:w="567" w:type="dxa"/>
            <w:gridSpan w:val="2"/>
            <w:vMerge/>
            <w:tcBorders>
              <w:top w:val="single" w:sz="8" w:space="0" w:color="000000"/>
              <w:left w:val="single" w:sz="8" w:space="0" w:color="000000"/>
              <w:bottom w:val="single" w:sz="8" w:space="0" w:color="000000"/>
              <w:right w:val="single" w:sz="8" w:space="0" w:color="000000"/>
            </w:tcBorders>
          </w:tcPr>
          <w:p w:rsidR="009A45D4" w:rsidRPr="00035498" w:rsidRDefault="009A45D4" w:rsidP="00B4241E">
            <w:pPr>
              <w:rPr>
                <w:rFonts w:ascii="Times New Roman" w:hAnsi="Times New Roman" w:cs="Times New Roman"/>
                <w:sz w:val="20"/>
                <w:szCs w:val="20"/>
              </w:rPr>
            </w:pPr>
          </w:p>
        </w:tc>
        <w:tc>
          <w:tcPr>
            <w:tcW w:w="567" w:type="dxa"/>
            <w:vMerge/>
            <w:tcBorders>
              <w:top w:val="single" w:sz="8" w:space="0" w:color="000000"/>
              <w:left w:val="single" w:sz="8" w:space="0" w:color="000000"/>
              <w:bottom w:val="single" w:sz="8" w:space="0" w:color="000000"/>
              <w:right w:val="nil"/>
            </w:tcBorders>
          </w:tcPr>
          <w:p w:rsidR="009A45D4" w:rsidRPr="00035498" w:rsidRDefault="009A45D4" w:rsidP="00B4241E">
            <w:pPr>
              <w:rPr>
                <w:rFonts w:ascii="Times New Roman" w:hAnsi="Times New Roman" w:cs="Times New Roman"/>
                <w:sz w:val="20"/>
                <w:szCs w:val="20"/>
              </w:rPr>
            </w:pPr>
          </w:p>
        </w:tc>
        <w:tc>
          <w:tcPr>
            <w:tcW w:w="709" w:type="dxa"/>
            <w:vMerge w:val="restart"/>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4241E">
            <w:pPr>
              <w:rPr>
                <w:rFonts w:ascii="Times New Roman" w:hAnsi="Times New Roman" w:cs="Times New Roman"/>
                <w:sz w:val="20"/>
                <w:szCs w:val="20"/>
              </w:rPr>
            </w:pPr>
            <w:r w:rsidRPr="00035498">
              <w:rPr>
                <w:rFonts w:ascii="Times New Roman" w:hAnsi="Times New Roman" w:cs="Times New Roman"/>
                <w:sz w:val="20"/>
                <w:szCs w:val="20"/>
              </w:rPr>
              <w:t>По региону</w:t>
            </w:r>
          </w:p>
        </w:tc>
        <w:tc>
          <w:tcPr>
            <w:tcW w:w="709" w:type="dxa"/>
            <w:gridSpan w:val="2"/>
            <w:vMerge w:val="restart"/>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4241E">
            <w:pPr>
              <w:rPr>
                <w:rFonts w:ascii="Times New Roman" w:hAnsi="Times New Roman" w:cs="Times New Roman"/>
                <w:b/>
                <w:bCs/>
                <w:sz w:val="20"/>
                <w:szCs w:val="20"/>
              </w:rPr>
            </w:pPr>
            <w:r w:rsidRPr="00035498">
              <w:rPr>
                <w:rFonts w:ascii="Times New Roman" w:hAnsi="Times New Roman" w:cs="Times New Roman"/>
                <w:b/>
                <w:bCs/>
                <w:sz w:val="20"/>
                <w:szCs w:val="20"/>
              </w:rPr>
              <w:t>По России</w:t>
            </w:r>
          </w:p>
        </w:tc>
      </w:tr>
      <w:tr w:rsidR="009A45D4" w:rsidRPr="00035498" w:rsidTr="00B42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tblPrEx>
        <w:trPr>
          <w:gridAfter w:val="3"/>
          <w:wAfter w:w="739" w:type="dxa"/>
          <w:trHeight w:hRule="exact" w:val="164"/>
          <w:jc w:val="center"/>
        </w:trPr>
        <w:tc>
          <w:tcPr>
            <w:tcW w:w="426" w:type="dxa"/>
            <w:gridSpan w:val="2"/>
            <w:vMerge/>
            <w:tcBorders>
              <w:top w:val="single" w:sz="8" w:space="0" w:color="000000"/>
              <w:left w:val="single" w:sz="8" w:space="0" w:color="000000"/>
              <w:bottom w:val="single" w:sz="8" w:space="0" w:color="000000"/>
              <w:right w:val="single" w:sz="8" w:space="0" w:color="000000"/>
            </w:tcBorders>
          </w:tcPr>
          <w:p w:rsidR="009A45D4" w:rsidRPr="00035498" w:rsidRDefault="009A45D4" w:rsidP="00B4241E">
            <w:pPr>
              <w:rPr>
                <w:rFonts w:ascii="Times New Roman" w:hAnsi="Times New Roman" w:cs="Times New Roman"/>
                <w:sz w:val="20"/>
                <w:szCs w:val="20"/>
              </w:rPr>
            </w:pPr>
          </w:p>
        </w:tc>
        <w:tc>
          <w:tcPr>
            <w:tcW w:w="7371" w:type="dxa"/>
            <w:gridSpan w:val="14"/>
            <w:tcBorders>
              <w:top w:val="nil"/>
              <w:left w:val="single" w:sz="8" w:space="0" w:color="000000"/>
              <w:bottom w:val="nil"/>
              <w:right w:val="single" w:sz="8" w:space="0" w:color="000000"/>
            </w:tcBorders>
          </w:tcPr>
          <w:p w:rsidR="009A45D4" w:rsidRPr="00035498" w:rsidRDefault="009A45D4" w:rsidP="00B4241E">
            <w:pPr>
              <w:rPr>
                <w:rFonts w:ascii="Times New Roman" w:hAnsi="Times New Roman" w:cs="Times New Roman"/>
                <w:b/>
                <w:bCs/>
                <w:sz w:val="20"/>
                <w:szCs w:val="20"/>
              </w:rPr>
            </w:pPr>
          </w:p>
        </w:tc>
        <w:tc>
          <w:tcPr>
            <w:tcW w:w="567" w:type="dxa"/>
            <w:gridSpan w:val="2"/>
            <w:vMerge/>
            <w:tcBorders>
              <w:top w:val="single" w:sz="8" w:space="0" w:color="000000"/>
              <w:left w:val="single" w:sz="8" w:space="0" w:color="000000"/>
              <w:bottom w:val="single" w:sz="8" w:space="0" w:color="000000"/>
              <w:right w:val="single" w:sz="8" w:space="0" w:color="000000"/>
            </w:tcBorders>
          </w:tcPr>
          <w:p w:rsidR="009A45D4" w:rsidRPr="00035498" w:rsidRDefault="009A45D4" w:rsidP="00B4241E">
            <w:pPr>
              <w:rPr>
                <w:rFonts w:ascii="Times New Roman" w:hAnsi="Times New Roman" w:cs="Times New Roman"/>
                <w:sz w:val="20"/>
                <w:szCs w:val="20"/>
              </w:rPr>
            </w:pPr>
          </w:p>
        </w:tc>
        <w:tc>
          <w:tcPr>
            <w:tcW w:w="567" w:type="dxa"/>
            <w:vMerge/>
            <w:tcBorders>
              <w:top w:val="single" w:sz="8" w:space="0" w:color="000000"/>
              <w:left w:val="single" w:sz="8" w:space="0" w:color="000000"/>
              <w:bottom w:val="single" w:sz="8" w:space="0" w:color="000000"/>
              <w:right w:val="nil"/>
            </w:tcBorders>
          </w:tcPr>
          <w:p w:rsidR="009A45D4" w:rsidRPr="00035498" w:rsidRDefault="009A45D4" w:rsidP="00B4241E">
            <w:pPr>
              <w:rPr>
                <w:rFonts w:ascii="Times New Roman" w:hAnsi="Times New Roman" w:cs="Times New Roman"/>
                <w:sz w:val="20"/>
                <w:szCs w:val="20"/>
              </w:rPr>
            </w:pPr>
          </w:p>
        </w:tc>
        <w:tc>
          <w:tcPr>
            <w:tcW w:w="709" w:type="dxa"/>
            <w:vMerge/>
            <w:tcBorders>
              <w:top w:val="single" w:sz="8" w:space="0" w:color="000000"/>
              <w:left w:val="single" w:sz="8" w:space="0" w:color="000000"/>
              <w:bottom w:val="single" w:sz="8" w:space="0" w:color="000000"/>
              <w:right w:val="single" w:sz="8" w:space="0" w:color="000000"/>
            </w:tcBorders>
          </w:tcPr>
          <w:p w:rsidR="009A45D4" w:rsidRPr="00035498" w:rsidRDefault="009A45D4" w:rsidP="00B4241E">
            <w:pPr>
              <w:rPr>
                <w:rFonts w:ascii="Times New Roman" w:hAnsi="Times New Roman" w:cs="Times New Roman"/>
                <w:sz w:val="20"/>
                <w:szCs w:val="20"/>
              </w:rPr>
            </w:pPr>
          </w:p>
        </w:tc>
        <w:tc>
          <w:tcPr>
            <w:tcW w:w="709" w:type="dxa"/>
            <w:gridSpan w:val="2"/>
            <w:vMerge/>
            <w:tcBorders>
              <w:top w:val="single" w:sz="8" w:space="0" w:color="000000"/>
              <w:left w:val="single" w:sz="8" w:space="0" w:color="000000"/>
              <w:bottom w:val="single" w:sz="8" w:space="0" w:color="000000"/>
              <w:right w:val="single" w:sz="8" w:space="0" w:color="000000"/>
            </w:tcBorders>
          </w:tcPr>
          <w:p w:rsidR="009A45D4" w:rsidRPr="00035498" w:rsidRDefault="009A45D4" w:rsidP="00B4241E">
            <w:pPr>
              <w:rPr>
                <w:rFonts w:ascii="Times New Roman" w:hAnsi="Times New Roman" w:cs="Times New Roman"/>
                <w:sz w:val="20"/>
                <w:szCs w:val="20"/>
              </w:rPr>
            </w:pPr>
          </w:p>
        </w:tc>
      </w:tr>
      <w:tr w:rsidR="009A45D4" w:rsidRPr="00035498" w:rsidTr="00B42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tblPrEx>
        <w:trPr>
          <w:gridAfter w:val="3"/>
          <w:wAfter w:w="739" w:type="dxa"/>
          <w:trHeight w:hRule="exact" w:val="479"/>
          <w:jc w:val="center"/>
        </w:trPr>
        <w:tc>
          <w:tcPr>
            <w:tcW w:w="7797" w:type="dxa"/>
            <w:gridSpan w:val="16"/>
            <w:tcBorders>
              <w:top w:val="single" w:sz="8" w:space="0" w:color="000000"/>
              <w:left w:val="single" w:sz="8" w:space="0" w:color="000000"/>
              <w:bottom w:val="single" w:sz="8" w:space="0" w:color="000000"/>
              <w:right w:val="single" w:sz="8" w:space="0" w:color="000000"/>
            </w:tcBorders>
          </w:tcPr>
          <w:p w:rsidR="009A45D4" w:rsidRPr="00035498" w:rsidRDefault="009A45D4" w:rsidP="00B4241E">
            <w:pPr>
              <w:rPr>
                <w:rFonts w:ascii="Times New Roman" w:hAnsi="Times New Roman" w:cs="Times New Roman"/>
                <w:sz w:val="20"/>
                <w:szCs w:val="20"/>
              </w:rPr>
            </w:pPr>
          </w:p>
        </w:tc>
        <w:tc>
          <w:tcPr>
            <w:tcW w:w="567" w:type="dxa"/>
            <w:gridSpan w:val="2"/>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4241E">
            <w:pPr>
              <w:rPr>
                <w:rFonts w:ascii="Times New Roman" w:hAnsi="Times New Roman" w:cs="Times New Roman"/>
                <w:b/>
                <w:bCs/>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4241E">
            <w:pPr>
              <w:rPr>
                <w:rFonts w:ascii="Times New Roman" w:hAnsi="Times New Roman" w:cs="Times New Roman"/>
                <w:sz w:val="20"/>
                <w:szCs w:val="20"/>
              </w:rPr>
            </w:pPr>
            <w:r w:rsidRPr="00035498">
              <w:rPr>
                <w:rFonts w:ascii="Times New Roman" w:hAnsi="Times New Roman" w:cs="Times New Roman"/>
                <w:sz w:val="20"/>
                <w:szCs w:val="20"/>
              </w:rPr>
              <w:t>6 уч.</w:t>
            </w:r>
          </w:p>
        </w:tc>
        <w:tc>
          <w:tcPr>
            <w:tcW w:w="709"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4241E">
            <w:pPr>
              <w:rPr>
                <w:rFonts w:ascii="Times New Roman" w:hAnsi="Times New Roman" w:cs="Times New Roman"/>
                <w:b/>
                <w:bCs/>
                <w:sz w:val="20"/>
                <w:szCs w:val="20"/>
              </w:rPr>
            </w:pPr>
            <w:r w:rsidRPr="00035498">
              <w:rPr>
                <w:rFonts w:ascii="Times New Roman" w:hAnsi="Times New Roman" w:cs="Times New Roman"/>
                <w:b/>
                <w:bCs/>
                <w:sz w:val="20"/>
                <w:szCs w:val="20"/>
              </w:rPr>
              <w:t>10977 уч.</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4241E">
            <w:pPr>
              <w:rPr>
                <w:rFonts w:ascii="Times New Roman" w:hAnsi="Times New Roman" w:cs="Times New Roman"/>
                <w:b/>
                <w:bCs/>
                <w:sz w:val="20"/>
                <w:szCs w:val="20"/>
              </w:rPr>
            </w:pPr>
            <w:r w:rsidRPr="00035498">
              <w:rPr>
                <w:rFonts w:ascii="Times New Roman" w:hAnsi="Times New Roman" w:cs="Times New Roman"/>
                <w:b/>
                <w:bCs/>
                <w:sz w:val="20"/>
                <w:szCs w:val="20"/>
              </w:rPr>
              <w:t>1282871 уч.</w:t>
            </w:r>
          </w:p>
        </w:tc>
      </w:tr>
      <w:tr w:rsidR="009A45D4" w:rsidRPr="00035498" w:rsidTr="00B42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tblPrEx>
        <w:trPr>
          <w:gridAfter w:val="3"/>
          <w:wAfter w:w="739" w:type="dxa"/>
          <w:trHeight w:hRule="exact" w:val="595"/>
          <w:jc w:val="center"/>
        </w:trPr>
        <w:tc>
          <w:tcPr>
            <w:tcW w:w="426" w:type="dxa"/>
            <w:gridSpan w:val="2"/>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4241E">
            <w:pPr>
              <w:rPr>
                <w:rFonts w:ascii="Times New Roman" w:hAnsi="Times New Roman" w:cs="Times New Roman"/>
                <w:b/>
                <w:bCs/>
                <w:sz w:val="20"/>
                <w:szCs w:val="20"/>
              </w:rPr>
            </w:pPr>
            <w:r w:rsidRPr="00035498">
              <w:rPr>
                <w:rFonts w:ascii="Times New Roman" w:hAnsi="Times New Roman" w:cs="Times New Roman"/>
                <w:b/>
                <w:bCs/>
                <w:sz w:val="20"/>
                <w:szCs w:val="20"/>
              </w:rPr>
              <w:t>1</w:t>
            </w:r>
          </w:p>
        </w:tc>
        <w:tc>
          <w:tcPr>
            <w:tcW w:w="7371" w:type="dxa"/>
            <w:gridSpan w:val="14"/>
            <w:tcBorders>
              <w:top w:val="single" w:sz="8" w:space="0" w:color="000000"/>
              <w:left w:val="single" w:sz="8" w:space="0" w:color="000000"/>
              <w:bottom w:val="single" w:sz="8" w:space="0" w:color="000000"/>
              <w:right w:val="single" w:sz="8" w:space="0" w:color="000000"/>
            </w:tcBorders>
          </w:tcPr>
          <w:p w:rsidR="009A45D4" w:rsidRPr="00035498" w:rsidRDefault="009A45D4" w:rsidP="00B4241E">
            <w:pPr>
              <w:rPr>
                <w:rFonts w:ascii="Times New Roman" w:hAnsi="Times New Roman" w:cs="Times New Roman"/>
                <w:sz w:val="20"/>
                <w:szCs w:val="20"/>
              </w:rPr>
            </w:pPr>
            <w:r w:rsidRPr="00035498">
              <w:rPr>
                <w:rFonts w:ascii="Times New Roman" w:hAnsi="Times New Roman" w:cs="Times New Roman"/>
                <w:sz w:val="20"/>
                <w:szCs w:val="20"/>
              </w:rPr>
              <w:t>Умение создавать, применять и преобразовывать знаки и символы, модели и схемы для решения учебных и познавательных задач. Работать с изобразительными историческими источниками, понимать и интерпретировать содержащуюся в них информацию.</w:t>
            </w:r>
          </w:p>
        </w:tc>
        <w:tc>
          <w:tcPr>
            <w:tcW w:w="567" w:type="dxa"/>
            <w:gridSpan w:val="2"/>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4241E">
            <w:pPr>
              <w:rPr>
                <w:rFonts w:ascii="Times New Roman" w:hAnsi="Times New Roman" w:cs="Times New Roman"/>
                <w:b/>
                <w:bCs/>
                <w:sz w:val="20"/>
                <w:szCs w:val="20"/>
              </w:rPr>
            </w:pPr>
            <w:r w:rsidRPr="00035498">
              <w:rPr>
                <w:rFonts w:ascii="Times New Roman" w:hAnsi="Times New Roman" w:cs="Times New Roman"/>
                <w:b/>
                <w:bCs/>
                <w:sz w:val="20"/>
                <w:szCs w:val="20"/>
              </w:rPr>
              <w:t>2</w:t>
            </w:r>
          </w:p>
        </w:tc>
        <w:tc>
          <w:tcPr>
            <w:tcW w:w="567"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4241E">
            <w:pPr>
              <w:rPr>
                <w:rFonts w:ascii="Times New Roman" w:hAnsi="Times New Roman" w:cs="Times New Roman"/>
                <w:sz w:val="20"/>
                <w:szCs w:val="20"/>
              </w:rPr>
            </w:pPr>
            <w:r w:rsidRPr="00035498">
              <w:rPr>
                <w:rFonts w:ascii="Times New Roman" w:hAnsi="Times New Roman" w:cs="Times New Roman"/>
                <w:sz w:val="20"/>
                <w:szCs w:val="20"/>
              </w:rPr>
              <w:t>33</w:t>
            </w:r>
          </w:p>
        </w:tc>
        <w:tc>
          <w:tcPr>
            <w:tcW w:w="709"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4241E">
            <w:pPr>
              <w:rPr>
                <w:rFonts w:ascii="Times New Roman" w:hAnsi="Times New Roman" w:cs="Times New Roman"/>
                <w:b/>
                <w:bCs/>
                <w:sz w:val="20"/>
                <w:szCs w:val="20"/>
              </w:rPr>
            </w:pPr>
            <w:r w:rsidRPr="00035498">
              <w:rPr>
                <w:rFonts w:ascii="Times New Roman" w:hAnsi="Times New Roman" w:cs="Times New Roman"/>
                <w:b/>
                <w:bCs/>
                <w:sz w:val="20"/>
                <w:szCs w:val="20"/>
              </w:rPr>
              <w:t>67</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4241E">
            <w:pPr>
              <w:rPr>
                <w:rFonts w:ascii="Times New Roman" w:hAnsi="Times New Roman" w:cs="Times New Roman"/>
                <w:b/>
                <w:bCs/>
                <w:sz w:val="20"/>
                <w:szCs w:val="20"/>
              </w:rPr>
            </w:pPr>
            <w:r w:rsidRPr="00035498">
              <w:rPr>
                <w:rFonts w:ascii="Times New Roman" w:hAnsi="Times New Roman" w:cs="Times New Roman"/>
                <w:b/>
                <w:bCs/>
                <w:sz w:val="20"/>
                <w:szCs w:val="20"/>
              </w:rPr>
              <w:t>71</w:t>
            </w:r>
          </w:p>
        </w:tc>
      </w:tr>
      <w:tr w:rsidR="009A45D4" w:rsidRPr="00035498" w:rsidTr="00B42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tblPrEx>
        <w:trPr>
          <w:gridAfter w:val="3"/>
          <w:wAfter w:w="739" w:type="dxa"/>
          <w:trHeight w:hRule="exact" w:val="406"/>
          <w:jc w:val="center"/>
        </w:trPr>
        <w:tc>
          <w:tcPr>
            <w:tcW w:w="426" w:type="dxa"/>
            <w:gridSpan w:val="2"/>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4241E">
            <w:pPr>
              <w:rPr>
                <w:rFonts w:ascii="Times New Roman" w:hAnsi="Times New Roman" w:cs="Times New Roman"/>
                <w:b/>
                <w:bCs/>
                <w:sz w:val="20"/>
                <w:szCs w:val="20"/>
              </w:rPr>
            </w:pPr>
            <w:r w:rsidRPr="00035498">
              <w:rPr>
                <w:rFonts w:ascii="Times New Roman" w:hAnsi="Times New Roman" w:cs="Times New Roman"/>
                <w:b/>
                <w:bCs/>
                <w:sz w:val="20"/>
                <w:szCs w:val="20"/>
              </w:rPr>
              <w:t>2</w:t>
            </w:r>
          </w:p>
        </w:tc>
        <w:tc>
          <w:tcPr>
            <w:tcW w:w="7371" w:type="dxa"/>
            <w:gridSpan w:val="14"/>
            <w:tcBorders>
              <w:top w:val="single" w:sz="8" w:space="0" w:color="000000"/>
              <w:left w:val="single" w:sz="8" w:space="0" w:color="000000"/>
              <w:bottom w:val="single" w:sz="8" w:space="0" w:color="000000"/>
              <w:right w:val="single" w:sz="8" w:space="0" w:color="000000"/>
            </w:tcBorders>
          </w:tcPr>
          <w:p w:rsidR="009A45D4" w:rsidRPr="00035498" w:rsidRDefault="009A45D4" w:rsidP="00B4241E">
            <w:pPr>
              <w:rPr>
                <w:rFonts w:ascii="Times New Roman" w:hAnsi="Times New Roman" w:cs="Times New Roman"/>
                <w:sz w:val="20"/>
                <w:szCs w:val="20"/>
              </w:rPr>
            </w:pPr>
            <w:r w:rsidRPr="00035498">
              <w:rPr>
                <w:rFonts w:ascii="Times New Roman" w:hAnsi="Times New Roman" w:cs="Times New Roman"/>
                <w:sz w:val="20"/>
                <w:szCs w:val="20"/>
              </w:rPr>
              <w:t>Смысловое чтение. Умение проводить поиск информации в отрывках исторических текстов, материальных памятниках Древнего мира.</w:t>
            </w:r>
          </w:p>
        </w:tc>
        <w:tc>
          <w:tcPr>
            <w:tcW w:w="567" w:type="dxa"/>
            <w:gridSpan w:val="2"/>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4241E">
            <w:pPr>
              <w:rPr>
                <w:rFonts w:ascii="Times New Roman" w:hAnsi="Times New Roman" w:cs="Times New Roman"/>
                <w:b/>
                <w:bCs/>
                <w:sz w:val="20"/>
                <w:szCs w:val="20"/>
              </w:rPr>
            </w:pPr>
            <w:r w:rsidRPr="00035498">
              <w:rPr>
                <w:rFonts w:ascii="Times New Roman" w:hAnsi="Times New Roman" w:cs="Times New Roman"/>
                <w:b/>
                <w:bCs/>
                <w:sz w:val="20"/>
                <w:szCs w:val="20"/>
              </w:rPr>
              <w:t>1</w:t>
            </w:r>
          </w:p>
        </w:tc>
        <w:tc>
          <w:tcPr>
            <w:tcW w:w="567"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4241E">
            <w:pPr>
              <w:rPr>
                <w:rFonts w:ascii="Times New Roman" w:hAnsi="Times New Roman" w:cs="Times New Roman"/>
                <w:sz w:val="20"/>
                <w:szCs w:val="20"/>
              </w:rPr>
            </w:pPr>
            <w:r w:rsidRPr="00035498">
              <w:rPr>
                <w:rFonts w:ascii="Times New Roman" w:hAnsi="Times New Roman" w:cs="Times New Roman"/>
                <w:sz w:val="20"/>
                <w:szCs w:val="20"/>
              </w:rPr>
              <w:t>67</w:t>
            </w:r>
          </w:p>
        </w:tc>
        <w:tc>
          <w:tcPr>
            <w:tcW w:w="709"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4241E">
            <w:pPr>
              <w:rPr>
                <w:rFonts w:ascii="Times New Roman" w:hAnsi="Times New Roman" w:cs="Times New Roman"/>
                <w:b/>
                <w:bCs/>
                <w:sz w:val="20"/>
                <w:szCs w:val="20"/>
              </w:rPr>
            </w:pPr>
            <w:r w:rsidRPr="00035498">
              <w:rPr>
                <w:rFonts w:ascii="Times New Roman" w:hAnsi="Times New Roman" w:cs="Times New Roman"/>
                <w:b/>
                <w:bCs/>
                <w:sz w:val="20"/>
                <w:szCs w:val="20"/>
              </w:rPr>
              <w:t>80</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4241E">
            <w:pPr>
              <w:rPr>
                <w:rFonts w:ascii="Times New Roman" w:hAnsi="Times New Roman" w:cs="Times New Roman"/>
                <w:b/>
                <w:bCs/>
                <w:sz w:val="20"/>
                <w:szCs w:val="20"/>
              </w:rPr>
            </w:pPr>
            <w:r w:rsidRPr="00035498">
              <w:rPr>
                <w:rFonts w:ascii="Times New Roman" w:hAnsi="Times New Roman" w:cs="Times New Roman"/>
                <w:b/>
                <w:bCs/>
                <w:sz w:val="20"/>
                <w:szCs w:val="20"/>
              </w:rPr>
              <w:t>80</w:t>
            </w:r>
          </w:p>
        </w:tc>
      </w:tr>
      <w:tr w:rsidR="009A45D4" w:rsidRPr="00035498" w:rsidTr="00B42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tblPrEx>
        <w:trPr>
          <w:gridAfter w:val="3"/>
          <w:wAfter w:w="739" w:type="dxa"/>
          <w:trHeight w:hRule="exact" w:val="957"/>
          <w:jc w:val="center"/>
        </w:trPr>
        <w:tc>
          <w:tcPr>
            <w:tcW w:w="426" w:type="dxa"/>
            <w:gridSpan w:val="2"/>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4241E">
            <w:pPr>
              <w:rPr>
                <w:rFonts w:ascii="Times New Roman" w:hAnsi="Times New Roman" w:cs="Times New Roman"/>
                <w:b/>
                <w:bCs/>
                <w:sz w:val="20"/>
                <w:szCs w:val="20"/>
              </w:rPr>
            </w:pPr>
            <w:r w:rsidRPr="00035498">
              <w:rPr>
                <w:rFonts w:ascii="Times New Roman" w:hAnsi="Times New Roman" w:cs="Times New Roman"/>
                <w:b/>
                <w:bCs/>
                <w:sz w:val="20"/>
                <w:szCs w:val="20"/>
              </w:rPr>
              <w:t>3</w:t>
            </w:r>
          </w:p>
        </w:tc>
        <w:tc>
          <w:tcPr>
            <w:tcW w:w="7371" w:type="dxa"/>
            <w:gridSpan w:val="14"/>
            <w:tcBorders>
              <w:top w:val="single" w:sz="8" w:space="0" w:color="000000"/>
              <w:left w:val="single" w:sz="8" w:space="0" w:color="000000"/>
              <w:bottom w:val="single" w:sz="8" w:space="0" w:color="000000"/>
              <w:right w:val="single" w:sz="8" w:space="0" w:color="000000"/>
            </w:tcBorders>
          </w:tcPr>
          <w:p w:rsidR="009A45D4" w:rsidRPr="00035498" w:rsidRDefault="009A45D4" w:rsidP="00B4241E">
            <w:pPr>
              <w:rPr>
                <w:rFonts w:ascii="Times New Roman" w:hAnsi="Times New Roman" w:cs="Times New Roman"/>
                <w:sz w:val="20"/>
                <w:szCs w:val="20"/>
              </w:rPr>
            </w:pPr>
            <w:r w:rsidRPr="00035498">
              <w:rPr>
                <w:rFonts w:ascii="Times New Roman" w:hAnsi="Times New Roman" w:cs="Times New Roman"/>
                <w:sz w:val="20"/>
                <w:szCs w:val="20"/>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 Умение объяснять смысл основных хронологических понятий, терминов.</w:t>
            </w:r>
          </w:p>
        </w:tc>
        <w:tc>
          <w:tcPr>
            <w:tcW w:w="567" w:type="dxa"/>
            <w:gridSpan w:val="2"/>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4241E">
            <w:pPr>
              <w:rPr>
                <w:rFonts w:ascii="Times New Roman" w:hAnsi="Times New Roman" w:cs="Times New Roman"/>
                <w:b/>
                <w:bCs/>
                <w:sz w:val="20"/>
                <w:szCs w:val="20"/>
              </w:rPr>
            </w:pPr>
            <w:r w:rsidRPr="00035498">
              <w:rPr>
                <w:rFonts w:ascii="Times New Roman" w:hAnsi="Times New Roman" w:cs="Times New Roman"/>
                <w:b/>
                <w:bCs/>
                <w:sz w:val="20"/>
                <w:szCs w:val="20"/>
              </w:rPr>
              <w:t>3</w:t>
            </w:r>
          </w:p>
        </w:tc>
        <w:tc>
          <w:tcPr>
            <w:tcW w:w="567"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4241E">
            <w:pPr>
              <w:rPr>
                <w:rFonts w:ascii="Times New Roman" w:hAnsi="Times New Roman" w:cs="Times New Roman"/>
                <w:sz w:val="20"/>
                <w:szCs w:val="20"/>
              </w:rPr>
            </w:pPr>
            <w:r w:rsidRPr="00035498">
              <w:rPr>
                <w:rFonts w:ascii="Times New Roman" w:hAnsi="Times New Roman" w:cs="Times New Roman"/>
                <w:sz w:val="20"/>
                <w:szCs w:val="20"/>
              </w:rPr>
              <w:t>28</w:t>
            </w:r>
          </w:p>
        </w:tc>
        <w:tc>
          <w:tcPr>
            <w:tcW w:w="709"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4241E">
            <w:pPr>
              <w:rPr>
                <w:rFonts w:ascii="Times New Roman" w:hAnsi="Times New Roman" w:cs="Times New Roman"/>
                <w:b/>
                <w:bCs/>
                <w:sz w:val="20"/>
                <w:szCs w:val="20"/>
              </w:rPr>
            </w:pPr>
            <w:r w:rsidRPr="00035498">
              <w:rPr>
                <w:rFonts w:ascii="Times New Roman" w:hAnsi="Times New Roman" w:cs="Times New Roman"/>
                <w:b/>
                <w:bCs/>
                <w:sz w:val="20"/>
                <w:szCs w:val="20"/>
              </w:rPr>
              <w:t>45</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4241E">
            <w:pPr>
              <w:rPr>
                <w:rFonts w:ascii="Times New Roman" w:hAnsi="Times New Roman" w:cs="Times New Roman"/>
                <w:b/>
                <w:bCs/>
                <w:sz w:val="20"/>
                <w:szCs w:val="20"/>
              </w:rPr>
            </w:pPr>
            <w:r w:rsidRPr="00035498">
              <w:rPr>
                <w:rFonts w:ascii="Times New Roman" w:hAnsi="Times New Roman" w:cs="Times New Roman"/>
                <w:b/>
                <w:bCs/>
                <w:sz w:val="20"/>
                <w:szCs w:val="20"/>
              </w:rPr>
              <w:t>53</w:t>
            </w:r>
          </w:p>
        </w:tc>
      </w:tr>
      <w:tr w:rsidR="009A45D4" w:rsidRPr="00035498" w:rsidTr="00B42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tblPrEx>
        <w:trPr>
          <w:gridAfter w:val="3"/>
          <w:wAfter w:w="739" w:type="dxa"/>
          <w:trHeight w:hRule="exact" w:val="769"/>
          <w:jc w:val="center"/>
        </w:trPr>
        <w:tc>
          <w:tcPr>
            <w:tcW w:w="426" w:type="dxa"/>
            <w:gridSpan w:val="2"/>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4241E">
            <w:pPr>
              <w:rPr>
                <w:rFonts w:ascii="Times New Roman" w:hAnsi="Times New Roman" w:cs="Times New Roman"/>
                <w:b/>
                <w:bCs/>
                <w:sz w:val="20"/>
                <w:szCs w:val="20"/>
              </w:rPr>
            </w:pPr>
            <w:r w:rsidRPr="00035498">
              <w:rPr>
                <w:rFonts w:ascii="Times New Roman" w:hAnsi="Times New Roman" w:cs="Times New Roman"/>
                <w:b/>
                <w:bCs/>
                <w:sz w:val="20"/>
                <w:szCs w:val="20"/>
              </w:rPr>
              <w:t>4</w:t>
            </w:r>
          </w:p>
        </w:tc>
        <w:tc>
          <w:tcPr>
            <w:tcW w:w="7371" w:type="dxa"/>
            <w:gridSpan w:val="14"/>
            <w:tcBorders>
              <w:top w:val="single" w:sz="8" w:space="0" w:color="000000"/>
              <w:left w:val="single" w:sz="8" w:space="0" w:color="000000"/>
              <w:bottom w:val="single" w:sz="8" w:space="0" w:color="000000"/>
              <w:right w:val="single" w:sz="8" w:space="0" w:color="000000"/>
            </w:tcBorders>
          </w:tcPr>
          <w:p w:rsidR="009A45D4" w:rsidRPr="00035498" w:rsidRDefault="009A45D4" w:rsidP="00B4241E">
            <w:pPr>
              <w:rPr>
                <w:rFonts w:ascii="Times New Roman" w:hAnsi="Times New Roman" w:cs="Times New Roman"/>
                <w:b/>
                <w:i/>
                <w:sz w:val="20"/>
                <w:szCs w:val="20"/>
              </w:rPr>
            </w:pPr>
            <w:r w:rsidRPr="00035498">
              <w:rPr>
                <w:rFonts w:ascii="Times New Roman" w:hAnsi="Times New Roman" w:cs="Times New Roman"/>
                <w:b/>
                <w:i/>
                <w:sz w:val="20"/>
                <w:szCs w:val="20"/>
              </w:rPr>
              <w:t>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Умение рассказывать о событиях древней истории.</w:t>
            </w:r>
          </w:p>
        </w:tc>
        <w:tc>
          <w:tcPr>
            <w:tcW w:w="567" w:type="dxa"/>
            <w:gridSpan w:val="2"/>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4241E">
            <w:pPr>
              <w:rPr>
                <w:rFonts w:ascii="Times New Roman" w:hAnsi="Times New Roman" w:cs="Times New Roman"/>
                <w:b/>
                <w:bCs/>
                <w:sz w:val="20"/>
                <w:szCs w:val="20"/>
              </w:rPr>
            </w:pPr>
            <w:r w:rsidRPr="00035498">
              <w:rPr>
                <w:rFonts w:ascii="Times New Roman" w:hAnsi="Times New Roman" w:cs="Times New Roman"/>
                <w:b/>
                <w:bCs/>
                <w:sz w:val="20"/>
                <w:szCs w:val="20"/>
              </w:rPr>
              <w:t>3</w:t>
            </w:r>
          </w:p>
        </w:tc>
        <w:tc>
          <w:tcPr>
            <w:tcW w:w="567"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4241E">
            <w:pPr>
              <w:rPr>
                <w:rFonts w:ascii="Times New Roman" w:hAnsi="Times New Roman" w:cs="Times New Roman"/>
                <w:sz w:val="20"/>
                <w:szCs w:val="20"/>
              </w:rPr>
            </w:pPr>
            <w:r w:rsidRPr="00035498">
              <w:rPr>
                <w:rFonts w:ascii="Times New Roman" w:hAnsi="Times New Roman" w:cs="Times New Roman"/>
                <w:sz w:val="20"/>
                <w:szCs w:val="20"/>
              </w:rPr>
              <w:t>6</w:t>
            </w:r>
          </w:p>
        </w:tc>
        <w:tc>
          <w:tcPr>
            <w:tcW w:w="709"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4241E">
            <w:pPr>
              <w:rPr>
                <w:rFonts w:ascii="Times New Roman" w:hAnsi="Times New Roman" w:cs="Times New Roman"/>
                <w:b/>
                <w:bCs/>
                <w:sz w:val="20"/>
                <w:szCs w:val="20"/>
              </w:rPr>
            </w:pPr>
            <w:r w:rsidRPr="00035498">
              <w:rPr>
                <w:rFonts w:ascii="Times New Roman" w:hAnsi="Times New Roman" w:cs="Times New Roman"/>
                <w:b/>
                <w:bCs/>
                <w:sz w:val="20"/>
                <w:szCs w:val="20"/>
              </w:rPr>
              <w:t>30</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4241E">
            <w:pPr>
              <w:rPr>
                <w:rFonts w:ascii="Times New Roman" w:hAnsi="Times New Roman" w:cs="Times New Roman"/>
                <w:b/>
                <w:bCs/>
                <w:sz w:val="20"/>
                <w:szCs w:val="20"/>
              </w:rPr>
            </w:pPr>
            <w:r w:rsidRPr="00035498">
              <w:rPr>
                <w:rFonts w:ascii="Times New Roman" w:hAnsi="Times New Roman" w:cs="Times New Roman"/>
                <w:b/>
                <w:bCs/>
                <w:sz w:val="20"/>
                <w:szCs w:val="20"/>
              </w:rPr>
              <w:t>43</w:t>
            </w:r>
          </w:p>
        </w:tc>
      </w:tr>
      <w:tr w:rsidR="009A45D4" w:rsidRPr="00035498" w:rsidTr="00B42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tblPrEx>
        <w:trPr>
          <w:gridAfter w:val="3"/>
          <w:wAfter w:w="739" w:type="dxa"/>
          <w:trHeight w:hRule="exact" w:val="1146"/>
          <w:jc w:val="center"/>
        </w:trPr>
        <w:tc>
          <w:tcPr>
            <w:tcW w:w="426" w:type="dxa"/>
            <w:gridSpan w:val="2"/>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4241E">
            <w:pPr>
              <w:rPr>
                <w:rFonts w:ascii="Times New Roman" w:hAnsi="Times New Roman" w:cs="Times New Roman"/>
                <w:b/>
                <w:bCs/>
                <w:sz w:val="20"/>
                <w:szCs w:val="20"/>
              </w:rPr>
            </w:pPr>
            <w:r w:rsidRPr="00035498">
              <w:rPr>
                <w:rFonts w:ascii="Times New Roman" w:hAnsi="Times New Roman" w:cs="Times New Roman"/>
                <w:b/>
                <w:bCs/>
                <w:sz w:val="20"/>
                <w:szCs w:val="20"/>
              </w:rPr>
              <w:t>5</w:t>
            </w:r>
          </w:p>
        </w:tc>
        <w:tc>
          <w:tcPr>
            <w:tcW w:w="7371" w:type="dxa"/>
            <w:gridSpan w:val="14"/>
            <w:tcBorders>
              <w:top w:val="single" w:sz="8" w:space="0" w:color="000000"/>
              <w:left w:val="single" w:sz="8" w:space="0" w:color="000000"/>
              <w:bottom w:val="single" w:sz="8" w:space="0" w:color="000000"/>
              <w:right w:val="single" w:sz="8" w:space="0" w:color="000000"/>
            </w:tcBorders>
          </w:tcPr>
          <w:p w:rsidR="009A45D4" w:rsidRPr="00035498" w:rsidRDefault="009A45D4" w:rsidP="00B4241E">
            <w:pPr>
              <w:rPr>
                <w:rFonts w:ascii="Times New Roman" w:hAnsi="Times New Roman" w:cs="Times New Roman"/>
                <w:sz w:val="20"/>
                <w:szCs w:val="20"/>
              </w:rPr>
            </w:pPr>
            <w:r w:rsidRPr="00035498">
              <w:rPr>
                <w:rFonts w:ascii="Times New Roman" w:hAnsi="Times New Roman" w:cs="Times New Roman"/>
                <w:sz w:val="20"/>
                <w:szCs w:val="20"/>
              </w:rPr>
              <w:t>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Умение использовать историческую карту как источник информации о расселении общностей в эпохи первобытности и Древнего мира, расположении древних цивилизаций и государств, местах важнейших событий.</w:t>
            </w:r>
          </w:p>
        </w:tc>
        <w:tc>
          <w:tcPr>
            <w:tcW w:w="567" w:type="dxa"/>
            <w:gridSpan w:val="2"/>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4241E">
            <w:pPr>
              <w:rPr>
                <w:rFonts w:ascii="Times New Roman" w:hAnsi="Times New Roman" w:cs="Times New Roman"/>
                <w:b/>
                <w:bCs/>
                <w:sz w:val="20"/>
                <w:szCs w:val="20"/>
              </w:rPr>
            </w:pPr>
            <w:r w:rsidRPr="00035498">
              <w:rPr>
                <w:rFonts w:ascii="Times New Roman" w:hAnsi="Times New Roman" w:cs="Times New Roman"/>
                <w:b/>
                <w:bCs/>
                <w:sz w:val="20"/>
                <w:szCs w:val="20"/>
              </w:rPr>
              <w:t>1</w:t>
            </w:r>
          </w:p>
        </w:tc>
        <w:tc>
          <w:tcPr>
            <w:tcW w:w="567"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4241E">
            <w:pPr>
              <w:rPr>
                <w:rFonts w:ascii="Times New Roman" w:hAnsi="Times New Roman" w:cs="Times New Roman"/>
                <w:sz w:val="20"/>
                <w:szCs w:val="20"/>
              </w:rPr>
            </w:pPr>
            <w:r w:rsidRPr="00035498">
              <w:rPr>
                <w:rFonts w:ascii="Times New Roman" w:hAnsi="Times New Roman" w:cs="Times New Roman"/>
                <w:sz w:val="20"/>
                <w:szCs w:val="20"/>
              </w:rPr>
              <w:t>67</w:t>
            </w:r>
          </w:p>
        </w:tc>
        <w:tc>
          <w:tcPr>
            <w:tcW w:w="709"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4241E">
            <w:pPr>
              <w:rPr>
                <w:rFonts w:ascii="Times New Roman" w:hAnsi="Times New Roman" w:cs="Times New Roman"/>
                <w:b/>
                <w:bCs/>
                <w:sz w:val="20"/>
                <w:szCs w:val="20"/>
              </w:rPr>
            </w:pPr>
            <w:r w:rsidRPr="00035498">
              <w:rPr>
                <w:rFonts w:ascii="Times New Roman" w:hAnsi="Times New Roman" w:cs="Times New Roman"/>
                <w:b/>
                <w:bCs/>
                <w:sz w:val="20"/>
                <w:szCs w:val="20"/>
              </w:rPr>
              <w:t>72</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4241E">
            <w:pPr>
              <w:rPr>
                <w:rFonts w:ascii="Times New Roman" w:hAnsi="Times New Roman" w:cs="Times New Roman"/>
                <w:b/>
                <w:bCs/>
                <w:sz w:val="20"/>
                <w:szCs w:val="20"/>
              </w:rPr>
            </w:pPr>
            <w:r w:rsidRPr="00035498">
              <w:rPr>
                <w:rFonts w:ascii="Times New Roman" w:hAnsi="Times New Roman" w:cs="Times New Roman"/>
                <w:b/>
                <w:bCs/>
                <w:sz w:val="20"/>
                <w:szCs w:val="20"/>
              </w:rPr>
              <w:t>74</w:t>
            </w:r>
          </w:p>
        </w:tc>
      </w:tr>
      <w:tr w:rsidR="009A45D4" w:rsidRPr="00035498" w:rsidTr="00B42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tblPrEx>
        <w:trPr>
          <w:gridAfter w:val="3"/>
          <w:wAfter w:w="739" w:type="dxa"/>
          <w:trHeight w:hRule="exact" w:val="957"/>
          <w:jc w:val="center"/>
        </w:trPr>
        <w:tc>
          <w:tcPr>
            <w:tcW w:w="426" w:type="dxa"/>
            <w:gridSpan w:val="2"/>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4241E">
            <w:pPr>
              <w:rPr>
                <w:rFonts w:ascii="Times New Roman" w:hAnsi="Times New Roman" w:cs="Times New Roman"/>
                <w:b/>
                <w:bCs/>
                <w:sz w:val="20"/>
                <w:szCs w:val="20"/>
              </w:rPr>
            </w:pPr>
            <w:r w:rsidRPr="00035498">
              <w:rPr>
                <w:rFonts w:ascii="Times New Roman" w:hAnsi="Times New Roman" w:cs="Times New Roman"/>
                <w:b/>
                <w:bCs/>
                <w:sz w:val="20"/>
                <w:szCs w:val="20"/>
              </w:rPr>
              <w:t>6</w:t>
            </w:r>
          </w:p>
        </w:tc>
        <w:tc>
          <w:tcPr>
            <w:tcW w:w="7371" w:type="dxa"/>
            <w:gridSpan w:val="14"/>
            <w:tcBorders>
              <w:top w:val="single" w:sz="8" w:space="0" w:color="000000"/>
              <w:left w:val="single" w:sz="8" w:space="0" w:color="000000"/>
              <w:bottom w:val="single" w:sz="8" w:space="0" w:color="000000"/>
              <w:right w:val="single" w:sz="8" w:space="0" w:color="000000"/>
            </w:tcBorders>
          </w:tcPr>
          <w:p w:rsidR="009A45D4" w:rsidRPr="00035498" w:rsidRDefault="009A45D4" w:rsidP="00B4241E">
            <w:pPr>
              <w:rPr>
                <w:rFonts w:ascii="Times New Roman" w:hAnsi="Times New Roman" w:cs="Times New Roman"/>
                <w:sz w:val="20"/>
                <w:szCs w:val="20"/>
              </w:rPr>
            </w:pPr>
            <w:r w:rsidRPr="00035498">
              <w:rPr>
                <w:rFonts w:ascii="Times New Roman" w:hAnsi="Times New Roman" w:cs="Times New Roman"/>
                <w:b/>
                <w:i/>
                <w:sz w:val="20"/>
                <w:szCs w:val="20"/>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Умение описывать условия существования, основные занятия, образ жизни людей в древности</w:t>
            </w:r>
            <w:r w:rsidRPr="00035498">
              <w:rPr>
                <w:rFonts w:ascii="Times New Roman" w:hAnsi="Times New Roman" w:cs="Times New Roman"/>
                <w:sz w:val="20"/>
                <w:szCs w:val="20"/>
              </w:rPr>
              <w:t>.</w:t>
            </w:r>
          </w:p>
        </w:tc>
        <w:tc>
          <w:tcPr>
            <w:tcW w:w="567" w:type="dxa"/>
            <w:gridSpan w:val="2"/>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4241E">
            <w:pPr>
              <w:rPr>
                <w:rFonts w:ascii="Times New Roman" w:hAnsi="Times New Roman" w:cs="Times New Roman"/>
                <w:b/>
                <w:bCs/>
                <w:sz w:val="20"/>
                <w:szCs w:val="20"/>
              </w:rPr>
            </w:pPr>
            <w:r w:rsidRPr="00035498">
              <w:rPr>
                <w:rFonts w:ascii="Times New Roman" w:hAnsi="Times New Roman" w:cs="Times New Roman"/>
                <w:b/>
                <w:bCs/>
                <w:sz w:val="20"/>
                <w:szCs w:val="20"/>
              </w:rPr>
              <w:t>2</w:t>
            </w:r>
          </w:p>
        </w:tc>
        <w:tc>
          <w:tcPr>
            <w:tcW w:w="567"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4241E">
            <w:pPr>
              <w:rPr>
                <w:rFonts w:ascii="Times New Roman" w:hAnsi="Times New Roman" w:cs="Times New Roman"/>
                <w:sz w:val="20"/>
                <w:szCs w:val="20"/>
              </w:rPr>
            </w:pPr>
            <w:r w:rsidRPr="00035498">
              <w:rPr>
                <w:rFonts w:ascii="Times New Roman" w:hAnsi="Times New Roman" w:cs="Times New Roman"/>
                <w:sz w:val="20"/>
                <w:szCs w:val="20"/>
              </w:rPr>
              <w:t>17</w:t>
            </w:r>
          </w:p>
        </w:tc>
        <w:tc>
          <w:tcPr>
            <w:tcW w:w="709"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4241E">
            <w:pPr>
              <w:rPr>
                <w:rFonts w:ascii="Times New Roman" w:hAnsi="Times New Roman" w:cs="Times New Roman"/>
                <w:b/>
                <w:bCs/>
                <w:sz w:val="20"/>
                <w:szCs w:val="20"/>
              </w:rPr>
            </w:pPr>
            <w:r w:rsidRPr="00035498">
              <w:rPr>
                <w:rFonts w:ascii="Times New Roman" w:hAnsi="Times New Roman" w:cs="Times New Roman"/>
                <w:b/>
                <w:bCs/>
                <w:sz w:val="20"/>
                <w:szCs w:val="20"/>
              </w:rPr>
              <w:t>41</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4241E">
            <w:pPr>
              <w:rPr>
                <w:rFonts w:ascii="Times New Roman" w:hAnsi="Times New Roman" w:cs="Times New Roman"/>
                <w:b/>
                <w:bCs/>
                <w:sz w:val="20"/>
                <w:szCs w:val="20"/>
              </w:rPr>
            </w:pPr>
            <w:r w:rsidRPr="00035498">
              <w:rPr>
                <w:rFonts w:ascii="Times New Roman" w:hAnsi="Times New Roman" w:cs="Times New Roman"/>
                <w:b/>
                <w:bCs/>
                <w:sz w:val="20"/>
                <w:szCs w:val="20"/>
              </w:rPr>
              <w:t>41</w:t>
            </w:r>
          </w:p>
        </w:tc>
      </w:tr>
      <w:tr w:rsidR="009A45D4" w:rsidRPr="00035498" w:rsidTr="00B42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tblPrEx>
        <w:trPr>
          <w:gridAfter w:val="3"/>
          <w:wAfter w:w="739" w:type="dxa"/>
          <w:trHeight w:hRule="exact" w:val="957"/>
          <w:jc w:val="center"/>
        </w:trPr>
        <w:tc>
          <w:tcPr>
            <w:tcW w:w="426" w:type="dxa"/>
            <w:gridSpan w:val="2"/>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4241E">
            <w:pPr>
              <w:rPr>
                <w:rFonts w:ascii="Times New Roman" w:hAnsi="Times New Roman" w:cs="Times New Roman"/>
                <w:b/>
                <w:bCs/>
                <w:sz w:val="20"/>
                <w:szCs w:val="20"/>
              </w:rPr>
            </w:pPr>
            <w:r w:rsidRPr="00035498">
              <w:rPr>
                <w:rFonts w:ascii="Times New Roman" w:hAnsi="Times New Roman" w:cs="Times New Roman"/>
                <w:b/>
                <w:bCs/>
                <w:sz w:val="20"/>
                <w:szCs w:val="20"/>
              </w:rPr>
              <w:t>7</w:t>
            </w:r>
          </w:p>
        </w:tc>
        <w:tc>
          <w:tcPr>
            <w:tcW w:w="7371" w:type="dxa"/>
            <w:gridSpan w:val="14"/>
            <w:tcBorders>
              <w:top w:val="single" w:sz="8" w:space="0" w:color="000000"/>
              <w:left w:val="single" w:sz="8" w:space="0" w:color="000000"/>
              <w:bottom w:val="single" w:sz="8" w:space="0" w:color="000000"/>
              <w:right w:val="single" w:sz="8" w:space="0" w:color="000000"/>
            </w:tcBorders>
          </w:tcPr>
          <w:p w:rsidR="009A45D4" w:rsidRPr="00035498" w:rsidRDefault="009A45D4" w:rsidP="00B4241E">
            <w:pPr>
              <w:rPr>
                <w:rFonts w:ascii="Times New Roman" w:hAnsi="Times New Roman" w:cs="Times New Roman"/>
                <w:sz w:val="20"/>
                <w:szCs w:val="20"/>
              </w:rPr>
            </w:pPr>
            <w:r w:rsidRPr="00035498">
              <w:rPr>
                <w:rFonts w:ascii="Times New Roman" w:hAnsi="Times New Roman" w:cs="Times New Roman"/>
                <w:sz w:val="20"/>
                <w:szCs w:val="20"/>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tc>
        <w:tc>
          <w:tcPr>
            <w:tcW w:w="567" w:type="dxa"/>
            <w:gridSpan w:val="2"/>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4241E">
            <w:pPr>
              <w:rPr>
                <w:rFonts w:ascii="Times New Roman" w:hAnsi="Times New Roman" w:cs="Times New Roman"/>
                <w:b/>
                <w:bCs/>
                <w:sz w:val="20"/>
                <w:szCs w:val="20"/>
              </w:rPr>
            </w:pPr>
            <w:r w:rsidRPr="00035498">
              <w:rPr>
                <w:rFonts w:ascii="Times New Roman" w:hAnsi="Times New Roman" w:cs="Times New Roman"/>
                <w:b/>
                <w:bCs/>
                <w:sz w:val="20"/>
                <w:szCs w:val="20"/>
              </w:rPr>
              <w:t>1</w:t>
            </w:r>
          </w:p>
        </w:tc>
        <w:tc>
          <w:tcPr>
            <w:tcW w:w="567"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4241E">
            <w:pPr>
              <w:rPr>
                <w:rFonts w:ascii="Times New Roman" w:hAnsi="Times New Roman" w:cs="Times New Roman"/>
                <w:sz w:val="20"/>
                <w:szCs w:val="20"/>
              </w:rPr>
            </w:pPr>
            <w:r w:rsidRPr="00035498">
              <w:rPr>
                <w:rFonts w:ascii="Times New Roman" w:hAnsi="Times New Roman" w:cs="Times New Roman"/>
                <w:sz w:val="20"/>
                <w:szCs w:val="20"/>
              </w:rPr>
              <w:t>83</w:t>
            </w:r>
          </w:p>
        </w:tc>
        <w:tc>
          <w:tcPr>
            <w:tcW w:w="709"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4241E">
            <w:pPr>
              <w:rPr>
                <w:rFonts w:ascii="Times New Roman" w:hAnsi="Times New Roman" w:cs="Times New Roman"/>
                <w:b/>
                <w:bCs/>
                <w:sz w:val="20"/>
                <w:szCs w:val="20"/>
              </w:rPr>
            </w:pPr>
            <w:r w:rsidRPr="00035498">
              <w:rPr>
                <w:rFonts w:ascii="Times New Roman" w:hAnsi="Times New Roman" w:cs="Times New Roman"/>
                <w:b/>
                <w:bCs/>
                <w:sz w:val="20"/>
                <w:szCs w:val="20"/>
              </w:rPr>
              <w:t>74</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4241E">
            <w:pPr>
              <w:rPr>
                <w:rFonts w:ascii="Times New Roman" w:hAnsi="Times New Roman" w:cs="Times New Roman"/>
                <w:b/>
                <w:bCs/>
                <w:sz w:val="20"/>
                <w:szCs w:val="20"/>
              </w:rPr>
            </w:pPr>
            <w:r w:rsidRPr="00035498">
              <w:rPr>
                <w:rFonts w:ascii="Times New Roman" w:hAnsi="Times New Roman" w:cs="Times New Roman"/>
                <w:b/>
                <w:bCs/>
                <w:sz w:val="20"/>
                <w:szCs w:val="20"/>
              </w:rPr>
              <w:t>79</w:t>
            </w:r>
          </w:p>
        </w:tc>
      </w:tr>
      <w:tr w:rsidR="009A45D4" w:rsidRPr="00035498" w:rsidTr="00B42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tblPrEx>
        <w:trPr>
          <w:gridAfter w:val="3"/>
          <w:wAfter w:w="739" w:type="dxa"/>
          <w:trHeight w:hRule="exact" w:val="1549"/>
          <w:jc w:val="center"/>
        </w:trPr>
        <w:tc>
          <w:tcPr>
            <w:tcW w:w="426" w:type="dxa"/>
            <w:gridSpan w:val="2"/>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4241E">
            <w:pPr>
              <w:rPr>
                <w:rFonts w:ascii="Times New Roman" w:hAnsi="Times New Roman" w:cs="Times New Roman"/>
                <w:b/>
                <w:bCs/>
                <w:sz w:val="20"/>
                <w:szCs w:val="20"/>
              </w:rPr>
            </w:pPr>
            <w:r w:rsidRPr="00035498">
              <w:rPr>
                <w:rFonts w:ascii="Times New Roman" w:hAnsi="Times New Roman" w:cs="Times New Roman"/>
                <w:b/>
                <w:bCs/>
                <w:sz w:val="20"/>
                <w:szCs w:val="20"/>
              </w:rPr>
              <w:t>8</w:t>
            </w:r>
          </w:p>
        </w:tc>
        <w:tc>
          <w:tcPr>
            <w:tcW w:w="7371" w:type="dxa"/>
            <w:gridSpan w:val="14"/>
            <w:tcBorders>
              <w:top w:val="single" w:sz="8" w:space="0" w:color="000000"/>
              <w:left w:val="single" w:sz="8" w:space="0" w:color="000000"/>
              <w:bottom w:val="single" w:sz="8" w:space="0" w:color="000000"/>
              <w:right w:val="single" w:sz="8" w:space="0" w:color="000000"/>
            </w:tcBorders>
          </w:tcPr>
          <w:p w:rsidR="009A45D4" w:rsidRPr="00035498" w:rsidRDefault="009A45D4" w:rsidP="00B4241E">
            <w:pPr>
              <w:rPr>
                <w:rFonts w:ascii="Times New Roman" w:hAnsi="Times New Roman" w:cs="Times New Roman"/>
                <w:sz w:val="20"/>
                <w:szCs w:val="20"/>
              </w:rPr>
            </w:pPr>
            <w:r w:rsidRPr="00035498">
              <w:rPr>
                <w:rFonts w:ascii="Times New Roman" w:hAnsi="Times New Roman" w:cs="Times New Roman"/>
                <w:b/>
                <w:i/>
                <w:sz w:val="20"/>
                <w:szCs w:val="20"/>
              </w:rPr>
              <w:t>Умение создавать обобщения, классифицировать, самостоятельно выбирать основания и критерии для классификации; формирование важнейших культурно-исторических ориентиров для гражданской, этнонациональной, социальной, культурной самоидентификации личности.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r w:rsidRPr="00035498">
              <w:rPr>
                <w:rFonts w:ascii="Times New Roman" w:hAnsi="Times New Roman" w:cs="Times New Roman"/>
                <w:sz w:val="20"/>
                <w:szCs w:val="20"/>
              </w:rPr>
              <w:t>.</w:t>
            </w:r>
          </w:p>
        </w:tc>
        <w:tc>
          <w:tcPr>
            <w:tcW w:w="567" w:type="dxa"/>
            <w:gridSpan w:val="2"/>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4241E">
            <w:pPr>
              <w:rPr>
                <w:rFonts w:ascii="Times New Roman" w:hAnsi="Times New Roman" w:cs="Times New Roman"/>
                <w:b/>
                <w:bCs/>
                <w:sz w:val="20"/>
                <w:szCs w:val="20"/>
              </w:rPr>
            </w:pPr>
            <w:r w:rsidRPr="00035498">
              <w:rPr>
                <w:rFonts w:ascii="Times New Roman" w:hAnsi="Times New Roman" w:cs="Times New Roman"/>
                <w:b/>
                <w:bCs/>
                <w:sz w:val="20"/>
                <w:szCs w:val="20"/>
              </w:rPr>
              <w:t>2</w:t>
            </w:r>
          </w:p>
        </w:tc>
        <w:tc>
          <w:tcPr>
            <w:tcW w:w="567"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709" w:type="dxa"/>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4241E">
            <w:pPr>
              <w:rPr>
                <w:rFonts w:ascii="Times New Roman" w:hAnsi="Times New Roman" w:cs="Times New Roman"/>
                <w:b/>
                <w:bCs/>
                <w:sz w:val="20"/>
                <w:szCs w:val="20"/>
              </w:rPr>
            </w:pPr>
            <w:r w:rsidRPr="00035498">
              <w:rPr>
                <w:rFonts w:ascii="Times New Roman" w:hAnsi="Times New Roman" w:cs="Times New Roman"/>
                <w:b/>
                <w:bCs/>
                <w:sz w:val="20"/>
                <w:szCs w:val="20"/>
              </w:rPr>
              <w:t>44</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rsidR="009A45D4" w:rsidRPr="00035498" w:rsidRDefault="009A45D4" w:rsidP="00B4241E">
            <w:pPr>
              <w:rPr>
                <w:rFonts w:ascii="Times New Roman" w:hAnsi="Times New Roman" w:cs="Times New Roman"/>
                <w:b/>
                <w:bCs/>
                <w:sz w:val="20"/>
                <w:szCs w:val="20"/>
              </w:rPr>
            </w:pPr>
            <w:r w:rsidRPr="00035498">
              <w:rPr>
                <w:rFonts w:ascii="Times New Roman" w:hAnsi="Times New Roman" w:cs="Times New Roman"/>
                <w:b/>
                <w:bCs/>
                <w:sz w:val="20"/>
                <w:szCs w:val="20"/>
              </w:rPr>
              <w:t>46</w:t>
            </w:r>
          </w:p>
        </w:tc>
      </w:tr>
    </w:tbl>
    <w:p w:rsidR="003D0374" w:rsidRPr="00035498" w:rsidRDefault="003D0374" w:rsidP="00B36D8A">
      <w:pPr>
        <w:spacing w:after="0" w:line="240" w:lineRule="auto"/>
        <w:ind w:firstLine="993"/>
        <w:rPr>
          <w:rFonts w:ascii="Times New Roman" w:hAnsi="Times New Roman" w:cs="Times New Roman"/>
          <w:sz w:val="24"/>
          <w:szCs w:val="24"/>
          <w:u w:val="single"/>
          <w:lang w:val="sah-RU"/>
        </w:rPr>
      </w:pPr>
    </w:p>
    <w:p w:rsidR="00305B3B" w:rsidRPr="00035498" w:rsidRDefault="00305B3B" w:rsidP="00B36D8A">
      <w:pPr>
        <w:spacing w:after="0" w:line="240" w:lineRule="auto"/>
        <w:ind w:firstLine="993"/>
        <w:jc w:val="center"/>
        <w:rPr>
          <w:rFonts w:ascii="Times New Roman" w:hAnsi="Times New Roman" w:cs="Times New Roman"/>
          <w:sz w:val="24"/>
          <w:szCs w:val="24"/>
          <w:u w:val="single"/>
        </w:rPr>
      </w:pPr>
    </w:p>
    <w:p w:rsidR="003D0374" w:rsidRPr="00035498" w:rsidRDefault="003D0374" w:rsidP="00B36D8A">
      <w:pPr>
        <w:spacing w:after="0" w:line="240" w:lineRule="auto"/>
        <w:ind w:firstLine="993"/>
        <w:jc w:val="center"/>
        <w:rPr>
          <w:rFonts w:ascii="Times New Roman" w:hAnsi="Times New Roman" w:cs="Times New Roman"/>
          <w:sz w:val="24"/>
          <w:szCs w:val="24"/>
          <w:u w:val="single"/>
          <w:lang w:val="sah-RU"/>
        </w:rPr>
      </w:pPr>
      <w:r w:rsidRPr="00035498">
        <w:rPr>
          <w:rFonts w:ascii="Times New Roman" w:hAnsi="Times New Roman" w:cs="Times New Roman"/>
          <w:sz w:val="24"/>
          <w:szCs w:val="24"/>
          <w:u w:val="single"/>
        </w:rPr>
        <w:t>Биология</w:t>
      </w:r>
      <w:r w:rsidRPr="00035498">
        <w:rPr>
          <w:rFonts w:ascii="Times New Roman" w:hAnsi="Times New Roman" w:cs="Times New Roman"/>
          <w:sz w:val="24"/>
          <w:szCs w:val="24"/>
          <w:u w:val="single"/>
          <w:lang w:val="sah-RU"/>
        </w:rPr>
        <w:t xml:space="preserve"> (Юмшанова С.Г.)</w:t>
      </w:r>
    </w:p>
    <w:p w:rsidR="003D0374" w:rsidRPr="00035498" w:rsidRDefault="003D0374" w:rsidP="00B36D8A">
      <w:pPr>
        <w:spacing w:after="0" w:line="240" w:lineRule="auto"/>
        <w:ind w:firstLine="993"/>
        <w:jc w:val="center"/>
        <w:rPr>
          <w:rFonts w:ascii="Times New Roman" w:hAnsi="Times New Roman" w:cs="Times New Roman"/>
          <w:sz w:val="24"/>
          <w:szCs w:val="24"/>
          <w:u w:val="single"/>
          <w:lang w:val="sah-RU"/>
        </w:rPr>
      </w:pPr>
    </w:p>
    <w:tbl>
      <w:tblPr>
        <w:tblW w:w="84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
        <w:gridCol w:w="1581"/>
        <w:gridCol w:w="663"/>
        <w:gridCol w:w="573"/>
        <w:gridCol w:w="703"/>
        <w:gridCol w:w="567"/>
        <w:gridCol w:w="567"/>
        <w:gridCol w:w="567"/>
        <w:gridCol w:w="567"/>
        <w:gridCol w:w="708"/>
        <w:gridCol w:w="709"/>
        <w:gridCol w:w="709"/>
      </w:tblGrid>
      <w:tr w:rsidR="003D0374" w:rsidRPr="00035498" w:rsidTr="00382F90">
        <w:trPr>
          <w:trHeight w:val="300"/>
        </w:trPr>
        <w:tc>
          <w:tcPr>
            <w:tcW w:w="55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 п.п.</w:t>
            </w:r>
          </w:p>
        </w:tc>
        <w:tc>
          <w:tcPr>
            <w:tcW w:w="1581"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Фамилия И.</w:t>
            </w:r>
          </w:p>
        </w:tc>
        <w:tc>
          <w:tcPr>
            <w:tcW w:w="66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1(1)</w:t>
            </w:r>
          </w:p>
        </w:tc>
        <w:tc>
          <w:tcPr>
            <w:tcW w:w="57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1(2)</w:t>
            </w:r>
          </w:p>
        </w:tc>
        <w:tc>
          <w:tcPr>
            <w:tcW w:w="70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1(3)</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3</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4</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5</w:t>
            </w:r>
          </w:p>
        </w:tc>
        <w:tc>
          <w:tcPr>
            <w:tcW w:w="708"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6(1)</w:t>
            </w:r>
          </w:p>
        </w:tc>
        <w:tc>
          <w:tcPr>
            <w:tcW w:w="709"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6(2)</w:t>
            </w:r>
          </w:p>
        </w:tc>
        <w:tc>
          <w:tcPr>
            <w:tcW w:w="709"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6(3)</w:t>
            </w:r>
          </w:p>
        </w:tc>
      </w:tr>
      <w:tr w:rsidR="003D0374" w:rsidRPr="00035498" w:rsidTr="00382F90">
        <w:trPr>
          <w:trHeight w:val="300"/>
        </w:trPr>
        <w:tc>
          <w:tcPr>
            <w:tcW w:w="55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1581"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Антонов П.</w:t>
            </w:r>
          </w:p>
        </w:tc>
        <w:tc>
          <w:tcPr>
            <w:tcW w:w="66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57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70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708"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709"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709"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r>
      <w:tr w:rsidR="003D0374" w:rsidRPr="00035498" w:rsidTr="00382F90">
        <w:trPr>
          <w:trHeight w:val="300"/>
        </w:trPr>
        <w:tc>
          <w:tcPr>
            <w:tcW w:w="55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1581"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Комелев Ф.</w:t>
            </w:r>
          </w:p>
        </w:tc>
        <w:tc>
          <w:tcPr>
            <w:tcW w:w="66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57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70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X</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708"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709"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709"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r>
      <w:tr w:rsidR="003D0374" w:rsidRPr="00035498" w:rsidTr="00382F90">
        <w:trPr>
          <w:trHeight w:val="300"/>
        </w:trPr>
        <w:tc>
          <w:tcPr>
            <w:tcW w:w="55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3</w:t>
            </w:r>
          </w:p>
        </w:tc>
        <w:tc>
          <w:tcPr>
            <w:tcW w:w="1581"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Новгородов С.</w:t>
            </w:r>
          </w:p>
        </w:tc>
        <w:tc>
          <w:tcPr>
            <w:tcW w:w="66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57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70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708"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709"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709"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X</w:t>
            </w:r>
          </w:p>
        </w:tc>
      </w:tr>
      <w:tr w:rsidR="003D0374" w:rsidRPr="00035498" w:rsidTr="00382F90">
        <w:trPr>
          <w:trHeight w:val="300"/>
        </w:trPr>
        <w:tc>
          <w:tcPr>
            <w:tcW w:w="55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4</w:t>
            </w:r>
          </w:p>
        </w:tc>
        <w:tc>
          <w:tcPr>
            <w:tcW w:w="1581"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Попов М.</w:t>
            </w:r>
          </w:p>
        </w:tc>
        <w:tc>
          <w:tcPr>
            <w:tcW w:w="66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57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70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708"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709"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709"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r>
      <w:tr w:rsidR="003D0374" w:rsidRPr="00035498" w:rsidTr="00382F90">
        <w:trPr>
          <w:trHeight w:val="300"/>
        </w:trPr>
        <w:tc>
          <w:tcPr>
            <w:tcW w:w="55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5</w:t>
            </w:r>
          </w:p>
        </w:tc>
        <w:tc>
          <w:tcPr>
            <w:tcW w:w="1581"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Слепцова С.</w:t>
            </w:r>
          </w:p>
        </w:tc>
        <w:tc>
          <w:tcPr>
            <w:tcW w:w="663" w:type="dxa"/>
            <w:shd w:val="clear" w:color="auto" w:fill="auto"/>
            <w:noWrap/>
            <w:vAlign w:val="bottom"/>
            <w:hideMark/>
          </w:tcPr>
          <w:p w:rsidR="003D0374" w:rsidRPr="00035498" w:rsidRDefault="003D0374" w:rsidP="00B4241E">
            <w:pPr>
              <w:rPr>
                <w:rFonts w:ascii="Times New Roman" w:hAnsi="Times New Roman" w:cs="Times New Roman"/>
                <w:sz w:val="20"/>
                <w:szCs w:val="20"/>
              </w:rPr>
            </w:pPr>
          </w:p>
        </w:tc>
        <w:tc>
          <w:tcPr>
            <w:tcW w:w="573" w:type="dxa"/>
            <w:shd w:val="clear" w:color="auto" w:fill="auto"/>
            <w:noWrap/>
            <w:vAlign w:val="bottom"/>
            <w:hideMark/>
          </w:tcPr>
          <w:p w:rsidR="003D0374" w:rsidRPr="00035498" w:rsidRDefault="003D0374" w:rsidP="00B4241E">
            <w:pPr>
              <w:rPr>
                <w:rFonts w:ascii="Times New Roman" w:hAnsi="Times New Roman" w:cs="Times New Roman"/>
                <w:sz w:val="20"/>
                <w:szCs w:val="20"/>
              </w:rPr>
            </w:pPr>
          </w:p>
        </w:tc>
        <w:tc>
          <w:tcPr>
            <w:tcW w:w="703" w:type="dxa"/>
            <w:shd w:val="clear" w:color="auto" w:fill="auto"/>
            <w:noWrap/>
            <w:vAlign w:val="bottom"/>
            <w:hideMark/>
          </w:tcPr>
          <w:p w:rsidR="003D0374" w:rsidRPr="00035498" w:rsidRDefault="003D0374" w:rsidP="00B4241E">
            <w:pPr>
              <w:rPr>
                <w:rFonts w:ascii="Times New Roman" w:hAnsi="Times New Roman" w:cs="Times New Roman"/>
                <w:sz w:val="20"/>
                <w:szCs w:val="20"/>
              </w:rPr>
            </w:pP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p>
        </w:tc>
        <w:tc>
          <w:tcPr>
            <w:tcW w:w="708" w:type="dxa"/>
            <w:shd w:val="clear" w:color="auto" w:fill="auto"/>
            <w:noWrap/>
            <w:vAlign w:val="bottom"/>
            <w:hideMark/>
          </w:tcPr>
          <w:p w:rsidR="003D0374" w:rsidRPr="00035498" w:rsidRDefault="003D0374" w:rsidP="00B4241E">
            <w:pPr>
              <w:rPr>
                <w:rFonts w:ascii="Times New Roman" w:hAnsi="Times New Roman" w:cs="Times New Roman"/>
                <w:sz w:val="20"/>
                <w:szCs w:val="20"/>
              </w:rPr>
            </w:pPr>
          </w:p>
        </w:tc>
        <w:tc>
          <w:tcPr>
            <w:tcW w:w="709" w:type="dxa"/>
            <w:shd w:val="clear" w:color="auto" w:fill="auto"/>
            <w:noWrap/>
            <w:vAlign w:val="bottom"/>
            <w:hideMark/>
          </w:tcPr>
          <w:p w:rsidR="003D0374" w:rsidRPr="00035498" w:rsidRDefault="003D0374" w:rsidP="00B4241E">
            <w:pPr>
              <w:rPr>
                <w:rFonts w:ascii="Times New Roman" w:hAnsi="Times New Roman" w:cs="Times New Roman"/>
                <w:sz w:val="20"/>
                <w:szCs w:val="20"/>
              </w:rPr>
            </w:pPr>
          </w:p>
        </w:tc>
        <w:tc>
          <w:tcPr>
            <w:tcW w:w="709" w:type="dxa"/>
            <w:shd w:val="clear" w:color="auto" w:fill="auto"/>
            <w:noWrap/>
            <w:vAlign w:val="bottom"/>
            <w:hideMark/>
          </w:tcPr>
          <w:p w:rsidR="003D0374" w:rsidRPr="00035498" w:rsidRDefault="003D0374" w:rsidP="00B4241E">
            <w:pPr>
              <w:rPr>
                <w:rFonts w:ascii="Times New Roman" w:hAnsi="Times New Roman" w:cs="Times New Roman"/>
                <w:sz w:val="20"/>
                <w:szCs w:val="20"/>
              </w:rPr>
            </w:pPr>
          </w:p>
        </w:tc>
      </w:tr>
      <w:tr w:rsidR="003D0374" w:rsidRPr="00035498" w:rsidTr="00382F90">
        <w:trPr>
          <w:trHeight w:val="300"/>
        </w:trPr>
        <w:tc>
          <w:tcPr>
            <w:tcW w:w="55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6</w:t>
            </w:r>
          </w:p>
        </w:tc>
        <w:tc>
          <w:tcPr>
            <w:tcW w:w="1581"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Федоров В.</w:t>
            </w:r>
          </w:p>
        </w:tc>
        <w:tc>
          <w:tcPr>
            <w:tcW w:w="66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57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70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708"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709"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709"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r>
      <w:tr w:rsidR="003D0374" w:rsidRPr="00035498" w:rsidTr="00382F90">
        <w:trPr>
          <w:trHeight w:val="300"/>
        </w:trPr>
        <w:tc>
          <w:tcPr>
            <w:tcW w:w="55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7</w:t>
            </w:r>
          </w:p>
        </w:tc>
        <w:tc>
          <w:tcPr>
            <w:tcW w:w="1581"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Юмшанова М.</w:t>
            </w:r>
          </w:p>
        </w:tc>
        <w:tc>
          <w:tcPr>
            <w:tcW w:w="66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57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70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708"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709"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709"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r>
    </w:tbl>
    <w:p w:rsidR="003D0374" w:rsidRPr="00035498" w:rsidRDefault="003D0374" w:rsidP="00B36D8A">
      <w:pPr>
        <w:spacing w:after="0" w:line="240" w:lineRule="auto"/>
        <w:ind w:firstLine="993"/>
        <w:jc w:val="center"/>
        <w:rPr>
          <w:rFonts w:ascii="Times New Roman" w:hAnsi="Times New Roman" w:cs="Times New Roman"/>
          <w:sz w:val="24"/>
          <w:szCs w:val="24"/>
          <w:u w:val="single"/>
          <w:lang w:val="sah-RU"/>
        </w:rPr>
      </w:pPr>
    </w:p>
    <w:tbl>
      <w:tblPr>
        <w:tblW w:w="948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573"/>
        <w:gridCol w:w="647"/>
        <w:gridCol w:w="470"/>
        <w:gridCol w:w="425"/>
        <w:gridCol w:w="709"/>
        <w:gridCol w:w="709"/>
        <w:gridCol w:w="709"/>
        <w:gridCol w:w="850"/>
        <w:gridCol w:w="908"/>
        <w:gridCol w:w="908"/>
        <w:gridCol w:w="1019"/>
      </w:tblGrid>
      <w:tr w:rsidR="003D0374" w:rsidRPr="00035498" w:rsidTr="00382F90">
        <w:trPr>
          <w:trHeight w:val="300"/>
        </w:trPr>
        <w:tc>
          <w:tcPr>
            <w:tcW w:w="1560"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Фамилия И.</w:t>
            </w:r>
          </w:p>
        </w:tc>
        <w:tc>
          <w:tcPr>
            <w:tcW w:w="57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7</w:t>
            </w:r>
          </w:p>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64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7</w:t>
            </w:r>
          </w:p>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470"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8</w:t>
            </w:r>
          </w:p>
        </w:tc>
        <w:tc>
          <w:tcPr>
            <w:tcW w:w="42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9</w:t>
            </w:r>
          </w:p>
        </w:tc>
        <w:tc>
          <w:tcPr>
            <w:tcW w:w="709"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10К1</w:t>
            </w:r>
          </w:p>
        </w:tc>
        <w:tc>
          <w:tcPr>
            <w:tcW w:w="709"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10К2</w:t>
            </w:r>
          </w:p>
        </w:tc>
        <w:tc>
          <w:tcPr>
            <w:tcW w:w="709"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10К3</w:t>
            </w:r>
          </w:p>
        </w:tc>
        <w:tc>
          <w:tcPr>
            <w:tcW w:w="850"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всего баллов</w:t>
            </w:r>
          </w:p>
        </w:tc>
        <w:tc>
          <w:tcPr>
            <w:tcW w:w="908" w:type="dxa"/>
          </w:tcPr>
          <w:p w:rsidR="003D0374" w:rsidRPr="00035498" w:rsidRDefault="003D0374" w:rsidP="00B4241E">
            <w:pPr>
              <w:rPr>
                <w:rFonts w:ascii="Times New Roman" w:hAnsi="Times New Roman" w:cs="Times New Roman"/>
                <w:b/>
                <w:sz w:val="20"/>
                <w:szCs w:val="20"/>
                <w:lang w:val="sah-RU"/>
              </w:rPr>
            </w:pPr>
            <w:r w:rsidRPr="00035498">
              <w:rPr>
                <w:rFonts w:ascii="Times New Roman" w:hAnsi="Times New Roman" w:cs="Times New Roman"/>
                <w:b/>
                <w:sz w:val="20"/>
                <w:szCs w:val="20"/>
                <w:lang w:val="sah-RU"/>
              </w:rPr>
              <w:t>Оценка за ВПР</w:t>
            </w:r>
          </w:p>
        </w:tc>
        <w:tc>
          <w:tcPr>
            <w:tcW w:w="908"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Вариант</w:t>
            </w:r>
          </w:p>
        </w:tc>
        <w:tc>
          <w:tcPr>
            <w:tcW w:w="1019"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отметка за предыд четверть</w:t>
            </w:r>
          </w:p>
        </w:tc>
      </w:tr>
      <w:tr w:rsidR="003D0374" w:rsidRPr="00035498" w:rsidTr="00382F90">
        <w:trPr>
          <w:trHeight w:val="300"/>
        </w:trPr>
        <w:tc>
          <w:tcPr>
            <w:tcW w:w="1560"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Антонов П.</w:t>
            </w:r>
          </w:p>
        </w:tc>
        <w:tc>
          <w:tcPr>
            <w:tcW w:w="57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64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470"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42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709"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709"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709"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850"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13</w:t>
            </w:r>
          </w:p>
        </w:tc>
        <w:tc>
          <w:tcPr>
            <w:tcW w:w="908" w:type="dxa"/>
          </w:tcPr>
          <w:p w:rsidR="003D0374" w:rsidRPr="00035498" w:rsidRDefault="003D0374" w:rsidP="00B4241E">
            <w:pPr>
              <w:rPr>
                <w:rFonts w:ascii="Times New Roman" w:hAnsi="Times New Roman" w:cs="Times New Roman"/>
                <w:b/>
                <w:sz w:val="20"/>
                <w:szCs w:val="20"/>
                <w:lang w:val="sah-RU"/>
              </w:rPr>
            </w:pPr>
            <w:r w:rsidRPr="00035498">
              <w:rPr>
                <w:rFonts w:ascii="Times New Roman" w:hAnsi="Times New Roman" w:cs="Times New Roman"/>
                <w:b/>
                <w:sz w:val="20"/>
                <w:szCs w:val="20"/>
                <w:lang w:val="sah-RU"/>
              </w:rPr>
              <w:t>3</w:t>
            </w:r>
          </w:p>
        </w:tc>
        <w:tc>
          <w:tcPr>
            <w:tcW w:w="908"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15</w:t>
            </w:r>
          </w:p>
        </w:tc>
        <w:tc>
          <w:tcPr>
            <w:tcW w:w="1019"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4</w:t>
            </w:r>
          </w:p>
        </w:tc>
      </w:tr>
      <w:tr w:rsidR="003D0374" w:rsidRPr="00035498" w:rsidTr="00382F90">
        <w:trPr>
          <w:trHeight w:val="300"/>
        </w:trPr>
        <w:tc>
          <w:tcPr>
            <w:tcW w:w="1560"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Комелев Ф.</w:t>
            </w:r>
          </w:p>
        </w:tc>
        <w:tc>
          <w:tcPr>
            <w:tcW w:w="57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64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470"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42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709"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709"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709"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850"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8</w:t>
            </w:r>
          </w:p>
        </w:tc>
        <w:tc>
          <w:tcPr>
            <w:tcW w:w="908" w:type="dxa"/>
          </w:tcPr>
          <w:p w:rsidR="003D0374" w:rsidRPr="00035498" w:rsidRDefault="003D0374" w:rsidP="00B4241E">
            <w:pPr>
              <w:rPr>
                <w:rFonts w:ascii="Times New Roman" w:hAnsi="Times New Roman" w:cs="Times New Roman"/>
                <w:b/>
                <w:sz w:val="20"/>
                <w:szCs w:val="20"/>
                <w:lang w:val="sah-RU"/>
              </w:rPr>
            </w:pPr>
            <w:r w:rsidRPr="00035498">
              <w:rPr>
                <w:rFonts w:ascii="Times New Roman" w:hAnsi="Times New Roman" w:cs="Times New Roman"/>
                <w:b/>
                <w:sz w:val="20"/>
                <w:szCs w:val="20"/>
                <w:lang w:val="sah-RU"/>
              </w:rPr>
              <w:t>3</w:t>
            </w:r>
          </w:p>
        </w:tc>
        <w:tc>
          <w:tcPr>
            <w:tcW w:w="908"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15</w:t>
            </w:r>
          </w:p>
        </w:tc>
        <w:tc>
          <w:tcPr>
            <w:tcW w:w="1019"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4</w:t>
            </w:r>
          </w:p>
        </w:tc>
      </w:tr>
      <w:tr w:rsidR="003D0374" w:rsidRPr="00035498" w:rsidTr="00382F90">
        <w:trPr>
          <w:trHeight w:val="300"/>
        </w:trPr>
        <w:tc>
          <w:tcPr>
            <w:tcW w:w="1560"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НовгородовС.</w:t>
            </w:r>
          </w:p>
        </w:tc>
        <w:tc>
          <w:tcPr>
            <w:tcW w:w="57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64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470"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42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709"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709"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709"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850"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7</w:t>
            </w:r>
          </w:p>
        </w:tc>
        <w:tc>
          <w:tcPr>
            <w:tcW w:w="908" w:type="dxa"/>
          </w:tcPr>
          <w:p w:rsidR="003D0374" w:rsidRPr="00035498" w:rsidRDefault="003D0374" w:rsidP="00B4241E">
            <w:pPr>
              <w:rPr>
                <w:rFonts w:ascii="Times New Roman" w:hAnsi="Times New Roman" w:cs="Times New Roman"/>
                <w:b/>
                <w:sz w:val="20"/>
                <w:szCs w:val="20"/>
                <w:lang w:val="sah-RU"/>
              </w:rPr>
            </w:pPr>
            <w:r w:rsidRPr="00035498">
              <w:rPr>
                <w:rFonts w:ascii="Times New Roman" w:hAnsi="Times New Roman" w:cs="Times New Roman"/>
                <w:b/>
                <w:sz w:val="20"/>
                <w:szCs w:val="20"/>
                <w:lang w:val="sah-RU"/>
              </w:rPr>
              <w:t>2</w:t>
            </w:r>
          </w:p>
        </w:tc>
        <w:tc>
          <w:tcPr>
            <w:tcW w:w="908"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16</w:t>
            </w:r>
          </w:p>
        </w:tc>
        <w:tc>
          <w:tcPr>
            <w:tcW w:w="1019"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3</w:t>
            </w:r>
          </w:p>
        </w:tc>
      </w:tr>
      <w:tr w:rsidR="003D0374" w:rsidRPr="00035498" w:rsidTr="00382F90">
        <w:trPr>
          <w:trHeight w:val="300"/>
        </w:trPr>
        <w:tc>
          <w:tcPr>
            <w:tcW w:w="1560"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Попов М.</w:t>
            </w:r>
          </w:p>
        </w:tc>
        <w:tc>
          <w:tcPr>
            <w:tcW w:w="57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64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470"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42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709"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709"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709"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850"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10</w:t>
            </w:r>
          </w:p>
        </w:tc>
        <w:tc>
          <w:tcPr>
            <w:tcW w:w="908" w:type="dxa"/>
          </w:tcPr>
          <w:p w:rsidR="003D0374" w:rsidRPr="00035498" w:rsidRDefault="003D0374" w:rsidP="00B4241E">
            <w:pPr>
              <w:rPr>
                <w:rFonts w:ascii="Times New Roman" w:hAnsi="Times New Roman" w:cs="Times New Roman"/>
                <w:b/>
                <w:sz w:val="20"/>
                <w:szCs w:val="20"/>
                <w:lang w:val="sah-RU"/>
              </w:rPr>
            </w:pPr>
            <w:r w:rsidRPr="00035498">
              <w:rPr>
                <w:rFonts w:ascii="Times New Roman" w:hAnsi="Times New Roman" w:cs="Times New Roman"/>
                <w:b/>
                <w:sz w:val="20"/>
                <w:szCs w:val="20"/>
                <w:lang w:val="sah-RU"/>
              </w:rPr>
              <w:t>3</w:t>
            </w:r>
          </w:p>
        </w:tc>
        <w:tc>
          <w:tcPr>
            <w:tcW w:w="908"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15</w:t>
            </w:r>
          </w:p>
        </w:tc>
        <w:tc>
          <w:tcPr>
            <w:tcW w:w="1019"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3</w:t>
            </w:r>
          </w:p>
        </w:tc>
      </w:tr>
      <w:tr w:rsidR="003D0374" w:rsidRPr="00035498" w:rsidTr="00382F90">
        <w:trPr>
          <w:gridAfter w:val="1"/>
          <w:wAfter w:w="1019" w:type="dxa"/>
          <w:trHeight w:val="300"/>
        </w:trPr>
        <w:tc>
          <w:tcPr>
            <w:tcW w:w="1560"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Слепцова С.</w:t>
            </w:r>
          </w:p>
        </w:tc>
        <w:tc>
          <w:tcPr>
            <w:tcW w:w="573" w:type="dxa"/>
            <w:shd w:val="clear" w:color="auto" w:fill="auto"/>
            <w:noWrap/>
            <w:vAlign w:val="bottom"/>
            <w:hideMark/>
          </w:tcPr>
          <w:p w:rsidR="003D0374" w:rsidRPr="00035498" w:rsidRDefault="003D0374" w:rsidP="00B4241E">
            <w:pPr>
              <w:rPr>
                <w:rFonts w:ascii="Times New Roman" w:hAnsi="Times New Roman" w:cs="Times New Roman"/>
                <w:sz w:val="20"/>
                <w:szCs w:val="20"/>
              </w:rPr>
            </w:pPr>
          </w:p>
        </w:tc>
        <w:tc>
          <w:tcPr>
            <w:tcW w:w="647" w:type="dxa"/>
            <w:shd w:val="clear" w:color="auto" w:fill="auto"/>
            <w:noWrap/>
            <w:vAlign w:val="bottom"/>
            <w:hideMark/>
          </w:tcPr>
          <w:p w:rsidR="003D0374" w:rsidRPr="00035498" w:rsidRDefault="003D0374" w:rsidP="00B4241E">
            <w:pPr>
              <w:rPr>
                <w:rFonts w:ascii="Times New Roman" w:hAnsi="Times New Roman" w:cs="Times New Roman"/>
                <w:sz w:val="20"/>
                <w:szCs w:val="20"/>
              </w:rPr>
            </w:pPr>
          </w:p>
        </w:tc>
        <w:tc>
          <w:tcPr>
            <w:tcW w:w="470" w:type="dxa"/>
            <w:shd w:val="clear" w:color="auto" w:fill="auto"/>
            <w:noWrap/>
            <w:vAlign w:val="bottom"/>
            <w:hideMark/>
          </w:tcPr>
          <w:p w:rsidR="003D0374" w:rsidRPr="00035498" w:rsidRDefault="003D0374" w:rsidP="00B4241E">
            <w:pPr>
              <w:rPr>
                <w:rFonts w:ascii="Times New Roman" w:hAnsi="Times New Roman" w:cs="Times New Roman"/>
                <w:sz w:val="20"/>
                <w:szCs w:val="20"/>
              </w:rPr>
            </w:pPr>
          </w:p>
        </w:tc>
        <w:tc>
          <w:tcPr>
            <w:tcW w:w="425" w:type="dxa"/>
            <w:shd w:val="clear" w:color="auto" w:fill="auto"/>
            <w:noWrap/>
            <w:vAlign w:val="bottom"/>
            <w:hideMark/>
          </w:tcPr>
          <w:p w:rsidR="003D0374" w:rsidRPr="00035498" w:rsidRDefault="003D0374" w:rsidP="00B4241E">
            <w:pPr>
              <w:rPr>
                <w:rFonts w:ascii="Times New Roman" w:hAnsi="Times New Roman" w:cs="Times New Roman"/>
                <w:sz w:val="20"/>
                <w:szCs w:val="20"/>
              </w:rPr>
            </w:pPr>
          </w:p>
        </w:tc>
        <w:tc>
          <w:tcPr>
            <w:tcW w:w="709" w:type="dxa"/>
            <w:shd w:val="clear" w:color="auto" w:fill="auto"/>
            <w:noWrap/>
            <w:vAlign w:val="bottom"/>
            <w:hideMark/>
          </w:tcPr>
          <w:p w:rsidR="003D0374" w:rsidRPr="00035498" w:rsidRDefault="003D0374" w:rsidP="00B4241E">
            <w:pPr>
              <w:rPr>
                <w:rFonts w:ascii="Times New Roman" w:hAnsi="Times New Roman" w:cs="Times New Roman"/>
                <w:sz w:val="20"/>
                <w:szCs w:val="20"/>
              </w:rPr>
            </w:pPr>
          </w:p>
        </w:tc>
        <w:tc>
          <w:tcPr>
            <w:tcW w:w="709" w:type="dxa"/>
            <w:shd w:val="clear" w:color="auto" w:fill="auto"/>
            <w:noWrap/>
            <w:vAlign w:val="bottom"/>
            <w:hideMark/>
          </w:tcPr>
          <w:p w:rsidR="003D0374" w:rsidRPr="00035498" w:rsidRDefault="003D0374" w:rsidP="00B4241E">
            <w:pPr>
              <w:rPr>
                <w:rFonts w:ascii="Times New Roman" w:hAnsi="Times New Roman" w:cs="Times New Roman"/>
                <w:sz w:val="20"/>
                <w:szCs w:val="20"/>
              </w:rPr>
            </w:pPr>
          </w:p>
        </w:tc>
        <w:tc>
          <w:tcPr>
            <w:tcW w:w="709" w:type="dxa"/>
            <w:shd w:val="clear" w:color="auto" w:fill="auto"/>
            <w:noWrap/>
            <w:vAlign w:val="bottom"/>
            <w:hideMark/>
          </w:tcPr>
          <w:p w:rsidR="003D0374" w:rsidRPr="00035498" w:rsidRDefault="003D0374" w:rsidP="00B4241E">
            <w:pPr>
              <w:rPr>
                <w:rFonts w:ascii="Times New Roman" w:hAnsi="Times New Roman" w:cs="Times New Roman"/>
                <w:sz w:val="20"/>
                <w:szCs w:val="20"/>
              </w:rPr>
            </w:pPr>
          </w:p>
        </w:tc>
        <w:tc>
          <w:tcPr>
            <w:tcW w:w="850" w:type="dxa"/>
            <w:vAlign w:val="bottom"/>
          </w:tcPr>
          <w:p w:rsidR="003D0374" w:rsidRPr="00035498" w:rsidRDefault="003D0374" w:rsidP="00B4241E">
            <w:pPr>
              <w:rPr>
                <w:rFonts w:ascii="Times New Roman" w:hAnsi="Times New Roman" w:cs="Times New Roman"/>
                <w:sz w:val="20"/>
                <w:szCs w:val="20"/>
              </w:rPr>
            </w:pPr>
          </w:p>
        </w:tc>
        <w:tc>
          <w:tcPr>
            <w:tcW w:w="908" w:type="dxa"/>
          </w:tcPr>
          <w:p w:rsidR="003D0374" w:rsidRPr="00035498" w:rsidRDefault="003D0374" w:rsidP="00B4241E">
            <w:pPr>
              <w:rPr>
                <w:rFonts w:ascii="Times New Roman" w:hAnsi="Times New Roman" w:cs="Times New Roman"/>
                <w:b/>
                <w:sz w:val="20"/>
                <w:szCs w:val="20"/>
              </w:rPr>
            </w:pPr>
          </w:p>
        </w:tc>
        <w:tc>
          <w:tcPr>
            <w:tcW w:w="908" w:type="dxa"/>
            <w:vAlign w:val="bottom"/>
          </w:tcPr>
          <w:p w:rsidR="003D0374" w:rsidRPr="00035498" w:rsidRDefault="003D0374" w:rsidP="00B4241E">
            <w:pPr>
              <w:rPr>
                <w:rFonts w:ascii="Times New Roman" w:hAnsi="Times New Roman" w:cs="Times New Roman"/>
                <w:sz w:val="20"/>
                <w:szCs w:val="20"/>
                <w:lang w:val="sah-RU"/>
              </w:rPr>
            </w:pPr>
            <w:r w:rsidRPr="00035498">
              <w:rPr>
                <w:rFonts w:ascii="Times New Roman" w:hAnsi="Times New Roman" w:cs="Times New Roman"/>
                <w:sz w:val="20"/>
                <w:szCs w:val="20"/>
              </w:rPr>
              <w:t>Отсут</w:t>
            </w:r>
            <w:r w:rsidRPr="00035498">
              <w:rPr>
                <w:rFonts w:ascii="Times New Roman" w:hAnsi="Times New Roman" w:cs="Times New Roman"/>
                <w:sz w:val="20"/>
                <w:szCs w:val="20"/>
                <w:lang w:val="sah-RU"/>
              </w:rPr>
              <w:t>.</w:t>
            </w:r>
          </w:p>
        </w:tc>
      </w:tr>
      <w:tr w:rsidR="003D0374" w:rsidRPr="00035498" w:rsidTr="00382F90">
        <w:trPr>
          <w:trHeight w:val="300"/>
        </w:trPr>
        <w:tc>
          <w:tcPr>
            <w:tcW w:w="1560"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Федоров В.</w:t>
            </w:r>
          </w:p>
        </w:tc>
        <w:tc>
          <w:tcPr>
            <w:tcW w:w="57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64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470"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42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709"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709"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709"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850"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12</w:t>
            </w:r>
          </w:p>
        </w:tc>
        <w:tc>
          <w:tcPr>
            <w:tcW w:w="908" w:type="dxa"/>
          </w:tcPr>
          <w:p w:rsidR="003D0374" w:rsidRPr="00035498" w:rsidRDefault="003D0374" w:rsidP="00B4241E">
            <w:pPr>
              <w:rPr>
                <w:rFonts w:ascii="Times New Roman" w:hAnsi="Times New Roman" w:cs="Times New Roman"/>
                <w:b/>
                <w:sz w:val="20"/>
                <w:szCs w:val="20"/>
                <w:lang w:val="sah-RU"/>
              </w:rPr>
            </w:pPr>
            <w:r w:rsidRPr="00035498">
              <w:rPr>
                <w:rFonts w:ascii="Times New Roman" w:hAnsi="Times New Roman" w:cs="Times New Roman"/>
                <w:b/>
                <w:sz w:val="20"/>
                <w:szCs w:val="20"/>
                <w:lang w:val="sah-RU"/>
              </w:rPr>
              <w:t>3</w:t>
            </w:r>
          </w:p>
        </w:tc>
        <w:tc>
          <w:tcPr>
            <w:tcW w:w="908"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16</w:t>
            </w:r>
          </w:p>
        </w:tc>
        <w:tc>
          <w:tcPr>
            <w:tcW w:w="1019"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4</w:t>
            </w:r>
          </w:p>
        </w:tc>
      </w:tr>
      <w:tr w:rsidR="003D0374" w:rsidRPr="00035498" w:rsidTr="00382F90">
        <w:trPr>
          <w:trHeight w:val="300"/>
        </w:trPr>
        <w:tc>
          <w:tcPr>
            <w:tcW w:w="1560"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Юмшанова М.</w:t>
            </w:r>
          </w:p>
        </w:tc>
        <w:tc>
          <w:tcPr>
            <w:tcW w:w="573"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64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470"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42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709"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709"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709"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850"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10</w:t>
            </w:r>
          </w:p>
        </w:tc>
        <w:tc>
          <w:tcPr>
            <w:tcW w:w="908" w:type="dxa"/>
          </w:tcPr>
          <w:p w:rsidR="003D0374" w:rsidRPr="00035498" w:rsidRDefault="003D0374" w:rsidP="00B4241E">
            <w:pPr>
              <w:rPr>
                <w:rFonts w:ascii="Times New Roman" w:hAnsi="Times New Roman" w:cs="Times New Roman"/>
                <w:b/>
                <w:sz w:val="20"/>
                <w:szCs w:val="20"/>
                <w:lang w:val="sah-RU"/>
              </w:rPr>
            </w:pPr>
            <w:r w:rsidRPr="00035498">
              <w:rPr>
                <w:rFonts w:ascii="Times New Roman" w:hAnsi="Times New Roman" w:cs="Times New Roman"/>
                <w:b/>
                <w:sz w:val="20"/>
                <w:szCs w:val="20"/>
                <w:lang w:val="sah-RU"/>
              </w:rPr>
              <w:t>3</w:t>
            </w:r>
          </w:p>
        </w:tc>
        <w:tc>
          <w:tcPr>
            <w:tcW w:w="908"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16</w:t>
            </w:r>
          </w:p>
        </w:tc>
        <w:tc>
          <w:tcPr>
            <w:tcW w:w="1019"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3</w:t>
            </w:r>
          </w:p>
        </w:tc>
      </w:tr>
    </w:tbl>
    <w:p w:rsidR="003D0374" w:rsidRPr="00035498" w:rsidRDefault="003D0374" w:rsidP="00B36D8A">
      <w:pPr>
        <w:spacing w:after="0" w:line="240" w:lineRule="auto"/>
        <w:ind w:firstLine="993"/>
        <w:rPr>
          <w:rFonts w:ascii="Times New Roman" w:hAnsi="Times New Roman" w:cs="Times New Roman"/>
          <w:sz w:val="24"/>
          <w:szCs w:val="24"/>
          <w:u w:val="single"/>
          <w:lang w:val="sah-RU"/>
        </w:rPr>
      </w:pPr>
    </w:p>
    <w:p w:rsidR="0034199E" w:rsidRPr="00035498" w:rsidRDefault="0034199E" w:rsidP="00B36D8A">
      <w:pPr>
        <w:spacing w:after="0" w:line="240" w:lineRule="auto"/>
        <w:ind w:firstLine="993"/>
        <w:jc w:val="center"/>
        <w:rPr>
          <w:rFonts w:ascii="Times New Roman" w:hAnsi="Times New Roman" w:cs="Times New Roman"/>
          <w:b/>
          <w:i/>
          <w:sz w:val="24"/>
          <w:szCs w:val="24"/>
          <w:u w:val="single"/>
        </w:rPr>
      </w:pPr>
      <w:r w:rsidRPr="00035498">
        <w:rPr>
          <w:rFonts w:ascii="Times New Roman" w:hAnsi="Times New Roman" w:cs="Times New Roman"/>
          <w:b/>
          <w:i/>
          <w:sz w:val="24"/>
          <w:szCs w:val="24"/>
          <w:u w:val="single"/>
        </w:rPr>
        <w:t xml:space="preserve">Общие результаты уровня выполнения ВПР учащимися </w:t>
      </w:r>
      <w:r w:rsidR="000D5EFB" w:rsidRPr="00035498">
        <w:rPr>
          <w:rFonts w:ascii="Times New Roman" w:hAnsi="Times New Roman" w:cs="Times New Roman"/>
          <w:b/>
          <w:i/>
          <w:sz w:val="24"/>
          <w:szCs w:val="24"/>
          <w:u w:val="single"/>
        </w:rPr>
        <w:t>5</w:t>
      </w:r>
      <w:r w:rsidRPr="00035498">
        <w:rPr>
          <w:rFonts w:ascii="Times New Roman" w:hAnsi="Times New Roman" w:cs="Times New Roman"/>
          <w:b/>
          <w:i/>
          <w:sz w:val="24"/>
          <w:szCs w:val="24"/>
          <w:u w:val="single"/>
        </w:rPr>
        <w:t xml:space="preserve"> класса</w:t>
      </w:r>
    </w:p>
    <w:p w:rsidR="0034199E" w:rsidRPr="00035498" w:rsidRDefault="0034199E" w:rsidP="00B36D8A">
      <w:pPr>
        <w:spacing w:after="0" w:line="240" w:lineRule="auto"/>
        <w:ind w:firstLine="993"/>
        <w:jc w:val="center"/>
        <w:rPr>
          <w:rFonts w:ascii="Times New Roman" w:hAnsi="Times New Roman" w:cs="Times New Roman"/>
          <w:sz w:val="24"/>
          <w:szCs w:val="24"/>
          <w:u w:val="single"/>
        </w:rPr>
      </w:pPr>
    </w:p>
    <w:tbl>
      <w:tblPr>
        <w:tblStyle w:val="a5"/>
        <w:tblW w:w="0" w:type="auto"/>
        <w:tblLook w:val="04A0"/>
      </w:tblPr>
      <w:tblGrid>
        <w:gridCol w:w="2943"/>
        <w:gridCol w:w="2268"/>
        <w:gridCol w:w="1985"/>
      </w:tblGrid>
      <w:tr w:rsidR="0034199E" w:rsidRPr="00035498" w:rsidTr="00AD51C7">
        <w:tc>
          <w:tcPr>
            <w:tcW w:w="2943" w:type="dxa"/>
          </w:tcPr>
          <w:p w:rsidR="0034199E" w:rsidRPr="00035498" w:rsidRDefault="0034199E" w:rsidP="00B36D8A">
            <w:pPr>
              <w:ind w:firstLine="993"/>
              <w:jc w:val="center"/>
              <w:rPr>
                <w:rFonts w:ascii="Times New Roman" w:hAnsi="Times New Roman" w:cs="Times New Roman"/>
                <w:b/>
                <w:sz w:val="24"/>
                <w:szCs w:val="24"/>
              </w:rPr>
            </w:pPr>
            <w:r w:rsidRPr="00035498">
              <w:rPr>
                <w:rFonts w:ascii="Times New Roman" w:hAnsi="Times New Roman" w:cs="Times New Roman"/>
                <w:b/>
                <w:sz w:val="24"/>
                <w:szCs w:val="24"/>
              </w:rPr>
              <w:t>предмет</w:t>
            </w:r>
          </w:p>
        </w:tc>
        <w:tc>
          <w:tcPr>
            <w:tcW w:w="2268" w:type="dxa"/>
          </w:tcPr>
          <w:p w:rsidR="0034199E" w:rsidRPr="00035498" w:rsidRDefault="0034199E" w:rsidP="00B36D8A">
            <w:pPr>
              <w:ind w:firstLine="993"/>
              <w:jc w:val="center"/>
              <w:rPr>
                <w:rFonts w:ascii="Times New Roman" w:hAnsi="Times New Roman" w:cs="Times New Roman"/>
                <w:b/>
                <w:sz w:val="24"/>
                <w:szCs w:val="24"/>
              </w:rPr>
            </w:pPr>
            <w:r w:rsidRPr="00035498">
              <w:rPr>
                <w:rFonts w:ascii="Times New Roman" w:hAnsi="Times New Roman" w:cs="Times New Roman"/>
                <w:b/>
                <w:sz w:val="24"/>
                <w:szCs w:val="24"/>
              </w:rPr>
              <w:t>Успеваемость в %</w:t>
            </w:r>
          </w:p>
        </w:tc>
        <w:tc>
          <w:tcPr>
            <w:tcW w:w="1985" w:type="dxa"/>
          </w:tcPr>
          <w:p w:rsidR="0034199E" w:rsidRPr="00035498" w:rsidRDefault="0034199E" w:rsidP="00B36D8A">
            <w:pPr>
              <w:ind w:firstLine="993"/>
              <w:jc w:val="center"/>
              <w:rPr>
                <w:rFonts w:ascii="Times New Roman" w:hAnsi="Times New Roman" w:cs="Times New Roman"/>
                <w:b/>
                <w:sz w:val="24"/>
                <w:szCs w:val="24"/>
              </w:rPr>
            </w:pPr>
            <w:r w:rsidRPr="00035498">
              <w:rPr>
                <w:rFonts w:ascii="Times New Roman" w:hAnsi="Times New Roman" w:cs="Times New Roman"/>
                <w:b/>
                <w:sz w:val="24"/>
                <w:szCs w:val="24"/>
              </w:rPr>
              <w:t>Качество  в %</w:t>
            </w:r>
          </w:p>
        </w:tc>
      </w:tr>
      <w:tr w:rsidR="0034199E" w:rsidRPr="00035498" w:rsidTr="00AD51C7">
        <w:tc>
          <w:tcPr>
            <w:tcW w:w="2943" w:type="dxa"/>
          </w:tcPr>
          <w:p w:rsidR="0034199E" w:rsidRPr="00035498" w:rsidRDefault="0034199E" w:rsidP="00B36D8A">
            <w:pPr>
              <w:ind w:firstLine="993"/>
              <w:jc w:val="center"/>
              <w:rPr>
                <w:rFonts w:ascii="Times New Roman" w:hAnsi="Times New Roman" w:cs="Times New Roman"/>
                <w:i/>
                <w:sz w:val="24"/>
                <w:szCs w:val="24"/>
              </w:rPr>
            </w:pPr>
            <w:r w:rsidRPr="00035498">
              <w:rPr>
                <w:rFonts w:ascii="Times New Roman" w:hAnsi="Times New Roman" w:cs="Times New Roman"/>
                <w:i/>
                <w:sz w:val="24"/>
                <w:szCs w:val="24"/>
              </w:rPr>
              <w:t>Математика</w:t>
            </w:r>
          </w:p>
        </w:tc>
        <w:tc>
          <w:tcPr>
            <w:tcW w:w="2268" w:type="dxa"/>
          </w:tcPr>
          <w:p w:rsidR="0034199E" w:rsidRPr="00035498" w:rsidRDefault="0034199E" w:rsidP="00B36D8A">
            <w:pPr>
              <w:ind w:firstLine="993"/>
              <w:jc w:val="center"/>
              <w:rPr>
                <w:rFonts w:ascii="Times New Roman" w:hAnsi="Times New Roman" w:cs="Times New Roman"/>
                <w:sz w:val="24"/>
                <w:szCs w:val="24"/>
              </w:rPr>
            </w:pPr>
            <w:r w:rsidRPr="00035498">
              <w:rPr>
                <w:rFonts w:ascii="Times New Roman" w:hAnsi="Times New Roman" w:cs="Times New Roman"/>
                <w:sz w:val="24"/>
                <w:szCs w:val="24"/>
              </w:rPr>
              <w:t>57%</w:t>
            </w:r>
          </w:p>
        </w:tc>
        <w:tc>
          <w:tcPr>
            <w:tcW w:w="1985" w:type="dxa"/>
          </w:tcPr>
          <w:p w:rsidR="0034199E" w:rsidRPr="00035498" w:rsidRDefault="0034199E" w:rsidP="00B36D8A">
            <w:pPr>
              <w:ind w:firstLine="993"/>
              <w:jc w:val="center"/>
              <w:rPr>
                <w:rFonts w:ascii="Times New Roman" w:hAnsi="Times New Roman" w:cs="Times New Roman"/>
                <w:sz w:val="24"/>
                <w:szCs w:val="24"/>
              </w:rPr>
            </w:pPr>
            <w:r w:rsidRPr="00035498">
              <w:rPr>
                <w:rFonts w:ascii="Times New Roman" w:hAnsi="Times New Roman" w:cs="Times New Roman"/>
                <w:sz w:val="24"/>
                <w:szCs w:val="24"/>
              </w:rPr>
              <w:t>14,2%</w:t>
            </w:r>
          </w:p>
        </w:tc>
      </w:tr>
      <w:tr w:rsidR="0034199E" w:rsidRPr="00035498" w:rsidTr="00AD51C7">
        <w:tc>
          <w:tcPr>
            <w:tcW w:w="2943" w:type="dxa"/>
          </w:tcPr>
          <w:p w:rsidR="0034199E" w:rsidRPr="00035498" w:rsidRDefault="0034199E" w:rsidP="00B36D8A">
            <w:pPr>
              <w:ind w:firstLine="993"/>
              <w:jc w:val="center"/>
              <w:rPr>
                <w:rFonts w:ascii="Times New Roman" w:hAnsi="Times New Roman" w:cs="Times New Roman"/>
                <w:i/>
                <w:sz w:val="24"/>
                <w:szCs w:val="24"/>
              </w:rPr>
            </w:pPr>
            <w:r w:rsidRPr="00035498">
              <w:rPr>
                <w:rFonts w:ascii="Times New Roman" w:hAnsi="Times New Roman" w:cs="Times New Roman"/>
                <w:i/>
                <w:sz w:val="24"/>
                <w:szCs w:val="24"/>
              </w:rPr>
              <w:t>Русский язык</w:t>
            </w:r>
          </w:p>
        </w:tc>
        <w:tc>
          <w:tcPr>
            <w:tcW w:w="2268" w:type="dxa"/>
          </w:tcPr>
          <w:p w:rsidR="0034199E" w:rsidRPr="00035498" w:rsidRDefault="0034199E" w:rsidP="00B36D8A">
            <w:pPr>
              <w:ind w:firstLine="993"/>
              <w:jc w:val="center"/>
              <w:rPr>
                <w:rFonts w:ascii="Times New Roman" w:hAnsi="Times New Roman" w:cs="Times New Roman"/>
                <w:sz w:val="24"/>
                <w:szCs w:val="24"/>
              </w:rPr>
            </w:pPr>
            <w:r w:rsidRPr="00035498">
              <w:rPr>
                <w:rFonts w:ascii="Times New Roman" w:hAnsi="Times New Roman" w:cs="Times New Roman"/>
                <w:sz w:val="24"/>
                <w:szCs w:val="24"/>
              </w:rPr>
              <w:t>57%</w:t>
            </w:r>
          </w:p>
        </w:tc>
        <w:tc>
          <w:tcPr>
            <w:tcW w:w="1985" w:type="dxa"/>
          </w:tcPr>
          <w:p w:rsidR="0034199E" w:rsidRPr="00035498" w:rsidRDefault="0034199E" w:rsidP="00B36D8A">
            <w:pPr>
              <w:ind w:firstLine="993"/>
              <w:jc w:val="center"/>
              <w:rPr>
                <w:rFonts w:ascii="Times New Roman" w:hAnsi="Times New Roman" w:cs="Times New Roman"/>
                <w:sz w:val="24"/>
                <w:szCs w:val="24"/>
              </w:rPr>
            </w:pPr>
            <w:r w:rsidRPr="00035498">
              <w:rPr>
                <w:rFonts w:ascii="Times New Roman" w:hAnsi="Times New Roman" w:cs="Times New Roman"/>
                <w:sz w:val="24"/>
                <w:szCs w:val="24"/>
              </w:rPr>
              <w:t>0%</w:t>
            </w:r>
          </w:p>
        </w:tc>
      </w:tr>
      <w:tr w:rsidR="0034199E" w:rsidRPr="00035498" w:rsidTr="00AD51C7">
        <w:tc>
          <w:tcPr>
            <w:tcW w:w="2943" w:type="dxa"/>
          </w:tcPr>
          <w:p w:rsidR="0034199E" w:rsidRPr="00035498" w:rsidRDefault="0034199E" w:rsidP="00B36D8A">
            <w:pPr>
              <w:ind w:firstLine="993"/>
              <w:jc w:val="center"/>
              <w:rPr>
                <w:rFonts w:ascii="Times New Roman" w:hAnsi="Times New Roman" w:cs="Times New Roman"/>
                <w:i/>
                <w:sz w:val="24"/>
                <w:szCs w:val="24"/>
              </w:rPr>
            </w:pPr>
            <w:r w:rsidRPr="00035498">
              <w:rPr>
                <w:rFonts w:ascii="Times New Roman" w:hAnsi="Times New Roman" w:cs="Times New Roman"/>
                <w:i/>
                <w:sz w:val="24"/>
                <w:szCs w:val="24"/>
              </w:rPr>
              <w:t>Биология</w:t>
            </w:r>
          </w:p>
        </w:tc>
        <w:tc>
          <w:tcPr>
            <w:tcW w:w="2268" w:type="dxa"/>
          </w:tcPr>
          <w:p w:rsidR="0034199E" w:rsidRPr="00035498" w:rsidRDefault="0034199E" w:rsidP="00B36D8A">
            <w:pPr>
              <w:ind w:firstLine="993"/>
              <w:jc w:val="center"/>
              <w:rPr>
                <w:rFonts w:ascii="Times New Roman" w:hAnsi="Times New Roman" w:cs="Times New Roman"/>
                <w:sz w:val="24"/>
                <w:szCs w:val="24"/>
              </w:rPr>
            </w:pPr>
            <w:r w:rsidRPr="00035498">
              <w:rPr>
                <w:rFonts w:ascii="Times New Roman" w:hAnsi="Times New Roman" w:cs="Times New Roman"/>
                <w:sz w:val="24"/>
                <w:szCs w:val="24"/>
              </w:rPr>
              <w:t>50%</w:t>
            </w:r>
          </w:p>
        </w:tc>
        <w:tc>
          <w:tcPr>
            <w:tcW w:w="1985" w:type="dxa"/>
          </w:tcPr>
          <w:p w:rsidR="0034199E" w:rsidRPr="00035498" w:rsidRDefault="0034199E" w:rsidP="00B36D8A">
            <w:pPr>
              <w:ind w:firstLine="993"/>
              <w:jc w:val="center"/>
              <w:rPr>
                <w:rFonts w:ascii="Times New Roman" w:hAnsi="Times New Roman" w:cs="Times New Roman"/>
                <w:sz w:val="24"/>
                <w:szCs w:val="24"/>
              </w:rPr>
            </w:pPr>
            <w:r w:rsidRPr="00035498">
              <w:rPr>
                <w:rFonts w:ascii="Times New Roman" w:hAnsi="Times New Roman" w:cs="Times New Roman"/>
                <w:sz w:val="24"/>
                <w:szCs w:val="24"/>
              </w:rPr>
              <w:t>0%</w:t>
            </w:r>
          </w:p>
        </w:tc>
      </w:tr>
      <w:tr w:rsidR="0034199E" w:rsidRPr="00035498" w:rsidTr="00AD51C7">
        <w:tc>
          <w:tcPr>
            <w:tcW w:w="2943" w:type="dxa"/>
          </w:tcPr>
          <w:p w:rsidR="0034199E" w:rsidRPr="00035498" w:rsidRDefault="0034199E" w:rsidP="00B36D8A">
            <w:pPr>
              <w:ind w:firstLine="993"/>
              <w:jc w:val="center"/>
              <w:rPr>
                <w:rFonts w:ascii="Times New Roman" w:hAnsi="Times New Roman" w:cs="Times New Roman"/>
                <w:i/>
                <w:sz w:val="24"/>
                <w:szCs w:val="24"/>
              </w:rPr>
            </w:pPr>
            <w:r w:rsidRPr="00035498">
              <w:rPr>
                <w:rFonts w:ascii="Times New Roman" w:hAnsi="Times New Roman" w:cs="Times New Roman"/>
                <w:i/>
                <w:sz w:val="24"/>
                <w:szCs w:val="24"/>
              </w:rPr>
              <w:t>История</w:t>
            </w:r>
          </w:p>
        </w:tc>
        <w:tc>
          <w:tcPr>
            <w:tcW w:w="2268" w:type="dxa"/>
          </w:tcPr>
          <w:p w:rsidR="0034199E" w:rsidRPr="00035498" w:rsidRDefault="0034199E" w:rsidP="00B36D8A">
            <w:pPr>
              <w:ind w:firstLine="993"/>
              <w:jc w:val="center"/>
              <w:rPr>
                <w:rFonts w:ascii="Times New Roman" w:hAnsi="Times New Roman" w:cs="Times New Roman"/>
                <w:sz w:val="24"/>
                <w:szCs w:val="24"/>
              </w:rPr>
            </w:pPr>
            <w:r w:rsidRPr="00035498">
              <w:rPr>
                <w:rFonts w:ascii="Times New Roman" w:hAnsi="Times New Roman" w:cs="Times New Roman"/>
                <w:sz w:val="24"/>
                <w:szCs w:val="24"/>
              </w:rPr>
              <w:t>83%</w:t>
            </w:r>
          </w:p>
        </w:tc>
        <w:tc>
          <w:tcPr>
            <w:tcW w:w="1985" w:type="dxa"/>
          </w:tcPr>
          <w:p w:rsidR="0034199E" w:rsidRPr="00035498" w:rsidRDefault="0034199E" w:rsidP="00B36D8A">
            <w:pPr>
              <w:ind w:firstLine="993"/>
              <w:jc w:val="center"/>
              <w:rPr>
                <w:rFonts w:ascii="Times New Roman" w:hAnsi="Times New Roman" w:cs="Times New Roman"/>
                <w:sz w:val="24"/>
                <w:szCs w:val="24"/>
              </w:rPr>
            </w:pPr>
            <w:r w:rsidRPr="00035498">
              <w:rPr>
                <w:rFonts w:ascii="Times New Roman" w:hAnsi="Times New Roman" w:cs="Times New Roman"/>
                <w:sz w:val="24"/>
                <w:szCs w:val="24"/>
              </w:rPr>
              <w:t>0%</w:t>
            </w:r>
          </w:p>
        </w:tc>
      </w:tr>
    </w:tbl>
    <w:p w:rsidR="003D0374" w:rsidRPr="00035498" w:rsidRDefault="003D0374" w:rsidP="00B36D8A">
      <w:pPr>
        <w:spacing w:after="0" w:line="240" w:lineRule="auto"/>
        <w:ind w:firstLine="993"/>
        <w:jc w:val="center"/>
        <w:rPr>
          <w:rFonts w:ascii="Times New Roman" w:hAnsi="Times New Roman" w:cs="Times New Roman"/>
          <w:sz w:val="24"/>
          <w:szCs w:val="24"/>
          <w:u w:val="single"/>
          <w:lang w:val="sah-RU"/>
        </w:rPr>
      </w:pPr>
    </w:p>
    <w:p w:rsidR="003D0374" w:rsidRPr="00035498" w:rsidRDefault="003D0374" w:rsidP="00B36D8A">
      <w:pPr>
        <w:spacing w:after="0" w:line="240" w:lineRule="auto"/>
        <w:ind w:firstLine="993"/>
        <w:jc w:val="center"/>
        <w:rPr>
          <w:rFonts w:ascii="Times New Roman" w:hAnsi="Times New Roman" w:cs="Times New Roman"/>
          <w:sz w:val="24"/>
          <w:szCs w:val="24"/>
          <w:u w:val="single"/>
          <w:lang w:val="sah-RU"/>
        </w:rPr>
      </w:pPr>
    </w:p>
    <w:p w:rsidR="003D0374" w:rsidRPr="00035498" w:rsidRDefault="003D0374" w:rsidP="00B36D8A">
      <w:pPr>
        <w:spacing w:after="0" w:line="240" w:lineRule="auto"/>
        <w:ind w:firstLine="993"/>
        <w:jc w:val="center"/>
        <w:rPr>
          <w:rFonts w:ascii="Times New Roman" w:hAnsi="Times New Roman" w:cs="Times New Roman"/>
          <w:b/>
          <w:sz w:val="24"/>
          <w:szCs w:val="24"/>
          <w:lang w:val="sah-RU"/>
        </w:rPr>
      </w:pPr>
      <w:r w:rsidRPr="00035498">
        <w:rPr>
          <w:rFonts w:ascii="Times New Roman" w:hAnsi="Times New Roman" w:cs="Times New Roman"/>
          <w:b/>
          <w:sz w:val="24"/>
          <w:szCs w:val="24"/>
          <w:lang w:val="sah-RU"/>
        </w:rPr>
        <w:t>6 класс</w:t>
      </w:r>
    </w:p>
    <w:p w:rsidR="003D0374" w:rsidRPr="00035498" w:rsidRDefault="003D0374" w:rsidP="00B36D8A">
      <w:pPr>
        <w:spacing w:after="0" w:line="240" w:lineRule="auto"/>
        <w:ind w:firstLine="993"/>
        <w:jc w:val="center"/>
        <w:rPr>
          <w:rFonts w:ascii="Times New Roman" w:hAnsi="Times New Roman" w:cs="Times New Roman"/>
          <w:b/>
          <w:sz w:val="24"/>
          <w:szCs w:val="24"/>
          <w:lang w:val="sah-RU"/>
        </w:rPr>
      </w:pPr>
    </w:p>
    <w:p w:rsidR="003D0374" w:rsidRPr="00035498" w:rsidRDefault="003D0374" w:rsidP="00B36D8A">
      <w:pPr>
        <w:spacing w:after="0" w:line="240" w:lineRule="auto"/>
        <w:ind w:firstLine="993"/>
        <w:jc w:val="center"/>
        <w:rPr>
          <w:rFonts w:ascii="Times New Roman" w:hAnsi="Times New Roman" w:cs="Times New Roman"/>
          <w:sz w:val="24"/>
          <w:szCs w:val="24"/>
          <w:u w:val="single"/>
          <w:lang w:val="sah-RU"/>
        </w:rPr>
      </w:pPr>
      <w:r w:rsidRPr="00035498">
        <w:rPr>
          <w:rFonts w:ascii="Times New Roman" w:hAnsi="Times New Roman" w:cs="Times New Roman"/>
          <w:sz w:val="24"/>
          <w:szCs w:val="24"/>
          <w:u w:val="single"/>
          <w:lang w:val="sah-RU"/>
        </w:rPr>
        <w:t>Русский язык (СтаростинаТ.С.)</w:t>
      </w:r>
    </w:p>
    <w:p w:rsidR="003D0374" w:rsidRPr="00035498" w:rsidRDefault="003D0374" w:rsidP="00B36D8A">
      <w:pPr>
        <w:spacing w:after="0" w:line="240" w:lineRule="auto"/>
        <w:ind w:firstLine="993"/>
        <w:jc w:val="center"/>
        <w:rPr>
          <w:rFonts w:ascii="Times New Roman" w:hAnsi="Times New Roman" w:cs="Times New Roman"/>
          <w:sz w:val="24"/>
          <w:szCs w:val="24"/>
          <w:u w:val="single"/>
          <w:lang w:val="sah-RU"/>
        </w:rPr>
      </w:pPr>
    </w:p>
    <w:tbl>
      <w:tblPr>
        <w:tblW w:w="97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
        <w:gridCol w:w="1712"/>
        <w:gridCol w:w="450"/>
        <w:gridCol w:w="450"/>
        <w:gridCol w:w="450"/>
        <w:gridCol w:w="450"/>
        <w:gridCol w:w="495"/>
        <w:gridCol w:w="450"/>
        <w:gridCol w:w="545"/>
        <w:gridCol w:w="461"/>
        <w:gridCol w:w="531"/>
        <w:gridCol w:w="426"/>
        <w:gridCol w:w="425"/>
        <w:gridCol w:w="425"/>
        <w:gridCol w:w="461"/>
        <w:gridCol w:w="531"/>
        <w:gridCol w:w="461"/>
        <w:gridCol w:w="532"/>
      </w:tblGrid>
      <w:tr w:rsidR="003D0374" w:rsidRPr="00035498" w:rsidTr="00382F90">
        <w:trPr>
          <w:trHeight w:val="300"/>
        </w:trPr>
        <w:tc>
          <w:tcPr>
            <w:tcW w:w="55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 п.п.</w:t>
            </w:r>
          </w:p>
        </w:tc>
        <w:tc>
          <w:tcPr>
            <w:tcW w:w="1712"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Фамилия И.</w:t>
            </w:r>
          </w:p>
        </w:tc>
        <w:tc>
          <w:tcPr>
            <w:tcW w:w="44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 К1</w:t>
            </w:r>
          </w:p>
        </w:tc>
        <w:tc>
          <w:tcPr>
            <w:tcW w:w="44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 К2</w:t>
            </w:r>
          </w:p>
        </w:tc>
        <w:tc>
          <w:tcPr>
            <w:tcW w:w="44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 К3</w:t>
            </w:r>
          </w:p>
        </w:tc>
        <w:tc>
          <w:tcPr>
            <w:tcW w:w="44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 К1</w:t>
            </w:r>
          </w:p>
        </w:tc>
        <w:tc>
          <w:tcPr>
            <w:tcW w:w="49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 К2</w:t>
            </w:r>
          </w:p>
        </w:tc>
        <w:tc>
          <w:tcPr>
            <w:tcW w:w="44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 К3</w:t>
            </w:r>
          </w:p>
        </w:tc>
        <w:tc>
          <w:tcPr>
            <w:tcW w:w="54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 К4</w:t>
            </w:r>
          </w:p>
        </w:tc>
        <w:tc>
          <w:tcPr>
            <w:tcW w:w="46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3 (1)</w:t>
            </w:r>
          </w:p>
        </w:tc>
        <w:tc>
          <w:tcPr>
            <w:tcW w:w="53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3 (2)</w:t>
            </w:r>
          </w:p>
        </w:tc>
        <w:tc>
          <w:tcPr>
            <w:tcW w:w="426"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4</w:t>
            </w:r>
          </w:p>
        </w:tc>
        <w:tc>
          <w:tcPr>
            <w:tcW w:w="42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5</w:t>
            </w:r>
          </w:p>
        </w:tc>
        <w:tc>
          <w:tcPr>
            <w:tcW w:w="42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6</w:t>
            </w:r>
          </w:p>
        </w:tc>
        <w:tc>
          <w:tcPr>
            <w:tcW w:w="46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7 (1)</w:t>
            </w:r>
          </w:p>
        </w:tc>
        <w:tc>
          <w:tcPr>
            <w:tcW w:w="53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7 (2)</w:t>
            </w:r>
          </w:p>
        </w:tc>
        <w:tc>
          <w:tcPr>
            <w:tcW w:w="46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8 (1)</w:t>
            </w:r>
          </w:p>
        </w:tc>
        <w:tc>
          <w:tcPr>
            <w:tcW w:w="532"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8 (2)</w:t>
            </w:r>
          </w:p>
        </w:tc>
      </w:tr>
      <w:tr w:rsidR="003D0374" w:rsidRPr="00035498" w:rsidTr="00382F90">
        <w:trPr>
          <w:trHeight w:val="300"/>
        </w:trPr>
        <w:tc>
          <w:tcPr>
            <w:tcW w:w="55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1712"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Антонов А.</w:t>
            </w:r>
          </w:p>
        </w:tc>
        <w:tc>
          <w:tcPr>
            <w:tcW w:w="44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44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44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44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3</w:t>
            </w:r>
          </w:p>
        </w:tc>
        <w:tc>
          <w:tcPr>
            <w:tcW w:w="49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3</w:t>
            </w:r>
          </w:p>
        </w:tc>
        <w:tc>
          <w:tcPr>
            <w:tcW w:w="44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4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46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53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426"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42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3</w:t>
            </w:r>
          </w:p>
        </w:tc>
        <w:tc>
          <w:tcPr>
            <w:tcW w:w="42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46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53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46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532"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r>
      <w:tr w:rsidR="003D0374" w:rsidRPr="00035498" w:rsidTr="00382F90">
        <w:trPr>
          <w:trHeight w:val="300"/>
        </w:trPr>
        <w:tc>
          <w:tcPr>
            <w:tcW w:w="55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lastRenderedPageBreak/>
              <w:t>2</w:t>
            </w:r>
          </w:p>
        </w:tc>
        <w:tc>
          <w:tcPr>
            <w:tcW w:w="1712"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Божедонов К.</w:t>
            </w:r>
          </w:p>
        </w:tc>
        <w:tc>
          <w:tcPr>
            <w:tcW w:w="44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44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44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44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3</w:t>
            </w:r>
          </w:p>
        </w:tc>
        <w:tc>
          <w:tcPr>
            <w:tcW w:w="49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44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54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46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3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426"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42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42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46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53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46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32"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r>
      <w:tr w:rsidR="003D0374" w:rsidRPr="00035498" w:rsidTr="00382F90">
        <w:trPr>
          <w:trHeight w:val="300"/>
        </w:trPr>
        <w:tc>
          <w:tcPr>
            <w:tcW w:w="55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3</w:t>
            </w:r>
          </w:p>
        </w:tc>
        <w:tc>
          <w:tcPr>
            <w:tcW w:w="1712"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Бурцева М.</w:t>
            </w:r>
          </w:p>
        </w:tc>
        <w:tc>
          <w:tcPr>
            <w:tcW w:w="44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4</w:t>
            </w:r>
          </w:p>
        </w:tc>
        <w:tc>
          <w:tcPr>
            <w:tcW w:w="44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44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44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3</w:t>
            </w:r>
          </w:p>
        </w:tc>
        <w:tc>
          <w:tcPr>
            <w:tcW w:w="49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44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4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46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53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426"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42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3</w:t>
            </w:r>
          </w:p>
        </w:tc>
        <w:tc>
          <w:tcPr>
            <w:tcW w:w="42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46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53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46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532"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r>
      <w:tr w:rsidR="003D0374" w:rsidRPr="00035498" w:rsidTr="00382F90">
        <w:trPr>
          <w:trHeight w:val="300"/>
        </w:trPr>
        <w:tc>
          <w:tcPr>
            <w:tcW w:w="55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4</w:t>
            </w:r>
          </w:p>
        </w:tc>
        <w:tc>
          <w:tcPr>
            <w:tcW w:w="1712"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Комелева А.</w:t>
            </w:r>
          </w:p>
        </w:tc>
        <w:tc>
          <w:tcPr>
            <w:tcW w:w="44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44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44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44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3</w:t>
            </w:r>
          </w:p>
        </w:tc>
        <w:tc>
          <w:tcPr>
            <w:tcW w:w="49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44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4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46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3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426"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42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42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46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3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46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32"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r>
      <w:tr w:rsidR="003D0374" w:rsidRPr="00035498" w:rsidTr="00382F90">
        <w:trPr>
          <w:trHeight w:val="300"/>
        </w:trPr>
        <w:tc>
          <w:tcPr>
            <w:tcW w:w="55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5</w:t>
            </w:r>
          </w:p>
        </w:tc>
        <w:tc>
          <w:tcPr>
            <w:tcW w:w="1712"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Неустроева М.</w:t>
            </w:r>
          </w:p>
        </w:tc>
        <w:tc>
          <w:tcPr>
            <w:tcW w:w="44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3</w:t>
            </w:r>
          </w:p>
        </w:tc>
        <w:tc>
          <w:tcPr>
            <w:tcW w:w="44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44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44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3</w:t>
            </w:r>
          </w:p>
        </w:tc>
        <w:tc>
          <w:tcPr>
            <w:tcW w:w="49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3</w:t>
            </w:r>
          </w:p>
        </w:tc>
        <w:tc>
          <w:tcPr>
            <w:tcW w:w="44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4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46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3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426"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42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3</w:t>
            </w:r>
          </w:p>
        </w:tc>
        <w:tc>
          <w:tcPr>
            <w:tcW w:w="42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46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53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46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532"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r>
      <w:tr w:rsidR="003D0374" w:rsidRPr="00035498" w:rsidTr="00382F90">
        <w:trPr>
          <w:trHeight w:val="300"/>
        </w:trPr>
        <w:tc>
          <w:tcPr>
            <w:tcW w:w="55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6</w:t>
            </w:r>
          </w:p>
        </w:tc>
        <w:tc>
          <w:tcPr>
            <w:tcW w:w="1712"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Потапова Ж.</w:t>
            </w:r>
          </w:p>
        </w:tc>
        <w:tc>
          <w:tcPr>
            <w:tcW w:w="44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4</w:t>
            </w:r>
          </w:p>
        </w:tc>
        <w:tc>
          <w:tcPr>
            <w:tcW w:w="44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44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44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3</w:t>
            </w:r>
          </w:p>
        </w:tc>
        <w:tc>
          <w:tcPr>
            <w:tcW w:w="49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3</w:t>
            </w:r>
          </w:p>
        </w:tc>
        <w:tc>
          <w:tcPr>
            <w:tcW w:w="44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3</w:t>
            </w:r>
          </w:p>
        </w:tc>
        <w:tc>
          <w:tcPr>
            <w:tcW w:w="54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46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53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426"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42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3</w:t>
            </w:r>
          </w:p>
        </w:tc>
        <w:tc>
          <w:tcPr>
            <w:tcW w:w="42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46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53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46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532"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r>
      <w:tr w:rsidR="003D0374" w:rsidRPr="00035498" w:rsidTr="00382F90">
        <w:trPr>
          <w:trHeight w:val="300"/>
        </w:trPr>
        <w:tc>
          <w:tcPr>
            <w:tcW w:w="55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7</w:t>
            </w:r>
          </w:p>
        </w:tc>
        <w:tc>
          <w:tcPr>
            <w:tcW w:w="1712"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Старостина Дж.</w:t>
            </w:r>
          </w:p>
        </w:tc>
        <w:tc>
          <w:tcPr>
            <w:tcW w:w="44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3</w:t>
            </w:r>
          </w:p>
        </w:tc>
        <w:tc>
          <w:tcPr>
            <w:tcW w:w="44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44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44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3</w:t>
            </w:r>
          </w:p>
        </w:tc>
        <w:tc>
          <w:tcPr>
            <w:tcW w:w="49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3</w:t>
            </w:r>
          </w:p>
        </w:tc>
        <w:tc>
          <w:tcPr>
            <w:tcW w:w="44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54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46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53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426"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42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3</w:t>
            </w:r>
          </w:p>
        </w:tc>
        <w:tc>
          <w:tcPr>
            <w:tcW w:w="425"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46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53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461"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532"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r>
    </w:tbl>
    <w:p w:rsidR="003D0374" w:rsidRPr="00035498" w:rsidRDefault="003D0374" w:rsidP="00B36D8A">
      <w:pPr>
        <w:spacing w:after="0" w:line="240" w:lineRule="auto"/>
        <w:ind w:firstLine="993"/>
        <w:rPr>
          <w:rFonts w:ascii="Times New Roman" w:hAnsi="Times New Roman" w:cs="Times New Roman"/>
          <w:sz w:val="24"/>
          <w:szCs w:val="24"/>
          <w:u w:val="single"/>
          <w:lang w:val="sah-RU"/>
        </w:rPr>
      </w:pPr>
    </w:p>
    <w:p w:rsidR="003D0374" w:rsidRPr="00035498" w:rsidRDefault="003D0374" w:rsidP="00B36D8A">
      <w:pPr>
        <w:spacing w:after="0" w:line="240" w:lineRule="auto"/>
        <w:ind w:firstLine="993"/>
        <w:rPr>
          <w:rFonts w:ascii="Times New Roman" w:hAnsi="Times New Roman" w:cs="Times New Roman"/>
          <w:sz w:val="24"/>
          <w:szCs w:val="24"/>
          <w:u w:val="single"/>
          <w:lang w:val="sah-RU"/>
        </w:rPr>
      </w:pPr>
    </w:p>
    <w:p w:rsidR="003D0374" w:rsidRPr="00035498" w:rsidRDefault="003D0374" w:rsidP="00B36D8A">
      <w:pPr>
        <w:spacing w:after="0" w:line="240" w:lineRule="auto"/>
        <w:ind w:firstLine="993"/>
        <w:jc w:val="center"/>
        <w:rPr>
          <w:rFonts w:ascii="Times New Roman" w:hAnsi="Times New Roman" w:cs="Times New Roman"/>
          <w:sz w:val="24"/>
          <w:szCs w:val="24"/>
          <w:u w:val="single"/>
          <w:lang w:val="sah-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3"/>
        <w:gridCol w:w="409"/>
        <w:gridCol w:w="567"/>
        <w:gridCol w:w="440"/>
        <w:gridCol w:w="694"/>
        <w:gridCol w:w="708"/>
        <w:gridCol w:w="567"/>
        <w:gridCol w:w="567"/>
        <w:gridCol w:w="567"/>
        <w:gridCol w:w="567"/>
        <w:gridCol w:w="885"/>
        <w:gridCol w:w="675"/>
        <w:gridCol w:w="708"/>
        <w:gridCol w:w="1134"/>
      </w:tblGrid>
      <w:tr w:rsidR="003D0374" w:rsidRPr="00035498" w:rsidTr="00382F90">
        <w:trPr>
          <w:trHeight w:val="300"/>
        </w:trPr>
        <w:tc>
          <w:tcPr>
            <w:tcW w:w="1293"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Фамилия И.</w:t>
            </w:r>
          </w:p>
        </w:tc>
        <w:tc>
          <w:tcPr>
            <w:tcW w:w="409"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9</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10</w:t>
            </w:r>
          </w:p>
        </w:tc>
        <w:tc>
          <w:tcPr>
            <w:tcW w:w="440"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11</w:t>
            </w:r>
          </w:p>
        </w:tc>
        <w:tc>
          <w:tcPr>
            <w:tcW w:w="694"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12 (1)</w:t>
            </w:r>
          </w:p>
        </w:tc>
        <w:tc>
          <w:tcPr>
            <w:tcW w:w="708"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12 (2)</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13 (1)</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13 (2)</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14 (1)</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14 (2)</w:t>
            </w:r>
          </w:p>
        </w:tc>
        <w:tc>
          <w:tcPr>
            <w:tcW w:w="885"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всего баллов</w:t>
            </w:r>
          </w:p>
        </w:tc>
        <w:tc>
          <w:tcPr>
            <w:tcW w:w="675" w:type="dxa"/>
          </w:tcPr>
          <w:p w:rsidR="003D0374" w:rsidRPr="00035498" w:rsidRDefault="003D0374" w:rsidP="00B4241E">
            <w:pPr>
              <w:rPr>
                <w:rFonts w:ascii="Times New Roman" w:hAnsi="Times New Roman" w:cs="Times New Roman"/>
                <w:b/>
                <w:sz w:val="20"/>
                <w:szCs w:val="20"/>
              </w:rPr>
            </w:pPr>
            <w:r w:rsidRPr="00035498">
              <w:rPr>
                <w:rFonts w:ascii="Times New Roman" w:hAnsi="Times New Roman" w:cs="Times New Roman"/>
                <w:b/>
                <w:sz w:val="20"/>
                <w:szCs w:val="20"/>
              </w:rPr>
              <w:t>Оценка за ВПР</w:t>
            </w:r>
          </w:p>
        </w:tc>
        <w:tc>
          <w:tcPr>
            <w:tcW w:w="708"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Вариант</w:t>
            </w:r>
          </w:p>
        </w:tc>
        <w:tc>
          <w:tcPr>
            <w:tcW w:w="1134"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отметка за предыд./ четверть</w:t>
            </w:r>
          </w:p>
        </w:tc>
      </w:tr>
      <w:tr w:rsidR="003D0374" w:rsidRPr="00035498" w:rsidTr="00382F90">
        <w:trPr>
          <w:trHeight w:val="300"/>
        </w:trPr>
        <w:tc>
          <w:tcPr>
            <w:tcW w:w="1293"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Антонов А.</w:t>
            </w:r>
          </w:p>
        </w:tc>
        <w:tc>
          <w:tcPr>
            <w:tcW w:w="409"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440"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694"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708"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885"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29</w:t>
            </w:r>
          </w:p>
        </w:tc>
        <w:tc>
          <w:tcPr>
            <w:tcW w:w="675" w:type="dxa"/>
          </w:tcPr>
          <w:p w:rsidR="003D0374" w:rsidRPr="00035498" w:rsidRDefault="003D0374" w:rsidP="00B4241E">
            <w:pPr>
              <w:rPr>
                <w:rFonts w:ascii="Times New Roman" w:hAnsi="Times New Roman" w:cs="Times New Roman"/>
                <w:b/>
                <w:sz w:val="20"/>
                <w:szCs w:val="20"/>
              </w:rPr>
            </w:pPr>
            <w:r w:rsidRPr="00035498">
              <w:rPr>
                <w:rFonts w:ascii="Times New Roman" w:hAnsi="Times New Roman" w:cs="Times New Roman"/>
                <w:b/>
                <w:sz w:val="20"/>
                <w:szCs w:val="20"/>
              </w:rPr>
              <w:t>3</w:t>
            </w:r>
          </w:p>
        </w:tc>
        <w:tc>
          <w:tcPr>
            <w:tcW w:w="708"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16</w:t>
            </w:r>
          </w:p>
        </w:tc>
        <w:tc>
          <w:tcPr>
            <w:tcW w:w="1134"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4</w:t>
            </w:r>
          </w:p>
        </w:tc>
      </w:tr>
      <w:tr w:rsidR="003D0374" w:rsidRPr="00035498" w:rsidTr="00382F90">
        <w:trPr>
          <w:trHeight w:val="300"/>
        </w:trPr>
        <w:tc>
          <w:tcPr>
            <w:tcW w:w="1293"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Божедонов К.</w:t>
            </w:r>
          </w:p>
        </w:tc>
        <w:tc>
          <w:tcPr>
            <w:tcW w:w="409"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3</w:t>
            </w:r>
          </w:p>
        </w:tc>
        <w:tc>
          <w:tcPr>
            <w:tcW w:w="440"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694"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708"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885"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25</w:t>
            </w:r>
          </w:p>
        </w:tc>
        <w:tc>
          <w:tcPr>
            <w:tcW w:w="675" w:type="dxa"/>
          </w:tcPr>
          <w:p w:rsidR="003D0374" w:rsidRPr="00035498" w:rsidRDefault="003D0374" w:rsidP="00B4241E">
            <w:pPr>
              <w:rPr>
                <w:rFonts w:ascii="Times New Roman" w:hAnsi="Times New Roman" w:cs="Times New Roman"/>
                <w:b/>
                <w:sz w:val="20"/>
                <w:szCs w:val="20"/>
              </w:rPr>
            </w:pPr>
            <w:r w:rsidRPr="00035498">
              <w:rPr>
                <w:rFonts w:ascii="Times New Roman" w:hAnsi="Times New Roman" w:cs="Times New Roman"/>
                <w:b/>
                <w:sz w:val="20"/>
                <w:szCs w:val="20"/>
              </w:rPr>
              <w:t>3</w:t>
            </w:r>
          </w:p>
        </w:tc>
        <w:tc>
          <w:tcPr>
            <w:tcW w:w="708"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16</w:t>
            </w:r>
          </w:p>
        </w:tc>
        <w:tc>
          <w:tcPr>
            <w:tcW w:w="1134"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3</w:t>
            </w:r>
          </w:p>
        </w:tc>
      </w:tr>
      <w:tr w:rsidR="003D0374" w:rsidRPr="00035498" w:rsidTr="00382F90">
        <w:trPr>
          <w:trHeight w:val="300"/>
        </w:trPr>
        <w:tc>
          <w:tcPr>
            <w:tcW w:w="1293"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Бурцева М.</w:t>
            </w:r>
          </w:p>
        </w:tc>
        <w:tc>
          <w:tcPr>
            <w:tcW w:w="409"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440"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694"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708"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885"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28</w:t>
            </w:r>
          </w:p>
        </w:tc>
        <w:tc>
          <w:tcPr>
            <w:tcW w:w="675" w:type="dxa"/>
          </w:tcPr>
          <w:p w:rsidR="003D0374" w:rsidRPr="00035498" w:rsidRDefault="003D0374" w:rsidP="00B4241E">
            <w:pPr>
              <w:rPr>
                <w:rFonts w:ascii="Times New Roman" w:hAnsi="Times New Roman" w:cs="Times New Roman"/>
                <w:b/>
                <w:sz w:val="20"/>
                <w:szCs w:val="20"/>
              </w:rPr>
            </w:pPr>
            <w:r w:rsidRPr="00035498">
              <w:rPr>
                <w:rFonts w:ascii="Times New Roman" w:hAnsi="Times New Roman" w:cs="Times New Roman"/>
                <w:b/>
                <w:sz w:val="20"/>
                <w:szCs w:val="20"/>
              </w:rPr>
              <w:t>3</w:t>
            </w:r>
          </w:p>
        </w:tc>
        <w:tc>
          <w:tcPr>
            <w:tcW w:w="708"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16</w:t>
            </w:r>
          </w:p>
        </w:tc>
        <w:tc>
          <w:tcPr>
            <w:tcW w:w="1134"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4</w:t>
            </w:r>
          </w:p>
        </w:tc>
      </w:tr>
      <w:tr w:rsidR="003D0374" w:rsidRPr="00035498" w:rsidTr="00382F90">
        <w:trPr>
          <w:trHeight w:val="300"/>
        </w:trPr>
        <w:tc>
          <w:tcPr>
            <w:tcW w:w="1293"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Комелева А.</w:t>
            </w:r>
          </w:p>
        </w:tc>
        <w:tc>
          <w:tcPr>
            <w:tcW w:w="409"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3</w:t>
            </w:r>
          </w:p>
        </w:tc>
        <w:tc>
          <w:tcPr>
            <w:tcW w:w="440"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694"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708"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885"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14</w:t>
            </w:r>
          </w:p>
        </w:tc>
        <w:tc>
          <w:tcPr>
            <w:tcW w:w="675" w:type="dxa"/>
          </w:tcPr>
          <w:p w:rsidR="003D0374" w:rsidRPr="00035498" w:rsidRDefault="003D0374" w:rsidP="00B4241E">
            <w:pPr>
              <w:rPr>
                <w:rFonts w:ascii="Times New Roman" w:hAnsi="Times New Roman" w:cs="Times New Roman"/>
                <w:b/>
                <w:sz w:val="20"/>
                <w:szCs w:val="20"/>
              </w:rPr>
            </w:pPr>
            <w:r w:rsidRPr="00035498">
              <w:rPr>
                <w:rFonts w:ascii="Times New Roman" w:hAnsi="Times New Roman" w:cs="Times New Roman"/>
                <w:b/>
                <w:sz w:val="20"/>
                <w:szCs w:val="20"/>
              </w:rPr>
              <w:t>2</w:t>
            </w:r>
          </w:p>
        </w:tc>
        <w:tc>
          <w:tcPr>
            <w:tcW w:w="708"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15</w:t>
            </w:r>
          </w:p>
        </w:tc>
        <w:tc>
          <w:tcPr>
            <w:tcW w:w="1134"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3</w:t>
            </w:r>
          </w:p>
        </w:tc>
      </w:tr>
      <w:tr w:rsidR="003D0374" w:rsidRPr="00035498" w:rsidTr="00382F90">
        <w:trPr>
          <w:trHeight w:val="300"/>
        </w:trPr>
        <w:tc>
          <w:tcPr>
            <w:tcW w:w="1293"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Неустроева М.</w:t>
            </w:r>
          </w:p>
        </w:tc>
        <w:tc>
          <w:tcPr>
            <w:tcW w:w="409"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3</w:t>
            </w:r>
          </w:p>
        </w:tc>
        <w:tc>
          <w:tcPr>
            <w:tcW w:w="440"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694"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708"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885"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30</w:t>
            </w:r>
          </w:p>
        </w:tc>
        <w:tc>
          <w:tcPr>
            <w:tcW w:w="675" w:type="dxa"/>
          </w:tcPr>
          <w:p w:rsidR="003D0374" w:rsidRPr="00035498" w:rsidRDefault="003D0374" w:rsidP="00B4241E">
            <w:pPr>
              <w:rPr>
                <w:rFonts w:ascii="Times New Roman" w:hAnsi="Times New Roman" w:cs="Times New Roman"/>
                <w:b/>
                <w:sz w:val="20"/>
                <w:szCs w:val="20"/>
              </w:rPr>
            </w:pPr>
            <w:r w:rsidRPr="00035498">
              <w:rPr>
                <w:rFonts w:ascii="Times New Roman" w:hAnsi="Times New Roman" w:cs="Times New Roman"/>
                <w:b/>
                <w:sz w:val="20"/>
                <w:szCs w:val="20"/>
              </w:rPr>
              <w:t>3</w:t>
            </w:r>
          </w:p>
        </w:tc>
        <w:tc>
          <w:tcPr>
            <w:tcW w:w="708"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15</w:t>
            </w:r>
          </w:p>
        </w:tc>
        <w:tc>
          <w:tcPr>
            <w:tcW w:w="1134"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4</w:t>
            </w:r>
          </w:p>
        </w:tc>
      </w:tr>
      <w:tr w:rsidR="003D0374" w:rsidRPr="00035498" w:rsidTr="00382F90">
        <w:trPr>
          <w:trHeight w:val="300"/>
        </w:trPr>
        <w:tc>
          <w:tcPr>
            <w:tcW w:w="1293"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Потапова Ж.</w:t>
            </w:r>
          </w:p>
        </w:tc>
        <w:tc>
          <w:tcPr>
            <w:tcW w:w="409"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3</w:t>
            </w:r>
          </w:p>
        </w:tc>
        <w:tc>
          <w:tcPr>
            <w:tcW w:w="440"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694"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708"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885"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35</w:t>
            </w:r>
          </w:p>
        </w:tc>
        <w:tc>
          <w:tcPr>
            <w:tcW w:w="675" w:type="dxa"/>
          </w:tcPr>
          <w:p w:rsidR="003D0374" w:rsidRPr="00035498" w:rsidRDefault="003D0374" w:rsidP="00B4241E">
            <w:pPr>
              <w:rPr>
                <w:rFonts w:ascii="Times New Roman" w:hAnsi="Times New Roman" w:cs="Times New Roman"/>
                <w:b/>
                <w:sz w:val="20"/>
                <w:szCs w:val="20"/>
              </w:rPr>
            </w:pPr>
            <w:r w:rsidRPr="00035498">
              <w:rPr>
                <w:rFonts w:ascii="Times New Roman" w:hAnsi="Times New Roman" w:cs="Times New Roman"/>
                <w:b/>
                <w:sz w:val="20"/>
                <w:szCs w:val="20"/>
              </w:rPr>
              <w:t>4</w:t>
            </w:r>
          </w:p>
        </w:tc>
        <w:tc>
          <w:tcPr>
            <w:tcW w:w="708"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15</w:t>
            </w:r>
          </w:p>
        </w:tc>
        <w:tc>
          <w:tcPr>
            <w:tcW w:w="1134"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4</w:t>
            </w:r>
          </w:p>
        </w:tc>
      </w:tr>
      <w:tr w:rsidR="003D0374" w:rsidRPr="00035498" w:rsidTr="00382F90">
        <w:trPr>
          <w:trHeight w:val="300"/>
        </w:trPr>
        <w:tc>
          <w:tcPr>
            <w:tcW w:w="1293" w:type="dxa"/>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Старостина Дж.</w:t>
            </w:r>
          </w:p>
        </w:tc>
        <w:tc>
          <w:tcPr>
            <w:tcW w:w="409"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3</w:t>
            </w:r>
          </w:p>
        </w:tc>
        <w:tc>
          <w:tcPr>
            <w:tcW w:w="440"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694"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708"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2</w:t>
            </w:r>
          </w:p>
        </w:tc>
        <w:tc>
          <w:tcPr>
            <w:tcW w:w="885"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36</w:t>
            </w:r>
          </w:p>
        </w:tc>
        <w:tc>
          <w:tcPr>
            <w:tcW w:w="675" w:type="dxa"/>
          </w:tcPr>
          <w:p w:rsidR="003D0374" w:rsidRPr="00035498" w:rsidRDefault="003D0374" w:rsidP="00B4241E">
            <w:pPr>
              <w:rPr>
                <w:rFonts w:ascii="Times New Roman" w:hAnsi="Times New Roman" w:cs="Times New Roman"/>
                <w:b/>
                <w:sz w:val="20"/>
                <w:szCs w:val="20"/>
              </w:rPr>
            </w:pPr>
            <w:r w:rsidRPr="00035498">
              <w:rPr>
                <w:rFonts w:ascii="Times New Roman" w:hAnsi="Times New Roman" w:cs="Times New Roman"/>
                <w:b/>
                <w:sz w:val="20"/>
                <w:szCs w:val="20"/>
              </w:rPr>
              <w:t>4</w:t>
            </w:r>
          </w:p>
        </w:tc>
        <w:tc>
          <w:tcPr>
            <w:tcW w:w="708"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16</w:t>
            </w:r>
          </w:p>
        </w:tc>
        <w:tc>
          <w:tcPr>
            <w:tcW w:w="1134" w:type="dxa"/>
            <w:vAlign w:val="bottom"/>
          </w:tcPr>
          <w:p w:rsidR="003D0374" w:rsidRPr="00035498" w:rsidRDefault="003D0374" w:rsidP="00B4241E">
            <w:pPr>
              <w:rPr>
                <w:rFonts w:ascii="Times New Roman" w:hAnsi="Times New Roman" w:cs="Times New Roman"/>
                <w:sz w:val="20"/>
                <w:szCs w:val="20"/>
              </w:rPr>
            </w:pPr>
            <w:r w:rsidRPr="00035498">
              <w:rPr>
                <w:rFonts w:ascii="Times New Roman" w:hAnsi="Times New Roman" w:cs="Times New Roman"/>
                <w:sz w:val="20"/>
                <w:szCs w:val="20"/>
              </w:rPr>
              <w:t>4</w:t>
            </w:r>
          </w:p>
        </w:tc>
      </w:tr>
    </w:tbl>
    <w:p w:rsidR="003D0374" w:rsidRPr="00035498" w:rsidRDefault="003D0374" w:rsidP="00B36D8A">
      <w:pPr>
        <w:spacing w:after="0" w:line="240" w:lineRule="auto"/>
        <w:ind w:firstLine="993"/>
        <w:jc w:val="center"/>
        <w:rPr>
          <w:rFonts w:ascii="Times New Roman" w:hAnsi="Times New Roman" w:cs="Times New Roman"/>
          <w:sz w:val="24"/>
          <w:szCs w:val="24"/>
          <w:u w:val="single"/>
          <w:lang w:val="sah-RU"/>
        </w:rPr>
      </w:pPr>
    </w:p>
    <w:p w:rsidR="003D0374" w:rsidRPr="00035498" w:rsidRDefault="003D0374" w:rsidP="00B36D8A">
      <w:pPr>
        <w:spacing w:after="0" w:line="240" w:lineRule="auto"/>
        <w:ind w:firstLine="993"/>
        <w:jc w:val="center"/>
        <w:rPr>
          <w:rFonts w:ascii="Times New Roman" w:hAnsi="Times New Roman" w:cs="Times New Roman"/>
          <w:sz w:val="24"/>
          <w:szCs w:val="24"/>
          <w:u w:val="single"/>
          <w:lang w:val="sah-RU"/>
        </w:rPr>
      </w:pPr>
    </w:p>
    <w:p w:rsidR="003D0374" w:rsidRPr="00035498" w:rsidRDefault="003D0374" w:rsidP="00B36D8A">
      <w:pPr>
        <w:spacing w:after="0" w:line="240" w:lineRule="auto"/>
        <w:ind w:firstLine="993"/>
        <w:jc w:val="center"/>
        <w:rPr>
          <w:rFonts w:ascii="Times New Roman" w:hAnsi="Times New Roman" w:cs="Times New Roman"/>
          <w:sz w:val="24"/>
          <w:szCs w:val="24"/>
          <w:u w:val="single"/>
          <w:lang w:val="sah-RU"/>
        </w:rPr>
      </w:pPr>
      <w:r w:rsidRPr="00035498">
        <w:rPr>
          <w:rFonts w:ascii="Times New Roman" w:hAnsi="Times New Roman" w:cs="Times New Roman"/>
          <w:sz w:val="24"/>
          <w:szCs w:val="24"/>
          <w:u w:val="single"/>
          <w:lang w:val="sah-RU"/>
        </w:rPr>
        <w:t>Математика (Стручков А.Н.)</w:t>
      </w:r>
    </w:p>
    <w:p w:rsidR="003D0374" w:rsidRPr="00035498" w:rsidRDefault="003D0374" w:rsidP="00B36D8A">
      <w:pPr>
        <w:spacing w:after="0" w:line="240" w:lineRule="auto"/>
        <w:ind w:firstLine="993"/>
        <w:jc w:val="center"/>
        <w:rPr>
          <w:rFonts w:ascii="Times New Roman" w:hAnsi="Times New Roman" w:cs="Times New Roman"/>
          <w:sz w:val="24"/>
          <w:szCs w:val="24"/>
          <w:u w:val="single"/>
          <w:lang w:val="sah-RU"/>
        </w:rPr>
      </w:pPr>
    </w:p>
    <w:tbl>
      <w:tblPr>
        <w:tblW w:w="8367"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
        <w:gridCol w:w="1722"/>
        <w:gridCol w:w="560"/>
        <w:gridCol w:w="709"/>
        <w:gridCol w:w="567"/>
        <w:gridCol w:w="567"/>
        <w:gridCol w:w="567"/>
        <w:gridCol w:w="709"/>
        <w:gridCol w:w="567"/>
        <w:gridCol w:w="567"/>
        <w:gridCol w:w="708"/>
        <w:gridCol w:w="567"/>
      </w:tblGrid>
      <w:tr w:rsidR="003D0374" w:rsidRPr="00035498" w:rsidTr="00382F90">
        <w:trPr>
          <w:trHeight w:val="300"/>
        </w:trPr>
        <w:tc>
          <w:tcPr>
            <w:tcW w:w="55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 п.п.</w:t>
            </w:r>
          </w:p>
        </w:tc>
        <w:tc>
          <w:tcPr>
            <w:tcW w:w="1722"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Фамилия И.</w:t>
            </w:r>
          </w:p>
        </w:tc>
        <w:tc>
          <w:tcPr>
            <w:tcW w:w="560"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709"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3</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4</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5</w:t>
            </w:r>
          </w:p>
        </w:tc>
        <w:tc>
          <w:tcPr>
            <w:tcW w:w="709"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6</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7</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8</w:t>
            </w:r>
          </w:p>
        </w:tc>
        <w:tc>
          <w:tcPr>
            <w:tcW w:w="708"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9</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10</w:t>
            </w:r>
          </w:p>
        </w:tc>
      </w:tr>
      <w:tr w:rsidR="003D0374" w:rsidRPr="00035498" w:rsidTr="00382F90">
        <w:trPr>
          <w:trHeight w:val="300"/>
        </w:trPr>
        <w:tc>
          <w:tcPr>
            <w:tcW w:w="55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1722"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Антонов А.</w:t>
            </w:r>
          </w:p>
        </w:tc>
        <w:tc>
          <w:tcPr>
            <w:tcW w:w="560"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709"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709"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708"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r>
      <w:tr w:rsidR="003D0374" w:rsidRPr="00035498" w:rsidTr="00382F90">
        <w:trPr>
          <w:trHeight w:val="300"/>
        </w:trPr>
        <w:tc>
          <w:tcPr>
            <w:tcW w:w="55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1722"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Божедонов К.</w:t>
            </w:r>
          </w:p>
        </w:tc>
        <w:tc>
          <w:tcPr>
            <w:tcW w:w="560"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709"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X</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709"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708"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r>
      <w:tr w:rsidR="003D0374" w:rsidRPr="00035498" w:rsidTr="00382F90">
        <w:trPr>
          <w:trHeight w:val="300"/>
        </w:trPr>
        <w:tc>
          <w:tcPr>
            <w:tcW w:w="55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3</w:t>
            </w:r>
          </w:p>
        </w:tc>
        <w:tc>
          <w:tcPr>
            <w:tcW w:w="1722"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Бурцева М.</w:t>
            </w:r>
          </w:p>
        </w:tc>
        <w:tc>
          <w:tcPr>
            <w:tcW w:w="560"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709"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709"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708"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X</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r>
      <w:tr w:rsidR="003D0374" w:rsidRPr="00035498" w:rsidTr="00382F90">
        <w:trPr>
          <w:trHeight w:val="300"/>
        </w:trPr>
        <w:tc>
          <w:tcPr>
            <w:tcW w:w="55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4</w:t>
            </w:r>
          </w:p>
        </w:tc>
        <w:tc>
          <w:tcPr>
            <w:tcW w:w="1722"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Комелева А.</w:t>
            </w:r>
          </w:p>
        </w:tc>
        <w:tc>
          <w:tcPr>
            <w:tcW w:w="560"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709"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X</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X</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709"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708"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X</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X</w:t>
            </w:r>
          </w:p>
        </w:tc>
      </w:tr>
      <w:tr w:rsidR="003D0374" w:rsidRPr="00035498" w:rsidTr="00382F90">
        <w:trPr>
          <w:trHeight w:val="300"/>
        </w:trPr>
        <w:tc>
          <w:tcPr>
            <w:tcW w:w="55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5</w:t>
            </w:r>
          </w:p>
        </w:tc>
        <w:tc>
          <w:tcPr>
            <w:tcW w:w="1722"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Неустроева М.</w:t>
            </w:r>
          </w:p>
        </w:tc>
        <w:tc>
          <w:tcPr>
            <w:tcW w:w="560"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709"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709"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708"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r>
      <w:tr w:rsidR="003D0374" w:rsidRPr="00035498" w:rsidTr="00382F90">
        <w:trPr>
          <w:trHeight w:val="300"/>
        </w:trPr>
        <w:tc>
          <w:tcPr>
            <w:tcW w:w="55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6</w:t>
            </w:r>
          </w:p>
        </w:tc>
        <w:tc>
          <w:tcPr>
            <w:tcW w:w="1722"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Потапова Ж.</w:t>
            </w:r>
          </w:p>
        </w:tc>
        <w:tc>
          <w:tcPr>
            <w:tcW w:w="560"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709"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709"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708"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r>
      <w:tr w:rsidR="003D0374" w:rsidRPr="00035498" w:rsidTr="00382F90">
        <w:trPr>
          <w:trHeight w:val="300"/>
        </w:trPr>
        <w:tc>
          <w:tcPr>
            <w:tcW w:w="55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7</w:t>
            </w:r>
          </w:p>
        </w:tc>
        <w:tc>
          <w:tcPr>
            <w:tcW w:w="1722" w:type="dxa"/>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Старостина Дж.</w:t>
            </w:r>
          </w:p>
        </w:tc>
        <w:tc>
          <w:tcPr>
            <w:tcW w:w="560"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709"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709"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708"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r>
    </w:tbl>
    <w:p w:rsidR="003D0374" w:rsidRPr="00035498" w:rsidRDefault="003D0374" w:rsidP="00B36D8A">
      <w:pPr>
        <w:spacing w:after="0" w:line="240" w:lineRule="auto"/>
        <w:ind w:firstLine="993"/>
        <w:jc w:val="center"/>
        <w:rPr>
          <w:rFonts w:ascii="Times New Roman" w:hAnsi="Times New Roman" w:cs="Times New Roman"/>
          <w:sz w:val="24"/>
          <w:szCs w:val="24"/>
          <w:u w:val="single"/>
          <w:lang w:val="sah-RU"/>
        </w:rPr>
      </w:pPr>
    </w:p>
    <w:tbl>
      <w:tblPr>
        <w:tblW w:w="9395" w:type="dxa"/>
        <w:jc w:val="center"/>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4"/>
        <w:gridCol w:w="960"/>
        <w:gridCol w:w="960"/>
        <w:gridCol w:w="960"/>
        <w:gridCol w:w="1065"/>
        <w:gridCol w:w="1125"/>
        <w:gridCol w:w="1107"/>
        <w:gridCol w:w="1444"/>
      </w:tblGrid>
      <w:tr w:rsidR="003D0374" w:rsidRPr="00035498" w:rsidTr="00382F90">
        <w:trPr>
          <w:trHeight w:val="300"/>
          <w:jc w:val="center"/>
        </w:trPr>
        <w:tc>
          <w:tcPr>
            <w:tcW w:w="1774"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Фамилия И.</w:t>
            </w:r>
          </w:p>
        </w:tc>
        <w:tc>
          <w:tcPr>
            <w:tcW w:w="960"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11</w:t>
            </w:r>
          </w:p>
        </w:tc>
        <w:tc>
          <w:tcPr>
            <w:tcW w:w="960"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12</w:t>
            </w:r>
          </w:p>
        </w:tc>
        <w:tc>
          <w:tcPr>
            <w:tcW w:w="960"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13</w:t>
            </w:r>
          </w:p>
        </w:tc>
        <w:tc>
          <w:tcPr>
            <w:tcW w:w="1065"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всего баллов</w:t>
            </w:r>
          </w:p>
        </w:tc>
        <w:tc>
          <w:tcPr>
            <w:tcW w:w="1125"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Вариант</w:t>
            </w:r>
          </w:p>
        </w:tc>
        <w:tc>
          <w:tcPr>
            <w:tcW w:w="1107" w:type="dxa"/>
            <w:vAlign w:val="bottom"/>
          </w:tcPr>
          <w:p w:rsidR="003D0374" w:rsidRPr="00035498" w:rsidRDefault="003D0374" w:rsidP="00B312B6">
            <w:pPr>
              <w:rPr>
                <w:rFonts w:ascii="Times New Roman" w:hAnsi="Times New Roman" w:cs="Times New Roman"/>
                <w:b/>
                <w:sz w:val="20"/>
                <w:szCs w:val="20"/>
              </w:rPr>
            </w:pPr>
            <w:r w:rsidRPr="00035498">
              <w:rPr>
                <w:rFonts w:ascii="Times New Roman" w:hAnsi="Times New Roman" w:cs="Times New Roman"/>
                <w:b/>
                <w:sz w:val="20"/>
                <w:szCs w:val="20"/>
              </w:rPr>
              <w:t>Оценка за ВПР</w:t>
            </w:r>
          </w:p>
        </w:tc>
        <w:tc>
          <w:tcPr>
            <w:tcW w:w="1444"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 xml:space="preserve">отметка за предыдущий триместр/ </w:t>
            </w:r>
            <w:r w:rsidRPr="00035498">
              <w:rPr>
                <w:rFonts w:ascii="Times New Roman" w:hAnsi="Times New Roman" w:cs="Times New Roman"/>
                <w:sz w:val="20"/>
                <w:szCs w:val="20"/>
              </w:rPr>
              <w:lastRenderedPageBreak/>
              <w:t>четверть</w:t>
            </w:r>
          </w:p>
        </w:tc>
      </w:tr>
      <w:tr w:rsidR="003D0374" w:rsidRPr="00035498" w:rsidTr="00382F90">
        <w:trPr>
          <w:trHeight w:val="300"/>
          <w:jc w:val="center"/>
        </w:trPr>
        <w:tc>
          <w:tcPr>
            <w:tcW w:w="1774"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lastRenderedPageBreak/>
              <w:t>Антонов А.</w:t>
            </w:r>
          </w:p>
        </w:tc>
        <w:tc>
          <w:tcPr>
            <w:tcW w:w="960"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960"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960"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0" w:type="auto"/>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9</w:t>
            </w:r>
          </w:p>
        </w:tc>
        <w:tc>
          <w:tcPr>
            <w:tcW w:w="0" w:type="auto"/>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14</w:t>
            </w:r>
          </w:p>
        </w:tc>
        <w:tc>
          <w:tcPr>
            <w:tcW w:w="0" w:type="auto"/>
            <w:vAlign w:val="bottom"/>
          </w:tcPr>
          <w:p w:rsidR="003D0374" w:rsidRPr="00035498" w:rsidRDefault="003D0374" w:rsidP="00B312B6">
            <w:pPr>
              <w:rPr>
                <w:rFonts w:ascii="Times New Roman" w:hAnsi="Times New Roman" w:cs="Times New Roman"/>
                <w:b/>
                <w:sz w:val="20"/>
                <w:szCs w:val="20"/>
              </w:rPr>
            </w:pPr>
            <w:r w:rsidRPr="00035498">
              <w:rPr>
                <w:rFonts w:ascii="Times New Roman" w:hAnsi="Times New Roman" w:cs="Times New Roman"/>
                <w:b/>
                <w:sz w:val="20"/>
                <w:szCs w:val="20"/>
              </w:rPr>
              <w:t>3</w:t>
            </w:r>
          </w:p>
        </w:tc>
        <w:tc>
          <w:tcPr>
            <w:tcW w:w="0" w:type="auto"/>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4</w:t>
            </w:r>
          </w:p>
        </w:tc>
      </w:tr>
      <w:tr w:rsidR="003D0374" w:rsidRPr="00035498" w:rsidTr="00382F90">
        <w:trPr>
          <w:trHeight w:val="300"/>
          <w:jc w:val="center"/>
        </w:trPr>
        <w:tc>
          <w:tcPr>
            <w:tcW w:w="1774"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Божедонов К.</w:t>
            </w:r>
          </w:p>
        </w:tc>
        <w:tc>
          <w:tcPr>
            <w:tcW w:w="960"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960"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960"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X</w:t>
            </w:r>
          </w:p>
        </w:tc>
        <w:tc>
          <w:tcPr>
            <w:tcW w:w="0" w:type="auto"/>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0" w:type="auto"/>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14</w:t>
            </w:r>
          </w:p>
        </w:tc>
        <w:tc>
          <w:tcPr>
            <w:tcW w:w="0" w:type="auto"/>
            <w:vAlign w:val="bottom"/>
          </w:tcPr>
          <w:p w:rsidR="003D0374" w:rsidRPr="00035498" w:rsidRDefault="003D0374" w:rsidP="00B312B6">
            <w:pPr>
              <w:rPr>
                <w:rFonts w:ascii="Times New Roman" w:hAnsi="Times New Roman" w:cs="Times New Roman"/>
                <w:b/>
                <w:sz w:val="20"/>
                <w:szCs w:val="20"/>
              </w:rPr>
            </w:pPr>
            <w:r w:rsidRPr="00035498">
              <w:rPr>
                <w:rFonts w:ascii="Times New Roman" w:hAnsi="Times New Roman" w:cs="Times New Roman"/>
                <w:b/>
                <w:sz w:val="20"/>
                <w:szCs w:val="20"/>
              </w:rPr>
              <w:t>2</w:t>
            </w:r>
          </w:p>
        </w:tc>
        <w:tc>
          <w:tcPr>
            <w:tcW w:w="0" w:type="auto"/>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3</w:t>
            </w:r>
          </w:p>
        </w:tc>
      </w:tr>
      <w:tr w:rsidR="003D0374" w:rsidRPr="00035498" w:rsidTr="00382F90">
        <w:trPr>
          <w:trHeight w:val="300"/>
          <w:jc w:val="center"/>
        </w:trPr>
        <w:tc>
          <w:tcPr>
            <w:tcW w:w="1774"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Бурцева М.</w:t>
            </w:r>
          </w:p>
        </w:tc>
        <w:tc>
          <w:tcPr>
            <w:tcW w:w="960"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960"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960"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X</w:t>
            </w:r>
          </w:p>
        </w:tc>
        <w:tc>
          <w:tcPr>
            <w:tcW w:w="0" w:type="auto"/>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8</w:t>
            </w:r>
          </w:p>
        </w:tc>
        <w:tc>
          <w:tcPr>
            <w:tcW w:w="0" w:type="auto"/>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7</w:t>
            </w:r>
          </w:p>
        </w:tc>
        <w:tc>
          <w:tcPr>
            <w:tcW w:w="0" w:type="auto"/>
            <w:vAlign w:val="bottom"/>
          </w:tcPr>
          <w:p w:rsidR="003D0374" w:rsidRPr="00035498" w:rsidRDefault="003D0374" w:rsidP="00B312B6">
            <w:pPr>
              <w:rPr>
                <w:rFonts w:ascii="Times New Roman" w:hAnsi="Times New Roman" w:cs="Times New Roman"/>
                <w:b/>
                <w:sz w:val="20"/>
                <w:szCs w:val="20"/>
              </w:rPr>
            </w:pPr>
            <w:r w:rsidRPr="00035498">
              <w:rPr>
                <w:rFonts w:ascii="Times New Roman" w:hAnsi="Times New Roman" w:cs="Times New Roman"/>
                <w:b/>
                <w:sz w:val="20"/>
                <w:szCs w:val="20"/>
              </w:rPr>
              <w:t>3</w:t>
            </w:r>
          </w:p>
        </w:tc>
        <w:tc>
          <w:tcPr>
            <w:tcW w:w="0" w:type="auto"/>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4</w:t>
            </w:r>
          </w:p>
        </w:tc>
      </w:tr>
      <w:tr w:rsidR="003D0374" w:rsidRPr="00035498" w:rsidTr="00382F90">
        <w:trPr>
          <w:trHeight w:val="300"/>
          <w:jc w:val="center"/>
        </w:trPr>
        <w:tc>
          <w:tcPr>
            <w:tcW w:w="1774"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Комелева А.</w:t>
            </w:r>
          </w:p>
        </w:tc>
        <w:tc>
          <w:tcPr>
            <w:tcW w:w="960"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X</w:t>
            </w:r>
          </w:p>
        </w:tc>
        <w:tc>
          <w:tcPr>
            <w:tcW w:w="960"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X</w:t>
            </w:r>
          </w:p>
        </w:tc>
        <w:tc>
          <w:tcPr>
            <w:tcW w:w="960"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X</w:t>
            </w:r>
          </w:p>
        </w:tc>
        <w:tc>
          <w:tcPr>
            <w:tcW w:w="0" w:type="auto"/>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0" w:type="auto"/>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14</w:t>
            </w:r>
          </w:p>
        </w:tc>
        <w:tc>
          <w:tcPr>
            <w:tcW w:w="0" w:type="auto"/>
            <w:vAlign w:val="bottom"/>
          </w:tcPr>
          <w:p w:rsidR="003D0374" w:rsidRPr="00035498" w:rsidRDefault="003D0374" w:rsidP="00B312B6">
            <w:pPr>
              <w:rPr>
                <w:rFonts w:ascii="Times New Roman" w:hAnsi="Times New Roman" w:cs="Times New Roman"/>
                <w:b/>
                <w:sz w:val="20"/>
                <w:szCs w:val="20"/>
              </w:rPr>
            </w:pPr>
            <w:r w:rsidRPr="00035498">
              <w:rPr>
                <w:rFonts w:ascii="Times New Roman" w:hAnsi="Times New Roman" w:cs="Times New Roman"/>
                <w:b/>
                <w:sz w:val="20"/>
                <w:szCs w:val="20"/>
              </w:rPr>
              <w:t>2</w:t>
            </w:r>
          </w:p>
        </w:tc>
        <w:tc>
          <w:tcPr>
            <w:tcW w:w="0" w:type="auto"/>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3</w:t>
            </w:r>
          </w:p>
        </w:tc>
      </w:tr>
      <w:tr w:rsidR="003D0374" w:rsidRPr="00035498" w:rsidTr="00382F90">
        <w:trPr>
          <w:trHeight w:val="300"/>
          <w:jc w:val="center"/>
        </w:trPr>
        <w:tc>
          <w:tcPr>
            <w:tcW w:w="1774"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Неустроева М.</w:t>
            </w:r>
          </w:p>
        </w:tc>
        <w:tc>
          <w:tcPr>
            <w:tcW w:w="960"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960"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960"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X</w:t>
            </w:r>
          </w:p>
        </w:tc>
        <w:tc>
          <w:tcPr>
            <w:tcW w:w="0" w:type="auto"/>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8</w:t>
            </w:r>
          </w:p>
        </w:tc>
        <w:tc>
          <w:tcPr>
            <w:tcW w:w="0" w:type="auto"/>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7</w:t>
            </w:r>
          </w:p>
        </w:tc>
        <w:tc>
          <w:tcPr>
            <w:tcW w:w="0" w:type="auto"/>
            <w:vAlign w:val="bottom"/>
          </w:tcPr>
          <w:p w:rsidR="003D0374" w:rsidRPr="00035498" w:rsidRDefault="003D0374" w:rsidP="00B312B6">
            <w:pPr>
              <w:rPr>
                <w:rFonts w:ascii="Times New Roman" w:hAnsi="Times New Roman" w:cs="Times New Roman"/>
                <w:b/>
                <w:sz w:val="20"/>
                <w:szCs w:val="20"/>
              </w:rPr>
            </w:pPr>
            <w:r w:rsidRPr="00035498">
              <w:rPr>
                <w:rFonts w:ascii="Times New Roman" w:hAnsi="Times New Roman" w:cs="Times New Roman"/>
                <w:b/>
                <w:sz w:val="20"/>
                <w:szCs w:val="20"/>
              </w:rPr>
              <w:t>3</w:t>
            </w:r>
          </w:p>
        </w:tc>
        <w:tc>
          <w:tcPr>
            <w:tcW w:w="0" w:type="auto"/>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3</w:t>
            </w:r>
          </w:p>
        </w:tc>
      </w:tr>
      <w:tr w:rsidR="003D0374" w:rsidRPr="00035498" w:rsidTr="00382F90">
        <w:trPr>
          <w:trHeight w:val="300"/>
          <w:jc w:val="center"/>
        </w:trPr>
        <w:tc>
          <w:tcPr>
            <w:tcW w:w="1774"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Потапова Ж.</w:t>
            </w:r>
          </w:p>
        </w:tc>
        <w:tc>
          <w:tcPr>
            <w:tcW w:w="960"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960"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960"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0" w:type="auto"/>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10</w:t>
            </w:r>
          </w:p>
        </w:tc>
        <w:tc>
          <w:tcPr>
            <w:tcW w:w="0" w:type="auto"/>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7</w:t>
            </w:r>
          </w:p>
        </w:tc>
        <w:tc>
          <w:tcPr>
            <w:tcW w:w="0" w:type="auto"/>
            <w:vAlign w:val="bottom"/>
          </w:tcPr>
          <w:p w:rsidR="003D0374" w:rsidRPr="00035498" w:rsidRDefault="003D0374" w:rsidP="00B312B6">
            <w:pPr>
              <w:rPr>
                <w:rFonts w:ascii="Times New Roman" w:hAnsi="Times New Roman" w:cs="Times New Roman"/>
                <w:b/>
                <w:sz w:val="20"/>
                <w:szCs w:val="20"/>
              </w:rPr>
            </w:pPr>
            <w:r w:rsidRPr="00035498">
              <w:rPr>
                <w:rFonts w:ascii="Times New Roman" w:hAnsi="Times New Roman" w:cs="Times New Roman"/>
                <w:b/>
                <w:sz w:val="20"/>
                <w:szCs w:val="20"/>
              </w:rPr>
              <w:t>4</w:t>
            </w:r>
          </w:p>
        </w:tc>
        <w:tc>
          <w:tcPr>
            <w:tcW w:w="0" w:type="auto"/>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4</w:t>
            </w:r>
          </w:p>
        </w:tc>
      </w:tr>
      <w:tr w:rsidR="003D0374" w:rsidRPr="00035498" w:rsidTr="00382F90">
        <w:trPr>
          <w:trHeight w:val="300"/>
          <w:jc w:val="center"/>
        </w:trPr>
        <w:tc>
          <w:tcPr>
            <w:tcW w:w="1774" w:type="dxa"/>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Старостина Дж.</w:t>
            </w:r>
          </w:p>
        </w:tc>
        <w:tc>
          <w:tcPr>
            <w:tcW w:w="960"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960"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960"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0" w:type="auto"/>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4</w:t>
            </w:r>
          </w:p>
        </w:tc>
        <w:tc>
          <w:tcPr>
            <w:tcW w:w="0" w:type="auto"/>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14</w:t>
            </w:r>
          </w:p>
        </w:tc>
        <w:tc>
          <w:tcPr>
            <w:tcW w:w="0" w:type="auto"/>
            <w:vAlign w:val="bottom"/>
          </w:tcPr>
          <w:p w:rsidR="003D0374" w:rsidRPr="00035498" w:rsidRDefault="003D0374" w:rsidP="00B312B6">
            <w:pPr>
              <w:rPr>
                <w:rFonts w:ascii="Times New Roman" w:hAnsi="Times New Roman" w:cs="Times New Roman"/>
                <w:b/>
                <w:sz w:val="20"/>
                <w:szCs w:val="20"/>
              </w:rPr>
            </w:pPr>
            <w:r w:rsidRPr="00035498">
              <w:rPr>
                <w:rFonts w:ascii="Times New Roman" w:hAnsi="Times New Roman" w:cs="Times New Roman"/>
                <w:b/>
                <w:sz w:val="20"/>
                <w:szCs w:val="20"/>
              </w:rPr>
              <w:t>2</w:t>
            </w:r>
          </w:p>
        </w:tc>
        <w:tc>
          <w:tcPr>
            <w:tcW w:w="0" w:type="auto"/>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4</w:t>
            </w:r>
          </w:p>
        </w:tc>
      </w:tr>
    </w:tbl>
    <w:p w:rsidR="003D0374" w:rsidRPr="00035498" w:rsidRDefault="003D0374" w:rsidP="00B36D8A">
      <w:pPr>
        <w:spacing w:after="0" w:line="240" w:lineRule="auto"/>
        <w:ind w:firstLine="993"/>
        <w:rPr>
          <w:rFonts w:ascii="Times New Roman" w:hAnsi="Times New Roman" w:cs="Times New Roman"/>
          <w:sz w:val="24"/>
          <w:szCs w:val="24"/>
          <w:u w:val="single"/>
          <w:lang w:val="sah-RU"/>
        </w:rPr>
      </w:pPr>
    </w:p>
    <w:p w:rsidR="003D0374" w:rsidRPr="00035498" w:rsidRDefault="003D0374" w:rsidP="00B36D8A">
      <w:pPr>
        <w:spacing w:after="0" w:line="240" w:lineRule="auto"/>
        <w:ind w:firstLine="993"/>
        <w:jc w:val="center"/>
        <w:rPr>
          <w:rFonts w:ascii="Times New Roman" w:hAnsi="Times New Roman" w:cs="Times New Roman"/>
          <w:sz w:val="24"/>
          <w:szCs w:val="24"/>
          <w:u w:val="single"/>
          <w:lang w:val="sah-RU"/>
        </w:rPr>
      </w:pPr>
      <w:r w:rsidRPr="00035498">
        <w:rPr>
          <w:rFonts w:ascii="Times New Roman" w:hAnsi="Times New Roman" w:cs="Times New Roman"/>
          <w:sz w:val="24"/>
          <w:szCs w:val="24"/>
          <w:u w:val="single"/>
          <w:lang w:val="sah-RU"/>
        </w:rPr>
        <w:t>Биология (Юмшанова С.Г.)</w:t>
      </w:r>
    </w:p>
    <w:p w:rsidR="003D0374" w:rsidRPr="00035498" w:rsidRDefault="003D0374" w:rsidP="00B36D8A">
      <w:pPr>
        <w:spacing w:after="0" w:line="240" w:lineRule="auto"/>
        <w:ind w:firstLine="993"/>
        <w:jc w:val="center"/>
        <w:rPr>
          <w:rFonts w:ascii="Times New Roman" w:hAnsi="Times New Roman" w:cs="Times New Roman"/>
          <w:sz w:val="24"/>
          <w:szCs w:val="24"/>
          <w:u w:val="single"/>
          <w:lang w:val="sah-RU"/>
        </w:rPr>
      </w:pPr>
    </w:p>
    <w:tbl>
      <w:tblPr>
        <w:tblW w:w="103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4"/>
        <w:gridCol w:w="583"/>
        <w:gridCol w:w="583"/>
        <w:gridCol w:w="583"/>
        <w:gridCol w:w="583"/>
        <w:gridCol w:w="583"/>
        <w:gridCol w:w="583"/>
        <w:gridCol w:w="425"/>
        <w:gridCol w:w="583"/>
        <w:gridCol w:w="583"/>
        <w:gridCol w:w="583"/>
        <w:gridCol w:w="583"/>
        <w:gridCol w:w="583"/>
        <w:gridCol w:w="583"/>
        <w:gridCol w:w="478"/>
        <w:gridCol w:w="583"/>
      </w:tblGrid>
      <w:tr w:rsidR="003D0374" w:rsidRPr="00035498" w:rsidTr="00382F90">
        <w:trPr>
          <w:trHeight w:val="300"/>
        </w:trPr>
        <w:tc>
          <w:tcPr>
            <w:tcW w:w="1844"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Фамилия И.</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1(1)</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1(2)</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2(1)</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2(2)</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2(3)</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2(4)</w:t>
            </w:r>
          </w:p>
        </w:tc>
        <w:tc>
          <w:tcPr>
            <w:tcW w:w="425"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3</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4(1)</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4(2)</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4(3)</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5(1)</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5(2)</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5(3)</w:t>
            </w:r>
          </w:p>
        </w:tc>
        <w:tc>
          <w:tcPr>
            <w:tcW w:w="478"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6</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7(1)</w:t>
            </w:r>
          </w:p>
        </w:tc>
      </w:tr>
      <w:tr w:rsidR="003D0374" w:rsidRPr="00035498" w:rsidTr="00382F90">
        <w:trPr>
          <w:trHeight w:val="300"/>
        </w:trPr>
        <w:tc>
          <w:tcPr>
            <w:tcW w:w="1844"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Антонов А.</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425"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478"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r>
      <w:tr w:rsidR="003D0374" w:rsidRPr="00035498" w:rsidTr="00382F90">
        <w:trPr>
          <w:trHeight w:val="300"/>
        </w:trPr>
        <w:tc>
          <w:tcPr>
            <w:tcW w:w="1844"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Божедонов К.</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X</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X</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X</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425"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X</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X</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X</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478"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r>
      <w:tr w:rsidR="003D0374" w:rsidRPr="00035498" w:rsidTr="00382F90">
        <w:trPr>
          <w:trHeight w:val="300"/>
        </w:trPr>
        <w:tc>
          <w:tcPr>
            <w:tcW w:w="1844"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Бурцева М.</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425"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X</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X</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X</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X</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X</w:t>
            </w:r>
          </w:p>
        </w:tc>
        <w:tc>
          <w:tcPr>
            <w:tcW w:w="478"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r>
      <w:tr w:rsidR="003D0374" w:rsidRPr="00035498" w:rsidTr="00382F90">
        <w:trPr>
          <w:trHeight w:val="300"/>
        </w:trPr>
        <w:tc>
          <w:tcPr>
            <w:tcW w:w="1844"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Комелева А.</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X</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425"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X</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X</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X</w:t>
            </w:r>
          </w:p>
        </w:tc>
        <w:tc>
          <w:tcPr>
            <w:tcW w:w="478"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r>
      <w:tr w:rsidR="003D0374" w:rsidRPr="00035498" w:rsidTr="00382F90">
        <w:trPr>
          <w:trHeight w:val="300"/>
        </w:trPr>
        <w:tc>
          <w:tcPr>
            <w:tcW w:w="1844"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Неустроева М.</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425"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478"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r>
      <w:tr w:rsidR="003D0374" w:rsidRPr="00035498" w:rsidTr="00382F90">
        <w:trPr>
          <w:trHeight w:val="300"/>
        </w:trPr>
        <w:tc>
          <w:tcPr>
            <w:tcW w:w="1844"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Потапова Ж.</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425"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X</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478"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r>
      <w:tr w:rsidR="003D0374" w:rsidRPr="00035498" w:rsidTr="00382F90">
        <w:trPr>
          <w:trHeight w:val="300"/>
        </w:trPr>
        <w:tc>
          <w:tcPr>
            <w:tcW w:w="1844" w:type="dxa"/>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Старостина Дж.</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425"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X</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X</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X</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X</w:t>
            </w:r>
          </w:p>
        </w:tc>
        <w:tc>
          <w:tcPr>
            <w:tcW w:w="478"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r>
    </w:tbl>
    <w:p w:rsidR="003D0374" w:rsidRPr="00035498" w:rsidRDefault="003D0374" w:rsidP="00B36D8A">
      <w:pPr>
        <w:spacing w:after="0" w:line="240" w:lineRule="auto"/>
        <w:ind w:firstLine="993"/>
        <w:jc w:val="center"/>
        <w:rPr>
          <w:rFonts w:ascii="Times New Roman" w:hAnsi="Times New Roman" w:cs="Times New Roman"/>
          <w:sz w:val="24"/>
          <w:szCs w:val="24"/>
          <w:u w:val="single"/>
          <w:lang w:val="sah-RU"/>
        </w:rPr>
      </w:pPr>
    </w:p>
    <w:tbl>
      <w:tblPr>
        <w:tblW w:w="101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2"/>
        <w:gridCol w:w="583"/>
        <w:gridCol w:w="583"/>
        <w:gridCol w:w="583"/>
        <w:gridCol w:w="583"/>
        <w:gridCol w:w="583"/>
        <w:gridCol w:w="583"/>
        <w:gridCol w:w="693"/>
        <w:gridCol w:w="693"/>
        <w:gridCol w:w="693"/>
        <w:gridCol w:w="860"/>
        <w:gridCol w:w="976"/>
        <w:gridCol w:w="1029"/>
      </w:tblGrid>
      <w:tr w:rsidR="003D0374" w:rsidRPr="00035498" w:rsidTr="00382F90">
        <w:trPr>
          <w:trHeight w:val="300"/>
        </w:trPr>
        <w:tc>
          <w:tcPr>
            <w:tcW w:w="1702"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Фамилия И.</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7(2)</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8(1)</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8(2)</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8(3)</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9(1)</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9(2)</w:t>
            </w:r>
          </w:p>
        </w:tc>
        <w:tc>
          <w:tcPr>
            <w:tcW w:w="69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10(1)</w:t>
            </w:r>
          </w:p>
        </w:tc>
        <w:tc>
          <w:tcPr>
            <w:tcW w:w="69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10(2)</w:t>
            </w:r>
          </w:p>
        </w:tc>
        <w:tc>
          <w:tcPr>
            <w:tcW w:w="69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10(3)</w:t>
            </w:r>
          </w:p>
        </w:tc>
        <w:tc>
          <w:tcPr>
            <w:tcW w:w="860"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всего баллов</w:t>
            </w:r>
          </w:p>
        </w:tc>
        <w:tc>
          <w:tcPr>
            <w:tcW w:w="976" w:type="dxa"/>
          </w:tcPr>
          <w:p w:rsidR="003D0374" w:rsidRPr="00035498" w:rsidRDefault="003D0374" w:rsidP="00B312B6">
            <w:pPr>
              <w:rPr>
                <w:rFonts w:ascii="Times New Roman" w:hAnsi="Times New Roman" w:cs="Times New Roman"/>
                <w:b/>
                <w:sz w:val="20"/>
                <w:szCs w:val="20"/>
              </w:rPr>
            </w:pPr>
            <w:r w:rsidRPr="00035498">
              <w:rPr>
                <w:rFonts w:ascii="Times New Roman" w:hAnsi="Times New Roman" w:cs="Times New Roman"/>
                <w:b/>
                <w:sz w:val="20"/>
                <w:szCs w:val="20"/>
              </w:rPr>
              <w:t>Оценка за впр</w:t>
            </w:r>
          </w:p>
        </w:tc>
        <w:tc>
          <w:tcPr>
            <w:tcW w:w="1029"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отметка за предыд четверть</w:t>
            </w:r>
          </w:p>
        </w:tc>
      </w:tr>
      <w:tr w:rsidR="003D0374" w:rsidRPr="00035498" w:rsidTr="00382F90">
        <w:trPr>
          <w:trHeight w:val="300"/>
        </w:trPr>
        <w:tc>
          <w:tcPr>
            <w:tcW w:w="1702"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Антонов А.</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69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69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69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860"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22</w:t>
            </w:r>
          </w:p>
        </w:tc>
        <w:tc>
          <w:tcPr>
            <w:tcW w:w="976" w:type="dxa"/>
          </w:tcPr>
          <w:p w:rsidR="003D0374" w:rsidRPr="00035498" w:rsidRDefault="003D0374" w:rsidP="00B312B6">
            <w:pPr>
              <w:rPr>
                <w:rFonts w:ascii="Times New Roman" w:hAnsi="Times New Roman" w:cs="Times New Roman"/>
                <w:b/>
                <w:sz w:val="20"/>
                <w:szCs w:val="20"/>
              </w:rPr>
            </w:pPr>
            <w:r w:rsidRPr="00035498">
              <w:rPr>
                <w:rFonts w:ascii="Times New Roman" w:hAnsi="Times New Roman" w:cs="Times New Roman"/>
                <w:b/>
                <w:sz w:val="20"/>
                <w:szCs w:val="20"/>
              </w:rPr>
              <w:t>4</w:t>
            </w:r>
          </w:p>
        </w:tc>
        <w:tc>
          <w:tcPr>
            <w:tcW w:w="1029"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4</w:t>
            </w:r>
          </w:p>
        </w:tc>
      </w:tr>
      <w:tr w:rsidR="003D0374" w:rsidRPr="00035498" w:rsidTr="00382F90">
        <w:trPr>
          <w:trHeight w:val="300"/>
        </w:trPr>
        <w:tc>
          <w:tcPr>
            <w:tcW w:w="1702"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Божедонов К.</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X</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X</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X</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69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69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69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860"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7</w:t>
            </w:r>
          </w:p>
        </w:tc>
        <w:tc>
          <w:tcPr>
            <w:tcW w:w="976" w:type="dxa"/>
          </w:tcPr>
          <w:p w:rsidR="003D0374" w:rsidRPr="00035498" w:rsidRDefault="003D0374" w:rsidP="00B312B6">
            <w:pPr>
              <w:rPr>
                <w:rFonts w:ascii="Times New Roman" w:hAnsi="Times New Roman" w:cs="Times New Roman"/>
                <w:b/>
                <w:sz w:val="20"/>
                <w:szCs w:val="20"/>
              </w:rPr>
            </w:pPr>
            <w:r w:rsidRPr="00035498">
              <w:rPr>
                <w:rFonts w:ascii="Times New Roman" w:hAnsi="Times New Roman" w:cs="Times New Roman"/>
                <w:b/>
                <w:sz w:val="20"/>
                <w:szCs w:val="20"/>
              </w:rPr>
              <w:t>2</w:t>
            </w:r>
          </w:p>
        </w:tc>
        <w:tc>
          <w:tcPr>
            <w:tcW w:w="1029"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3</w:t>
            </w:r>
          </w:p>
        </w:tc>
      </w:tr>
      <w:tr w:rsidR="003D0374" w:rsidRPr="00035498" w:rsidTr="00382F90">
        <w:trPr>
          <w:trHeight w:val="300"/>
        </w:trPr>
        <w:tc>
          <w:tcPr>
            <w:tcW w:w="1702"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Бурцева М.</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X</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X</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X</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69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69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69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X</w:t>
            </w:r>
          </w:p>
        </w:tc>
        <w:tc>
          <w:tcPr>
            <w:tcW w:w="860"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15</w:t>
            </w:r>
          </w:p>
        </w:tc>
        <w:tc>
          <w:tcPr>
            <w:tcW w:w="976" w:type="dxa"/>
          </w:tcPr>
          <w:p w:rsidR="003D0374" w:rsidRPr="00035498" w:rsidRDefault="003D0374" w:rsidP="00B312B6">
            <w:pPr>
              <w:rPr>
                <w:rFonts w:ascii="Times New Roman" w:hAnsi="Times New Roman" w:cs="Times New Roman"/>
                <w:b/>
                <w:sz w:val="20"/>
                <w:szCs w:val="20"/>
              </w:rPr>
            </w:pPr>
            <w:r w:rsidRPr="00035498">
              <w:rPr>
                <w:rFonts w:ascii="Times New Roman" w:hAnsi="Times New Roman" w:cs="Times New Roman"/>
                <w:b/>
                <w:sz w:val="20"/>
                <w:szCs w:val="20"/>
              </w:rPr>
              <w:t>3</w:t>
            </w:r>
          </w:p>
        </w:tc>
        <w:tc>
          <w:tcPr>
            <w:tcW w:w="1029"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4</w:t>
            </w:r>
          </w:p>
        </w:tc>
      </w:tr>
      <w:tr w:rsidR="003D0374" w:rsidRPr="00035498" w:rsidTr="00382F90">
        <w:trPr>
          <w:trHeight w:val="300"/>
        </w:trPr>
        <w:tc>
          <w:tcPr>
            <w:tcW w:w="1702"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Комелева А.</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X</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X</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X</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X</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69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69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69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860"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13</w:t>
            </w:r>
          </w:p>
        </w:tc>
        <w:tc>
          <w:tcPr>
            <w:tcW w:w="976" w:type="dxa"/>
          </w:tcPr>
          <w:p w:rsidR="003D0374" w:rsidRPr="00035498" w:rsidRDefault="003D0374" w:rsidP="00B312B6">
            <w:pPr>
              <w:rPr>
                <w:rFonts w:ascii="Times New Roman" w:hAnsi="Times New Roman" w:cs="Times New Roman"/>
                <w:b/>
                <w:sz w:val="20"/>
                <w:szCs w:val="20"/>
              </w:rPr>
            </w:pPr>
            <w:r w:rsidRPr="00035498">
              <w:rPr>
                <w:rFonts w:ascii="Times New Roman" w:hAnsi="Times New Roman" w:cs="Times New Roman"/>
                <w:b/>
                <w:sz w:val="20"/>
                <w:szCs w:val="20"/>
              </w:rPr>
              <w:t>3</w:t>
            </w:r>
          </w:p>
        </w:tc>
        <w:tc>
          <w:tcPr>
            <w:tcW w:w="1029"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3</w:t>
            </w:r>
          </w:p>
        </w:tc>
      </w:tr>
      <w:tr w:rsidR="003D0374" w:rsidRPr="00035498" w:rsidTr="00382F90">
        <w:trPr>
          <w:trHeight w:val="300"/>
        </w:trPr>
        <w:tc>
          <w:tcPr>
            <w:tcW w:w="1702"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Неустроева М.</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69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69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69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860"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13</w:t>
            </w:r>
          </w:p>
        </w:tc>
        <w:tc>
          <w:tcPr>
            <w:tcW w:w="976" w:type="dxa"/>
          </w:tcPr>
          <w:p w:rsidR="003D0374" w:rsidRPr="00035498" w:rsidRDefault="003D0374" w:rsidP="00B312B6">
            <w:pPr>
              <w:rPr>
                <w:rFonts w:ascii="Times New Roman" w:hAnsi="Times New Roman" w:cs="Times New Roman"/>
                <w:b/>
                <w:sz w:val="20"/>
                <w:szCs w:val="20"/>
              </w:rPr>
            </w:pPr>
            <w:r w:rsidRPr="00035498">
              <w:rPr>
                <w:rFonts w:ascii="Times New Roman" w:hAnsi="Times New Roman" w:cs="Times New Roman"/>
                <w:b/>
                <w:sz w:val="20"/>
                <w:szCs w:val="20"/>
              </w:rPr>
              <w:t>3</w:t>
            </w:r>
          </w:p>
        </w:tc>
        <w:tc>
          <w:tcPr>
            <w:tcW w:w="1029"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4</w:t>
            </w:r>
          </w:p>
        </w:tc>
      </w:tr>
      <w:tr w:rsidR="003D0374" w:rsidRPr="00035498" w:rsidTr="00382F90">
        <w:trPr>
          <w:trHeight w:val="300"/>
        </w:trPr>
        <w:tc>
          <w:tcPr>
            <w:tcW w:w="1702"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Потапова Ж.</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X</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X</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X</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X</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69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69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69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860"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17</w:t>
            </w:r>
          </w:p>
        </w:tc>
        <w:tc>
          <w:tcPr>
            <w:tcW w:w="976" w:type="dxa"/>
          </w:tcPr>
          <w:p w:rsidR="003D0374" w:rsidRPr="00035498" w:rsidRDefault="003D0374" w:rsidP="00B312B6">
            <w:pPr>
              <w:rPr>
                <w:rFonts w:ascii="Times New Roman" w:hAnsi="Times New Roman" w:cs="Times New Roman"/>
                <w:b/>
                <w:sz w:val="20"/>
                <w:szCs w:val="20"/>
              </w:rPr>
            </w:pPr>
            <w:r w:rsidRPr="00035498">
              <w:rPr>
                <w:rFonts w:ascii="Times New Roman" w:hAnsi="Times New Roman" w:cs="Times New Roman"/>
                <w:b/>
                <w:sz w:val="20"/>
                <w:szCs w:val="20"/>
              </w:rPr>
              <w:t>3</w:t>
            </w:r>
          </w:p>
        </w:tc>
        <w:tc>
          <w:tcPr>
            <w:tcW w:w="1029"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4</w:t>
            </w:r>
          </w:p>
        </w:tc>
      </w:tr>
      <w:tr w:rsidR="003D0374" w:rsidRPr="00035498" w:rsidTr="00382F90">
        <w:trPr>
          <w:trHeight w:val="300"/>
        </w:trPr>
        <w:tc>
          <w:tcPr>
            <w:tcW w:w="1702" w:type="dxa"/>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Старостина Д.</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69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69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69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860"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16</w:t>
            </w:r>
          </w:p>
        </w:tc>
        <w:tc>
          <w:tcPr>
            <w:tcW w:w="976" w:type="dxa"/>
          </w:tcPr>
          <w:p w:rsidR="003D0374" w:rsidRPr="00035498" w:rsidRDefault="003D0374" w:rsidP="00B312B6">
            <w:pPr>
              <w:rPr>
                <w:rFonts w:ascii="Times New Roman" w:hAnsi="Times New Roman" w:cs="Times New Roman"/>
                <w:b/>
                <w:sz w:val="20"/>
                <w:szCs w:val="20"/>
              </w:rPr>
            </w:pPr>
            <w:r w:rsidRPr="00035498">
              <w:rPr>
                <w:rFonts w:ascii="Times New Roman" w:hAnsi="Times New Roman" w:cs="Times New Roman"/>
                <w:b/>
                <w:sz w:val="20"/>
                <w:szCs w:val="20"/>
              </w:rPr>
              <w:t>3</w:t>
            </w:r>
          </w:p>
        </w:tc>
        <w:tc>
          <w:tcPr>
            <w:tcW w:w="1029"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4</w:t>
            </w:r>
          </w:p>
        </w:tc>
      </w:tr>
    </w:tbl>
    <w:p w:rsidR="003D0374" w:rsidRPr="00035498" w:rsidRDefault="003D0374" w:rsidP="00B36D8A">
      <w:pPr>
        <w:spacing w:after="0" w:line="240" w:lineRule="auto"/>
        <w:ind w:firstLine="993"/>
        <w:jc w:val="center"/>
        <w:rPr>
          <w:rFonts w:ascii="Times New Roman" w:hAnsi="Times New Roman" w:cs="Times New Roman"/>
          <w:sz w:val="24"/>
          <w:szCs w:val="24"/>
          <w:u w:val="single"/>
          <w:lang w:val="sah-RU"/>
        </w:rPr>
      </w:pPr>
    </w:p>
    <w:p w:rsidR="003D0374" w:rsidRPr="00035498" w:rsidRDefault="003D0374" w:rsidP="00B36D8A">
      <w:pPr>
        <w:spacing w:after="0" w:line="240" w:lineRule="auto"/>
        <w:ind w:firstLine="993"/>
        <w:jc w:val="center"/>
        <w:rPr>
          <w:rFonts w:ascii="Times New Roman" w:hAnsi="Times New Roman" w:cs="Times New Roman"/>
          <w:sz w:val="24"/>
          <w:szCs w:val="24"/>
          <w:u w:val="single"/>
          <w:lang w:val="sah-RU"/>
        </w:rPr>
      </w:pPr>
      <w:r w:rsidRPr="00035498">
        <w:rPr>
          <w:rFonts w:ascii="Times New Roman" w:hAnsi="Times New Roman" w:cs="Times New Roman"/>
          <w:sz w:val="24"/>
          <w:szCs w:val="24"/>
          <w:u w:val="single"/>
          <w:lang w:val="sah-RU"/>
        </w:rPr>
        <w:t>География (Божедонов Ю.В.)</w:t>
      </w:r>
    </w:p>
    <w:p w:rsidR="003D0374" w:rsidRPr="00035498" w:rsidRDefault="003D0374" w:rsidP="00B36D8A">
      <w:pPr>
        <w:spacing w:after="0" w:line="240" w:lineRule="auto"/>
        <w:ind w:firstLine="993"/>
        <w:jc w:val="center"/>
        <w:rPr>
          <w:rFonts w:ascii="Times New Roman" w:hAnsi="Times New Roman" w:cs="Times New Roman"/>
          <w:sz w:val="24"/>
          <w:szCs w:val="24"/>
          <w:u w:val="single"/>
          <w:lang w:val="sah-RU"/>
        </w:rPr>
      </w:pPr>
      <w:r w:rsidRPr="00035498">
        <w:rPr>
          <w:rFonts w:ascii="Times New Roman" w:hAnsi="Times New Roman" w:cs="Times New Roman"/>
          <w:sz w:val="24"/>
          <w:szCs w:val="24"/>
          <w:u w:val="single"/>
          <w:lang w:val="sah-RU"/>
        </w:rPr>
        <w:t xml:space="preserve"> </w:t>
      </w:r>
    </w:p>
    <w:tbl>
      <w:tblPr>
        <w:tblW w:w="105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4"/>
        <w:gridCol w:w="682"/>
        <w:gridCol w:w="583"/>
        <w:gridCol w:w="834"/>
        <w:gridCol w:w="583"/>
        <w:gridCol w:w="583"/>
        <w:gridCol w:w="583"/>
        <w:gridCol w:w="661"/>
        <w:gridCol w:w="583"/>
        <w:gridCol w:w="583"/>
        <w:gridCol w:w="583"/>
        <w:gridCol w:w="583"/>
        <w:gridCol w:w="645"/>
        <w:gridCol w:w="567"/>
        <w:gridCol w:w="583"/>
        <w:gridCol w:w="583"/>
      </w:tblGrid>
      <w:tr w:rsidR="003D0374" w:rsidRPr="00035498" w:rsidTr="00382F90">
        <w:trPr>
          <w:trHeight w:val="300"/>
        </w:trPr>
        <w:tc>
          <w:tcPr>
            <w:tcW w:w="1304"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Фамилия И.</w:t>
            </w:r>
          </w:p>
        </w:tc>
        <w:tc>
          <w:tcPr>
            <w:tcW w:w="682"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1(1)</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1(2)</w:t>
            </w:r>
          </w:p>
        </w:tc>
        <w:tc>
          <w:tcPr>
            <w:tcW w:w="834"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2(1) К1</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2(1) К2</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2(2)</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3(1)</w:t>
            </w:r>
          </w:p>
        </w:tc>
        <w:tc>
          <w:tcPr>
            <w:tcW w:w="661"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3(2)</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3(3)</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4(1)</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4(2)</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4(3)</w:t>
            </w:r>
          </w:p>
        </w:tc>
        <w:tc>
          <w:tcPr>
            <w:tcW w:w="645"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5(1)</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5(2)</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6(1)</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6(2) К1</w:t>
            </w:r>
          </w:p>
        </w:tc>
      </w:tr>
      <w:tr w:rsidR="003D0374" w:rsidRPr="00035498" w:rsidTr="00382F90">
        <w:trPr>
          <w:trHeight w:val="300"/>
        </w:trPr>
        <w:tc>
          <w:tcPr>
            <w:tcW w:w="1304"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Антонов А.</w:t>
            </w:r>
          </w:p>
        </w:tc>
        <w:tc>
          <w:tcPr>
            <w:tcW w:w="682"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834"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661"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645"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r>
      <w:tr w:rsidR="003D0374" w:rsidRPr="00035498" w:rsidTr="00382F90">
        <w:trPr>
          <w:trHeight w:val="300"/>
        </w:trPr>
        <w:tc>
          <w:tcPr>
            <w:tcW w:w="1304"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Божедонов К.</w:t>
            </w:r>
          </w:p>
        </w:tc>
        <w:tc>
          <w:tcPr>
            <w:tcW w:w="682"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834"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661"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645"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r>
      <w:tr w:rsidR="003D0374" w:rsidRPr="00035498" w:rsidTr="00382F90">
        <w:trPr>
          <w:trHeight w:val="300"/>
        </w:trPr>
        <w:tc>
          <w:tcPr>
            <w:tcW w:w="1304"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lastRenderedPageBreak/>
              <w:t>Бурцева М.</w:t>
            </w:r>
          </w:p>
        </w:tc>
        <w:tc>
          <w:tcPr>
            <w:tcW w:w="682"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834"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661"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645"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r>
      <w:tr w:rsidR="003D0374" w:rsidRPr="00035498" w:rsidTr="00382F90">
        <w:trPr>
          <w:trHeight w:val="300"/>
        </w:trPr>
        <w:tc>
          <w:tcPr>
            <w:tcW w:w="1304"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Комелева А.</w:t>
            </w:r>
          </w:p>
        </w:tc>
        <w:tc>
          <w:tcPr>
            <w:tcW w:w="682"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834"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661"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645"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r>
      <w:tr w:rsidR="003D0374" w:rsidRPr="00035498" w:rsidTr="00382F90">
        <w:trPr>
          <w:trHeight w:val="300"/>
        </w:trPr>
        <w:tc>
          <w:tcPr>
            <w:tcW w:w="1304"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Неустроева М.</w:t>
            </w:r>
          </w:p>
        </w:tc>
        <w:tc>
          <w:tcPr>
            <w:tcW w:w="682"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834"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661"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645"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r>
      <w:tr w:rsidR="003D0374" w:rsidRPr="00035498" w:rsidTr="00382F90">
        <w:trPr>
          <w:trHeight w:val="300"/>
        </w:trPr>
        <w:tc>
          <w:tcPr>
            <w:tcW w:w="1304"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Потапова Ж.</w:t>
            </w:r>
          </w:p>
        </w:tc>
        <w:tc>
          <w:tcPr>
            <w:tcW w:w="682"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834"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661"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645"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r>
      <w:tr w:rsidR="003D0374" w:rsidRPr="00035498" w:rsidTr="00382F90">
        <w:trPr>
          <w:trHeight w:val="300"/>
        </w:trPr>
        <w:tc>
          <w:tcPr>
            <w:tcW w:w="1304" w:type="dxa"/>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Старостина Д.</w:t>
            </w:r>
          </w:p>
        </w:tc>
        <w:tc>
          <w:tcPr>
            <w:tcW w:w="682"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834"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661"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645"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r>
    </w:tbl>
    <w:p w:rsidR="003D0374" w:rsidRPr="00035498" w:rsidRDefault="003D0374" w:rsidP="00B36D8A">
      <w:pPr>
        <w:spacing w:after="0" w:line="240" w:lineRule="auto"/>
        <w:ind w:firstLine="993"/>
        <w:rPr>
          <w:rFonts w:ascii="Times New Roman" w:hAnsi="Times New Roman" w:cs="Times New Roman"/>
          <w:sz w:val="24"/>
          <w:szCs w:val="24"/>
          <w:u w:val="single"/>
          <w:lang w:val="sah-RU"/>
        </w:rPr>
      </w:pPr>
    </w:p>
    <w:tbl>
      <w:tblPr>
        <w:tblW w:w="99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708"/>
        <w:gridCol w:w="567"/>
        <w:gridCol w:w="583"/>
        <w:gridCol w:w="583"/>
        <w:gridCol w:w="567"/>
        <w:gridCol w:w="567"/>
        <w:gridCol w:w="567"/>
        <w:gridCol w:w="709"/>
        <w:gridCol w:w="709"/>
        <w:gridCol w:w="709"/>
        <w:gridCol w:w="860"/>
        <w:gridCol w:w="960"/>
      </w:tblGrid>
      <w:tr w:rsidR="003D0374" w:rsidRPr="00035498" w:rsidTr="00382F90">
        <w:trPr>
          <w:trHeight w:val="300"/>
        </w:trPr>
        <w:tc>
          <w:tcPr>
            <w:tcW w:w="1843"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Фамилия И.</w:t>
            </w:r>
          </w:p>
        </w:tc>
        <w:tc>
          <w:tcPr>
            <w:tcW w:w="708"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6(2) К2</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7</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8(1)</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8(2)</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9 К1</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9 К2</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9 К3</w:t>
            </w:r>
          </w:p>
        </w:tc>
        <w:tc>
          <w:tcPr>
            <w:tcW w:w="709"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10(1)</w:t>
            </w:r>
          </w:p>
        </w:tc>
        <w:tc>
          <w:tcPr>
            <w:tcW w:w="709"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10(2) К1</w:t>
            </w:r>
          </w:p>
        </w:tc>
        <w:tc>
          <w:tcPr>
            <w:tcW w:w="709"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10(2) К2</w:t>
            </w:r>
          </w:p>
        </w:tc>
        <w:tc>
          <w:tcPr>
            <w:tcW w:w="860"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всего баллов</w:t>
            </w:r>
          </w:p>
        </w:tc>
        <w:tc>
          <w:tcPr>
            <w:tcW w:w="960" w:type="dxa"/>
          </w:tcPr>
          <w:p w:rsidR="003D0374" w:rsidRPr="00035498" w:rsidRDefault="003D0374" w:rsidP="00B312B6">
            <w:pPr>
              <w:rPr>
                <w:rFonts w:ascii="Times New Roman" w:hAnsi="Times New Roman" w:cs="Times New Roman"/>
                <w:sz w:val="20"/>
                <w:szCs w:val="20"/>
                <w:lang w:val="sah-RU"/>
              </w:rPr>
            </w:pPr>
            <w:r w:rsidRPr="00035498">
              <w:rPr>
                <w:rFonts w:ascii="Times New Roman" w:hAnsi="Times New Roman" w:cs="Times New Roman"/>
                <w:sz w:val="20"/>
                <w:szCs w:val="20"/>
                <w:lang w:val="sah-RU"/>
              </w:rPr>
              <w:t>отметка</w:t>
            </w:r>
          </w:p>
        </w:tc>
      </w:tr>
      <w:tr w:rsidR="003D0374" w:rsidRPr="00035498" w:rsidTr="00382F90">
        <w:trPr>
          <w:trHeight w:val="300"/>
        </w:trPr>
        <w:tc>
          <w:tcPr>
            <w:tcW w:w="1843"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Антонов А.</w:t>
            </w:r>
          </w:p>
        </w:tc>
        <w:tc>
          <w:tcPr>
            <w:tcW w:w="708"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709"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709"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709"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860"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11</w:t>
            </w:r>
          </w:p>
        </w:tc>
        <w:tc>
          <w:tcPr>
            <w:tcW w:w="960" w:type="dxa"/>
          </w:tcPr>
          <w:p w:rsidR="003D0374" w:rsidRPr="00035498" w:rsidRDefault="003D0374" w:rsidP="00B312B6">
            <w:pPr>
              <w:rPr>
                <w:rFonts w:ascii="Times New Roman" w:hAnsi="Times New Roman" w:cs="Times New Roman"/>
                <w:sz w:val="20"/>
                <w:szCs w:val="20"/>
                <w:lang w:val="sah-RU"/>
              </w:rPr>
            </w:pPr>
            <w:r w:rsidRPr="00035498">
              <w:rPr>
                <w:rFonts w:ascii="Times New Roman" w:hAnsi="Times New Roman" w:cs="Times New Roman"/>
                <w:sz w:val="20"/>
                <w:szCs w:val="20"/>
                <w:lang w:val="sah-RU"/>
              </w:rPr>
              <w:t>3</w:t>
            </w:r>
          </w:p>
        </w:tc>
      </w:tr>
      <w:tr w:rsidR="003D0374" w:rsidRPr="00035498" w:rsidTr="00382F90">
        <w:trPr>
          <w:trHeight w:val="300"/>
        </w:trPr>
        <w:tc>
          <w:tcPr>
            <w:tcW w:w="1843"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Божедонов К.</w:t>
            </w:r>
          </w:p>
        </w:tc>
        <w:tc>
          <w:tcPr>
            <w:tcW w:w="708"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709"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709"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709"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860"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10</w:t>
            </w:r>
          </w:p>
        </w:tc>
        <w:tc>
          <w:tcPr>
            <w:tcW w:w="960" w:type="dxa"/>
          </w:tcPr>
          <w:p w:rsidR="003D0374" w:rsidRPr="00035498" w:rsidRDefault="003D0374" w:rsidP="00B312B6">
            <w:pPr>
              <w:rPr>
                <w:rFonts w:ascii="Times New Roman" w:hAnsi="Times New Roman" w:cs="Times New Roman"/>
                <w:sz w:val="20"/>
                <w:szCs w:val="20"/>
                <w:lang w:val="sah-RU"/>
              </w:rPr>
            </w:pPr>
            <w:r w:rsidRPr="00035498">
              <w:rPr>
                <w:rFonts w:ascii="Times New Roman" w:hAnsi="Times New Roman" w:cs="Times New Roman"/>
                <w:sz w:val="20"/>
                <w:szCs w:val="20"/>
                <w:lang w:val="sah-RU"/>
              </w:rPr>
              <w:t>3</w:t>
            </w:r>
          </w:p>
        </w:tc>
      </w:tr>
      <w:tr w:rsidR="003D0374" w:rsidRPr="00035498" w:rsidTr="00382F90">
        <w:trPr>
          <w:trHeight w:val="300"/>
        </w:trPr>
        <w:tc>
          <w:tcPr>
            <w:tcW w:w="1843"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Бурцева М.</w:t>
            </w:r>
          </w:p>
        </w:tc>
        <w:tc>
          <w:tcPr>
            <w:tcW w:w="708"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709"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709"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709"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860"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9</w:t>
            </w:r>
          </w:p>
        </w:tc>
        <w:tc>
          <w:tcPr>
            <w:tcW w:w="960" w:type="dxa"/>
          </w:tcPr>
          <w:p w:rsidR="003D0374" w:rsidRPr="00035498" w:rsidRDefault="003D0374" w:rsidP="00B312B6">
            <w:pPr>
              <w:rPr>
                <w:rFonts w:ascii="Times New Roman" w:hAnsi="Times New Roman" w:cs="Times New Roman"/>
                <w:sz w:val="20"/>
                <w:szCs w:val="20"/>
                <w:lang w:val="sah-RU"/>
              </w:rPr>
            </w:pPr>
            <w:r w:rsidRPr="00035498">
              <w:rPr>
                <w:rFonts w:ascii="Times New Roman" w:hAnsi="Times New Roman" w:cs="Times New Roman"/>
                <w:sz w:val="20"/>
                <w:szCs w:val="20"/>
                <w:lang w:val="sah-RU"/>
              </w:rPr>
              <w:t>2</w:t>
            </w:r>
          </w:p>
        </w:tc>
      </w:tr>
      <w:tr w:rsidR="003D0374" w:rsidRPr="00035498" w:rsidTr="00382F90">
        <w:trPr>
          <w:trHeight w:val="300"/>
        </w:trPr>
        <w:tc>
          <w:tcPr>
            <w:tcW w:w="1843"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Комелева А.</w:t>
            </w:r>
          </w:p>
        </w:tc>
        <w:tc>
          <w:tcPr>
            <w:tcW w:w="708"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709"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709"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709"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860"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11</w:t>
            </w:r>
          </w:p>
        </w:tc>
        <w:tc>
          <w:tcPr>
            <w:tcW w:w="960" w:type="dxa"/>
          </w:tcPr>
          <w:p w:rsidR="003D0374" w:rsidRPr="00035498" w:rsidRDefault="003D0374" w:rsidP="00B312B6">
            <w:pPr>
              <w:rPr>
                <w:rFonts w:ascii="Times New Roman" w:hAnsi="Times New Roman" w:cs="Times New Roman"/>
                <w:sz w:val="20"/>
                <w:szCs w:val="20"/>
                <w:lang w:val="sah-RU"/>
              </w:rPr>
            </w:pPr>
            <w:r w:rsidRPr="00035498">
              <w:rPr>
                <w:rFonts w:ascii="Times New Roman" w:hAnsi="Times New Roman" w:cs="Times New Roman"/>
                <w:sz w:val="20"/>
                <w:szCs w:val="20"/>
                <w:lang w:val="sah-RU"/>
              </w:rPr>
              <w:t>3</w:t>
            </w:r>
          </w:p>
        </w:tc>
      </w:tr>
      <w:tr w:rsidR="003D0374" w:rsidRPr="00035498" w:rsidTr="00382F90">
        <w:trPr>
          <w:trHeight w:val="300"/>
        </w:trPr>
        <w:tc>
          <w:tcPr>
            <w:tcW w:w="1843"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Неустроева М.</w:t>
            </w:r>
          </w:p>
        </w:tc>
        <w:tc>
          <w:tcPr>
            <w:tcW w:w="708"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709"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709"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709"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860"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15</w:t>
            </w:r>
          </w:p>
        </w:tc>
        <w:tc>
          <w:tcPr>
            <w:tcW w:w="960" w:type="dxa"/>
          </w:tcPr>
          <w:p w:rsidR="003D0374" w:rsidRPr="00035498" w:rsidRDefault="003D0374" w:rsidP="00B312B6">
            <w:pPr>
              <w:rPr>
                <w:rFonts w:ascii="Times New Roman" w:hAnsi="Times New Roman" w:cs="Times New Roman"/>
                <w:sz w:val="20"/>
                <w:szCs w:val="20"/>
                <w:lang w:val="sah-RU"/>
              </w:rPr>
            </w:pPr>
            <w:r w:rsidRPr="00035498">
              <w:rPr>
                <w:rFonts w:ascii="Times New Roman" w:hAnsi="Times New Roman" w:cs="Times New Roman"/>
                <w:sz w:val="20"/>
                <w:szCs w:val="20"/>
                <w:lang w:val="sah-RU"/>
              </w:rPr>
              <w:t>3</w:t>
            </w:r>
          </w:p>
        </w:tc>
      </w:tr>
      <w:tr w:rsidR="003D0374" w:rsidRPr="00035498" w:rsidTr="00382F90">
        <w:trPr>
          <w:trHeight w:val="300"/>
        </w:trPr>
        <w:tc>
          <w:tcPr>
            <w:tcW w:w="1843"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Потапова Ж.</w:t>
            </w:r>
          </w:p>
        </w:tc>
        <w:tc>
          <w:tcPr>
            <w:tcW w:w="708"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709"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709"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709"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860"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14</w:t>
            </w:r>
          </w:p>
        </w:tc>
        <w:tc>
          <w:tcPr>
            <w:tcW w:w="960" w:type="dxa"/>
          </w:tcPr>
          <w:p w:rsidR="003D0374" w:rsidRPr="00035498" w:rsidRDefault="003D0374" w:rsidP="00B312B6">
            <w:pPr>
              <w:rPr>
                <w:rFonts w:ascii="Times New Roman" w:hAnsi="Times New Roman" w:cs="Times New Roman"/>
                <w:sz w:val="20"/>
                <w:szCs w:val="20"/>
                <w:lang w:val="sah-RU"/>
              </w:rPr>
            </w:pPr>
            <w:r w:rsidRPr="00035498">
              <w:rPr>
                <w:rFonts w:ascii="Times New Roman" w:hAnsi="Times New Roman" w:cs="Times New Roman"/>
                <w:sz w:val="20"/>
                <w:szCs w:val="20"/>
                <w:lang w:val="sah-RU"/>
              </w:rPr>
              <w:t>3</w:t>
            </w:r>
          </w:p>
        </w:tc>
      </w:tr>
      <w:tr w:rsidR="003D0374" w:rsidRPr="00035498" w:rsidTr="00382F90">
        <w:trPr>
          <w:trHeight w:val="300"/>
        </w:trPr>
        <w:tc>
          <w:tcPr>
            <w:tcW w:w="1843" w:type="dxa"/>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Старостина Д.</w:t>
            </w:r>
          </w:p>
        </w:tc>
        <w:tc>
          <w:tcPr>
            <w:tcW w:w="708"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583"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67"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709"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709"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709" w:type="dxa"/>
            <w:shd w:val="clear" w:color="auto" w:fill="auto"/>
            <w:noWrap/>
            <w:vAlign w:val="bottom"/>
            <w:hideMark/>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860" w:type="dxa"/>
            <w:vAlign w:val="bottom"/>
          </w:tcPr>
          <w:p w:rsidR="003D0374" w:rsidRPr="00035498" w:rsidRDefault="003D0374" w:rsidP="00B312B6">
            <w:pPr>
              <w:rPr>
                <w:rFonts w:ascii="Times New Roman" w:hAnsi="Times New Roman" w:cs="Times New Roman"/>
                <w:sz w:val="20"/>
                <w:szCs w:val="20"/>
              </w:rPr>
            </w:pPr>
            <w:r w:rsidRPr="00035498">
              <w:rPr>
                <w:rFonts w:ascii="Times New Roman" w:hAnsi="Times New Roman" w:cs="Times New Roman"/>
                <w:sz w:val="20"/>
                <w:szCs w:val="20"/>
              </w:rPr>
              <w:t>16</w:t>
            </w:r>
          </w:p>
        </w:tc>
        <w:tc>
          <w:tcPr>
            <w:tcW w:w="960" w:type="dxa"/>
          </w:tcPr>
          <w:p w:rsidR="003D0374" w:rsidRPr="00035498" w:rsidRDefault="003D0374" w:rsidP="00B312B6">
            <w:pPr>
              <w:rPr>
                <w:rFonts w:ascii="Times New Roman" w:hAnsi="Times New Roman" w:cs="Times New Roman"/>
                <w:sz w:val="20"/>
                <w:szCs w:val="20"/>
                <w:lang w:val="sah-RU"/>
              </w:rPr>
            </w:pPr>
            <w:r w:rsidRPr="00035498">
              <w:rPr>
                <w:rFonts w:ascii="Times New Roman" w:hAnsi="Times New Roman" w:cs="Times New Roman"/>
                <w:sz w:val="20"/>
                <w:szCs w:val="20"/>
                <w:lang w:val="sah-RU"/>
              </w:rPr>
              <w:t>3</w:t>
            </w:r>
          </w:p>
        </w:tc>
      </w:tr>
    </w:tbl>
    <w:p w:rsidR="008F72B2" w:rsidRPr="00035498" w:rsidRDefault="008F72B2" w:rsidP="00B36D8A">
      <w:pPr>
        <w:ind w:firstLine="993"/>
        <w:jc w:val="center"/>
        <w:rPr>
          <w:rFonts w:ascii="Times New Roman" w:hAnsi="Times New Roman" w:cs="Times New Roman"/>
          <w:b/>
          <w:sz w:val="24"/>
          <w:szCs w:val="24"/>
        </w:rPr>
      </w:pPr>
    </w:p>
    <w:p w:rsidR="00352217" w:rsidRPr="00035498" w:rsidRDefault="00352217" w:rsidP="00B36D8A">
      <w:pPr>
        <w:spacing w:after="0" w:line="240" w:lineRule="auto"/>
        <w:ind w:firstLine="993"/>
        <w:jc w:val="center"/>
        <w:rPr>
          <w:rFonts w:ascii="Times New Roman" w:hAnsi="Times New Roman" w:cs="Times New Roman"/>
          <w:sz w:val="24"/>
          <w:szCs w:val="24"/>
          <w:u w:val="single"/>
          <w:lang w:val="sah-RU"/>
        </w:rPr>
      </w:pPr>
      <w:r w:rsidRPr="00035498">
        <w:rPr>
          <w:rFonts w:ascii="Times New Roman" w:hAnsi="Times New Roman" w:cs="Times New Roman"/>
          <w:sz w:val="24"/>
          <w:szCs w:val="24"/>
          <w:u w:val="single"/>
          <w:lang w:val="sah-RU"/>
        </w:rPr>
        <w:t>Обществознание</w:t>
      </w:r>
    </w:p>
    <w:tbl>
      <w:tblPr>
        <w:tblW w:w="104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578"/>
        <w:gridCol w:w="606"/>
        <w:gridCol w:w="578"/>
        <w:gridCol w:w="578"/>
        <w:gridCol w:w="577"/>
        <w:gridCol w:w="577"/>
        <w:gridCol w:w="577"/>
        <w:gridCol w:w="577"/>
        <w:gridCol w:w="577"/>
        <w:gridCol w:w="577"/>
        <w:gridCol w:w="577"/>
        <w:gridCol w:w="600"/>
        <w:gridCol w:w="577"/>
        <w:gridCol w:w="460"/>
        <w:gridCol w:w="567"/>
        <w:gridCol w:w="425"/>
      </w:tblGrid>
      <w:tr w:rsidR="00352217" w:rsidRPr="00035498" w:rsidTr="00D6125F">
        <w:trPr>
          <w:trHeight w:val="300"/>
        </w:trPr>
        <w:tc>
          <w:tcPr>
            <w:tcW w:w="1418"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 п.п.</w:t>
            </w:r>
          </w:p>
        </w:tc>
        <w:tc>
          <w:tcPr>
            <w:tcW w:w="578"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606"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578"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2</w:t>
            </w:r>
          </w:p>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78"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2</w:t>
            </w:r>
          </w:p>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57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2</w:t>
            </w:r>
          </w:p>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(3)</w:t>
            </w:r>
          </w:p>
        </w:tc>
        <w:tc>
          <w:tcPr>
            <w:tcW w:w="57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3</w:t>
            </w:r>
          </w:p>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7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3</w:t>
            </w:r>
          </w:p>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57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3</w:t>
            </w:r>
          </w:p>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(3)</w:t>
            </w:r>
          </w:p>
        </w:tc>
        <w:tc>
          <w:tcPr>
            <w:tcW w:w="57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4</w:t>
            </w:r>
          </w:p>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7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4</w:t>
            </w:r>
          </w:p>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57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5</w:t>
            </w:r>
          </w:p>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600"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5</w:t>
            </w:r>
          </w:p>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57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5</w:t>
            </w:r>
          </w:p>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(3)</w:t>
            </w:r>
          </w:p>
        </w:tc>
        <w:tc>
          <w:tcPr>
            <w:tcW w:w="460"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6</w:t>
            </w:r>
          </w:p>
        </w:tc>
        <w:tc>
          <w:tcPr>
            <w:tcW w:w="567" w:type="dxa"/>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всего баллов</w:t>
            </w:r>
          </w:p>
        </w:tc>
        <w:tc>
          <w:tcPr>
            <w:tcW w:w="425" w:type="dxa"/>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оценка</w:t>
            </w:r>
          </w:p>
        </w:tc>
      </w:tr>
      <w:tr w:rsidR="00352217" w:rsidRPr="00035498" w:rsidTr="00D6125F">
        <w:trPr>
          <w:trHeight w:val="300"/>
        </w:trPr>
        <w:tc>
          <w:tcPr>
            <w:tcW w:w="1418"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Антонов А.</w:t>
            </w:r>
          </w:p>
        </w:tc>
        <w:tc>
          <w:tcPr>
            <w:tcW w:w="578"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606"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578"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578"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7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7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7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7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7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7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7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600"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3</w:t>
            </w:r>
          </w:p>
        </w:tc>
        <w:tc>
          <w:tcPr>
            <w:tcW w:w="57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460"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567" w:type="dxa"/>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16</w:t>
            </w:r>
          </w:p>
        </w:tc>
        <w:tc>
          <w:tcPr>
            <w:tcW w:w="425" w:type="dxa"/>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4</w:t>
            </w:r>
          </w:p>
        </w:tc>
      </w:tr>
      <w:tr w:rsidR="00352217" w:rsidRPr="00035498" w:rsidTr="00D6125F">
        <w:trPr>
          <w:trHeight w:val="300"/>
        </w:trPr>
        <w:tc>
          <w:tcPr>
            <w:tcW w:w="1418"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Божедонов К.</w:t>
            </w:r>
          </w:p>
        </w:tc>
        <w:tc>
          <w:tcPr>
            <w:tcW w:w="578"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606"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578"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578"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7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7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7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7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7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57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7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600"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57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460"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67" w:type="dxa"/>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13</w:t>
            </w:r>
          </w:p>
        </w:tc>
        <w:tc>
          <w:tcPr>
            <w:tcW w:w="425" w:type="dxa"/>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3</w:t>
            </w:r>
          </w:p>
        </w:tc>
      </w:tr>
      <w:tr w:rsidR="00352217" w:rsidRPr="00035498" w:rsidTr="00D6125F">
        <w:trPr>
          <w:trHeight w:val="300"/>
        </w:trPr>
        <w:tc>
          <w:tcPr>
            <w:tcW w:w="1418"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Бурцева М.</w:t>
            </w:r>
          </w:p>
        </w:tc>
        <w:tc>
          <w:tcPr>
            <w:tcW w:w="578"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606"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578"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78"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7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7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X</w:t>
            </w:r>
          </w:p>
        </w:tc>
        <w:tc>
          <w:tcPr>
            <w:tcW w:w="57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X</w:t>
            </w:r>
          </w:p>
        </w:tc>
        <w:tc>
          <w:tcPr>
            <w:tcW w:w="57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X</w:t>
            </w:r>
          </w:p>
        </w:tc>
        <w:tc>
          <w:tcPr>
            <w:tcW w:w="57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7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7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600"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7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460"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67" w:type="dxa"/>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10</w:t>
            </w:r>
          </w:p>
        </w:tc>
        <w:tc>
          <w:tcPr>
            <w:tcW w:w="425" w:type="dxa"/>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3</w:t>
            </w:r>
          </w:p>
        </w:tc>
      </w:tr>
      <w:tr w:rsidR="00352217" w:rsidRPr="00035498" w:rsidTr="00D6125F">
        <w:trPr>
          <w:trHeight w:val="300"/>
        </w:trPr>
        <w:tc>
          <w:tcPr>
            <w:tcW w:w="1418"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Комелева А.</w:t>
            </w:r>
          </w:p>
        </w:tc>
        <w:tc>
          <w:tcPr>
            <w:tcW w:w="578"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606"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578"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78"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7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7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7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7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7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57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7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600"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7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460"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67" w:type="dxa"/>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11</w:t>
            </w:r>
          </w:p>
        </w:tc>
        <w:tc>
          <w:tcPr>
            <w:tcW w:w="425" w:type="dxa"/>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3</w:t>
            </w:r>
          </w:p>
        </w:tc>
      </w:tr>
      <w:tr w:rsidR="00352217" w:rsidRPr="00035498" w:rsidTr="00D6125F">
        <w:trPr>
          <w:trHeight w:val="300"/>
        </w:trPr>
        <w:tc>
          <w:tcPr>
            <w:tcW w:w="1418"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Неустроева М.</w:t>
            </w:r>
          </w:p>
        </w:tc>
        <w:tc>
          <w:tcPr>
            <w:tcW w:w="578"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606"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578"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78"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7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7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7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7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7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7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7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600"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57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460"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67" w:type="dxa"/>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15</w:t>
            </w:r>
          </w:p>
        </w:tc>
        <w:tc>
          <w:tcPr>
            <w:tcW w:w="425" w:type="dxa"/>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4</w:t>
            </w:r>
          </w:p>
        </w:tc>
      </w:tr>
      <w:tr w:rsidR="00352217" w:rsidRPr="00035498" w:rsidTr="00D6125F">
        <w:trPr>
          <w:trHeight w:val="300"/>
        </w:trPr>
        <w:tc>
          <w:tcPr>
            <w:tcW w:w="1418"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Потапова Ж.</w:t>
            </w:r>
          </w:p>
        </w:tc>
        <w:tc>
          <w:tcPr>
            <w:tcW w:w="578"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606"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3</w:t>
            </w:r>
          </w:p>
        </w:tc>
        <w:tc>
          <w:tcPr>
            <w:tcW w:w="578"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578"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7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7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7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7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7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7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7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600"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57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460"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67" w:type="dxa"/>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17</w:t>
            </w:r>
          </w:p>
        </w:tc>
        <w:tc>
          <w:tcPr>
            <w:tcW w:w="425" w:type="dxa"/>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4</w:t>
            </w:r>
          </w:p>
        </w:tc>
      </w:tr>
      <w:tr w:rsidR="00352217" w:rsidRPr="00035498" w:rsidTr="00D6125F">
        <w:trPr>
          <w:trHeight w:val="300"/>
        </w:trPr>
        <w:tc>
          <w:tcPr>
            <w:tcW w:w="1418" w:type="dxa"/>
            <w:shd w:val="clear" w:color="auto" w:fill="auto"/>
            <w:noWrap/>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Старостина Д.</w:t>
            </w:r>
          </w:p>
        </w:tc>
        <w:tc>
          <w:tcPr>
            <w:tcW w:w="578"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606"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578"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578"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7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7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7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7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7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7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7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600"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57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460"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3</w:t>
            </w:r>
          </w:p>
        </w:tc>
        <w:tc>
          <w:tcPr>
            <w:tcW w:w="567" w:type="dxa"/>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18</w:t>
            </w:r>
          </w:p>
        </w:tc>
        <w:tc>
          <w:tcPr>
            <w:tcW w:w="425" w:type="dxa"/>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4</w:t>
            </w:r>
          </w:p>
        </w:tc>
      </w:tr>
    </w:tbl>
    <w:p w:rsidR="00352217" w:rsidRPr="00035498" w:rsidRDefault="00352217" w:rsidP="00B36D8A">
      <w:pPr>
        <w:spacing w:after="0" w:line="240" w:lineRule="auto"/>
        <w:ind w:firstLine="993"/>
        <w:jc w:val="center"/>
        <w:rPr>
          <w:rFonts w:ascii="Times New Roman" w:hAnsi="Times New Roman" w:cs="Times New Roman"/>
          <w:sz w:val="24"/>
          <w:szCs w:val="24"/>
          <w:u w:val="single"/>
          <w:lang w:val="sah-RU"/>
        </w:rPr>
      </w:pPr>
    </w:p>
    <w:p w:rsidR="00352217" w:rsidRPr="00035498" w:rsidRDefault="00352217" w:rsidP="00B36D8A">
      <w:pPr>
        <w:spacing w:after="0" w:line="240" w:lineRule="auto"/>
        <w:ind w:firstLine="993"/>
        <w:jc w:val="center"/>
        <w:rPr>
          <w:rFonts w:ascii="Times New Roman" w:hAnsi="Times New Roman" w:cs="Times New Roman"/>
          <w:sz w:val="24"/>
          <w:szCs w:val="24"/>
          <w:u w:val="single"/>
          <w:lang w:val="sah-RU"/>
        </w:rPr>
      </w:pPr>
      <w:r w:rsidRPr="00035498">
        <w:rPr>
          <w:rFonts w:ascii="Times New Roman" w:hAnsi="Times New Roman" w:cs="Times New Roman"/>
          <w:sz w:val="24"/>
          <w:szCs w:val="24"/>
          <w:u w:val="single"/>
          <w:lang w:val="sah-RU"/>
        </w:rPr>
        <w:t>история</w:t>
      </w:r>
    </w:p>
    <w:p w:rsidR="00D6125F" w:rsidRPr="00035498" w:rsidRDefault="00D6125F" w:rsidP="00B36D8A">
      <w:pPr>
        <w:spacing w:after="0" w:line="240" w:lineRule="auto"/>
        <w:ind w:firstLine="993"/>
        <w:jc w:val="center"/>
        <w:rPr>
          <w:rFonts w:ascii="Times New Roman" w:hAnsi="Times New Roman" w:cs="Times New Roman"/>
          <w:sz w:val="24"/>
          <w:szCs w:val="24"/>
          <w:u w:val="single"/>
          <w:lang w:val="sah-RU"/>
        </w:rPr>
      </w:pPr>
    </w:p>
    <w:p w:rsidR="00352217" w:rsidRPr="00035498" w:rsidRDefault="00352217" w:rsidP="00B36D8A">
      <w:pPr>
        <w:spacing w:after="0" w:line="240" w:lineRule="auto"/>
        <w:ind w:firstLine="993"/>
        <w:jc w:val="center"/>
        <w:rPr>
          <w:rFonts w:ascii="Times New Roman" w:hAnsi="Times New Roman" w:cs="Times New Roman"/>
          <w:sz w:val="24"/>
          <w:szCs w:val="24"/>
          <w:u w:val="single"/>
          <w:lang w:val="sah-RU"/>
        </w:rPr>
      </w:pPr>
    </w:p>
    <w:tbl>
      <w:tblPr>
        <w:tblW w:w="1002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4"/>
        <w:gridCol w:w="596"/>
        <w:gridCol w:w="563"/>
        <w:gridCol w:w="564"/>
        <w:gridCol w:w="564"/>
        <w:gridCol w:w="662"/>
        <w:gridCol w:w="573"/>
        <w:gridCol w:w="573"/>
        <w:gridCol w:w="455"/>
        <w:gridCol w:w="467"/>
        <w:gridCol w:w="564"/>
        <w:gridCol w:w="684"/>
        <w:gridCol w:w="684"/>
        <w:gridCol w:w="885"/>
        <w:gridCol w:w="886"/>
      </w:tblGrid>
      <w:tr w:rsidR="00352217" w:rsidRPr="00035498" w:rsidTr="00DA6A54">
        <w:trPr>
          <w:trHeight w:val="300"/>
        </w:trPr>
        <w:tc>
          <w:tcPr>
            <w:tcW w:w="1304"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 п/п</w:t>
            </w:r>
          </w:p>
        </w:tc>
        <w:tc>
          <w:tcPr>
            <w:tcW w:w="596"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63"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564"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3</w:t>
            </w:r>
          </w:p>
        </w:tc>
        <w:tc>
          <w:tcPr>
            <w:tcW w:w="564"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4</w:t>
            </w:r>
          </w:p>
        </w:tc>
        <w:tc>
          <w:tcPr>
            <w:tcW w:w="662"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5</w:t>
            </w:r>
          </w:p>
        </w:tc>
        <w:tc>
          <w:tcPr>
            <w:tcW w:w="573"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6(1)</w:t>
            </w:r>
          </w:p>
        </w:tc>
        <w:tc>
          <w:tcPr>
            <w:tcW w:w="573"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6(2)</w:t>
            </w:r>
          </w:p>
        </w:tc>
        <w:tc>
          <w:tcPr>
            <w:tcW w:w="455"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7</w:t>
            </w:r>
          </w:p>
        </w:tc>
        <w:tc>
          <w:tcPr>
            <w:tcW w:w="46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8</w:t>
            </w:r>
          </w:p>
        </w:tc>
        <w:tc>
          <w:tcPr>
            <w:tcW w:w="564"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9</w:t>
            </w:r>
          </w:p>
        </w:tc>
        <w:tc>
          <w:tcPr>
            <w:tcW w:w="684"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10(1)</w:t>
            </w:r>
          </w:p>
        </w:tc>
        <w:tc>
          <w:tcPr>
            <w:tcW w:w="684"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10(2)</w:t>
            </w:r>
          </w:p>
        </w:tc>
        <w:tc>
          <w:tcPr>
            <w:tcW w:w="885" w:type="dxa"/>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Всего баллов</w:t>
            </w:r>
          </w:p>
        </w:tc>
        <w:tc>
          <w:tcPr>
            <w:tcW w:w="886" w:type="dxa"/>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оценка</w:t>
            </w:r>
          </w:p>
        </w:tc>
      </w:tr>
      <w:tr w:rsidR="00352217" w:rsidRPr="00035498" w:rsidTr="00DA6A54">
        <w:trPr>
          <w:trHeight w:val="300"/>
        </w:trPr>
        <w:tc>
          <w:tcPr>
            <w:tcW w:w="1304"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Антонов А.</w:t>
            </w:r>
          </w:p>
        </w:tc>
        <w:tc>
          <w:tcPr>
            <w:tcW w:w="596"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563"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64"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564"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662"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73"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73"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455"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46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64"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684"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684"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885" w:type="dxa"/>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11</w:t>
            </w:r>
          </w:p>
        </w:tc>
        <w:tc>
          <w:tcPr>
            <w:tcW w:w="886" w:type="dxa"/>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4</w:t>
            </w:r>
          </w:p>
        </w:tc>
      </w:tr>
      <w:tr w:rsidR="00352217" w:rsidRPr="00035498" w:rsidTr="00DA6A54">
        <w:trPr>
          <w:trHeight w:val="300"/>
        </w:trPr>
        <w:tc>
          <w:tcPr>
            <w:tcW w:w="1304"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lastRenderedPageBreak/>
              <w:t>Божедонов К.</w:t>
            </w:r>
          </w:p>
        </w:tc>
        <w:tc>
          <w:tcPr>
            <w:tcW w:w="596"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563"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64"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64"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3</w:t>
            </w:r>
          </w:p>
        </w:tc>
        <w:tc>
          <w:tcPr>
            <w:tcW w:w="662"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73"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73"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455"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46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64"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684"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684"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885" w:type="dxa"/>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13</w:t>
            </w:r>
          </w:p>
        </w:tc>
        <w:tc>
          <w:tcPr>
            <w:tcW w:w="886" w:type="dxa"/>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4</w:t>
            </w:r>
          </w:p>
        </w:tc>
      </w:tr>
      <w:tr w:rsidR="00352217" w:rsidRPr="00035498" w:rsidTr="00DA6A54">
        <w:trPr>
          <w:trHeight w:val="300"/>
        </w:trPr>
        <w:tc>
          <w:tcPr>
            <w:tcW w:w="1304"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Бурцева М.</w:t>
            </w:r>
          </w:p>
        </w:tc>
        <w:tc>
          <w:tcPr>
            <w:tcW w:w="596"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63"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64"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564"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662"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73"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73"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455"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46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64"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684"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684"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885" w:type="dxa"/>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6</w:t>
            </w:r>
          </w:p>
        </w:tc>
        <w:tc>
          <w:tcPr>
            <w:tcW w:w="886" w:type="dxa"/>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3</w:t>
            </w:r>
          </w:p>
        </w:tc>
      </w:tr>
      <w:tr w:rsidR="00352217" w:rsidRPr="00035498" w:rsidTr="00DA6A54">
        <w:trPr>
          <w:trHeight w:val="300"/>
        </w:trPr>
        <w:tc>
          <w:tcPr>
            <w:tcW w:w="1304"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Комелева А.</w:t>
            </w:r>
          </w:p>
        </w:tc>
        <w:tc>
          <w:tcPr>
            <w:tcW w:w="596"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63"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64"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564"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662"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73"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73"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455"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46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64"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684"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684"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885" w:type="dxa"/>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5</w:t>
            </w:r>
          </w:p>
        </w:tc>
        <w:tc>
          <w:tcPr>
            <w:tcW w:w="886" w:type="dxa"/>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2</w:t>
            </w:r>
          </w:p>
        </w:tc>
      </w:tr>
      <w:tr w:rsidR="00352217" w:rsidRPr="00035498" w:rsidTr="00DA6A54">
        <w:trPr>
          <w:trHeight w:val="300"/>
        </w:trPr>
        <w:tc>
          <w:tcPr>
            <w:tcW w:w="1304"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Неустроева М.</w:t>
            </w:r>
          </w:p>
        </w:tc>
        <w:tc>
          <w:tcPr>
            <w:tcW w:w="596"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63"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64"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564"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662"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73"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73"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455"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46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64"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684"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684"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885" w:type="dxa"/>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8</w:t>
            </w:r>
          </w:p>
        </w:tc>
        <w:tc>
          <w:tcPr>
            <w:tcW w:w="886" w:type="dxa"/>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3</w:t>
            </w:r>
          </w:p>
        </w:tc>
      </w:tr>
      <w:tr w:rsidR="00352217" w:rsidRPr="00035498" w:rsidTr="00DA6A54">
        <w:trPr>
          <w:trHeight w:val="300"/>
        </w:trPr>
        <w:tc>
          <w:tcPr>
            <w:tcW w:w="1304"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Потапова Ж.</w:t>
            </w:r>
          </w:p>
        </w:tc>
        <w:tc>
          <w:tcPr>
            <w:tcW w:w="596"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63"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64"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564"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3</w:t>
            </w:r>
          </w:p>
        </w:tc>
        <w:tc>
          <w:tcPr>
            <w:tcW w:w="662"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73"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73"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455"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46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64"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684"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684"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885" w:type="dxa"/>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12</w:t>
            </w:r>
          </w:p>
        </w:tc>
        <w:tc>
          <w:tcPr>
            <w:tcW w:w="886" w:type="dxa"/>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4</w:t>
            </w:r>
          </w:p>
        </w:tc>
      </w:tr>
      <w:tr w:rsidR="00352217" w:rsidRPr="00035498" w:rsidTr="00DA6A54">
        <w:trPr>
          <w:trHeight w:val="300"/>
        </w:trPr>
        <w:tc>
          <w:tcPr>
            <w:tcW w:w="1304" w:type="dxa"/>
            <w:shd w:val="clear" w:color="auto" w:fill="auto"/>
            <w:noWrap/>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Старостина Д.</w:t>
            </w:r>
          </w:p>
        </w:tc>
        <w:tc>
          <w:tcPr>
            <w:tcW w:w="596"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63"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564"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3</w:t>
            </w:r>
          </w:p>
        </w:tc>
        <w:tc>
          <w:tcPr>
            <w:tcW w:w="564"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3</w:t>
            </w:r>
          </w:p>
        </w:tc>
        <w:tc>
          <w:tcPr>
            <w:tcW w:w="662"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73"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73"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455"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0</w:t>
            </w:r>
          </w:p>
        </w:tc>
        <w:tc>
          <w:tcPr>
            <w:tcW w:w="467"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564"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684"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w:t>
            </w:r>
          </w:p>
        </w:tc>
        <w:tc>
          <w:tcPr>
            <w:tcW w:w="684" w:type="dxa"/>
            <w:shd w:val="clear" w:color="auto" w:fill="auto"/>
            <w:noWrap/>
            <w:vAlign w:val="bottom"/>
            <w:hideMark/>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2</w:t>
            </w:r>
          </w:p>
        </w:tc>
        <w:tc>
          <w:tcPr>
            <w:tcW w:w="885" w:type="dxa"/>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14</w:t>
            </w:r>
          </w:p>
        </w:tc>
        <w:tc>
          <w:tcPr>
            <w:tcW w:w="886" w:type="dxa"/>
          </w:tcPr>
          <w:p w:rsidR="00352217" w:rsidRPr="00035498" w:rsidRDefault="00352217" w:rsidP="00B312B6">
            <w:pPr>
              <w:rPr>
                <w:rFonts w:ascii="Times New Roman" w:hAnsi="Times New Roman" w:cs="Times New Roman"/>
                <w:sz w:val="20"/>
                <w:szCs w:val="20"/>
              </w:rPr>
            </w:pPr>
            <w:r w:rsidRPr="00035498">
              <w:rPr>
                <w:rFonts w:ascii="Times New Roman" w:hAnsi="Times New Roman" w:cs="Times New Roman"/>
                <w:sz w:val="20"/>
                <w:szCs w:val="20"/>
              </w:rPr>
              <w:t>4</w:t>
            </w:r>
          </w:p>
        </w:tc>
      </w:tr>
    </w:tbl>
    <w:p w:rsidR="00352217" w:rsidRPr="00035498" w:rsidRDefault="00352217" w:rsidP="00B36D8A">
      <w:pPr>
        <w:spacing w:after="0" w:line="240" w:lineRule="auto"/>
        <w:ind w:firstLine="993"/>
        <w:jc w:val="center"/>
        <w:rPr>
          <w:rFonts w:ascii="Times New Roman" w:hAnsi="Times New Roman" w:cs="Times New Roman"/>
          <w:sz w:val="24"/>
          <w:szCs w:val="24"/>
          <w:u w:val="single"/>
          <w:lang w:val="sah-RU"/>
        </w:rPr>
      </w:pPr>
    </w:p>
    <w:p w:rsidR="00352217" w:rsidRPr="00035498" w:rsidRDefault="00352217" w:rsidP="00B36D8A">
      <w:pPr>
        <w:ind w:firstLine="993"/>
        <w:jc w:val="center"/>
        <w:rPr>
          <w:rFonts w:ascii="Times New Roman" w:hAnsi="Times New Roman" w:cs="Times New Roman"/>
          <w:b/>
          <w:sz w:val="24"/>
          <w:szCs w:val="24"/>
        </w:rPr>
      </w:pPr>
    </w:p>
    <w:p w:rsidR="000D5EFB" w:rsidRPr="00035498" w:rsidRDefault="000D5EFB" w:rsidP="00B36D8A">
      <w:pPr>
        <w:spacing w:after="0" w:line="240" w:lineRule="auto"/>
        <w:ind w:firstLine="993"/>
        <w:jc w:val="center"/>
        <w:rPr>
          <w:rFonts w:ascii="Times New Roman" w:hAnsi="Times New Roman" w:cs="Times New Roman"/>
          <w:b/>
          <w:i/>
          <w:sz w:val="24"/>
          <w:szCs w:val="24"/>
          <w:u w:val="single"/>
        </w:rPr>
      </w:pPr>
      <w:r w:rsidRPr="00035498">
        <w:rPr>
          <w:rFonts w:ascii="Times New Roman" w:hAnsi="Times New Roman" w:cs="Times New Roman"/>
          <w:b/>
          <w:i/>
          <w:sz w:val="24"/>
          <w:szCs w:val="24"/>
          <w:u w:val="single"/>
        </w:rPr>
        <w:t>Общие результаты уровня выполнения ВПР учащимися 6 класса</w:t>
      </w:r>
    </w:p>
    <w:p w:rsidR="000D5EFB" w:rsidRPr="00035498" w:rsidRDefault="000D5EFB" w:rsidP="00B36D8A">
      <w:pPr>
        <w:spacing w:after="0" w:line="240" w:lineRule="auto"/>
        <w:ind w:firstLine="993"/>
        <w:jc w:val="center"/>
        <w:rPr>
          <w:rFonts w:ascii="Times New Roman" w:hAnsi="Times New Roman" w:cs="Times New Roman"/>
          <w:sz w:val="24"/>
          <w:szCs w:val="24"/>
          <w:u w:val="single"/>
        </w:rPr>
      </w:pPr>
    </w:p>
    <w:tbl>
      <w:tblPr>
        <w:tblStyle w:val="a5"/>
        <w:tblW w:w="0" w:type="auto"/>
        <w:tblLook w:val="04A0"/>
      </w:tblPr>
      <w:tblGrid>
        <w:gridCol w:w="2943"/>
        <w:gridCol w:w="2268"/>
        <w:gridCol w:w="1985"/>
      </w:tblGrid>
      <w:tr w:rsidR="000D5EFB" w:rsidRPr="00035498" w:rsidTr="00AD51C7">
        <w:tc>
          <w:tcPr>
            <w:tcW w:w="2943" w:type="dxa"/>
          </w:tcPr>
          <w:p w:rsidR="000D5EFB" w:rsidRPr="00035498" w:rsidRDefault="000D5EFB" w:rsidP="00B36D8A">
            <w:pPr>
              <w:ind w:firstLine="993"/>
              <w:jc w:val="center"/>
              <w:rPr>
                <w:rFonts w:ascii="Times New Roman" w:hAnsi="Times New Roman" w:cs="Times New Roman"/>
                <w:b/>
                <w:sz w:val="24"/>
                <w:szCs w:val="24"/>
              </w:rPr>
            </w:pPr>
            <w:r w:rsidRPr="00035498">
              <w:rPr>
                <w:rFonts w:ascii="Times New Roman" w:hAnsi="Times New Roman" w:cs="Times New Roman"/>
                <w:b/>
                <w:sz w:val="24"/>
                <w:szCs w:val="24"/>
              </w:rPr>
              <w:t>предмет</w:t>
            </w:r>
          </w:p>
        </w:tc>
        <w:tc>
          <w:tcPr>
            <w:tcW w:w="2268" w:type="dxa"/>
          </w:tcPr>
          <w:p w:rsidR="000D5EFB" w:rsidRPr="00035498" w:rsidRDefault="000D5EFB" w:rsidP="00B36D8A">
            <w:pPr>
              <w:ind w:firstLine="993"/>
              <w:jc w:val="center"/>
              <w:rPr>
                <w:rFonts w:ascii="Times New Roman" w:hAnsi="Times New Roman" w:cs="Times New Roman"/>
                <w:b/>
                <w:sz w:val="24"/>
                <w:szCs w:val="24"/>
              </w:rPr>
            </w:pPr>
            <w:r w:rsidRPr="00035498">
              <w:rPr>
                <w:rFonts w:ascii="Times New Roman" w:hAnsi="Times New Roman" w:cs="Times New Roman"/>
                <w:b/>
                <w:sz w:val="24"/>
                <w:szCs w:val="24"/>
              </w:rPr>
              <w:t>Успеваемость в %</w:t>
            </w:r>
          </w:p>
        </w:tc>
        <w:tc>
          <w:tcPr>
            <w:tcW w:w="1985" w:type="dxa"/>
          </w:tcPr>
          <w:p w:rsidR="000D5EFB" w:rsidRPr="00035498" w:rsidRDefault="000D5EFB" w:rsidP="00B36D8A">
            <w:pPr>
              <w:ind w:firstLine="993"/>
              <w:jc w:val="center"/>
              <w:rPr>
                <w:rFonts w:ascii="Times New Roman" w:hAnsi="Times New Roman" w:cs="Times New Roman"/>
                <w:b/>
                <w:sz w:val="24"/>
                <w:szCs w:val="24"/>
              </w:rPr>
            </w:pPr>
            <w:r w:rsidRPr="00035498">
              <w:rPr>
                <w:rFonts w:ascii="Times New Roman" w:hAnsi="Times New Roman" w:cs="Times New Roman"/>
                <w:b/>
                <w:sz w:val="24"/>
                <w:szCs w:val="24"/>
              </w:rPr>
              <w:t>Качество  в %</w:t>
            </w:r>
          </w:p>
        </w:tc>
      </w:tr>
      <w:tr w:rsidR="000D5EFB" w:rsidRPr="00035498" w:rsidTr="00AD51C7">
        <w:tc>
          <w:tcPr>
            <w:tcW w:w="2943" w:type="dxa"/>
          </w:tcPr>
          <w:p w:rsidR="000D5EFB" w:rsidRPr="00035498" w:rsidRDefault="000D5EFB" w:rsidP="00B312B6">
            <w:pPr>
              <w:jc w:val="center"/>
              <w:rPr>
                <w:rFonts w:ascii="Times New Roman" w:hAnsi="Times New Roman" w:cs="Times New Roman"/>
                <w:i/>
                <w:sz w:val="24"/>
                <w:szCs w:val="24"/>
              </w:rPr>
            </w:pPr>
            <w:r w:rsidRPr="00035498">
              <w:rPr>
                <w:rFonts w:ascii="Times New Roman" w:hAnsi="Times New Roman" w:cs="Times New Roman"/>
                <w:i/>
                <w:sz w:val="24"/>
                <w:szCs w:val="24"/>
              </w:rPr>
              <w:t>Математика</w:t>
            </w:r>
          </w:p>
        </w:tc>
        <w:tc>
          <w:tcPr>
            <w:tcW w:w="2268" w:type="dxa"/>
          </w:tcPr>
          <w:p w:rsidR="000D5EFB" w:rsidRPr="00035498" w:rsidRDefault="005D5513" w:rsidP="00B312B6">
            <w:pPr>
              <w:jc w:val="center"/>
              <w:rPr>
                <w:rFonts w:ascii="Times New Roman" w:hAnsi="Times New Roman" w:cs="Times New Roman"/>
                <w:sz w:val="24"/>
                <w:szCs w:val="24"/>
              </w:rPr>
            </w:pPr>
            <w:r w:rsidRPr="00035498">
              <w:rPr>
                <w:rFonts w:ascii="Times New Roman" w:hAnsi="Times New Roman" w:cs="Times New Roman"/>
                <w:sz w:val="24"/>
                <w:szCs w:val="24"/>
              </w:rPr>
              <w:t>57,4</w:t>
            </w:r>
            <w:r w:rsidR="000D5EFB" w:rsidRPr="00035498">
              <w:rPr>
                <w:rFonts w:ascii="Times New Roman" w:hAnsi="Times New Roman" w:cs="Times New Roman"/>
                <w:sz w:val="24"/>
                <w:szCs w:val="24"/>
              </w:rPr>
              <w:t>%</w:t>
            </w:r>
            <w:r w:rsidRPr="00035498">
              <w:rPr>
                <w:rFonts w:ascii="Times New Roman" w:hAnsi="Times New Roman" w:cs="Times New Roman"/>
                <w:sz w:val="24"/>
                <w:szCs w:val="24"/>
              </w:rPr>
              <w:t xml:space="preserve"> </w:t>
            </w:r>
          </w:p>
        </w:tc>
        <w:tc>
          <w:tcPr>
            <w:tcW w:w="1985" w:type="dxa"/>
          </w:tcPr>
          <w:p w:rsidR="000D5EFB" w:rsidRPr="00035498" w:rsidRDefault="005D5513" w:rsidP="00B312B6">
            <w:pPr>
              <w:jc w:val="center"/>
              <w:rPr>
                <w:rFonts w:ascii="Times New Roman" w:hAnsi="Times New Roman" w:cs="Times New Roman"/>
                <w:sz w:val="24"/>
                <w:szCs w:val="24"/>
              </w:rPr>
            </w:pPr>
            <w:r w:rsidRPr="00035498">
              <w:rPr>
                <w:rFonts w:ascii="Times New Roman" w:hAnsi="Times New Roman" w:cs="Times New Roman"/>
                <w:sz w:val="24"/>
                <w:szCs w:val="24"/>
              </w:rPr>
              <w:t>14,2</w:t>
            </w:r>
            <w:r w:rsidR="000D5EFB" w:rsidRPr="00035498">
              <w:rPr>
                <w:rFonts w:ascii="Times New Roman" w:hAnsi="Times New Roman" w:cs="Times New Roman"/>
                <w:sz w:val="24"/>
                <w:szCs w:val="24"/>
              </w:rPr>
              <w:t>%</w:t>
            </w:r>
          </w:p>
        </w:tc>
      </w:tr>
      <w:tr w:rsidR="000D5EFB" w:rsidRPr="00035498" w:rsidTr="00AD51C7">
        <w:tc>
          <w:tcPr>
            <w:tcW w:w="2943" w:type="dxa"/>
          </w:tcPr>
          <w:p w:rsidR="000D5EFB" w:rsidRPr="00035498" w:rsidRDefault="000D5EFB" w:rsidP="00B312B6">
            <w:pPr>
              <w:jc w:val="center"/>
              <w:rPr>
                <w:rFonts w:ascii="Times New Roman" w:hAnsi="Times New Roman" w:cs="Times New Roman"/>
                <w:i/>
                <w:sz w:val="24"/>
                <w:szCs w:val="24"/>
              </w:rPr>
            </w:pPr>
            <w:r w:rsidRPr="00035498">
              <w:rPr>
                <w:rFonts w:ascii="Times New Roman" w:hAnsi="Times New Roman" w:cs="Times New Roman"/>
                <w:i/>
                <w:sz w:val="24"/>
                <w:szCs w:val="24"/>
              </w:rPr>
              <w:t>Русский язык</w:t>
            </w:r>
          </w:p>
        </w:tc>
        <w:tc>
          <w:tcPr>
            <w:tcW w:w="2268" w:type="dxa"/>
          </w:tcPr>
          <w:p w:rsidR="000D5EFB" w:rsidRPr="00035498" w:rsidRDefault="000D5EFB" w:rsidP="00B312B6">
            <w:pPr>
              <w:jc w:val="center"/>
              <w:rPr>
                <w:rFonts w:ascii="Times New Roman" w:hAnsi="Times New Roman" w:cs="Times New Roman"/>
                <w:sz w:val="24"/>
                <w:szCs w:val="24"/>
              </w:rPr>
            </w:pPr>
            <w:r w:rsidRPr="00035498">
              <w:rPr>
                <w:rFonts w:ascii="Times New Roman" w:hAnsi="Times New Roman" w:cs="Times New Roman"/>
                <w:sz w:val="24"/>
                <w:szCs w:val="24"/>
              </w:rPr>
              <w:t>86%</w:t>
            </w:r>
          </w:p>
        </w:tc>
        <w:tc>
          <w:tcPr>
            <w:tcW w:w="1985" w:type="dxa"/>
          </w:tcPr>
          <w:p w:rsidR="000D5EFB" w:rsidRPr="00035498" w:rsidRDefault="000D5EFB" w:rsidP="00B312B6">
            <w:pPr>
              <w:jc w:val="center"/>
              <w:rPr>
                <w:rFonts w:ascii="Times New Roman" w:hAnsi="Times New Roman" w:cs="Times New Roman"/>
                <w:sz w:val="24"/>
                <w:szCs w:val="24"/>
              </w:rPr>
            </w:pPr>
            <w:r w:rsidRPr="00035498">
              <w:rPr>
                <w:rFonts w:ascii="Times New Roman" w:hAnsi="Times New Roman" w:cs="Times New Roman"/>
                <w:sz w:val="24"/>
                <w:szCs w:val="24"/>
              </w:rPr>
              <w:t>28,5%</w:t>
            </w:r>
          </w:p>
        </w:tc>
      </w:tr>
      <w:tr w:rsidR="000D5EFB" w:rsidRPr="00035498" w:rsidTr="00AD51C7">
        <w:tc>
          <w:tcPr>
            <w:tcW w:w="2943" w:type="dxa"/>
          </w:tcPr>
          <w:p w:rsidR="000D5EFB" w:rsidRPr="00035498" w:rsidRDefault="000D5EFB" w:rsidP="00B312B6">
            <w:pPr>
              <w:jc w:val="center"/>
              <w:rPr>
                <w:rFonts w:ascii="Times New Roman" w:hAnsi="Times New Roman" w:cs="Times New Roman"/>
                <w:i/>
                <w:sz w:val="24"/>
                <w:szCs w:val="24"/>
              </w:rPr>
            </w:pPr>
            <w:r w:rsidRPr="00035498">
              <w:rPr>
                <w:rFonts w:ascii="Times New Roman" w:hAnsi="Times New Roman" w:cs="Times New Roman"/>
                <w:i/>
                <w:sz w:val="24"/>
                <w:szCs w:val="24"/>
              </w:rPr>
              <w:t>Биология</w:t>
            </w:r>
          </w:p>
        </w:tc>
        <w:tc>
          <w:tcPr>
            <w:tcW w:w="2268" w:type="dxa"/>
          </w:tcPr>
          <w:p w:rsidR="000D5EFB" w:rsidRPr="00035498" w:rsidRDefault="0075631D" w:rsidP="00B312B6">
            <w:pPr>
              <w:jc w:val="center"/>
              <w:rPr>
                <w:rFonts w:ascii="Times New Roman" w:hAnsi="Times New Roman" w:cs="Times New Roman"/>
                <w:sz w:val="24"/>
                <w:szCs w:val="24"/>
              </w:rPr>
            </w:pPr>
            <w:r w:rsidRPr="00035498">
              <w:rPr>
                <w:rFonts w:ascii="Times New Roman" w:hAnsi="Times New Roman" w:cs="Times New Roman"/>
                <w:sz w:val="24"/>
                <w:szCs w:val="24"/>
              </w:rPr>
              <w:t>86</w:t>
            </w:r>
            <w:r w:rsidR="000D5EFB" w:rsidRPr="00035498">
              <w:rPr>
                <w:rFonts w:ascii="Times New Roman" w:hAnsi="Times New Roman" w:cs="Times New Roman"/>
                <w:sz w:val="24"/>
                <w:szCs w:val="24"/>
              </w:rPr>
              <w:t>%</w:t>
            </w:r>
          </w:p>
        </w:tc>
        <w:tc>
          <w:tcPr>
            <w:tcW w:w="1985" w:type="dxa"/>
          </w:tcPr>
          <w:p w:rsidR="000D5EFB" w:rsidRPr="00035498" w:rsidRDefault="0075631D" w:rsidP="00B312B6">
            <w:pPr>
              <w:jc w:val="center"/>
              <w:rPr>
                <w:rFonts w:ascii="Times New Roman" w:hAnsi="Times New Roman" w:cs="Times New Roman"/>
                <w:sz w:val="24"/>
                <w:szCs w:val="24"/>
              </w:rPr>
            </w:pPr>
            <w:r w:rsidRPr="00035498">
              <w:rPr>
                <w:rFonts w:ascii="Times New Roman" w:hAnsi="Times New Roman" w:cs="Times New Roman"/>
                <w:sz w:val="24"/>
                <w:szCs w:val="24"/>
              </w:rPr>
              <w:t>14,2</w:t>
            </w:r>
            <w:r w:rsidR="000D5EFB" w:rsidRPr="00035498">
              <w:rPr>
                <w:rFonts w:ascii="Times New Roman" w:hAnsi="Times New Roman" w:cs="Times New Roman"/>
                <w:sz w:val="24"/>
                <w:szCs w:val="24"/>
              </w:rPr>
              <w:t>%</w:t>
            </w:r>
          </w:p>
        </w:tc>
      </w:tr>
      <w:tr w:rsidR="000D5EFB" w:rsidRPr="00035498" w:rsidTr="00AD51C7">
        <w:tc>
          <w:tcPr>
            <w:tcW w:w="2943" w:type="dxa"/>
          </w:tcPr>
          <w:p w:rsidR="000D5EFB" w:rsidRPr="00035498" w:rsidRDefault="000D5EFB" w:rsidP="00B312B6">
            <w:pPr>
              <w:jc w:val="center"/>
              <w:rPr>
                <w:rFonts w:ascii="Times New Roman" w:hAnsi="Times New Roman" w:cs="Times New Roman"/>
                <w:i/>
                <w:sz w:val="24"/>
                <w:szCs w:val="24"/>
              </w:rPr>
            </w:pPr>
            <w:r w:rsidRPr="00035498">
              <w:rPr>
                <w:rFonts w:ascii="Times New Roman" w:hAnsi="Times New Roman" w:cs="Times New Roman"/>
                <w:i/>
                <w:sz w:val="24"/>
                <w:szCs w:val="24"/>
              </w:rPr>
              <w:t>География</w:t>
            </w:r>
          </w:p>
        </w:tc>
        <w:tc>
          <w:tcPr>
            <w:tcW w:w="2268" w:type="dxa"/>
          </w:tcPr>
          <w:p w:rsidR="000D5EFB" w:rsidRPr="00035498" w:rsidRDefault="0075631D" w:rsidP="00B312B6">
            <w:pPr>
              <w:jc w:val="center"/>
              <w:rPr>
                <w:rFonts w:ascii="Times New Roman" w:hAnsi="Times New Roman" w:cs="Times New Roman"/>
                <w:sz w:val="24"/>
                <w:szCs w:val="24"/>
              </w:rPr>
            </w:pPr>
            <w:r w:rsidRPr="00035498">
              <w:rPr>
                <w:rFonts w:ascii="Times New Roman" w:hAnsi="Times New Roman" w:cs="Times New Roman"/>
                <w:sz w:val="24"/>
                <w:szCs w:val="24"/>
              </w:rPr>
              <w:t>86%</w:t>
            </w:r>
          </w:p>
        </w:tc>
        <w:tc>
          <w:tcPr>
            <w:tcW w:w="1985" w:type="dxa"/>
          </w:tcPr>
          <w:p w:rsidR="000D5EFB" w:rsidRPr="00035498" w:rsidRDefault="0075631D" w:rsidP="00B312B6">
            <w:pPr>
              <w:jc w:val="center"/>
              <w:rPr>
                <w:rFonts w:ascii="Times New Roman" w:hAnsi="Times New Roman" w:cs="Times New Roman"/>
                <w:sz w:val="24"/>
                <w:szCs w:val="24"/>
              </w:rPr>
            </w:pPr>
            <w:r w:rsidRPr="00035498">
              <w:rPr>
                <w:rFonts w:ascii="Times New Roman" w:hAnsi="Times New Roman" w:cs="Times New Roman"/>
                <w:sz w:val="24"/>
                <w:szCs w:val="24"/>
              </w:rPr>
              <w:t>0%</w:t>
            </w:r>
          </w:p>
        </w:tc>
      </w:tr>
      <w:tr w:rsidR="000D5EFB" w:rsidRPr="00035498" w:rsidTr="00AD51C7">
        <w:tc>
          <w:tcPr>
            <w:tcW w:w="2943" w:type="dxa"/>
          </w:tcPr>
          <w:p w:rsidR="000D5EFB" w:rsidRPr="00035498" w:rsidRDefault="000D5EFB" w:rsidP="00B312B6">
            <w:pPr>
              <w:jc w:val="center"/>
              <w:rPr>
                <w:rFonts w:ascii="Times New Roman" w:hAnsi="Times New Roman" w:cs="Times New Roman"/>
                <w:i/>
                <w:sz w:val="24"/>
                <w:szCs w:val="24"/>
              </w:rPr>
            </w:pPr>
            <w:r w:rsidRPr="00035498">
              <w:rPr>
                <w:rFonts w:ascii="Times New Roman" w:hAnsi="Times New Roman" w:cs="Times New Roman"/>
                <w:i/>
                <w:sz w:val="24"/>
                <w:szCs w:val="24"/>
              </w:rPr>
              <w:t>История</w:t>
            </w:r>
          </w:p>
        </w:tc>
        <w:tc>
          <w:tcPr>
            <w:tcW w:w="2268" w:type="dxa"/>
          </w:tcPr>
          <w:p w:rsidR="000D5EFB" w:rsidRPr="00035498" w:rsidRDefault="00A5141F" w:rsidP="00B312B6">
            <w:pPr>
              <w:jc w:val="center"/>
              <w:rPr>
                <w:rFonts w:ascii="Times New Roman" w:hAnsi="Times New Roman" w:cs="Times New Roman"/>
                <w:sz w:val="24"/>
                <w:szCs w:val="24"/>
              </w:rPr>
            </w:pPr>
            <w:r w:rsidRPr="00035498">
              <w:rPr>
                <w:rFonts w:ascii="Times New Roman" w:hAnsi="Times New Roman" w:cs="Times New Roman"/>
                <w:sz w:val="24"/>
                <w:szCs w:val="24"/>
              </w:rPr>
              <w:t>100%</w:t>
            </w:r>
          </w:p>
        </w:tc>
        <w:tc>
          <w:tcPr>
            <w:tcW w:w="1985" w:type="dxa"/>
          </w:tcPr>
          <w:p w:rsidR="000D5EFB" w:rsidRPr="00035498" w:rsidRDefault="00A5141F" w:rsidP="00B312B6">
            <w:pPr>
              <w:jc w:val="center"/>
              <w:rPr>
                <w:rFonts w:ascii="Times New Roman" w:hAnsi="Times New Roman" w:cs="Times New Roman"/>
                <w:sz w:val="24"/>
                <w:szCs w:val="24"/>
              </w:rPr>
            </w:pPr>
            <w:r w:rsidRPr="00035498">
              <w:rPr>
                <w:rFonts w:ascii="Times New Roman" w:hAnsi="Times New Roman" w:cs="Times New Roman"/>
                <w:sz w:val="24"/>
                <w:szCs w:val="24"/>
              </w:rPr>
              <w:t>57%</w:t>
            </w:r>
          </w:p>
        </w:tc>
      </w:tr>
      <w:tr w:rsidR="000D5EFB" w:rsidRPr="00035498" w:rsidTr="00AD51C7">
        <w:tc>
          <w:tcPr>
            <w:tcW w:w="2943" w:type="dxa"/>
          </w:tcPr>
          <w:p w:rsidR="000D5EFB" w:rsidRPr="00035498" w:rsidRDefault="000D5EFB" w:rsidP="00B312B6">
            <w:pPr>
              <w:jc w:val="center"/>
              <w:rPr>
                <w:rFonts w:ascii="Times New Roman" w:hAnsi="Times New Roman" w:cs="Times New Roman"/>
                <w:i/>
                <w:sz w:val="24"/>
                <w:szCs w:val="24"/>
              </w:rPr>
            </w:pPr>
            <w:r w:rsidRPr="00035498">
              <w:rPr>
                <w:rFonts w:ascii="Times New Roman" w:hAnsi="Times New Roman" w:cs="Times New Roman"/>
                <w:i/>
                <w:sz w:val="24"/>
                <w:szCs w:val="24"/>
              </w:rPr>
              <w:t>Обществознание</w:t>
            </w:r>
          </w:p>
        </w:tc>
        <w:tc>
          <w:tcPr>
            <w:tcW w:w="2268" w:type="dxa"/>
          </w:tcPr>
          <w:p w:rsidR="000D5EFB" w:rsidRPr="00035498" w:rsidRDefault="00A5141F" w:rsidP="00B312B6">
            <w:pPr>
              <w:jc w:val="center"/>
              <w:rPr>
                <w:rFonts w:ascii="Times New Roman" w:hAnsi="Times New Roman" w:cs="Times New Roman"/>
                <w:sz w:val="24"/>
                <w:szCs w:val="24"/>
              </w:rPr>
            </w:pPr>
            <w:r w:rsidRPr="00035498">
              <w:rPr>
                <w:rFonts w:ascii="Times New Roman" w:hAnsi="Times New Roman" w:cs="Times New Roman"/>
                <w:sz w:val="24"/>
                <w:szCs w:val="24"/>
              </w:rPr>
              <w:t>86%</w:t>
            </w:r>
          </w:p>
        </w:tc>
        <w:tc>
          <w:tcPr>
            <w:tcW w:w="1985" w:type="dxa"/>
          </w:tcPr>
          <w:p w:rsidR="000D5EFB" w:rsidRPr="00035498" w:rsidRDefault="00A5141F" w:rsidP="00B312B6">
            <w:pPr>
              <w:jc w:val="center"/>
              <w:rPr>
                <w:rFonts w:ascii="Times New Roman" w:hAnsi="Times New Roman" w:cs="Times New Roman"/>
                <w:sz w:val="24"/>
                <w:szCs w:val="24"/>
              </w:rPr>
            </w:pPr>
            <w:r w:rsidRPr="00035498">
              <w:rPr>
                <w:rFonts w:ascii="Times New Roman" w:hAnsi="Times New Roman" w:cs="Times New Roman"/>
                <w:sz w:val="24"/>
                <w:szCs w:val="24"/>
              </w:rPr>
              <w:t>57%</w:t>
            </w:r>
          </w:p>
        </w:tc>
      </w:tr>
    </w:tbl>
    <w:p w:rsidR="00D6125F" w:rsidRPr="00035498" w:rsidRDefault="00D6125F" w:rsidP="00B36D8A">
      <w:pPr>
        <w:ind w:firstLine="993"/>
        <w:jc w:val="center"/>
        <w:rPr>
          <w:rFonts w:ascii="Times New Roman" w:hAnsi="Times New Roman" w:cs="Times New Roman"/>
          <w:b/>
          <w:sz w:val="24"/>
          <w:szCs w:val="24"/>
        </w:rPr>
      </w:pPr>
    </w:p>
    <w:p w:rsidR="00D6125F" w:rsidRPr="00035498" w:rsidRDefault="00D6125F" w:rsidP="00B36D8A">
      <w:pPr>
        <w:ind w:firstLine="993"/>
        <w:jc w:val="both"/>
        <w:rPr>
          <w:rFonts w:ascii="Times New Roman" w:hAnsi="Times New Roman" w:cs="Times New Roman"/>
          <w:b/>
          <w:sz w:val="24"/>
          <w:szCs w:val="24"/>
        </w:rPr>
      </w:pPr>
    </w:p>
    <w:p w:rsidR="00D6125F" w:rsidRPr="00035498" w:rsidRDefault="00D6125F" w:rsidP="00B36D8A">
      <w:pPr>
        <w:ind w:firstLine="993"/>
        <w:jc w:val="center"/>
        <w:rPr>
          <w:rFonts w:ascii="Times New Roman" w:hAnsi="Times New Roman" w:cs="Times New Roman"/>
          <w:b/>
          <w:sz w:val="24"/>
          <w:szCs w:val="24"/>
        </w:rPr>
      </w:pPr>
      <w:r w:rsidRPr="00035498">
        <w:rPr>
          <w:rFonts w:ascii="Times New Roman" w:hAnsi="Times New Roman" w:cs="Times New Roman"/>
          <w:b/>
          <w:sz w:val="24"/>
          <w:szCs w:val="24"/>
        </w:rPr>
        <w:t>Результаты ВПР – 2018 г. 11 класс, апрель 2018г.</w:t>
      </w:r>
    </w:p>
    <w:p w:rsidR="00D6125F" w:rsidRPr="00035498" w:rsidRDefault="00D6125F" w:rsidP="00B36D8A">
      <w:pPr>
        <w:ind w:firstLine="993"/>
        <w:rPr>
          <w:rFonts w:ascii="Times New Roman" w:hAnsi="Times New Roman" w:cs="Times New Roman"/>
        </w:rPr>
      </w:pPr>
    </w:p>
    <w:tbl>
      <w:tblPr>
        <w:tblStyle w:val="a5"/>
        <w:tblW w:w="10001" w:type="dxa"/>
        <w:jc w:val="center"/>
        <w:tblInd w:w="-176" w:type="dxa"/>
        <w:tblLayout w:type="fixed"/>
        <w:tblLook w:val="04A0"/>
      </w:tblPr>
      <w:tblGrid>
        <w:gridCol w:w="1569"/>
        <w:gridCol w:w="416"/>
        <w:gridCol w:w="426"/>
        <w:gridCol w:w="425"/>
        <w:gridCol w:w="425"/>
        <w:gridCol w:w="567"/>
        <w:gridCol w:w="425"/>
        <w:gridCol w:w="567"/>
        <w:gridCol w:w="426"/>
        <w:gridCol w:w="425"/>
        <w:gridCol w:w="567"/>
        <w:gridCol w:w="567"/>
        <w:gridCol w:w="567"/>
        <w:gridCol w:w="567"/>
        <w:gridCol w:w="440"/>
        <w:gridCol w:w="440"/>
        <w:gridCol w:w="679"/>
        <w:gridCol w:w="503"/>
      </w:tblGrid>
      <w:tr w:rsidR="00D6125F" w:rsidRPr="00035498" w:rsidTr="00382F90">
        <w:trPr>
          <w:trHeight w:val="823"/>
          <w:jc w:val="center"/>
        </w:trPr>
        <w:tc>
          <w:tcPr>
            <w:tcW w:w="10001" w:type="dxa"/>
            <w:gridSpan w:val="18"/>
            <w:hideMark/>
          </w:tcPr>
          <w:p w:rsidR="00D6125F" w:rsidRPr="00035498" w:rsidRDefault="00D6125F" w:rsidP="00B312B6">
            <w:pPr>
              <w:rPr>
                <w:rFonts w:ascii="Times New Roman" w:eastAsia="Times New Roman" w:hAnsi="Times New Roman" w:cs="Times New Roman"/>
                <w:kern w:val="24"/>
              </w:rPr>
            </w:pPr>
            <w:r w:rsidRPr="00035498">
              <w:rPr>
                <w:rFonts w:ascii="Times New Roman" w:eastAsia="Times New Roman" w:hAnsi="Times New Roman" w:cs="Times New Roman"/>
                <w:b/>
                <w:kern w:val="24"/>
              </w:rPr>
              <w:t>ХИМИЯ</w:t>
            </w:r>
            <w:r w:rsidRPr="00035498">
              <w:rPr>
                <w:rFonts w:ascii="Times New Roman" w:eastAsia="Times New Roman" w:hAnsi="Times New Roman" w:cs="Times New Roman"/>
                <w:kern w:val="24"/>
              </w:rPr>
              <w:t xml:space="preserve">       Учитель Юмшанова С.Г. 3-й год работы.</w:t>
            </w:r>
          </w:p>
          <w:p w:rsidR="00D6125F" w:rsidRPr="00035498" w:rsidRDefault="00D6125F" w:rsidP="00B312B6">
            <w:pPr>
              <w:rPr>
                <w:rFonts w:ascii="Times New Roman" w:eastAsia="Times New Roman" w:hAnsi="Times New Roman" w:cs="Times New Roman"/>
                <w:kern w:val="24"/>
              </w:rPr>
            </w:pPr>
            <w:r w:rsidRPr="00035498">
              <w:rPr>
                <w:rFonts w:ascii="Times New Roman" w:eastAsia="Times New Roman" w:hAnsi="Times New Roman" w:cs="Times New Roman"/>
                <w:kern w:val="24"/>
              </w:rPr>
              <w:t>Выполнили 7 из 8. Успеваемость – 57%, Качество – 0%</w:t>
            </w:r>
          </w:p>
        </w:tc>
      </w:tr>
      <w:tr w:rsidR="00D6125F" w:rsidRPr="00035498" w:rsidTr="00382F90">
        <w:trPr>
          <w:trHeight w:val="823"/>
          <w:jc w:val="center"/>
        </w:trPr>
        <w:tc>
          <w:tcPr>
            <w:tcW w:w="1569"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kern w:val="24"/>
              </w:rPr>
              <w:t>Ученики</w:t>
            </w:r>
            <w:r w:rsidRPr="00035498">
              <w:rPr>
                <w:rFonts w:ascii="Times New Roman" w:eastAsia="Calibri" w:hAnsi="Times New Roman" w:cs="Times New Roman"/>
                <w:kern w:val="24"/>
              </w:rPr>
              <w:t xml:space="preserve"> </w:t>
            </w:r>
          </w:p>
        </w:tc>
        <w:tc>
          <w:tcPr>
            <w:tcW w:w="416"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kern w:val="24"/>
              </w:rPr>
              <w:t>1</w:t>
            </w:r>
            <w:r w:rsidRPr="00035498">
              <w:rPr>
                <w:rFonts w:ascii="Times New Roman" w:eastAsia="Calibri" w:hAnsi="Times New Roman" w:cs="Times New Roman"/>
                <w:kern w:val="24"/>
              </w:rPr>
              <w:t xml:space="preserve"> </w:t>
            </w:r>
          </w:p>
        </w:tc>
        <w:tc>
          <w:tcPr>
            <w:tcW w:w="426"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kern w:val="24"/>
              </w:rPr>
              <w:t>2</w:t>
            </w:r>
            <w:r w:rsidRPr="00035498">
              <w:rPr>
                <w:rFonts w:ascii="Times New Roman" w:eastAsia="Calibri" w:hAnsi="Times New Roman" w:cs="Times New Roman"/>
                <w:kern w:val="24"/>
              </w:rPr>
              <w:t xml:space="preserve"> </w:t>
            </w:r>
          </w:p>
        </w:tc>
        <w:tc>
          <w:tcPr>
            <w:tcW w:w="425"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kern w:val="24"/>
              </w:rPr>
              <w:t>3</w:t>
            </w:r>
            <w:r w:rsidRPr="00035498">
              <w:rPr>
                <w:rFonts w:ascii="Times New Roman" w:eastAsia="Calibri" w:hAnsi="Times New Roman" w:cs="Times New Roman"/>
                <w:kern w:val="24"/>
              </w:rPr>
              <w:t xml:space="preserve"> </w:t>
            </w:r>
          </w:p>
        </w:tc>
        <w:tc>
          <w:tcPr>
            <w:tcW w:w="425"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kern w:val="24"/>
              </w:rPr>
              <w:t>4</w:t>
            </w:r>
          </w:p>
        </w:tc>
        <w:tc>
          <w:tcPr>
            <w:tcW w:w="567"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kern w:val="24"/>
              </w:rPr>
              <w:t>5</w:t>
            </w:r>
          </w:p>
        </w:tc>
        <w:tc>
          <w:tcPr>
            <w:tcW w:w="425"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kern w:val="24"/>
              </w:rPr>
              <w:t>6</w:t>
            </w:r>
          </w:p>
        </w:tc>
        <w:tc>
          <w:tcPr>
            <w:tcW w:w="567"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kern w:val="24"/>
              </w:rPr>
              <w:t>7</w:t>
            </w:r>
          </w:p>
        </w:tc>
        <w:tc>
          <w:tcPr>
            <w:tcW w:w="426"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kern w:val="24"/>
              </w:rPr>
              <w:t>8</w:t>
            </w:r>
          </w:p>
        </w:tc>
        <w:tc>
          <w:tcPr>
            <w:tcW w:w="425"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kern w:val="24"/>
              </w:rPr>
              <w:t>9</w:t>
            </w:r>
          </w:p>
        </w:tc>
        <w:tc>
          <w:tcPr>
            <w:tcW w:w="567"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kern w:val="24"/>
              </w:rPr>
              <w:t>10</w:t>
            </w:r>
          </w:p>
        </w:tc>
        <w:tc>
          <w:tcPr>
            <w:tcW w:w="567"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kern w:val="24"/>
              </w:rPr>
              <w:t>11</w:t>
            </w:r>
          </w:p>
        </w:tc>
        <w:tc>
          <w:tcPr>
            <w:tcW w:w="567"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kern w:val="24"/>
              </w:rPr>
              <w:t>12</w:t>
            </w:r>
          </w:p>
        </w:tc>
        <w:tc>
          <w:tcPr>
            <w:tcW w:w="567"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kern w:val="24"/>
              </w:rPr>
              <w:t>13</w:t>
            </w:r>
          </w:p>
        </w:tc>
        <w:tc>
          <w:tcPr>
            <w:tcW w:w="440"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kern w:val="24"/>
              </w:rPr>
              <w:t>14</w:t>
            </w:r>
          </w:p>
        </w:tc>
        <w:tc>
          <w:tcPr>
            <w:tcW w:w="440"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kern w:val="24"/>
              </w:rPr>
              <w:t>15</w:t>
            </w:r>
          </w:p>
        </w:tc>
        <w:tc>
          <w:tcPr>
            <w:tcW w:w="679"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kern w:val="24"/>
              </w:rPr>
              <w:t>Итого баллов</w:t>
            </w:r>
            <w:r w:rsidRPr="00035498">
              <w:rPr>
                <w:rFonts w:ascii="Times New Roman" w:eastAsia="Calibri" w:hAnsi="Times New Roman" w:cs="Times New Roman"/>
                <w:kern w:val="24"/>
              </w:rPr>
              <w:t xml:space="preserve"> </w:t>
            </w:r>
          </w:p>
        </w:tc>
        <w:tc>
          <w:tcPr>
            <w:tcW w:w="503"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kern w:val="24"/>
              </w:rPr>
              <w:t>Оценка</w:t>
            </w:r>
            <w:r w:rsidRPr="00035498">
              <w:rPr>
                <w:rFonts w:ascii="Times New Roman" w:eastAsia="Calibri" w:hAnsi="Times New Roman" w:cs="Times New Roman"/>
                <w:kern w:val="24"/>
              </w:rPr>
              <w:t xml:space="preserve"> </w:t>
            </w:r>
          </w:p>
        </w:tc>
      </w:tr>
      <w:tr w:rsidR="00D6125F" w:rsidRPr="00035498" w:rsidTr="00D6125F">
        <w:trPr>
          <w:trHeight w:val="509"/>
          <w:jc w:val="center"/>
        </w:trPr>
        <w:tc>
          <w:tcPr>
            <w:tcW w:w="1569"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kern w:val="24"/>
              </w:rPr>
              <w:t>Давыдов Артем</w:t>
            </w:r>
            <w:r w:rsidRPr="00035498">
              <w:rPr>
                <w:rFonts w:ascii="Times New Roman" w:eastAsia="Calibri" w:hAnsi="Times New Roman" w:cs="Times New Roman"/>
                <w:kern w:val="24"/>
              </w:rPr>
              <w:t xml:space="preserve"> </w:t>
            </w:r>
          </w:p>
        </w:tc>
        <w:tc>
          <w:tcPr>
            <w:tcW w:w="416"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i/>
                <w:iCs/>
                <w:kern w:val="24"/>
              </w:rPr>
              <w:t xml:space="preserve">0 </w:t>
            </w:r>
          </w:p>
        </w:tc>
        <w:tc>
          <w:tcPr>
            <w:tcW w:w="426"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i/>
                <w:iCs/>
                <w:kern w:val="24"/>
              </w:rPr>
              <w:t xml:space="preserve">0 </w:t>
            </w:r>
          </w:p>
        </w:tc>
        <w:tc>
          <w:tcPr>
            <w:tcW w:w="425"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i/>
                <w:iCs/>
                <w:kern w:val="24"/>
              </w:rPr>
              <w:t xml:space="preserve">0 </w:t>
            </w:r>
          </w:p>
        </w:tc>
        <w:tc>
          <w:tcPr>
            <w:tcW w:w="425"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i/>
                <w:iCs/>
                <w:kern w:val="24"/>
              </w:rPr>
              <w:t xml:space="preserve">2 </w:t>
            </w:r>
          </w:p>
        </w:tc>
        <w:tc>
          <w:tcPr>
            <w:tcW w:w="567"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1 </w:t>
            </w:r>
          </w:p>
        </w:tc>
        <w:tc>
          <w:tcPr>
            <w:tcW w:w="425"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0 </w:t>
            </w:r>
          </w:p>
        </w:tc>
        <w:tc>
          <w:tcPr>
            <w:tcW w:w="567"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0 </w:t>
            </w:r>
          </w:p>
        </w:tc>
        <w:tc>
          <w:tcPr>
            <w:tcW w:w="426"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0 </w:t>
            </w:r>
          </w:p>
        </w:tc>
        <w:tc>
          <w:tcPr>
            <w:tcW w:w="425"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0 </w:t>
            </w:r>
          </w:p>
        </w:tc>
        <w:tc>
          <w:tcPr>
            <w:tcW w:w="567"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0 </w:t>
            </w:r>
          </w:p>
        </w:tc>
        <w:tc>
          <w:tcPr>
            <w:tcW w:w="567"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1 </w:t>
            </w:r>
          </w:p>
        </w:tc>
        <w:tc>
          <w:tcPr>
            <w:tcW w:w="567"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0 </w:t>
            </w:r>
          </w:p>
        </w:tc>
        <w:tc>
          <w:tcPr>
            <w:tcW w:w="567"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0 </w:t>
            </w:r>
          </w:p>
        </w:tc>
        <w:tc>
          <w:tcPr>
            <w:tcW w:w="440"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0 </w:t>
            </w:r>
          </w:p>
        </w:tc>
        <w:tc>
          <w:tcPr>
            <w:tcW w:w="440"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0 </w:t>
            </w:r>
          </w:p>
        </w:tc>
        <w:tc>
          <w:tcPr>
            <w:tcW w:w="679"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kern w:val="24"/>
              </w:rPr>
              <w:t>4</w:t>
            </w:r>
            <w:r w:rsidRPr="00035498">
              <w:rPr>
                <w:rFonts w:ascii="Times New Roman" w:eastAsia="Calibri" w:hAnsi="Times New Roman" w:cs="Times New Roman"/>
                <w:kern w:val="24"/>
              </w:rPr>
              <w:t xml:space="preserve"> </w:t>
            </w:r>
          </w:p>
        </w:tc>
        <w:tc>
          <w:tcPr>
            <w:tcW w:w="503"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kern w:val="24"/>
              </w:rPr>
              <w:t>2</w:t>
            </w:r>
            <w:r w:rsidRPr="00035498">
              <w:rPr>
                <w:rFonts w:ascii="Times New Roman" w:eastAsia="Calibri" w:hAnsi="Times New Roman" w:cs="Times New Roman"/>
                <w:kern w:val="24"/>
              </w:rPr>
              <w:t xml:space="preserve"> </w:t>
            </w:r>
          </w:p>
        </w:tc>
      </w:tr>
      <w:tr w:rsidR="00D6125F" w:rsidRPr="00035498" w:rsidTr="00D6125F">
        <w:trPr>
          <w:trHeight w:val="663"/>
          <w:jc w:val="center"/>
        </w:trPr>
        <w:tc>
          <w:tcPr>
            <w:tcW w:w="1569"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kern w:val="24"/>
              </w:rPr>
              <w:t>Пономарева Кристина</w:t>
            </w:r>
            <w:r w:rsidRPr="00035498">
              <w:rPr>
                <w:rFonts w:ascii="Times New Roman" w:eastAsia="Calibri" w:hAnsi="Times New Roman" w:cs="Times New Roman"/>
                <w:kern w:val="24"/>
              </w:rPr>
              <w:t xml:space="preserve"> </w:t>
            </w:r>
          </w:p>
        </w:tc>
        <w:tc>
          <w:tcPr>
            <w:tcW w:w="416"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i/>
                <w:iCs/>
                <w:kern w:val="24"/>
              </w:rPr>
              <w:t xml:space="preserve">1 </w:t>
            </w:r>
          </w:p>
        </w:tc>
        <w:tc>
          <w:tcPr>
            <w:tcW w:w="426"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i/>
                <w:iCs/>
                <w:kern w:val="24"/>
              </w:rPr>
              <w:t xml:space="preserve">2 </w:t>
            </w:r>
          </w:p>
        </w:tc>
        <w:tc>
          <w:tcPr>
            <w:tcW w:w="425"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i/>
                <w:iCs/>
                <w:kern w:val="24"/>
              </w:rPr>
              <w:t xml:space="preserve">1 </w:t>
            </w:r>
          </w:p>
        </w:tc>
        <w:tc>
          <w:tcPr>
            <w:tcW w:w="425"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i/>
                <w:iCs/>
                <w:kern w:val="24"/>
              </w:rPr>
              <w:t xml:space="preserve">2 </w:t>
            </w:r>
          </w:p>
        </w:tc>
        <w:tc>
          <w:tcPr>
            <w:tcW w:w="567"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2 </w:t>
            </w:r>
          </w:p>
        </w:tc>
        <w:tc>
          <w:tcPr>
            <w:tcW w:w="425"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2 </w:t>
            </w:r>
          </w:p>
        </w:tc>
        <w:tc>
          <w:tcPr>
            <w:tcW w:w="567"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2 </w:t>
            </w:r>
          </w:p>
        </w:tc>
        <w:tc>
          <w:tcPr>
            <w:tcW w:w="426"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0 </w:t>
            </w:r>
          </w:p>
        </w:tc>
        <w:tc>
          <w:tcPr>
            <w:tcW w:w="425"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1 </w:t>
            </w:r>
          </w:p>
        </w:tc>
        <w:tc>
          <w:tcPr>
            <w:tcW w:w="567"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0 </w:t>
            </w:r>
          </w:p>
        </w:tc>
        <w:tc>
          <w:tcPr>
            <w:tcW w:w="567"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2 </w:t>
            </w:r>
          </w:p>
        </w:tc>
        <w:tc>
          <w:tcPr>
            <w:tcW w:w="567"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2 </w:t>
            </w:r>
          </w:p>
        </w:tc>
        <w:tc>
          <w:tcPr>
            <w:tcW w:w="567"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0 </w:t>
            </w:r>
          </w:p>
        </w:tc>
        <w:tc>
          <w:tcPr>
            <w:tcW w:w="440"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0 </w:t>
            </w:r>
          </w:p>
        </w:tc>
        <w:tc>
          <w:tcPr>
            <w:tcW w:w="440"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0 </w:t>
            </w:r>
          </w:p>
        </w:tc>
        <w:tc>
          <w:tcPr>
            <w:tcW w:w="679"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kern w:val="24"/>
              </w:rPr>
              <w:t>7</w:t>
            </w:r>
            <w:r w:rsidRPr="00035498">
              <w:rPr>
                <w:rFonts w:ascii="Times New Roman" w:eastAsia="Calibri" w:hAnsi="Times New Roman" w:cs="Times New Roman"/>
                <w:kern w:val="24"/>
              </w:rPr>
              <w:t xml:space="preserve"> </w:t>
            </w:r>
          </w:p>
        </w:tc>
        <w:tc>
          <w:tcPr>
            <w:tcW w:w="503"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kern w:val="24"/>
              </w:rPr>
              <w:t>3</w:t>
            </w:r>
            <w:r w:rsidRPr="00035498">
              <w:rPr>
                <w:rFonts w:ascii="Times New Roman" w:eastAsia="Calibri" w:hAnsi="Times New Roman" w:cs="Times New Roman"/>
                <w:kern w:val="24"/>
              </w:rPr>
              <w:t xml:space="preserve"> </w:t>
            </w:r>
          </w:p>
        </w:tc>
      </w:tr>
      <w:tr w:rsidR="00D6125F" w:rsidRPr="00035498" w:rsidTr="00D6125F">
        <w:trPr>
          <w:trHeight w:val="533"/>
          <w:jc w:val="center"/>
        </w:trPr>
        <w:tc>
          <w:tcPr>
            <w:tcW w:w="1569"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kern w:val="24"/>
              </w:rPr>
              <w:t>Слепцов Геннадий</w:t>
            </w:r>
            <w:r w:rsidRPr="00035498">
              <w:rPr>
                <w:rFonts w:ascii="Times New Roman" w:eastAsia="Calibri" w:hAnsi="Times New Roman" w:cs="Times New Roman"/>
                <w:kern w:val="24"/>
              </w:rPr>
              <w:t xml:space="preserve"> </w:t>
            </w:r>
          </w:p>
        </w:tc>
        <w:tc>
          <w:tcPr>
            <w:tcW w:w="416"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i/>
                <w:iCs/>
                <w:kern w:val="24"/>
              </w:rPr>
              <w:t xml:space="preserve">1 </w:t>
            </w:r>
          </w:p>
        </w:tc>
        <w:tc>
          <w:tcPr>
            <w:tcW w:w="426"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i/>
                <w:iCs/>
                <w:kern w:val="24"/>
              </w:rPr>
              <w:t xml:space="preserve">2 </w:t>
            </w:r>
          </w:p>
        </w:tc>
        <w:tc>
          <w:tcPr>
            <w:tcW w:w="425"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i/>
                <w:iCs/>
                <w:kern w:val="24"/>
              </w:rPr>
              <w:t xml:space="preserve">1 </w:t>
            </w:r>
          </w:p>
        </w:tc>
        <w:tc>
          <w:tcPr>
            <w:tcW w:w="425"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i/>
                <w:iCs/>
                <w:kern w:val="24"/>
              </w:rPr>
              <w:t xml:space="preserve">2 </w:t>
            </w:r>
          </w:p>
        </w:tc>
        <w:tc>
          <w:tcPr>
            <w:tcW w:w="567"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2 </w:t>
            </w:r>
          </w:p>
        </w:tc>
        <w:tc>
          <w:tcPr>
            <w:tcW w:w="425"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1 </w:t>
            </w:r>
          </w:p>
        </w:tc>
        <w:tc>
          <w:tcPr>
            <w:tcW w:w="567"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1 </w:t>
            </w:r>
          </w:p>
        </w:tc>
        <w:tc>
          <w:tcPr>
            <w:tcW w:w="426"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0 </w:t>
            </w:r>
          </w:p>
        </w:tc>
        <w:tc>
          <w:tcPr>
            <w:tcW w:w="425"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2 </w:t>
            </w:r>
          </w:p>
        </w:tc>
        <w:tc>
          <w:tcPr>
            <w:tcW w:w="567"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1 </w:t>
            </w:r>
          </w:p>
        </w:tc>
        <w:tc>
          <w:tcPr>
            <w:tcW w:w="567"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2 </w:t>
            </w:r>
          </w:p>
        </w:tc>
        <w:tc>
          <w:tcPr>
            <w:tcW w:w="567"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0 </w:t>
            </w:r>
          </w:p>
        </w:tc>
        <w:tc>
          <w:tcPr>
            <w:tcW w:w="567"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0 </w:t>
            </w:r>
          </w:p>
        </w:tc>
        <w:tc>
          <w:tcPr>
            <w:tcW w:w="440"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0 </w:t>
            </w:r>
          </w:p>
        </w:tc>
        <w:tc>
          <w:tcPr>
            <w:tcW w:w="440"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0 </w:t>
            </w:r>
          </w:p>
        </w:tc>
        <w:tc>
          <w:tcPr>
            <w:tcW w:w="679"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kern w:val="24"/>
              </w:rPr>
              <w:t>15</w:t>
            </w:r>
            <w:r w:rsidRPr="00035498">
              <w:rPr>
                <w:rFonts w:ascii="Times New Roman" w:eastAsia="Calibri" w:hAnsi="Times New Roman" w:cs="Times New Roman"/>
                <w:kern w:val="24"/>
              </w:rPr>
              <w:t xml:space="preserve"> </w:t>
            </w:r>
          </w:p>
        </w:tc>
        <w:tc>
          <w:tcPr>
            <w:tcW w:w="503"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kern w:val="24"/>
              </w:rPr>
              <w:t>3</w:t>
            </w:r>
            <w:r w:rsidRPr="00035498">
              <w:rPr>
                <w:rFonts w:ascii="Times New Roman" w:eastAsia="Calibri" w:hAnsi="Times New Roman" w:cs="Times New Roman"/>
                <w:kern w:val="24"/>
              </w:rPr>
              <w:t xml:space="preserve"> </w:t>
            </w:r>
          </w:p>
        </w:tc>
      </w:tr>
      <w:tr w:rsidR="00D6125F" w:rsidRPr="00035498" w:rsidTr="00D6125F">
        <w:trPr>
          <w:trHeight w:val="559"/>
          <w:jc w:val="center"/>
        </w:trPr>
        <w:tc>
          <w:tcPr>
            <w:tcW w:w="1569"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kern w:val="24"/>
              </w:rPr>
              <w:t>Чириков Данил</w:t>
            </w:r>
            <w:r w:rsidRPr="00035498">
              <w:rPr>
                <w:rFonts w:ascii="Times New Roman" w:eastAsia="Calibri" w:hAnsi="Times New Roman" w:cs="Times New Roman"/>
                <w:kern w:val="24"/>
              </w:rPr>
              <w:t xml:space="preserve"> </w:t>
            </w:r>
          </w:p>
        </w:tc>
        <w:tc>
          <w:tcPr>
            <w:tcW w:w="416"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i/>
                <w:iCs/>
                <w:kern w:val="24"/>
              </w:rPr>
              <w:t xml:space="preserve">1 </w:t>
            </w:r>
          </w:p>
        </w:tc>
        <w:tc>
          <w:tcPr>
            <w:tcW w:w="426"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i/>
                <w:iCs/>
                <w:kern w:val="24"/>
              </w:rPr>
              <w:t xml:space="preserve">0 </w:t>
            </w:r>
          </w:p>
        </w:tc>
        <w:tc>
          <w:tcPr>
            <w:tcW w:w="425"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i/>
                <w:iCs/>
                <w:kern w:val="24"/>
              </w:rPr>
              <w:t xml:space="preserve">0 </w:t>
            </w:r>
          </w:p>
        </w:tc>
        <w:tc>
          <w:tcPr>
            <w:tcW w:w="425"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i/>
                <w:iCs/>
                <w:kern w:val="24"/>
              </w:rPr>
              <w:t xml:space="preserve">0 </w:t>
            </w:r>
          </w:p>
        </w:tc>
        <w:tc>
          <w:tcPr>
            <w:tcW w:w="567"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0 </w:t>
            </w:r>
          </w:p>
        </w:tc>
        <w:tc>
          <w:tcPr>
            <w:tcW w:w="425"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0 </w:t>
            </w:r>
          </w:p>
        </w:tc>
        <w:tc>
          <w:tcPr>
            <w:tcW w:w="567"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0 </w:t>
            </w:r>
          </w:p>
        </w:tc>
        <w:tc>
          <w:tcPr>
            <w:tcW w:w="426"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0 </w:t>
            </w:r>
          </w:p>
        </w:tc>
        <w:tc>
          <w:tcPr>
            <w:tcW w:w="425"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0 </w:t>
            </w:r>
          </w:p>
        </w:tc>
        <w:tc>
          <w:tcPr>
            <w:tcW w:w="567"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0 </w:t>
            </w:r>
          </w:p>
        </w:tc>
        <w:tc>
          <w:tcPr>
            <w:tcW w:w="567"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1 </w:t>
            </w:r>
          </w:p>
        </w:tc>
        <w:tc>
          <w:tcPr>
            <w:tcW w:w="567"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0 </w:t>
            </w:r>
          </w:p>
        </w:tc>
        <w:tc>
          <w:tcPr>
            <w:tcW w:w="567"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0 </w:t>
            </w:r>
          </w:p>
        </w:tc>
        <w:tc>
          <w:tcPr>
            <w:tcW w:w="440"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0 </w:t>
            </w:r>
          </w:p>
        </w:tc>
        <w:tc>
          <w:tcPr>
            <w:tcW w:w="440"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0 </w:t>
            </w:r>
          </w:p>
        </w:tc>
        <w:tc>
          <w:tcPr>
            <w:tcW w:w="679"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kern w:val="24"/>
              </w:rPr>
              <w:t xml:space="preserve">2 </w:t>
            </w:r>
          </w:p>
        </w:tc>
        <w:tc>
          <w:tcPr>
            <w:tcW w:w="503"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kern w:val="24"/>
              </w:rPr>
              <w:t>2</w:t>
            </w:r>
            <w:r w:rsidRPr="00035498">
              <w:rPr>
                <w:rFonts w:ascii="Times New Roman" w:eastAsia="Calibri" w:hAnsi="Times New Roman" w:cs="Times New Roman"/>
                <w:kern w:val="24"/>
              </w:rPr>
              <w:t xml:space="preserve"> </w:t>
            </w:r>
          </w:p>
        </w:tc>
      </w:tr>
      <w:tr w:rsidR="00D6125F" w:rsidRPr="00035498" w:rsidTr="00D6125F">
        <w:trPr>
          <w:trHeight w:val="571"/>
          <w:jc w:val="center"/>
        </w:trPr>
        <w:tc>
          <w:tcPr>
            <w:tcW w:w="1569"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kern w:val="24"/>
              </w:rPr>
              <w:t>Чириков Владимир</w:t>
            </w:r>
            <w:r w:rsidRPr="00035498">
              <w:rPr>
                <w:rFonts w:ascii="Times New Roman" w:eastAsia="Calibri" w:hAnsi="Times New Roman" w:cs="Times New Roman"/>
                <w:kern w:val="24"/>
              </w:rPr>
              <w:t xml:space="preserve"> </w:t>
            </w:r>
          </w:p>
        </w:tc>
        <w:tc>
          <w:tcPr>
            <w:tcW w:w="416"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i/>
                <w:iCs/>
                <w:kern w:val="24"/>
              </w:rPr>
              <w:t xml:space="preserve">1 </w:t>
            </w:r>
          </w:p>
        </w:tc>
        <w:tc>
          <w:tcPr>
            <w:tcW w:w="426"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i/>
                <w:iCs/>
                <w:kern w:val="24"/>
              </w:rPr>
              <w:t xml:space="preserve">2 </w:t>
            </w:r>
          </w:p>
        </w:tc>
        <w:tc>
          <w:tcPr>
            <w:tcW w:w="425"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i/>
                <w:iCs/>
                <w:kern w:val="24"/>
              </w:rPr>
              <w:t xml:space="preserve">1 </w:t>
            </w:r>
          </w:p>
        </w:tc>
        <w:tc>
          <w:tcPr>
            <w:tcW w:w="425"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i/>
                <w:iCs/>
                <w:kern w:val="24"/>
              </w:rPr>
              <w:t xml:space="preserve">2 </w:t>
            </w:r>
          </w:p>
        </w:tc>
        <w:tc>
          <w:tcPr>
            <w:tcW w:w="567"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1 </w:t>
            </w:r>
          </w:p>
        </w:tc>
        <w:tc>
          <w:tcPr>
            <w:tcW w:w="425"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0 </w:t>
            </w:r>
          </w:p>
        </w:tc>
        <w:tc>
          <w:tcPr>
            <w:tcW w:w="567"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1 </w:t>
            </w:r>
          </w:p>
        </w:tc>
        <w:tc>
          <w:tcPr>
            <w:tcW w:w="426"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0 </w:t>
            </w:r>
          </w:p>
        </w:tc>
        <w:tc>
          <w:tcPr>
            <w:tcW w:w="425"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0 </w:t>
            </w:r>
          </w:p>
        </w:tc>
        <w:tc>
          <w:tcPr>
            <w:tcW w:w="567"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0 </w:t>
            </w:r>
          </w:p>
        </w:tc>
        <w:tc>
          <w:tcPr>
            <w:tcW w:w="567"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2 </w:t>
            </w:r>
          </w:p>
        </w:tc>
        <w:tc>
          <w:tcPr>
            <w:tcW w:w="567"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0 </w:t>
            </w:r>
          </w:p>
        </w:tc>
        <w:tc>
          <w:tcPr>
            <w:tcW w:w="567"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0 </w:t>
            </w:r>
          </w:p>
        </w:tc>
        <w:tc>
          <w:tcPr>
            <w:tcW w:w="440"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0 </w:t>
            </w:r>
          </w:p>
        </w:tc>
        <w:tc>
          <w:tcPr>
            <w:tcW w:w="440"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0 </w:t>
            </w:r>
          </w:p>
        </w:tc>
        <w:tc>
          <w:tcPr>
            <w:tcW w:w="679"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kern w:val="24"/>
              </w:rPr>
              <w:t>10</w:t>
            </w:r>
            <w:r w:rsidRPr="00035498">
              <w:rPr>
                <w:rFonts w:ascii="Times New Roman" w:eastAsia="Calibri" w:hAnsi="Times New Roman" w:cs="Times New Roman"/>
                <w:kern w:val="24"/>
              </w:rPr>
              <w:t xml:space="preserve"> </w:t>
            </w:r>
          </w:p>
        </w:tc>
        <w:tc>
          <w:tcPr>
            <w:tcW w:w="503"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kern w:val="24"/>
              </w:rPr>
              <w:t>2</w:t>
            </w:r>
            <w:r w:rsidRPr="00035498">
              <w:rPr>
                <w:rFonts w:ascii="Times New Roman" w:eastAsia="Calibri" w:hAnsi="Times New Roman" w:cs="Times New Roman"/>
                <w:kern w:val="24"/>
              </w:rPr>
              <w:t xml:space="preserve"> </w:t>
            </w:r>
          </w:p>
        </w:tc>
      </w:tr>
      <w:tr w:rsidR="00D6125F" w:rsidRPr="00035498" w:rsidTr="00D6125F">
        <w:trPr>
          <w:trHeight w:val="597"/>
          <w:jc w:val="center"/>
        </w:trPr>
        <w:tc>
          <w:tcPr>
            <w:tcW w:w="1569"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kern w:val="24"/>
              </w:rPr>
              <w:t>Юмшанова Алина</w:t>
            </w:r>
            <w:r w:rsidRPr="00035498">
              <w:rPr>
                <w:rFonts w:ascii="Times New Roman" w:eastAsia="Calibri" w:hAnsi="Times New Roman" w:cs="Times New Roman"/>
                <w:kern w:val="24"/>
              </w:rPr>
              <w:t xml:space="preserve"> </w:t>
            </w:r>
          </w:p>
        </w:tc>
        <w:tc>
          <w:tcPr>
            <w:tcW w:w="416"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i/>
                <w:iCs/>
                <w:kern w:val="24"/>
              </w:rPr>
              <w:t xml:space="preserve">1 </w:t>
            </w:r>
          </w:p>
        </w:tc>
        <w:tc>
          <w:tcPr>
            <w:tcW w:w="426"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i/>
                <w:iCs/>
                <w:kern w:val="24"/>
              </w:rPr>
              <w:t xml:space="preserve">2 </w:t>
            </w:r>
          </w:p>
        </w:tc>
        <w:tc>
          <w:tcPr>
            <w:tcW w:w="425"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i/>
                <w:iCs/>
                <w:kern w:val="24"/>
              </w:rPr>
              <w:t xml:space="preserve">1 </w:t>
            </w:r>
          </w:p>
        </w:tc>
        <w:tc>
          <w:tcPr>
            <w:tcW w:w="425"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i/>
                <w:iCs/>
                <w:kern w:val="24"/>
              </w:rPr>
              <w:t xml:space="preserve">2 </w:t>
            </w:r>
          </w:p>
        </w:tc>
        <w:tc>
          <w:tcPr>
            <w:tcW w:w="567"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2 </w:t>
            </w:r>
          </w:p>
        </w:tc>
        <w:tc>
          <w:tcPr>
            <w:tcW w:w="425"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2 </w:t>
            </w:r>
          </w:p>
        </w:tc>
        <w:tc>
          <w:tcPr>
            <w:tcW w:w="567"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2 </w:t>
            </w:r>
          </w:p>
        </w:tc>
        <w:tc>
          <w:tcPr>
            <w:tcW w:w="426"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0 </w:t>
            </w:r>
          </w:p>
        </w:tc>
        <w:tc>
          <w:tcPr>
            <w:tcW w:w="425"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1 </w:t>
            </w:r>
          </w:p>
        </w:tc>
        <w:tc>
          <w:tcPr>
            <w:tcW w:w="567"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1 </w:t>
            </w:r>
          </w:p>
        </w:tc>
        <w:tc>
          <w:tcPr>
            <w:tcW w:w="567"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2 </w:t>
            </w:r>
          </w:p>
        </w:tc>
        <w:tc>
          <w:tcPr>
            <w:tcW w:w="567"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1 </w:t>
            </w:r>
          </w:p>
        </w:tc>
        <w:tc>
          <w:tcPr>
            <w:tcW w:w="567"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0 </w:t>
            </w:r>
          </w:p>
        </w:tc>
        <w:tc>
          <w:tcPr>
            <w:tcW w:w="440"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0 </w:t>
            </w:r>
          </w:p>
        </w:tc>
        <w:tc>
          <w:tcPr>
            <w:tcW w:w="440"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0 </w:t>
            </w:r>
          </w:p>
        </w:tc>
        <w:tc>
          <w:tcPr>
            <w:tcW w:w="679"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kern w:val="24"/>
              </w:rPr>
              <w:t>17</w:t>
            </w:r>
            <w:r w:rsidRPr="00035498">
              <w:rPr>
                <w:rFonts w:ascii="Times New Roman" w:eastAsia="Calibri" w:hAnsi="Times New Roman" w:cs="Times New Roman"/>
                <w:kern w:val="24"/>
              </w:rPr>
              <w:t xml:space="preserve"> </w:t>
            </w:r>
          </w:p>
        </w:tc>
        <w:tc>
          <w:tcPr>
            <w:tcW w:w="503"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kern w:val="24"/>
              </w:rPr>
              <w:t>3</w:t>
            </w:r>
            <w:r w:rsidRPr="00035498">
              <w:rPr>
                <w:rFonts w:ascii="Times New Roman" w:eastAsia="Calibri" w:hAnsi="Times New Roman" w:cs="Times New Roman"/>
                <w:kern w:val="24"/>
              </w:rPr>
              <w:t xml:space="preserve"> </w:t>
            </w:r>
          </w:p>
        </w:tc>
      </w:tr>
      <w:tr w:rsidR="00D6125F" w:rsidRPr="00035498" w:rsidTr="00D6125F">
        <w:trPr>
          <w:trHeight w:val="609"/>
          <w:jc w:val="center"/>
        </w:trPr>
        <w:tc>
          <w:tcPr>
            <w:tcW w:w="1569"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kern w:val="24"/>
              </w:rPr>
              <w:lastRenderedPageBreak/>
              <w:t>Рязанская Соня</w:t>
            </w:r>
            <w:r w:rsidRPr="00035498">
              <w:rPr>
                <w:rFonts w:ascii="Times New Roman" w:eastAsia="Calibri" w:hAnsi="Times New Roman" w:cs="Times New Roman"/>
                <w:kern w:val="24"/>
              </w:rPr>
              <w:t xml:space="preserve"> </w:t>
            </w:r>
          </w:p>
        </w:tc>
        <w:tc>
          <w:tcPr>
            <w:tcW w:w="416"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i/>
                <w:iCs/>
                <w:kern w:val="24"/>
              </w:rPr>
              <w:t xml:space="preserve">1 </w:t>
            </w:r>
          </w:p>
        </w:tc>
        <w:tc>
          <w:tcPr>
            <w:tcW w:w="426"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i/>
                <w:iCs/>
                <w:kern w:val="24"/>
              </w:rPr>
              <w:t xml:space="preserve">2 </w:t>
            </w:r>
          </w:p>
        </w:tc>
        <w:tc>
          <w:tcPr>
            <w:tcW w:w="425"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i/>
                <w:iCs/>
                <w:kern w:val="24"/>
              </w:rPr>
              <w:t xml:space="preserve">1 </w:t>
            </w:r>
          </w:p>
        </w:tc>
        <w:tc>
          <w:tcPr>
            <w:tcW w:w="425"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i/>
                <w:iCs/>
                <w:kern w:val="24"/>
              </w:rPr>
              <w:t xml:space="preserve">2 </w:t>
            </w:r>
          </w:p>
        </w:tc>
        <w:tc>
          <w:tcPr>
            <w:tcW w:w="567"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1 </w:t>
            </w:r>
          </w:p>
        </w:tc>
        <w:tc>
          <w:tcPr>
            <w:tcW w:w="425"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1 </w:t>
            </w:r>
          </w:p>
        </w:tc>
        <w:tc>
          <w:tcPr>
            <w:tcW w:w="567"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2 </w:t>
            </w:r>
          </w:p>
        </w:tc>
        <w:tc>
          <w:tcPr>
            <w:tcW w:w="426"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0 </w:t>
            </w:r>
          </w:p>
        </w:tc>
        <w:tc>
          <w:tcPr>
            <w:tcW w:w="425"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0 </w:t>
            </w:r>
          </w:p>
        </w:tc>
        <w:tc>
          <w:tcPr>
            <w:tcW w:w="567"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3 </w:t>
            </w:r>
          </w:p>
        </w:tc>
        <w:tc>
          <w:tcPr>
            <w:tcW w:w="567"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2 </w:t>
            </w:r>
          </w:p>
        </w:tc>
        <w:tc>
          <w:tcPr>
            <w:tcW w:w="567"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0 </w:t>
            </w:r>
          </w:p>
        </w:tc>
        <w:tc>
          <w:tcPr>
            <w:tcW w:w="567"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0 </w:t>
            </w:r>
          </w:p>
        </w:tc>
        <w:tc>
          <w:tcPr>
            <w:tcW w:w="440"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0 </w:t>
            </w:r>
          </w:p>
        </w:tc>
        <w:tc>
          <w:tcPr>
            <w:tcW w:w="440" w:type="dxa"/>
            <w:hideMark/>
          </w:tcPr>
          <w:p w:rsidR="00D6125F" w:rsidRPr="00035498" w:rsidRDefault="00D6125F" w:rsidP="00B312B6">
            <w:pPr>
              <w:rPr>
                <w:rFonts w:ascii="Times New Roman" w:eastAsia="Times New Roman" w:hAnsi="Times New Roman" w:cs="Times New Roman"/>
              </w:rPr>
            </w:pPr>
            <w:r w:rsidRPr="00035498">
              <w:rPr>
                <w:rFonts w:ascii="Times New Roman" w:eastAsia="Calibri" w:hAnsi="Times New Roman" w:cs="Times New Roman"/>
                <w:i/>
                <w:iCs/>
                <w:kern w:val="24"/>
              </w:rPr>
              <w:t xml:space="preserve">0 </w:t>
            </w:r>
          </w:p>
        </w:tc>
        <w:tc>
          <w:tcPr>
            <w:tcW w:w="679"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kern w:val="24"/>
              </w:rPr>
              <w:t>15</w:t>
            </w:r>
            <w:r w:rsidRPr="00035498">
              <w:rPr>
                <w:rFonts w:ascii="Times New Roman" w:eastAsia="Calibri" w:hAnsi="Times New Roman" w:cs="Times New Roman"/>
                <w:kern w:val="24"/>
              </w:rPr>
              <w:t xml:space="preserve"> </w:t>
            </w:r>
          </w:p>
        </w:tc>
        <w:tc>
          <w:tcPr>
            <w:tcW w:w="503" w:type="dxa"/>
            <w:hideMark/>
          </w:tcPr>
          <w:p w:rsidR="00D6125F" w:rsidRPr="00035498" w:rsidRDefault="00D6125F" w:rsidP="00B312B6">
            <w:pPr>
              <w:rPr>
                <w:rFonts w:ascii="Times New Roman" w:eastAsia="Times New Roman" w:hAnsi="Times New Roman" w:cs="Times New Roman"/>
              </w:rPr>
            </w:pPr>
            <w:r w:rsidRPr="00035498">
              <w:rPr>
                <w:rFonts w:ascii="Times New Roman" w:eastAsia="Times New Roman" w:hAnsi="Times New Roman" w:cs="Times New Roman"/>
                <w:kern w:val="24"/>
              </w:rPr>
              <w:t>3</w:t>
            </w:r>
            <w:r w:rsidRPr="00035498">
              <w:rPr>
                <w:rFonts w:ascii="Times New Roman" w:eastAsia="Calibri" w:hAnsi="Times New Roman" w:cs="Times New Roman"/>
                <w:kern w:val="24"/>
              </w:rPr>
              <w:t xml:space="preserve"> </w:t>
            </w:r>
          </w:p>
        </w:tc>
      </w:tr>
    </w:tbl>
    <w:p w:rsidR="00D6125F" w:rsidRPr="00035498" w:rsidRDefault="00D6125F" w:rsidP="00B36D8A">
      <w:pPr>
        <w:ind w:firstLine="993"/>
        <w:rPr>
          <w:rFonts w:ascii="Times New Roman" w:hAnsi="Times New Roman" w:cs="Times New Roman"/>
        </w:rPr>
      </w:pPr>
    </w:p>
    <w:tbl>
      <w:tblPr>
        <w:tblStyle w:val="a5"/>
        <w:tblW w:w="0" w:type="auto"/>
        <w:jc w:val="center"/>
        <w:tblInd w:w="-820" w:type="dxa"/>
        <w:tblLook w:val="04A0"/>
      </w:tblPr>
      <w:tblGrid>
        <w:gridCol w:w="1487"/>
        <w:gridCol w:w="328"/>
        <w:gridCol w:w="328"/>
        <w:gridCol w:w="328"/>
        <w:gridCol w:w="328"/>
        <w:gridCol w:w="328"/>
        <w:gridCol w:w="328"/>
        <w:gridCol w:w="328"/>
        <w:gridCol w:w="328"/>
        <w:gridCol w:w="328"/>
        <w:gridCol w:w="440"/>
        <w:gridCol w:w="440"/>
        <w:gridCol w:w="440"/>
        <w:gridCol w:w="440"/>
        <w:gridCol w:w="440"/>
        <w:gridCol w:w="440"/>
        <w:gridCol w:w="440"/>
        <w:gridCol w:w="440"/>
        <w:gridCol w:w="440"/>
        <w:gridCol w:w="935"/>
        <w:gridCol w:w="916"/>
      </w:tblGrid>
      <w:tr w:rsidR="00D6125F" w:rsidRPr="00035498" w:rsidTr="00382F90">
        <w:trPr>
          <w:trHeight w:val="823"/>
          <w:jc w:val="center"/>
        </w:trPr>
        <w:tc>
          <w:tcPr>
            <w:tcW w:w="10118" w:type="dxa"/>
            <w:gridSpan w:val="21"/>
          </w:tcPr>
          <w:p w:rsidR="00D6125F" w:rsidRPr="00035498" w:rsidRDefault="00D6125F" w:rsidP="00B312B6">
            <w:pPr>
              <w:rPr>
                <w:kern w:val="24"/>
              </w:rPr>
            </w:pPr>
            <w:r w:rsidRPr="00035498">
              <w:rPr>
                <w:b/>
                <w:kern w:val="24"/>
              </w:rPr>
              <w:t>ФИЗИКА</w:t>
            </w:r>
            <w:r w:rsidRPr="00035498">
              <w:rPr>
                <w:kern w:val="24"/>
              </w:rPr>
              <w:t xml:space="preserve"> Учитель Потапова А.В. 4-й год работы.</w:t>
            </w:r>
          </w:p>
          <w:p w:rsidR="00D6125F" w:rsidRPr="00035498" w:rsidRDefault="00D6125F" w:rsidP="00B312B6">
            <w:pPr>
              <w:rPr>
                <w:kern w:val="24"/>
              </w:rPr>
            </w:pPr>
            <w:r w:rsidRPr="00035498">
              <w:rPr>
                <w:kern w:val="24"/>
              </w:rPr>
              <w:t>Выполнили 8 из 8. Успеваемость – 75%, Качество – 25%</w:t>
            </w:r>
          </w:p>
        </w:tc>
      </w:tr>
      <w:tr w:rsidR="00D6125F" w:rsidRPr="00035498" w:rsidTr="00382F90">
        <w:trPr>
          <w:trHeight w:val="823"/>
          <w:jc w:val="center"/>
        </w:trPr>
        <w:tc>
          <w:tcPr>
            <w:tcW w:w="1487" w:type="dxa"/>
            <w:hideMark/>
          </w:tcPr>
          <w:p w:rsidR="00D6125F" w:rsidRPr="00035498" w:rsidRDefault="00D6125F" w:rsidP="00B312B6">
            <w:r w:rsidRPr="00035498">
              <w:rPr>
                <w:kern w:val="24"/>
              </w:rPr>
              <w:t>Ученики</w:t>
            </w:r>
            <w:r w:rsidRPr="00035498">
              <w:rPr>
                <w:rFonts w:eastAsia="Calibri"/>
                <w:kern w:val="24"/>
              </w:rPr>
              <w:t xml:space="preserve"> </w:t>
            </w:r>
          </w:p>
        </w:tc>
        <w:tc>
          <w:tcPr>
            <w:tcW w:w="0" w:type="auto"/>
            <w:hideMark/>
          </w:tcPr>
          <w:p w:rsidR="00D6125F" w:rsidRPr="00035498" w:rsidRDefault="00D6125F" w:rsidP="00B312B6">
            <w:r w:rsidRPr="00035498">
              <w:rPr>
                <w:kern w:val="24"/>
              </w:rPr>
              <w:t>1</w:t>
            </w:r>
            <w:r w:rsidRPr="00035498">
              <w:rPr>
                <w:rFonts w:eastAsia="Calibri"/>
                <w:kern w:val="24"/>
              </w:rPr>
              <w:t xml:space="preserve"> </w:t>
            </w:r>
          </w:p>
        </w:tc>
        <w:tc>
          <w:tcPr>
            <w:tcW w:w="0" w:type="auto"/>
            <w:hideMark/>
          </w:tcPr>
          <w:p w:rsidR="00D6125F" w:rsidRPr="00035498" w:rsidRDefault="00D6125F" w:rsidP="00B312B6">
            <w:r w:rsidRPr="00035498">
              <w:rPr>
                <w:kern w:val="24"/>
              </w:rPr>
              <w:t>2</w:t>
            </w:r>
            <w:r w:rsidRPr="00035498">
              <w:rPr>
                <w:rFonts w:eastAsia="Calibri"/>
                <w:kern w:val="24"/>
              </w:rPr>
              <w:t xml:space="preserve"> </w:t>
            </w:r>
          </w:p>
        </w:tc>
        <w:tc>
          <w:tcPr>
            <w:tcW w:w="0" w:type="auto"/>
            <w:hideMark/>
          </w:tcPr>
          <w:p w:rsidR="00D6125F" w:rsidRPr="00035498" w:rsidRDefault="00D6125F" w:rsidP="00B312B6">
            <w:r w:rsidRPr="00035498">
              <w:rPr>
                <w:kern w:val="24"/>
              </w:rPr>
              <w:t>3</w:t>
            </w:r>
            <w:r w:rsidRPr="00035498">
              <w:rPr>
                <w:rFonts w:eastAsia="Calibri"/>
                <w:kern w:val="24"/>
              </w:rPr>
              <w:t xml:space="preserve"> </w:t>
            </w:r>
          </w:p>
        </w:tc>
        <w:tc>
          <w:tcPr>
            <w:tcW w:w="0" w:type="auto"/>
            <w:hideMark/>
          </w:tcPr>
          <w:p w:rsidR="00D6125F" w:rsidRPr="00035498" w:rsidRDefault="00D6125F" w:rsidP="00B312B6">
            <w:r w:rsidRPr="00035498">
              <w:rPr>
                <w:kern w:val="24"/>
              </w:rPr>
              <w:t>4</w:t>
            </w:r>
          </w:p>
        </w:tc>
        <w:tc>
          <w:tcPr>
            <w:tcW w:w="0" w:type="auto"/>
            <w:hideMark/>
          </w:tcPr>
          <w:p w:rsidR="00D6125F" w:rsidRPr="00035498" w:rsidRDefault="00D6125F" w:rsidP="00B312B6">
            <w:r w:rsidRPr="00035498">
              <w:rPr>
                <w:kern w:val="24"/>
              </w:rPr>
              <w:t>5</w:t>
            </w:r>
          </w:p>
        </w:tc>
        <w:tc>
          <w:tcPr>
            <w:tcW w:w="0" w:type="auto"/>
            <w:hideMark/>
          </w:tcPr>
          <w:p w:rsidR="00D6125F" w:rsidRPr="00035498" w:rsidRDefault="00D6125F" w:rsidP="00B312B6">
            <w:r w:rsidRPr="00035498">
              <w:rPr>
                <w:kern w:val="24"/>
              </w:rPr>
              <w:t>6</w:t>
            </w:r>
          </w:p>
        </w:tc>
        <w:tc>
          <w:tcPr>
            <w:tcW w:w="0" w:type="auto"/>
            <w:hideMark/>
          </w:tcPr>
          <w:p w:rsidR="00D6125F" w:rsidRPr="00035498" w:rsidRDefault="00D6125F" w:rsidP="00B312B6">
            <w:r w:rsidRPr="00035498">
              <w:rPr>
                <w:kern w:val="24"/>
              </w:rPr>
              <w:t>7</w:t>
            </w:r>
          </w:p>
        </w:tc>
        <w:tc>
          <w:tcPr>
            <w:tcW w:w="0" w:type="auto"/>
            <w:hideMark/>
          </w:tcPr>
          <w:p w:rsidR="00D6125F" w:rsidRPr="00035498" w:rsidRDefault="00D6125F" w:rsidP="00B312B6">
            <w:r w:rsidRPr="00035498">
              <w:rPr>
                <w:kern w:val="24"/>
              </w:rPr>
              <w:t>8</w:t>
            </w:r>
          </w:p>
        </w:tc>
        <w:tc>
          <w:tcPr>
            <w:tcW w:w="0" w:type="auto"/>
            <w:hideMark/>
          </w:tcPr>
          <w:p w:rsidR="00D6125F" w:rsidRPr="00035498" w:rsidRDefault="00D6125F" w:rsidP="00B312B6">
            <w:r w:rsidRPr="00035498">
              <w:rPr>
                <w:kern w:val="24"/>
              </w:rPr>
              <w:t>9</w:t>
            </w:r>
          </w:p>
        </w:tc>
        <w:tc>
          <w:tcPr>
            <w:tcW w:w="0" w:type="auto"/>
            <w:hideMark/>
          </w:tcPr>
          <w:p w:rsidR="00D6125F" w:rsidRPr="00035498" w:rsidRDefault="00D6125F" w:rsidP="00B312B6">
            <w:r w:rsidRPr="00035498">
              <w:rPr>
                <w:kern w:val="24"/>
              </w:rPr>
              <w:t>10</w:t>
            </w:r>
          </w:p>
        </w:tc>
        <w:tc>
          <w:tcPr>
            <w:tcW w:w="0" w:type="auto"/>
            <w:hideMark/>
          </w:tcPr>
          <w:p w:rsidR="00D6125F" w:rsidRPr="00035498" w:rsidRDefault="00D6125F" w:rsidP="00B312B6">
            <w:r w:rsidRPr="00035498">
              <w:rPr>
                <w:kern w:val="24"/>
              </w:rPr>
              <w:t>11</w:t>
            </w:r>
          </w:p>
        </w:tc>
        <w:tc>
          <w:tcPr>
            <w:tcW w:w="0" w:type="auto"/>
            <w:hideMark/>
          </w:tcPr>
          <w:p w:rsidR="00D6125F" w:rsidRPr="00035498" w:rsidRDefault="00D6125F" w:rsidP="00B312B6">
            <w:r w:rsidRPr="00035498">
              <w:rPr>
                <w:kern w:val="24"/>
              </w:rPr>
              <w:t>12</w:t>
            </w:r>
          </w:p>
        </w:tc>
        <w:tc>
          <w:tcPr>
            <w:tcW w:w="0" w:type="auto"/>
            <w:hideMark/>
          </w:tcPr>
          <w:p w:rsidR="00D6125F" w:rsidRPr="00035498" w:rsidRDefault="00D6125F" w:rsidP="00B312B6">
            <w:r w:rsidRPr="00035498">
              <w:rPr>
                <w:kern w:val="24"/>
              </w:rPr>
              <w:t>13</w:t>
            </w:r>
          </w:p>
        </w:tc>
        <w:tc>
          <w:tcPr>
            <w:tcW w:w="0" w:type="auto"/>
            <w:hideMark/>
          </w:tcPr>
          <w:p w:rsidR="00D6125F" w:rsidRPr="00035498" w:rsidRDefault="00D6125F" w:rsidP="00B312B6">
            <w:r w:rsidRPr="00035498">
              <w:rPr>
                <w:kern w:val="24"/>
              </w:rPr>
              <w:t>14</w:t>
            </w:r>
          </w:p>
        </w:tc>
        <w:tc>
          <w:tcPr>
            <w:tcW w:w="0" w:type="auto"/>
            <w:hideMark/>
          </w:tcPr>
          <w:p w:rsidR="00D6125F" w:rsidRPr="00035498" w:rsidRDefault="00D6125F" w:rsidP="00B312B6">
            <w:r w:rsidRPr="00035498">
              <w:rPr>
                <w:kern w:val="24"/>
              </w:rPr>
              <w:t>15</w:t>
            </w:r>
          </w:p>
        </w:tc>
        <w:tc>
          <w:tcPr>
            <w:tcW w:w="0" w:type="auto"/>
          </w:tcPr>
          <w:p w:rsidR="00D6125F" w:rsidRPr="00035498" w:rsidRDefault="00D6125F" w:rsidP="00B312B6">
            <w:pPr>
              <w:rPr>
                <w:kern w:val="24"/>
              </w:rPr>
            </w:pPr>
            <w:r w:rsidRPr="00035498">
              <w:rPr>
                <w:kern w:val="24"/>
              </w:rPr>
              <w:t>16</w:t>
            </w:r>
          </w:p>
        </w:tc>
        <w:tc>
          <w:tcPr>
            <w:tcW w:w="0" w:type="auto"/>
          </w:tcPr>
          <w:p w:rsidR="00D6125F" w:rsidRPr="00035498" w:rsidRDefault="00D6125F" w:rsidP="00B312B6">
            <w:pPr>
              <w:rPr>
                <w:kern w:val="24"/>
              </w:rPr>
            </w:pPr>
            <w:r w:rsidRPr="00035498">
              <w:rPr>
                <w:kern w:val="24"/>
              </w:rPr>
              <w:t>17</w:t>
            </w:r>
          </w:p>
        </w:tc>
        <w:tc>
          <w:tcPr>
            <w:tcW w:w="0" w:type="auto"/>
          </w:tcPr>
          <w:p w:rsidR="00D6125F" w:rsidRPr="00035498" w:rsidRDefault="00D6125F" w:rsidP="00B312B6">
            <w:pPr>
              <w:rPr>
                <w:kern w:val="24"/>
              </w:rPr>
            </w:pPr>
            <w:r w:rsidRPr="00035498">
              <w:rPr>
                <w:kern w:val="24"/>
              </w:rPr>
              <w:t>18</w:t>
            </w:r>
          </w:p>
        </w:tc>
        <w:tc>
          <w:tcPr>
            <w:tcW w:w="0" w:type="auto"/>
            <w:hideMark/>
          </w:tcPr>
          <w:p w:rsidR="00D6125F" w:rsidRPr="00035498" w:rsidRDefault="00D6125F" w:rsidP="00B312B6">
            <w:r w:rsidRPr="00035498">
              <w:rPr>
                <w:kern w:val="24"/>
              </w:rPr>
              <w:t>Итого баллов</w:t>
            </w:r>
            <w:r w:rsidRPr="00035498">
              <w:rPr>
                <w:rFonts w:eastAsia="Calibri"/>
                <w:kern w:val="24"/>
              </w:rPr>
              <w:t xml:space="preserve"> </w:t>
            </w:r>
          </w:p>
        </w:tc>
        <w:tc>
          <w:tcPr>
            <w:tcW w:w="0" w:type="auto"/>
            <w:hideMark/>
          </w:tcPr>
          <w:p w:rsidR="00D6125F" w:rsidRPr="00035498" w:rsidRDefault="00D6125F" w:rsidP="00B312B6">
            <w:r w:rsidRPr="00035498">
              <w:rPr>
                <w:kern w:val="24"/>
              </w:rPr>
              <w:t>Оценка</w:t>
            </w:r>
            <w:r w:rsidRPr="00035498">
              <w:rPr>
                <w:rFonts w:eastAsia="Calibri"/>
                <w:kern w:val="24"/>
              </w:rPr>
              <w:t xml:space="preserve"> </w:t>
            </w:r>
          </w:p>
        </w:tc>
      </w:tr>
      <w:tr w:rsidR="00D6125F" w:rsidRPr="00035498" w:rsidTr="00D6125F">
        <w:trPr>
          <w:trHeight w:val="637"/>
          <w:jc w:val="center"/>
        </w:trPr>
        <w:tc>
          <w:tcPr>
            <w:tcW w:w="1487" w:type="dxa"/>
            <w:hideMark/>
          </w:tcPr>
          <w:p w:rsidR="00D6125F" w:rsidRPr="00035498" w:rsidRDefault="00D6125F" w:rsidP="00B312B6">
            <w:r w:rsidRPr="00035498">
              <w:rPr>
                <w:kern w:val="24"/>
              </w:rPr>
              <w:t>Пономарева Кристина</w:t>
            </w:r>
            <w:r w:rsidRPr="00035498">
              <w:rPr>
                <w:rFonts w:eastAsia="Calibri"/>
                <w:kern w:val="24"/>
              </w:rPr>
              <w:t xml:space="preserve"> </w:t>
            </w:r>
          </w:p>
        </w:tc>
        <w:tc>
          <w:tcPr>
            <w:tcW w:w="0" w:type="auto"/>
            <w:hideMark/>
          </w:tcPr>
          <w:p w:rsidR="00D6125F" w:rsidRPr="00035498" w:rsidRDefault="00D6125F" w:rsidP="00B312B6">
            <w:r w:rsidRPr="00035498">
              <w:t>2</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2</w:t>
            </w:r>
          </w:p>
        </w:tc>
        <w:tc>
          <w:tcPr>
            <w:tcW w:w="0" w:type="auto"/>
            <w:hideMark/>
          </w:tcPr>
          <w:p w:rsidR="00D6125F" w:rsidRPr="00035498" w:rsidRDefault="00D6125F" w:rsidP="00B312B6">
            <w:r w:rsidRPr="00035498">
              <w:t>2</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2</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0</w:t>
            </w:r>
          </w:p>
        </w:tc>
        <w:tc>
          <w:tcPr>
            <w:tcW w:w="0" w:type="auto"/>
          </w:tcPr>
          <w:p w:rsidR="00D6125F" w:rsidRPr="00035498" w:rsidRDefault="00D6125F" w:rsidP="00B312B6">
            <w:r w:rsidRPr="00035498">
              <w:t>1</w:t>
            </w:r>
          </w:p>
        </w:tc>
        <w:tc>
          <w:tcPr>
            <w:tcW w:w="0" w:type="auto"/>
          </w:tcPr>
          <w:p w:rsidR="00D6125F" w:rsidRPr="00035498" w:rsidRDefault="00D6125F" w:rsidP="00B312B6">
            <w:r w:rsidRPr="00035498">
              <w:t>0</w:t>
            </w:r>
          </w:p>
        </w:tc>
        <w:tc>
          <w:tcPr>
            <w:tcW w:w="0" w:type="auto"/>
          </w:tcPr>
          <w:p w:rsidR="00D6125F" w:rsidRPr="00035498" w:rsidRDefault="00D6125F" w:rsidP="00B312B6">
            <w:r w:rsidRPr="00035498">
              <w:t>1</w:t>
            </w:r>
          </w:p>
        </w:tc>
        <w:tc>
          <w:tcPr>
            <w:tcW w:w="0" w:type="auto"/>
            <w:hideMark/>
          </w:tcPr>
          <w:p w:rsidR="00D6125F" w:rsidRPr="00035498" w:rsidRDefault="00D6125F" w:rsidP="00B312B6">
            <w:r w:rsidRPr="00035498">
              <w:t>16</w:t>
            </w:r>
          </w:p>
        </w:tc>
        <w:tc>
          <w:tcPr>
            <w:tcW w:w="0" w:type="auto"/>
            <w:hideMark/>
          </w:tcPr>
          <w:p w:rsidR="00D6125F" w:rsidRPr="00035498" w:rsidRDefault="00D6125F" w:rsidP="00B312B6">
            <w:r w:rsidRPr="00035498">
              <w:t>4</w:t>
            </w:r>
          </w:p>
        </w:tc>
      </w:tr>
      <w:tr w:rsidR="00D6125F" w:rsidRPr="00035498" w:rsidTr="00D6125F">
        <w:trPr>
          <w:trHeight w:val="663"/>
          <w:jc w:val="center"/>
        </w:trPr>
        <w:tc>
          <w:tcPr>
            <w:tcW w:w="1487" w:type="dxa"/>
            <w:hideMark/>
          </w:tcPr>
          <w:p w:rsidR="00D6125F" w:rsidRPr="00035498" w:rsidRDefault="00D6125F" w:rsidP="00B312B6">
            <w:r w:rsidRPr="00035498">
              <w:rPr>
                <w:kern w:val="24"/>
              </w:rPr>
              <w:t>Потапов Назар</w:t>
            </w:r>
            <w:r w:rsidRPr="00035498">
              <w:rPr>
                <w:rFonts w:eastAsia="Calibri"/>
                <w:kern w:val="24"/>
              </w:rPr>
              <w:t xml:space="preserve"> </w:t>
            </w:r>
          </w:p>
        </w:tc>
        <w:tc>
          <w:tcPr>
            <w:tcW w:w="0" w:type="auto"/>
            <w:hideMark/>
          </w:tcPr>
          <w:p w:rsidR="00D6125F" w:rsidRPr="00035498" w:rsidRDefault="00D6125F" w:rsidP="00B312B6">
            <w:r w:rsidRPr="00035498">
              <w:t>2</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2</w:t>
            </w:r>
          </w:p>
        </w:tc>
        <w:tc>
          <w:tcPr>
            <w:tcW w:w="0" w:type="auto"/>
            <w:hideMark/>
          </w:tcPr>
          <w:p w:rsidR="00D6125F" w:rsidRPr="00035498" w:rsidRDefault="00D6125F" w:rsidP="00B312B6">
            <w:r w:rsidRPr="00035498">
              <w:t>2</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1</w:t>
            </w:r>
          </w:p>
        </w:tc>
        <w:tc>
          <w:tcPr>
            <w:tcW w:w="0" w:type="auto"/>
          </w:tcPr>
          <w:p w:rsidR="00D6125F" w:rsidRPr="00035498" w:rsidRDefault="00D6125F" w:rsidP="00B312B6">
            <w:r w:rsidRPr="00035498">
              <w:t>1</w:t>
            </w:r>
          </w:p>
        </w:tc>
        <w:tc>
          <w:tcPr>
            <w:tcW w:w="0" w:type="auto"/>
          </w:tcPr>
          <w:p w:rsidR="00D6125F" w:rsidRPr="00035498" w:rsidRDefault="00D6125F" w:rsidP="00B312B6">
            <w:r w:rsidRPr="00035498">
              <w:t>0</w:t>
            </w:r>
          </w:p>
        </w:tc>
        <w:tc>
          <w:tcPr>
            <w:tcW w:w="0" w:type="auto"/>
          </w:tcPr>
          <w:p w:rsidR="00D6125F" w:rsidRPr="00035498" w:rsidRDefault="00D6125F" w:rsidP="00B312B6">
            <w:r w:rsidRPr="00035498">
              <w:t>0</w:t>
            </w:r>
          </w:p>
        </w:tc>
        <w:tc>
          <w:tcPr>
            <w:tcW w:w="0" w:type="auto"/>
            <w:hideMark/>
          </w:tcPr>
          <w:p w:rsidR="00D6125F" w:rsidRPr="00035498" w:rsidRDefault="00D6125F" w:rsidP="00B312B6">
            <w:r w:rsidRPr="00035498">
              <w:t>14</w:t>
            </w:r>
          </w:p>
        </w:tc>
        <w:tc>
          <w:tcPr>
            <w:tcW w:w="0" w:type="auto"/>
            <w:hideMark/>
          </w:tcPr>
          <w:p w:rsidR="00D6125F" w:rsidRPr="00035498" w:rsidRDefault="00D6125F" w:rsidP="00B312B6">
            <w:r w:rsidRPr="00035498">
              <w:t>3</w:t>
            </w:r>
          </w:p>
        </w:tc>
      </w:tr>
      <w:tr w:rsidR="00D6125F" w:rsidRPr="00035498" w:rsidTr="00D6125F">
        <w:trPr>
          <w:trHeight w:val="533"/>
          <w:jc w:val="center"/>
        </w:trPr>
        <w:tc>
          <w:tcPr>
            <w:tcW w:w="1487" w:type="dxa"/>
            <w:hideMark/>
          </w:tcPr>
          <w:p w:rsidR="00D6125F" w:rsidRPr="00035498" w:rsidRDefault="00D6125F" w:rsidP="00B312B6">
            <w:r w:rsidRPr="00035498">
              <w:rPr>
                <w:kern w:val="24"/>
              </w:rPr>
              <w:t>Давыдов Артем</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2</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0</w:t>
            </w:r>
          </w:p>
        </w:tc>
        <w:tc>
          <w:tcPr>
            <w:tcW w:w="0" w:type="auto"/>
          </w:tcPr>
          <w:p w:rsidR="00D6125F" w:rsidRPr="00035498" w:rsidRDefault="00D6125F" w:rsidP="00B312B6">
            <w:r w:rsidRPr="00035498">
              <w:t>0</w:t>
            </w:r>
          </w:p>
        </w:tc>
        <w:tc>
          <w:tcPr>
            <w:tcW w:w="0" w:type="auto"/>
          </w:tcPr>
          <w:p w:rsidR="00D6125F" w:rsidRPr="00035498" w:rsidRDefault="00D6125F" w:rsidP="00B312B6">
            <w:r w:rsidRPr="00035498">
              <w:t>0</w:t>
            </w:r>
          </w:p>
        </w:tc>
        <w:tc>
          <w:tcPr>
            <w:tcW w:w="0" w:type="auto"/>
          </w:tcPr>
          <w:p w:rsidR="00D6125F" w:rsidRPr="00035498" w:rsidRDefault="00D6125F" w:rsidP="00B312B6">
            <w:r w:rsidRPr="00035498">
              <w:t>0</w:t>
            </w:r>
          </w:p>
        </w:tc>
        <w:tc>
          <w:tcPr>
            <w:tcW w:w="0" w:type="auto"/>
            <w:hideMark/>
          </w:tcPr>
          <w:p w:rsidR="00D6125F" w:rsidRPr="00035498" w:rsidRDefault="00D6125F" w:rsidP="00B312B6">
            <w:r w:rsidRPr="00035498">
              <w:t>5</w:t>
            </w:r>
          </w:p>
        </w:tc>
        <w:tc>
          <w:tcPr>
            <w:tcW w:w="0" w:type="auto"/>
            <w:hideMark/>
          </w:tcPr>
          <w:p w:rsidR="00D6125F" w:rsidRPr="00035498" w:rsidRDefault="00D6125F" w:rsidP="00B312B6">
            <w:r w:rsidRPr="00035498">
              <w:t>2</w:t>
            </w:r>
          </w:p>
        </w:tc>
      </w:tr>
      <w:tr w:rsidR="00D6125F" w:rsidRPr="00035498" w:rsidTr="00382F90">
        <w:trPr>
          <w:trHeight w:val="823"/>
          <w:jc w:val="center"/>
        </w:trPr>
        <w:tc>
          <w:tcPr>
            <w:tcW w:w="1487" w:type="dxa"/>
            <w:hideMark/>
          </w:tcPr>
          <w:p w:rsidR="00D6125F" w:rsidRPr="00035498" w:rsidRDefault="00D6125F" w:rsidP="00B312B6">
            <w:r w:rsidRPr="00035498">
              <w:t>Слепцов Геннадий</w:t>
            </w:r>
          </w:p>
        </w:tc>
        <w:tc>
          <w:tcPr>
            <w:tcW w:w="0" w:type="auto"/>
            <w:hideMark/>
          </w:tcPr>
          <w:p w:rsidR="00D6125F" w:rsidRPr="00035498" w:rsidRDefault="00D6125F" w:rsidP="00B312B6">
            <w:r w:rsidRPr="00035498">
              <w:t>2</w:t>
            </w:r>
          </w:p>
        </w:tc>
        <w:tc>
          <w:tcPr>
            <w:tcW w:w="0" w:type="auto"/>
            <w:hideMark/>
          </w:tcPr>
          <w:p w:rsidR="00D6125F" w:rsidRPr="00035498" w:rsidRDefault="00D6125F" w:rsidP="00B312B6">
            <w:r w:rsidRPr="00035498">
              <w:t>2</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2</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1</w:t>
            </w:r>
          </w:p>
        </w:tc>
        <w:tc>
          <w:tcPr>
            <w:tcW w:w="0" w:type="auto"/>
          </w:tcPr>
          <w:p w:rsidR="00D6125F" w:rsidRPr="00035498" w:rsidRDefault="00D6125F" w:rsidP="00B312B6">
            <w:r w:rsidRPr="00035498">
              <w:t>1</w:t>
            </w:r>
          </w:p>
        </w:tc>
        <w:tc>
          <w:tcPr>
            <w:tcW w:w="0" w:type="auto"/>
          </w:tcPr>
          <w:p w:rsidR="00D6125F" w:rsidRPr="00035498" w:rsidRDefault="00D6125F" w:rsidP="00B312B6">
            <w:r w:rsidRPr="00035498">
              <w:t>0</w:t>
            </w:r>
          </w:p>
        </w:tc>
        <w:tc>
          <w:tcPr>
            <w:tcW w:w="0" w:type="auto"/>
          </w:tcPr>
          <w:p w:rsidR="00D6125F" w:rsidRPr="00035498" w:rsidRDefault="00D6125F" w:rsidP="00B312B6">
            <w:r w:rsidRPr="00035498">
              <w:t>0</w:t>
            </w:r>
          </w:p>
        </w:tc>
        <w:tc>
          <w:tcPr>
            <w:tcW w:w="0" w:type="auto"/>
            <w:hideMark/>
          </w:tcPr>
          <w:p w:rsidR="00D6125F" w:rsidRPr="00035498" w:rsidRDefault="00D6125F" w:rsidP="00B312B6">
            <w:r w:rsidRPr="00035498">
              <w:t>15</w:t>
            </w:r>
          </w:p>
        </w:tc>
        <w:tc>
          <w:tcPr>
            <w:tcW w:w="0" w:type="auto"/>
            <w:hideMark/>
          </w:tcPr>
          <w:p w:rsidR="00D6125F" w:rsidRPr="00035498" w:rsidRDefault="00D6125F" w:rsidP="00B312B6">
            <w:r w:rsidRPr="00035498">
              <w:t>3</w:t>
            </w:r>
          </w:p>
        </w:tc>
      </w:tr>
      <w:tr w:rsidR="00D6125F" w:rsidRPr="00035498" w:rsidTr="00D6125F">
        <w:trPr>
          <w:trHeight w:val="556"/>
          <w:jc w:val="center"/>
        </w:trPr>
        <w:tc>
          <w:tcPr>
            <w:tcW w:w="1487" w:type="dxa"/>
            <w:hideMark/>
          </w:tcPr>
          <w:p w:rsidR="00D6125F" w:rsidRPr="00035498" w:rsidRDefault="00D6125F" w:rsidP="00B312B6">
            <w:r w:rsidRPr="00035498">
              <w:rPr>
                <w:kern w:val="24"/>
              </w:rPr>
              <w:t>Чириков Владимир</w:t>
            </w:r>
            <w:r w:rsidRPr="00035498">
              <w:rPr>
                <w:rFonts w:eastAsia="Calibri"/>
                <w:kern w:val="24"/>
              </w:rPr>
              <w:t xml:space="preserve"> </w:t>
            </w:r>
          </w:p>
        </w:tc>
        <w:tc>
          <w:tcPr>
            <w:tcW w:w="0" w:type="auto"/>
            <w:hideMark/>
          </w:tcPr>
          <w:p w:rsidR="00D6125F" w:rsidRPr="00035498" w:rsidRDefault="00D6125F" w:rsidP="00B312B6">
            <w:r w:rsidRPr="00035498">
              <w:t>2</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2</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1</w:t>
            </w:r>
          </w:p>
        </w:tc>
        <w:tc>
          <w:tcPr>
            <w:tcW w:w="0" w:type="auto"/>
          </w:tcPr>
          <w:p w:rsidR="00D6125F" w:rsidRPr="00035498" w:rsidRDefault="00D6125F" w:rsidP="00B312B6">
            <w:r w:rsidRPr="00035498">
              <w:t>0</w:t>
            </w:r>
          </w:p>
        </w:tc>
        <w:tc>
          <w:tcPr>
            <w:tcW w:w="0" w:type="auto"/>
          </w:tcPr>
          <w:p w:rsidR="00D6125F" w:rsidRPr="00035498" w:rsidRDefault="00D6125F" w:rsidP="00B312B6">
            <w:r w:rsidRPr="00035498">
              <w:t>0</w:t>
            </w:r>
          </w:p>
        </w:tc>
        <w:tc>
          <w:tcPr>
            <w:tcW w:w="0" w:type="auto"/>
          </w:tcPr>
          <w:p w:rsidR="00D6125F" w:rsidRPr="00035498" w:rsidRDefault="00D6125F" w:rsidP="00B312B6">
            <w:r w:rsidRPr="00035498">
              <w:t>1</w:t>
            </w:r>
          </w:p>
        </w:tc>
        <w:tc>
          <w:tcPr>
            <w:tcW w:w="0" w:type="auto"/>
            <w:hideMark/>
          </w:tcPr>
          <w:p w:rsidR="00D6125F" w:rsidRPr="00035498" w:rsidRDefault="00D6125F" w:rsidP="00B312B6">
            <w:r w:rsidRPr="00035498">
              <w:t>12</w:t>
            </w:r>
          </w:p>
        </w:tc>
        <w:tc>
          <w:tcPr>
            <w:tcW w:w="0" w:type="auto"/>
            <w:hideMark/>
          </w:tcPr>
          <w:p w:rsidR="00D6125F" w:rsidRPr="00035498" w:rsidRDefault="00D6125F" w:rsidP="00B312B6">
            <w:r w:rsidRPr="00035498">
              <w:t>3</w:t>
            </w:r>
          </w:p>
        </w:tc>
      </w:tr>
      <w:tr w:rsidR="00D6125F" w:rsidRPr="00035498" w:rsidTr="00D6125F">
        <w:trPr>
          <w:trHeight w:val="582"/>
          <w:jc w:val="center"/>
        </w:trPr>
        <w:tc>
          <w:tcPr>
            <w:tcW w:w="1487" w:type="dxa"/>
            <w:hideMark/>
          </w:tcPr>
          <w:p w:rsidR="00D6125F" w:rsidRPr="00035498" w:rsidRDefault="00D6125F" w:rsidP="00B312B6">
            <w:pPr>
              <w:rPr>
                <w:kern w:val="24"/>
              </w:rPr>
            </w:pPr>
            <w:r w:rsidRPr="00035498">
              <w:rPr>
                <w:kern w:val="24"/>
              </w:rPr>
              <w:t>Чириков Данил</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1</w:t>
            </w:r>
          </w:p>
        </w:tc>
        <w:tc>
          <w:tcPr>
            <w:tcW w:w="0" w:type="auto"/>
          </w:tcPr>
          <w:p w:rsidR="00D6125F" w:rsidRPr="00035498" w:rsidRDefault="00D6125F" w:rsidP="00B312B6">
            <w:r w:rsidRPr="00035498">
              <w:t>1</w:t>
            </w:r>
          </w:p>
        </w:tc>
        <w:tc>
          <w:tcPr>
            <w:tcW w:w="0" w:type="auto"/>
          </w:tcPr>
          <w:p w:rsidR="00D6125F" w:rsidRPr="00035498" w:rsidRDefault="00D6125F" w:rsidP="00B312B6">
            <w:r w:rsidRPr="00035498">
              <w:t>0</w:t>
            </w:r>
          </w:p>
        </w:tc>
        <w:tc>
          <w:tcPr>
            <w:tcW w:w="0" w:type="auto"/>
          </w:tcPr>
          <w:p w:rsidR="00D6125F" w:rsidRPr="00035498" w:rsidRDefault="00D6125F" w:rsidP="00B312B6">
            <w:r w:rsidRPr="00035498">
              <w:t>0</w:t>
            </w:r>
          </w:p>
        </w:tc>
        <w:tc>
          <w:tcPr>
            <w:tcW w:w="0" w:type="auto"/>
            <w:hideMark/>
          </w:tcPr>
          <w:p w:rsidR="00D6125F" w:rsidRPr="00035498" w:rsidRDefault="00D6125F" w:rsidP="00B312B6">
            <w:r w:rsidRPr="00035498">
              <w:t>4</w:t>
            </w:r>
          </w:p>
        </w:tc>
        <w:tc>
          <w:tcPr>
            <w:tcW w:w="0" w:type="auto"/>
            <w:hideMark/>
          </w:tcPr>
          <w:p w:rsidR="00D6125F" w:rsidRPr="00035498" w:rsidRDefault="00D6125F" w:rsidP="00B312B6">
            <w:r w:rsidRPr="00035498">
              <w:t>2</w:t>
            </w:r>
          </w:p>
        </w:tc>
      </w:tr>
      <w:tr w:rsidR="00D6125F" w:rsidRPr="00035498" w:rsidTr="00D6125F">
        <w:trPr>
          <w:trHeight w:val="561"/>
          <w:jc w:val="center"/>
        </w:trPr>
        <w:tc>
          <w:tcPr>
            <w:tcW w:w="1487" w:type="dxa"/>
            <w:hideMark/>
          </w:tcPr>
          <w:p w:rsidR="00D6125F" w:rsidRPr="00035498" w:rsidRDefault="00D6125F" w:rsidP="00B312B6">
            <w:r w:rsidRPr="00035498">
              <w:rPr>
                <w:kern w:val="24"/>
              </w:rPr>
              <w:t>Юмшанова Алина</w:t>
            </w:r>
            <w:r w:rsidRPr="00035498">
              <w:rPr>
                <w:rFonts w:eastAsia="Calibri"/>
                <w:kern w:val="24"/>
              </w:rPr>
              <w:t xml:space="preserve"> </w:t>
            </w:r>
          </w:p>
        </w:tc>
        <w:tc>
          <w:tcPr>
            <w:tcW w:w="0" w:type="auto"/>
            <w:hideMark/>
          </w:tcPr>
          <w:p w:rsidR="00D6125F" w:rsidRPr="00035498" w:rsidRDefault="00D6125F" w:rsidP="00B312B6">
            <w:r w:rsidRPr="00035498">
              <w:t>2</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2</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2</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1</w:t>
            </w:r>
          </w:p>
        </w:tc>
        <w:tc>
          <w:tcPr>
            <w:tcW w:w="0" w:type="auto"/>
          </w:tcPr>
          <w:p w:rsidR="00D6125F" w:rsidRPr="00035498" w:rsidRDefault="00D6125F" w:rsidP="00B312B6">
            <w:r w:rsidRPr="00035498">
              <w:t>0</w:t>
            </w:r>
          </w:p>
        </w:tc>
        <w:tc>
          <w:tcPr>
            <w:tcW w:w="0" w:type="auto"/>
          </w:tcPr>
          <w:p w:rsidR="00D6125F" w:rsidRPr="00035498" w:rsidRDefault="00D6125F" w:rsidP="00B312B6">
            <w:r w:rsidRPr="00035498">
              <w:t>0</w:t>
            </w:r>
          </w:p>
        </w:tc>
        <w:tc>
          <w:tcPr>
            <w:tcW w:w="0" w:type="auto"/>
          </w:tcPr>
          <w:p w:rsidR="00D6125F" w:rsidRPr="00035498" w:rsidRDefault="00D6125F" w:rsidP="00B312B6">
            <w:r w:rsidRPr="00035498">
              <w:t>0</w:t>
            </w:r>
          </w:p>
        </w:tc>
        <w:tc>
          <w:tcPr>
            <w:tcW w:w="0" w:type="auto"/>
            <w:hideMark/>
          </w:tcPr>
          <w:p w:rsidR="00D6125F" w:rsidRPr="00035498" w:rsidRDefault="00D6125F" w:rsidP="00B312B6">
            <w:r w:rsidRPr="00035498">
              <w:t>14</w:t>
            </w:r>
          </w:p>
        </w:tc>
        <w:tc>
          <w:tcPr>
            <w:tcW w:w="0" w:type="auto"/>
            <w:hideMark/>
          </w:tcPr>
          <w:p w:rsidR="00D6125F" w:rsidRPr="00035498" w:rsidRDefault="00D6125F" w:rsidP="00B312B6">
            <w:r w:rsidRPr="00035498">
              <w:t>3</w:t>
            </w:r>
          </w:p>
        </w:tc>
      </w:tr>
      <w:tr w:rsidR="00D6125F" w:rsidRPr="00035498" w:rsidTr="00D6125F">
        <w:trPr>
          <w:trHeight w:val="541"/>
          <w:jc w:val="center"/>
        </w:trPr>
        <w:tc>
          <w:tcPr>
            <w:tcW w:w="1487" w:type="dxa"/>
            <w:hideMark/>
          </w:tcPr>
          <w:p w:rsidR="00D6125F" w:rsidRPr="00035498" w:rsidRDefault="00D6125F" w:rsidP="00B312B6">
            <w:r w:rsidRPr="00035498">
              <w:rPr>
                <w:kern w:val="24"/>
              </w:rPr>
              <w:t>Рязанская Соня</w:t>
            </w:r>
            <w:r w:rsidRPr="00035498">
              <w:rPr>
                <w:rFonts w:eastAsia="Calibri"/>
                <w:kern w:val="24"/>
              </w:rPr>
              <w:t xml:space="preserve"> </w:t>
            </w:r>
          </w:p>
        </w:tc>
        <w:tc>
          <w:tcPr>
            <w:tcW w:w="0" w:type="auto"/>
            <w:hideMark/>
          </w:tcPr>
          <w:p w:rsidR="00D6125F" w:rsidRPr="00035498" w:rsidRDefault="00D6125F" w:rsidP="00B312B6">
            <w:r w:rsidRPr="00035498">
              <w:t>2</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2</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2</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1</w:t>
            </w:r>
          </w:p>
        </w:tc>
        <w:tc>
          <w:tcPr>
            <w:tcW w:w="0" w:type="auto"/>
          </w:tcPr>
          <w:p w:rsidR="00D6125F" w:rsidRPr="00035498" w:rsidRDefault="00D6125F" w:rsidP="00B312B6">
            <w:r w:rsidRPr="00035498">
              <w:t>1</w:t>
            </w:r>
          </w:p>
        </w:tc>
        <w:tc>
          <w:tcPr>
            <w:tcW w:w="0" w:type="auto"/>
          </w:tcPr>
          <w:p w:rsidR="00D6125F" w:rsidRPr="00035498" w:rsidRDefault="00D6125F" w:rsidP="00B312B6">
            <w:r w:rsidRPr="00035498">
              <w:t>0</w:t>
            </w:r>
          </w:p>
        </w:tc>
        <w:tc>
          <w:tcPr>
            <w:tcW w:w="0" w:type="auto"/>
          </w:tcPr>
          <w:p w:rsidR="00D6125F" w:rsidRPr="00035498" w:rsidRDefault="00D6125F" w:rsidP="00B312B6">
            <w:r w:rsidRPr="00035498">
              <w:t>0</w:t>
            </w:r>
          </w:p>
        </w:tc>
        <w:tc>
          <w:tcPr>
            <w:tcW w:w="0" w:type="auto"/>
            <w:hideMark/>
          </w:tcPr>
          <w:p w:rsidR="00D6125F" w:rsidRPr="00035498" w:rsidRDefault="00D6125F" w:rsidP="00B312B6">
            <w:r w:rsidRPr="00035498">
              <w:t>16</w:t>
            </w:r>
          </w:p>
        </w:tc>
        <w:tc>
          <w:tcPr>
            <w:tcW w:w="0" w:type="auto"/>
            <w:hideMark/>
          </w:tcPr>
          <w:p w:rsidR="00D6125F" w:rsidRPr="00035498" w:rsidRDefault="00D6125F" w:rsidP="00B312B6">
            <w:r w:rsidRPr="00035498">
              <w:t>4</w:t>
            </w:r>
          </w:p>
        </w:tc>
      </w:tr>
    </w:tbl>
    <w:p w:rsidR="00D6125F" w:rsidRPr="00035498" w:rsidRDefault="00D6125F" w:rsidP="00B36D8A">
      <w:pPr>
        <w:ind w:firstLine="993"/>
        <w:rPr>
          <w:rFonts w:ascii="Times New Roman" w:hAnsi="Times New Roman" w:cs="Times New Roman"/>
        </w:rPr>
      </w:pPr>
    </w:p>
    <w:tbl>
      <w:tblPr>
        <w:tblStyle w:val="a5"/>
        <w:tblW w:w="0" w:type="auto"/>
        <w:jc w:val="center"/>
        <w:tblInd w:w="-1150" w:type="dxa"/>
        <w:tblLook w:val="04A0"/>
      </w:tblPr>
      <w:tblGrid>
        <w:gridCol w:w="860"/>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tblGrid>
      <w:tr w:rsidR="00D6125F" w:rsidRPr="00035498" w:rsidTr="00382F90">
        <w:trPr>
          <w:trHeight w:val="483"/>
          <w:jc w:val="center"/>
        </w:trPr>
        <w:tc>
          <w:tcPr>
            <w:tcW w:w="0" w:type="auto"/>
            <w:gridSpan w:val="25"/>
          </w:tcPr>
          <w:p w:rsidR="00D6125F" w:rsidRPr="00035498" w:rsidRDefault="00D6125F" w:rsidP="00B312B6">
            <w:pPr>
              <w:rPr>
                <w:kern w:val="24"/>
              </w:rPr>
            </w:pPr>
            <w:r w:rsidRPr="00035498">
              <w:rPr>
                <w:b/>
                <w:kern w:val="24"/>
              </w:rPr>
              <w:t xml:space="preserve">БИОЛОГИЯ </w:t>
            </w:r>
            <w:r w:rsidRPr="00035498">
              <w:rPr>
                <w:kern w:val="24"/>
              </w:rPr>
              <w:t xml:space="preserve"> Учитель Юмшанова С.Г. 3-й год работы.</w:t>
            </w:r>
          </w:p>
          <w:p w:rsidR="00D6125F" w:rsidRPr="00035498" w:rsidRDefault="00D6125F" w:rsidP="00B312B6">
            <w:pPr>
              <w:rPr>
                <w:kern w:val="24"/>
              </w:rPr>
            </w:pPr>
            <w:r w:rsidRPr="00035498">
              <w:rPr>
                <w:kern w:val="24"/>
              </w:rPr>
              <w:t>Выполнили 8 из 8. Успеваемость – 75%, Качество – 12,5%</w:t>
            </w:r>
          </w:p>
        </w:tc>
      </w:tr>
      <w:tr w:rsidR="00D6125F" w:rsidRPr="00035498" w:rsidTr="00382F90">
        <w:trPr>
          <w:cantSplit/>
          <w:trHeight w:val="1134"/>
          <w:jc w:val="center"/>
        </w:trPr>
        <w:tc>
          <w:tcPr>
            <w:tcW w:w="0" w:type="auto"/>
            <w:hideMark/>
          </w:tcPr>
          <w:p w:rsidR="00D6125F" w:rsidRPr="00035498" w:rsidRDefault="00D6125F" w:rsidP="00B312B6">
            <w:r w:rsidRPr="00035498">
              <w:rPr>
                <w:kern w:val="24"/>
              </w:rPr>
              <w:t>Ученики</w:t>
            </w:r>
            <w:r w:rsidRPr="00035498">
              <w:rPr>
                <w:rFonts w:eastAsia="Calibri"/>
                <w:kern w:val="24"/>
              </w:rPr>
              <w:t xml:space="preserve"> </w:t>
            </w:r>
          </w:p>
        </w:tc>
        <w:tc>
          <w:tcPr>
            <w:tcW w:w="0" w:type="auto"/>
            <w:textDirection w:val="btLr"/>
            <w:hideMark/>
          </w:tcPr>
          <w:p w:rsidR="00D6125F" w:rsidRPr="00035498" w:rsidRDefault="00D6125F" w:rsidP="00B312B6">
            <w:r w:rsidRPr="00035498">
              <w:rPr>
                <w:kern w:val="24"/>
              </w:rPr>
              <w:t>1.1.</w:t>
            </w:r>
          </w:p>
        </w:tc>
        <w:tc>
          <w:tcPr>
            <w:tcW w:w="0" w:type="auto"/>
            <w:textDirection w:val="btLr"/>
            <w:hideMark/>
          </w:tcPr>
          <w:p w:rsidR="00D6125F" w:rsidRPr="00035498" w:rsidRDefault="00D6125F" w:rsidP="00B312B6">
            <w:r w:rsidRPr="00035498">
              <w:rPr>
                <w:kern w:val="24"/>
              </w:rPr>
              <w:t>1.2.</w:t>
            </w:r>
          </w:p>
        </w:tc>
        <w:tc>
          <w:tcPr>
            <w:tcW w:w="0" w:type="auto"/>
            <w:textDirection w:val="btLr"/>
            <w:hideMark/>
          </w:tcPr>
          <w:p w:rsidR="00D6125F" w:rsidRPr="00035498" w:rsidRDefault="00D6125F" w:rsidP="00B312B6">
            <w:r w:rsidRPr="00035498">
              <w:rPr>
                <w:kern w:val="24"/>
              </w:rPr>
              <w:t>2.1</w:t>
            </w:r>
          </w:p>
        </w:tc>
        <w:tc>
          <w:tcPr>
            <w:tcW w:w="0" w:type="auto"/>
            <w:textDirection w:val="btLr"/>
            <w:hideMark/>
          </w:tcPr>
          <w:p w:rsidR="00D6125F" w:rsidRPr="00035498" w:rsidRDefault="00D6125F" w:rsidP="00B312B6">
            <w:r w:rsidRPr="00035498">
              <w:rPr>
                <w:kern w:val="24"/>
              </w:rPr>
              <w:t>2.2.</w:t>
            </w:r>
          </w:p>
        </w:tc>
        <w:tc>
          <w:tcPr>
            <w:tcW w:w="0" w:type="auto"/>
            <w:textDirection w:val="btLr"/>
            <w:hideMark/>
          </w:tcPr>
          <w:p w:rsidR="00D6125F" w:rsidRPr="00035498" w:rsidRDefault="00D6125F" w:rsidP="00B312B6">
            <w:r w:rsidRPr="00035498">
              <w:rPr>
                <w:kern w:val="24"/>
              </w:rPr>
              <w:t>2.3.</w:t>
            </w:r>
          </w:p>
        </w:tc>
        <w:tc>
          <w:tcPr>
            <w:tcW w:w="0" w:type="auto"/>
            <w:textDirection w:val="btLr"/>
            <w:hideMark/>
          </w:tcPr>
          <w:p w:rsidR="00D6125F" w:rsidRPr="00035498" w:rsidRDefault="00D6125F" w:rsidP="00B312B6">
            <w:r w:rsidRPr="00035498">
              <w:t>3</w:t>
            </w:r>
          </w:p>
        </w:tc>
        <w:tc>
          <w:tcPr>
            <w:tcW w:w="0" w:type="auto"/>
            <w:textDirection w:val="btLr"/>
            <w:hideMark/>
          </w:tcPr>
          <w:p w:rsidR="00D6125F" w:rsidRPr="00035498" w:rsidRDefault="00D6125F" w:rsidP="00B312B6">
            <w:r w:rsidRPr="00035498">
              <w:t>4</w:t>
            </w:r>
          </w:p>
        </w:tc>
        <w:tc>
          <w:tcPr>
            <w:tcW w:w="0" w:type="auto"/>
            <w:textDirection w:val="btLr"/>
            <w:hideMark/>
          </w:tcPr>
          <w:p w:rsidR="00D6125F" w:rsidRPr="00035498" w:rsidRDefault="00D6125F" w:rsidP="00B312B6">
            <w:r w:rsidRPr="00035498">
              <w:t>5</w:t>
            </w:r>
          </w:p>
        </w:tc>
        <w:tc>
          <w:tcPr>
            <w:tcW w:w="0" w:type="auto"/>
            <w:textDirection w:val="btLr"/>
            <w:hideMark/>
          </w:tcPr>
          <w:p w:rsidR="00D6125F" w:rsidRPr="00035498" w:rsidRDefault="00D6125F" w:rsidP="00B312B6">
            <w:r w:rsidRPr="00035498">
              <w:t>6.1.</w:t>
            </w:r>
          </w:p>
        </w:tc>
        <w:tc>
          <w:tcPr>
            <w:tcW w:w="0" w:type="auto"/>
            <w:textDirection w:val="btLr"/>
            <w:hideMark/>
          </w:tcPr>
          <w:p w:rsidR="00D6125F" w:rsidRPr="00035498" w:rsidRDefault="00D6125F" w:rsidP="00B312B6">
            <w:r w:rsidRPr="00035498">
              <w:t>6.2.</w:t>
            </w:r>
          </w:p>
        </w:tc>
        <w:tc>
          <w:tcPr>
            <w:tcW w:w="0" w:type="auto"/>
            <w:textDirection w:val="btLr"/>
            <w:hideMark/>
          </w:tcPr>
          <w:p w:rsidR="00D6125F" w:rsidRPr="00035498" w:rsidRDefault="00D6125F" w:rsidP="00B312B6">
            <w:r w:rsidRPr="00035498">
              <w:t>7</w:t>
            </w:r>
          </w:p>
        </w:tc>
        <w:tc>
          <w:tcPr>
            <w:tcW w:w="0" w:type="auto"/>
            <w:textDirection w:val="btLr"/>
            <w:hideMark/>
          </w:tcPr>
          <w:p w:rsidR="00D6125F" w:rsidRPr="00035498" w:rsidRDefault="00D6125F" w:rsidP="00B312B6">
            <w:r w:rsidRPr="00035498">
              <w:t>8</w:t>
            </w:r>
          </w:p>
        </w:tc>
        <w:tc>
          <w:tcPr>
            <w:tcW w:w="0" w:type="auto"/>
            <w:textDirection w:val="btLr"/>
            <w:hideMark/>
          </w:tcPr>
          <w:p w:rsidR="00D6125F" w:rsidRPr="00035498" w:rsidRDefault="00D6125F" w:rsidP="00B312B6">
            <w:r w:rsidRPr="00035498">
              <w:t>9</w:t>
            </w:r>
          </w:p>
        </w:tc>
        <w:tc>
          <w:tcPr>
            <w:tcW w:w="0" w:type="auto"/>
            <w:textDirection w:val="btLr"/>
            <w:hideMark/>
          </w:tcPr>
          <w:p w:rsidR="00D6125F" w:rsidRPr="00035498" w:rsidRDefault="00D6125F" w:rsidP="00B312B6">
            <w:r w:rsidRPr="00035498">
              <w:t>10.1</w:t>
            </w:r>
          </w:p>
        </w:tc>
        <w:tc>
          <w:tcPr>
            <w:tcW w:w="0" w:type="auto"/>
            <w:textDirection w:val="btLr"/>
            <w:hideMark/>
          </w:tcPr>
          <w:p w:rsidR="00D6125F" w:rsidRPr="00035498" w:rsidRDefault="00D6125F" w:rsidP="00B312B6">
            <w:r w:rsidRPr="00035498">
              <w:t>102.</w:t>
            </w:r>
          </w:p>
        </w:tc>
        <w:tc>
          <w:tcPr>
            <w:tcW w:w="0" w:type="auto"/>
            <w:textDirection w:val="btLr"/>
          </w:tcPr>
          <w:p w:rsidR="00D6125F" w:rsidRPr="00035498" w:rsidRDefault="00D6125F" w:rsidP="00B312B6">
            <w:pPr>
              <w:rPr>
                <w:kern w:val="24"/>
              </w:rPr>
            </w:pPr>
            <w:r w:rsidRPr="00035498">
              <w:rPr>
                <w:kern w:val="24"/>
              </w:rPr>
              <w:t>11.1.</w:t>
            </w:r>
          </w:p>
        </w:tc>
        <w:tc>
          <w:tcPr>
            <w:tcW w:w="0" w:type="auto"/>
            <w:textDirection w:val="btLr"/>
          </w:tcPr>
          <w:p w:rsidR="00D6125F" w:rsidRPr="00035498" w:rsidRDefault="00D6125F" w:rsidP="00B312B6">
            <w:pPr>
              <w:rPr>
                <w:kern w:val="24"/>
              </w:rPr>
            </w:pPr>
            <w:r w:rsidRPr="00035498">
              <w:rPr>
                <w:kern w:val="24"/>
              </w:rPr>
              <w:t>11.2.</w:t>
            </w:r>
          </w:p>
        </w:tc>
        <w:tc>
          <w:tcPr>
            <w:tcW w:w="0" w:type="auto"/>
            <w:textDirection w:val="btLr"/>
          </w:tcPr>
          <w:p w:rsidR="00D6125F" w:rsidRPr="00035498" w:rsidRDefault="00D6125F" w:rsidP="00B312B6">
            <w:pPr>
              <w:rPr>
                <w:kern w:val="24"/>
              </w:rPr>
            </w:pPr>
            <w:r w:rsidRPr="00035498">
              <w:rPr>
                <w:kern w:val="24"/>
              </w:rPr>
              <w:t>12.1.</w:t>
            </w:r>
          </w:p>
        </w:tc>
        <w:tc>
          <w:tcPr>
            <w:tcW w:w="0" w:type="auto"/>
            <w:textDirection w:val="btLr"/>
            <w:hideMark/>
          </w:tcPr>
          <w:p w:rsidR="00D6125F" w:rsidRPr="00035498" w:rsidRDefault="00D6125F" w:rsidP="00B312B6">
            <w:r w:rsidRPr="00035498">
              <w:t>12.2.</w:t>
            </w:r>
          </w:p>
        </w:tc>
        <w:tc>
          <w:tcPr>
            <w:tcW w:w="0" w:type="auto"/>
            <w:textDirection w:val="btLr"/>
            <w:hideMark/>
          </w:tcPr>
          <w:p w:rsidR="00D6125F" w:rsidRPr="00035498" w:rsidRDefault="00D6125F" w:rsidP="00B312B6">
            <w:r w:rsidRPr="00035498">
              <w:t>12.3.</w:t>
            </w:r>
          </w:p>
        </w:tc>
        <w:tc>
          <w:tcPr>
            <w:tcW w:w="0" w:type="auto"/>
            <w:textDirection w:val="btLr"/>
          </w:tcPr>
          <w:p w:rsidR="00D6125F" w:rsidRPr="00035498" w:rsidRDefault="00D6125F" w:rsidP="00B312B6">
            <w:r w:rsidRPr="00035498">
              <w:t>13</w:t>
            </w:r>
          </w:p>
        </w:tc>
        <w:tc>
          <w:tcPr>
            <w:tcW w:w="0" w:type="auto"/>
            <w:textDirection w:val="btLr"/>
          </w:tcPr>
          <w:p w:rsidR="00D6125F" w:rsidRPr="00035498" w:rsidRDefault="00D6125F" w:rsidP="00B312B6">
            <w:r w:rsidRPr="00035498">
              <w:t>14</w:t>
            </w:r>
          </w:p>
        </w:tc>
        <w:tc>
          <w:tcPr>
            <w:tcW w:w="0" w:type="auto"/>
            <w:textDirection w:val="btLr"/>
          </w:tcPr>
          <w:p w:rsidR="00D6125F" w:rsidRPr="00035498" w:rsidRDefault="00D6125F" w:rsidP="00B312B6">
            <w:r w:rsidRPr="00035498">
              <w:t>балл</w:t>
            </w:r>
          </w:p>
        </w:tc>
        <w:tc>
          <w:tcPr>
            <w:tcW w:w="0" w:type="auto"/>
            <w:textDirection w:val="btLr"/>
          </w:tcPr>
          <w:p w:rsidR="00D6125F" w:rsidRPr="00035498" w:rsidRDefault="00D6125F" w:rsidP="00B312B6">
            <w:r w:rsidRPr="00035498">
              <w:t>оценка</w:t>
            </w:r>
          </w:p>
        </w:tc>
      </w:tr>
      <w:tr w:rsidR="00D6125F" w:rsidRPr="00035498" w:rsidTr="00382F90">
        <w:trPr>
          <w:trHeight w:val="823"/>
          <w:jc w:val="center"/>
        </w:trPr>
        <w:tc>
          <w:tcPr>
            <w:tcW w:w="0" w:type="auto"/>
            <w:hideMark/>
          </w:tcPr>
          <w:p w:rsidR="00D6125F" w:rsidRPr="00035498" w:rsidRDefault="00D6125F" w:rsidP="00B312B6">
            <w:r w:rsidRPr="00035498">
              <w:rPr>
                <w:kern w:val="24"/>
              </w:rPr>
              <w:t>П. Кристина</w:t>
            </w:r>
            <w:r w:rsidRPr="00035498">
              <w:rPr>
                <w:rFonts w:eastAsia="Calibri"/>
                <w:kern w:val="24"/>
              </w:rPr>
              <w:t xml:space="preserve"> </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2</w:t>
            </w:r>
          </w:p>
        </w:tc>
        <w:tc>
          <w:tcPr>
            <w:tcW w:w="0" w:type="auto"/>
            <w:hideMark/>
          </w:tcPr>
          <w:p w:rsidR="00D6125F" w:rsidRPr="00035498" w:rsidRDefault="00D6125F" w:rsidP="00B312B6">
            <w:r w:rsidRPr="00035498">
              <w:t>2</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2</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1</w:t>
            </w:r>
          </w:p>
        </w:tc>
        <w:tc>
          <w:tcPr>
            <w:tcW w:w="0" w:type="auto"/>
          </w:tcPr>
          <w:p w:rsidR="00D6125F" w:rsidRPr="00035498" w:rsidRDefault="00D6125F" w:rsidP="00B312B6">
            <w:r w:rsidRPr="00035498">
              <w:t>0</w:t>
            </w:r>
          </w:p>
        </w:tc>
        <w:tc>
          <w:tcPr>
            <w:tcW w:w="0" w:type="auto"/>
          </w:tcPr>
          <w:p w:rsidR="00D6125F" w:rsidRPr="00035498" w:rsidRDefault="00D6125F" w:rsidP="00B312B6">
            <w:r w:rsidRPr="00035498">
              <w:t>0</w:t>
            </w:r>
          </w:p>
        </w:tc>
        <w:tc>
          <w:tcPr>
            <w:tcW w:w="0" w:type="auto"/>
          </w:tcPr>
          <w:p w:rsidR="00D6125F" w:rsidRPr="00035498" w:rsidRDefault="00D6125F" w:rsidP="00B312B6">
            <w:r w:rsidRPr="00035498">
              <w:t>1</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1</w:t>
            </w:r>
          </w:p>
        </w:tc>
        <w:tc>
          <w:tcPr>
            <w:tcW w:w="0" w:type="auto"/>
          </w:tcPr>
          <w:p w:rsidR="00D6125F" w:rsidRPr="00035498" w:rsidRDefault="00D6125F" w:rsidP="00B312B6">
            <w:r w:rsidRPr="00035498">
              <w:t>2</w:t>
            </w:r>
          </w:p>
        </w:tc>
        <w:tc>
          <w:tcPr>
            <w:tcW w:w="0" w:type="auto"/>
          </w:tcPr>
          <w:p w:rsidR="00D6125F" w:rsidRPr="00035498" w:rsidRDefault="00D6125F" w:rsidP="00B312B6">
            <w:r w:rsidRPr="00035498">
              <w:t>0</w:t>
            </w:r>
          </w:p>
        </w:tc>
        <w:tc>
          <w:tcPr>
            <w:tcW w:w="0" w:type="auto"/>
          </w:tcPr>
          <w:p w:rsidR="00D6125F" w:rsidRPr="00035498" w:rsidRDefault="00D6125F" w:rsidP="00B312B6">
            <w:r w:rsidRPr="00035498">
              <w:t>17</w:t>
            </w:r>
          </w:p>
        </w:tc>
        <w:tc>
          <w:tcPr>
            <w:tcW w:w="0" w:type="auto"/>
          </w:tcPr>
          <w:p w:rsidR="00D6125F" w:rsidRPr="00035498" w:rsidRDefault="00D6125F" w:rsidP="00B312B6">
            <w:r w:rsidRPr="00035498">
              <w:t>3</w:t>
            </w:r>
          </w:p>
        </w:tc>
      </w:tr>
      <w:tr w:rsidR="00D6125F" w:rsidRPr="00035498" w:rsidTr="00D6125F">
        <w:trPr>
          <w:trHeight w:val="559"/>
          <w:jc w:val="center"/>
        </w:trPr>
        <w:tc>
          <w:tcPr>
            <w:tcW w:w="0" w:type="auto"/>
            <w:hideMark/>
          </w:tcPr>
          <w:p w:rsidR="00D6125F" w:rsidRPr="00035498" w:rsidRDefault="00D6125F" w:rsidP="00B312B6">
            <w:r w:rsidRPr="00035498">
              <w:rPr>
                <w:kern w:val="24"/>
              </w:rPr>
              <w:t>П. Назар</w:t>
            </w:r>
            <w:r w:rsidRPr="00035498">
              <w:rPr>
                <w:rFonts w:eastAsia="Calibri"/>
                <w:kern w:val="24"/>
              </w:rPr>
              <w:t xml:space="preserve"> </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2</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2</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2</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1</w:t>
            </w:r>
          </w:p>
        </w:tc>
        <w:tc>
          <w:tcPr>
            <w:tcW w:w="0" w:type="auto"/>
          </w:tcPr>
          <w:p w:rsidR="00D6125F" w:rsidRPr="00035498" w:rsidRDefault="00D6125F" w:rsidP="00B312B6">
            <w:r w:rsidRPr="00035498">
              <w:t>0</w:t>
            </w:r>
          </w:p>
        </w:tc>
        <w:tc>
          <w:tcPr>
            <w:tcW w:w="0" w:type="auto"/>
          </w:tcPr>
          <w:p w:rsidR="00D6125F" w:rsidRPr="00035498" w:rsidRDefault="00D6125F" w:rsidP="00B312B6">
            <w:r w:rsidRPr="00035498">
              <w:t>0</w:t>
            </w:r>
          </w:p>
        </w:tc>
        <w:tc>
          <w:tcPr>
            <w:tcW w:w="0" w:type="auto"/>
          </w:tcPr>
          <w:p w:rsidR="00D6125F" w:rsidRPr="00035498" w:rsidRDefault="00D6125F" w:rsidP="00B312B6">
            <w:r w:rsidRPr="00035498">
              <w:t>1</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1</w:t>
            </w:r>
          </w:p>
        </w:tc>
        <w:tc>
          <w:tcPr>
            <w:tcW w:w="0" w:type="auto"/>
          </w:tcPr>
          <w:p w:rsidR="00D6125F" w:rsidRPr="00035498" w:rsidRDefault="00D6125F" w:rsidP="00B312B6">
            <w:r w:rsidRPr="00035498">
              <w:t>0</w:t>
            </w:r>
          </w:p>
        </w:tc>
        <w:tc>
          <w:tcPr>
            <w:tcW w:w="0" w:type="auto"/>
          </w:tcPr>
          <w:p w:rsidR="00D6125F" w:rsidRPr="00035498" w:rsidRDefault="00D6125F" w:rsidP="00B312B6">
            <w:r w:rsidRPr="00035498">
              <w:t>1</w:t>
            </w:r>
          </w:p>
        </w:tc>
        <w:tc>
          <w:tcPr>
            <w:tcW w:w="0" w:type="auto"/>
          </w:tcPr>
          <w:p w:rsidR="00D6125F" w:rsidRPr="00035498" w:rsidRDefault="00D6125F" w:rsidP="00B312B6">
            <w:r w:rsidRPr="00035498">
              <w:t>14</w:t>
            </w:r>
          </w:p>
        </w:tc>
        <w:tc>
          <w:tcPr>
            <w:tcW w:w="0" w:type="auto"/>
          </w:tcPr>
          <w:p w:rsidR="00D6125F" w:rsidRPr="00035498" w:rsidRDefault="00D6125F" w:rsidP="00B312B6">
            <w:r w:rsidRPr="00035498">
              <w:t>3</w:t>
            </w:r>
          </w:p>
        </w:tc>
      </w:tr>
      <w:tr w:rsidR="00D6125F" w:rsidRPr="00035498" w:rsidTr="00D6125F">
        <w:trPr>
          <w:trHeight w:val="571"/>
          <w:jc w:val="center"/>
        </w:trPr>
        <w:tc>
          <w:tcPr>
            <w:tcW w:w="0" w:type="auto"/>
            <w:hideMark/>
          </w:tcPr>
          <w:p w:rsidR="00D6125F" w:rsidRPr="00035498" w:rsidRDefault="00D6125F" w:rsidP="00B312B6">
            <w:r w:rsidRPr="00035498">
              <w:rPr>
                <w:kern w:val="24"/>
              </w:rPr>
              <w:t>Д.Артем</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2</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0</w:t>
            </w:r>
          </w:p>
        </w:tc>
        <w:tc>
          <w:tcPr>
            <w:tcW w:w="0" w:type="auto"/>
          </w:tcPr>
          <w:p w:rsidR="00D6125F" w:rsidRPr="00035498" w:rsidRDefault="00D6125F" w:rsidP="00B312B6">
            <w:r w:rsidRPr="00035498">
              <w:t>0</w:t>
            </w:r>
          </w:p>
        </w:tc>
        <w:tc>
          <w:tcPr>
            <w:tcW w:w="0" w:type="auto"/>
          </w:tcPr>
          <w:p w:rsidR="00D6125F" w:rsidRPr="00035498" w:rsidRDefault="00D6125F" w:rsidP="00B312B6">
            <w:r w:rsidRPr="00035498">
              <w:t>0</w:t>
            </w:r>
          </w:p>
        </w:tc>
        <w:tc>
          <w:tcPr>
            <w:tcW w:w="0" w:type="auto"/>
          </w:tcPr>
          <w:p w:rsidR="00D6125F" w:rsidRPr="00035498" w:rsidRDefault="00D6125F" w:rsidP="00B312B6">
            <w:r w:rsidRPr="00035498">
              <w:t>0</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0</w:t>
            </w:r>
          </w:p>
        </w:tc>
        <w:tc>
          <w:tcPr>
            <w:tcW w:w="0" w:type="auto"/>
          </w:tcPr>
          <w:p w:rsidR="00D6125F" w:rsidRPr="00035498" w:rsidRDefault="00D6125F" w:rsidP="00B312B6">
            <w:r w:rsidRPr="00035498">
              <w:t>0</w:t>
            </w:r>
          </w:p>
        </w:tc>
        <w:tc>
          <w:tcPr>
            <w:tcW w:w="0" w:type="auto"/>
          </w:tcPr>
          <w:p w:rsidR="00D6125F" w:rsidRPr="00035498" w:rsidRDefault="00D6125F" w:rsidP="00B312B6">
            <w:r w:rsidRPr="00035498">
              <w:t>0</w:t>
            </w:r>
          </w:p>
        </w:tc>
        <w:tc>
          <w:tcPr>
            <w:tcW w:w="0" w:type="auto"/>
          </w:tcPr>
          <w:p w:rsidR="00D6125F" w:rsidRPr="00035498" w:rsidRDefault="00D6125F" w:rsidP="00B312B6">
            <w:r w:rsidRPr="00035498">
              <w:t>5</w:t>
            </w:r>
          </w:p>
        </w:tc>
        <w:tc>
          <w:tcPr>
            <w:tcW w:w="0" w:type="auto"/>
          </w:tcPr>
          <w:p w:rsidR="00D6125F" w:rsidRPr="00035498" w:rsidRDefault="00D6125F" w:rsidP="00B312B6">
            <w:r w:rsidRPr="00035498">
              <w:t>2</w:t>
            </w:r>
          </w:p>
        </w:tc>
      </w:tr>
      <w:tr w:rsidR="00D6125F" w:rsidRPr="00035498" w:rsidTr="00382F90">
        <w:trPr>
          <w:trHeight w:val="823"/>
          <w:jc w:val="center"/>
        </w:trPr>
        <w:tc>
          <w:tcPr>
            <w:tcW w:w="0" w:type="auto"/>
            <w:hideMark/>
          </w:tcPr>
          <w:p w:rsidR="00D6125F" w:rsidRPr="00035498" w:rsidRDefault="00D6125F" w:rsidP="00B312B6">
            <w:r w:rsidRPr="00035498">
              <w:t>С. Геннадий</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2</w:t>
            </w:r>
          </w:p>
        </w:tc>
        <w:tc>
          <w:tcPr>
            <w:tcW w:w="0" w:type="auto"/>
            <w:hideMark/>
          </w:tcPr>
          <w:p w:rsidR="00D6125F" w:rsidRPr="00035498" w:rsidRDefault="00D6125F" w:rsidP="00B312B6">
            <w:r w:rsidRPr="00035498">
              <w:t>2</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2</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1</w:t>
            </w:r>
          </w:p>
        </w:tc>
        <w:tc>
          <w:tcPr>
            <w:tcW w:w="0" w:type="auto"/>
          </w:tcPr>
          <w:p w:rsidR="00D6125F" w:rsidRPr="00035498" w:rsidRDefault="00D6125F" w:rsidP="00B312B6">
            <w:r w:rsidRPr="00035498">
              <w:t>0</w:t>
            </w:r>
          </w:p>
        </w:tc>
        <w:tc>
          <w:tcPr>
            <w:tcW w:w="0" w:type="auto"/>
          </w:tcPr>
          <w:p w:rsidR="00D6125F" w:rsidRPr="00035498" w:rsidRDefault="00D6125F" w:rsidP="00B312B6">
            <w:r w:rsidRPr="00035498">
              <w:t>0</w:t>
            </w:r>
          </w:p>
        </w:tc>
        <w:tc>
          <w:tcPr>
            <w:tcW w:w="0" w:type="auto"/>
          </w:tcPr>
          <w:p w:rsidR="00D6125F" w:rsidRPr="00035498" w:rsidRDefault="00D6125F" w:rsidP="00B312B6">
            <w:r w:rsidRPr="00035498">
              <w:t>1</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1</w:t>
            </w:r>
          </w:p>
        </w:tc>
        <w:tc>
          <w:tcPr>
            <w:tcW w:w="0" w:type="auto"/>
          </w:tcPr>
          <w:p w:rsidR="00D6125F" w:rsidRPr="00035498" w:rsidRDefault="00D6125F" w:rsidP="00B312B6">
            <w:r w:rsidRPr="00035498">
              <w:t>1</w:t>
            </w:r>
          </w:p>
        </w:tc>
        <w:tc>
          <w:tcPr>
            <w:tcW w:w="0" w:type="auto"/>
          </w:tcPr>
          <w:p w:rsidR="00D6125F" w:rsidRPr="00035498" w:rsidRDefault="00D6125F" w:rsidP="00B312B6">
            <w:r w:rsidRPr="00035498">
              <w:t>0</w:t>
            </w:r>
          </w:p>
        </w:tc>
        <w:tc>
          <w:tcPr>
            <w:tcW w:w="0" w:type="auto"/>
          </w:tcPr>
          <w:p w:rsidR="00D6125F" w:rsidRPr="00035498" w:rsidRDefault="00D6125F" w:rsidP="00B312B6">
            <w:r w:rsidRPr="00035498">
              <w:t>17</w:t>
            </w:r>
          </w:p>
        </w:tc>
        <w:tc>
          <w:tcPr>
            <w:tcW w:w="0" w:type="auto"/>
          </w:tcPr>
          <w:p w:rsidR="00D6125F" w:rsidRPr="00035498" w:rsidRDefault="00D6125F" w:rsidP="00B312B6">
            <w:r w:rsidRPr="00035498">
              <w:t>3</w:t>
            </w:r>
          </w:p>
        </w:tc>
      </w:tr>
      <w:tr w:rsidR="00D6125F" w:rsidRPr="00035498" w:rsidTr="00382F90">
        <w:trPr>
          <w:trHeight w:val="823"/>
          <w:jc w:val="center"/>
        </w:trPr>
        <w:tc>
          <w:tcPr>
            <w:tcW w:w="0" w:type="auto"/>
            <w:hideMark/>
          </w:tcPr>
          <w:p w:rsidR="00D6125F" w:rsidRPr="00035498" w:rsidRDefault="00D6125F" w:rsidP="00B312B6">
            <w:r w:rsidRPr="00035498">
              <w:rPr>
                <w:kern w:val="24"/>
              </w:rPr>
              <w:t>Ч. Владимир</w:t>
            </w:r>
            <w:r w:rsidRPr="00035498">
              <w:rPr>
                <w:rFonts w:eastAsia="Calibri"/>
                <w:kern w:val="24"/>
              </w:rPr>
              <w:t xml:space="preserve"> </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2</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2</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2</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1</w:t>
            </w:r>
          </w:p>
        </w:tc>
        <w:tc>
          <w:tcPr>
            <w:tcW w:w="0" w:type="auto"/>
          </w:tcPr>
          <w:p w:rsidR="00D6125F" w:rsidRPr="00035498" w:rsidRDefault="00D6125F" w:rsidP="00B312B6">
            <w:r w:rsidRPr="00035498">
              <w:t>0</w:t>
            </w:r>
          </w:p>
        </w:tc>
        <w:tc>
          <w:tcPr>
            <w:tcW w:w="0" w:type="auto"/>
          </w:tcPr>
          <w:p w:rsidR="00D6125F" w:rsidRPr="00035498" w:rsidRDefault="00D6125F" w:rsidP="00B312B6">
            <w:r w:rsidRPr="00035498">
              <w:t>0</w:t>
            </w:r>
          </w:p>
        </w:tc>
        <w:tc>
          <w:tcPr>
            <w:tcW w:w="0" w:type="auto"/>
          </w:tcPr>
          <w:p w:rsidR="00D6125F" w:rsidRPr="00035498" w:rsidRDefault="00D6125F" w:rsidP="00B312B6">
            <w:r w:rsidRPr="00035498">
              <w:t>1</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1</w:t>
            </w:r>
          </w:p>
        </w:tc>
        <w:tc>
          <w:tcPr>
            <w:tcW w:w="0" w:type="auto"/>
          </w:tcPr>
          <w:p w:rsidR="00D6125F" w:rsidRPr="00035498" w:rsidRDefault="00D6125F" w:rsidP="00B312B6">
            <w:r w:rsidRPr="00035498">
              <w:t>1</w:t>
            </w:r>
          </w:p>
        </w:tc>
        <w:tc>
          <w:tcPr>
            <w:tcW w:w="0" w:type="auto"/>
          </w:tcPr>
          <w:p w:rsidR="00D6125F" w:rsidRPr="00035498" w:rsidRDefault="00D6125F" w:rsidP="00B312B6">
            <w:r w:rsidRPr="00035498">
              <w:t>1</w:t>
            </w:r>
          </w:p>
        </w:tc>
        <w:tc>
          <w:tcPr>
            <w:tcW w:w="0" w:type="auto"/>
          </w:tcPr>
          <w:p w:rsidR="00D6125F" w:rsidRPr="00035498" w:rsidRDefault="00D6125F" w:rsidP="00B312B6">
            <w:r w:rsidRPr="00035498">
              <w:t>16</w:t>
            </w:r>
          </w:p>
        </w:tc>
        <w:tc>
          <w:tcPr>
            <w:tcW w:w="0" w:type="auto"/>
          </w:tcPr>
          <w:p w:rsidR="00D6125F" w:rsidRPr="00035498" w:rsidRDefault="00D6125F" w:rsidP="00B312B6">
            <w:r w:rsidRPr="00035498">
              <w:t>3</w:t>
            </w:r>
          </w:p>
        </w:tc>
      </w:tr>
      <w:tr w:rsidR="00D6125F" w:rsidRPr="00035498" w:rsidTr="00D6125F">
        <w:trPr>
          <w:trHeight w:val="479"/>
          <w:jc w:val="center"/>
        </w:trPr>
        <w:tc>
          <w:tcPr>
            <w:tcW w:w="0" w:type="auto"/>
            <w:hideMark/>
          </w:tcPr>
          <w:p w:rsidR="00D6125F" w:rsidRPr="00035498" w:rsidRDefault="00D6125F" w:rsidP="00B312B6">
            <w:pPr>
              <w:rPr>
                <w:kern w:val="24"/>
              </w:rPr>
            </w:pPr>
            <w:r w:rsidRPr="00035498">
              <w:rPr>
                <w:kern w:val="24"/>
              </w:rPr>
              <w:t>Ч.Данил</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2</w:t>
            </w:r>
          </w:p>
        </w:tc>
        <w:tc>
          <w:tcPr>
            <w:tcW w:w="0" w:type="auto"/>
            <w:hideMark/>
          </w:tcPr>
          <w:p w:rsidR="00D6125F" w:rsidRPr="00035498" w:rsidRDefault="00D6125F" w:rsidP="00B312B6">
            <w:r w:rsidRPr="00035498">
              <w:t>2</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1</w:t>
            </w:r>
          </w:p>
        </w:tc>
        <w:tc>
          <w:tcPr>
            <w:tcW w:w="0" w:type="auto"/>
          </w:tcPr>
          <w:p w:rsidR="00D6125F" w:rsidRPr="00035498" w:rsidRDefault="00D6125F" w:rsidP="00B312B6">
            <w:r w:rsidRPr="00035498">
              <w:t>0</w:t>
            </w:r>
          </w:p>
        </w:tc>
        <w:tc>
          <w:tcPr>
            <w:tcW w:w="0" w:type="auto"/>
          </w:tcPr>
          <w:p w:rsidR="00D6125F" w:rsidRPr="00035498" w:rsidRDefault="00D6125F" w:rsidP="00B312B6">
            <w:r w:rsidRPr="00035498">
              <w:t>0</w:t>
            </w:r>
          </w:p>
        </w:tc>
        <w:tc>
          <w:tcPr>
            <w:tcW w:w="0" w:type="auto"/>
          </w:tcPr>
          <w:p w:rsidR="00D6125F" w:rsidRPr="00035498" w:rsidRDefault="00D6125F" w:rsidP="00B312B6">
            <w:r w:rsidRPr="00035498">
              <w:t>1</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1</w:t>
            </w:r>
          </w:p>
        </w:tc>
        <w:tc>
          <w:tcPr>
            <w:tcW w:w="0" w:type="auto"/>
          </w:tcPr>
          <w:p w:rsidR="00D6125F" w:rsidRPr="00035498" w:rsidRDefault="00D6125F" w:rsidP="00B312B6">
            <w:r w:rsidRPr="00035498">
              <w:t>0</w:t>
            </w:r>
          </w:p>
        </w:tc>
        <w:tc>
          <w:tcPr>
            <w:tcW w:w="0" w:type="auto"/>
          </w:tcPr>
          <w:p w:rsidR="00D6125F" w:rsidRPr="00035498" w:rsidRDefault="00D6125F" w:rsidP="00B312B6">
            <w:r w:rsidRPr="00035498">
              <w:t>0</w:t>
            </w:r>
          </w:p>
        </w:tc>
        <w:tc>
          <w:tcPr>
            <w:tcW w:w="0" w:type="auto"/>
          </w:tcPr>
          <w:p w:rsidR="00D6125F" w:rsidRPr="00035498" w:rsidRDefault="00D6125F" w:rsidP="00B312B6">
            <w:r w:rsidRPr="00035498">
              <w:t>9</w:t>
            </w:r>
          </w:p>
        </w:tc>
        <w:tc>
          <w:tcPr>
            <w:tcW w:w="0" w:type="auto"/>
          </w:tcPr>
          <w:p w:rsidR="00D6125F" w:rsidRPr="00035498" w:rsidRDefault="00D6125F" w:rsidP="00B312B6">
            <w:r w:rsidRPr="00035498">
              <w:t>2</w:t>
            </w:r>
          </w:p>
        </w:tc>
      </w:tr>
      <w:tr w:rsidR="00D6125F" w:rsidRPr="00035498" w:rsidTr="00D6125F">
        <w:trPr>
          <w:trHeight w:val="491"/>
          <w:jc w:val="center"/>
        </w:trPr>
        <w:tc>
          <w:tcPr>
            <w:tcW w:w="0" w:type="auto"/>
            <w:hideMark/>
          </w:tcPr>
          <w:p w:rsidR="00D6125F" w:rsidRPr="00035498" w:rsidRDefault="00D6125F" w:rsidP="00B312B6">
            <w:r w:rsidRPr="00035498">
              <w:rPr>
                <w:kern w:val="24"/>
              </w:rPr>
              <w:t>Ю.Али</w:t>
            </w:r>
            <w:r w:rsidRPr="00035498">
              <w:rPr>
                <w:kern w:val="24"/>
              </w:rPr>
              <w:lastRenderedPageBreak/>
              <w:t>на</w:t>
            </w:r>
            <w:r w:rsidRPr="00035498">
              <w:rPr>
                <w:rFonts w:eastAsia="Calibri"/>
                <w:kern w:val="24"/>
              </w:rPr>
              <w:t xml:space="preserve"> </w:t>
            </w:r>
          </w:p>
        </w:tc>
        <w:tc>
          <w:tcPr>
            <w:tcW w:w="0" w:type="auto"/>
            <w:hideMark/>
          </w:tcPr>
          <w:p w:rsidR="00D6125F" w:rsidRPr="00035498" w:rsidRDefault="00D6125F" w:rsidP="00B312B6">
            <w:r w:rsidRPr="00035498">
              <w:lastRenderedPageBreak/>
              <w:t>0</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2</w:t>
            </w:r>
          </w:p>
        </w:tc>
        <w:tc>
          <w:tcPr>
            <w:tcW w:w="0" w:type="auto"/>
            <w:hideMark/>
          </w:tcPr>
          <w:p w:rsidR="00D6125F" w:rsidRPr="00035498" w:rsidRDefault="00D6125F" w:rsidP="00B312B6">
            <w:r w:rsidRPr="00035498">
              <w:t>2</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2</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1</w:t>
            </w:r>
          </w:p>
        </w:tc>
        <w:tc>
          <w:tcPr>
            <w:tcW w:w="0" w:type="auto"/>
          </w:tcPr>
          <w:p w:rsidR="00D6125F" w:rsidRPr="00035498" w:rsidRDefault="00D6125F" w:rsidP="00B312B6">
            <w:r w:rsidRPr="00035498">
              <w:t>0</w:t>
            </w:r>
          </w:p>
        </w:tc>
        <w:tc>
          <w:tcPr>
            <w:tcW w:w="0" w:type="auto"/>
          </w:tcPr>
          <w:p w:rsidR="00D6125F" w:rsidRPr="00035498" w:rsidRDefault="00D6125F" w:rsidP="00B312B6">
            <w:r w:rsidRPr="00035498">
              <w:t>0</w:t>
            </w:r>
          </w:p>
        </w:tc>
        <w:tc>
          <w:tcPr>
            <w:tcW w:w="0" w:type="auto"/>
          </w:tcPr>
          <w:p w:rsidR="00D6125F" w:rsidRPr="00035498" w:rsidRDefault="00D6125F" w:rsidP="00B312B6">
            <w:r w:rsidRPr="00035498">
              <w:t>1</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1</w:t>
            </w:r>
          </w:p>
        </w:tc>
        <w:tc>
          <w:tcPr>
            <w:tcW w:w="0" w:type="auto"/>
          </w:tcPr>
          <w:p w:rsidR="00D6125F" w:rsidRPr="00035498" w:rsidRDefault="00D6125F" w:rsidP="00B312B6">
            <w:r w:rsidRPr="00035498">
              <w:t>1</w:t>
            </w:r>
          </w:p>
        </w:tc>
        <w:tc>
          <w:tcPr>
            <w:tcW w:w="0" w:type="auto"/>
          </w:tcPr>
          <w:p w:rsidR="00D6125F" w:rsidRPr="00035498" w:rsidRDefault="00D6125F" w:rsidP="00B312B6">
            <w:r w:rsidRPr="00035498">
              <w:t>0</w:t>
            </w:r>
          </w:p>
        </w:tc>
        <w:tc>
          <w:tcPr>
            <w:tcW w:w="0" w:type="auto"/>
          </w:tcPr>
          <w:p w:rsidR="00D6125F" w:rsidRPr="00035498" w:rsidRDefault="00D6125F" w:rsidP="00B312B6">
            <w:r w:rsidRPr="00035498">
              <w:t>1</w:t>
            </w:r>
            <w:r w:rsidRPr="00035498">
              <w:lastRenderedPageBreak/>
              <w:t>5</w:t>
            </w:r>
          </w:p>
        </w:tc>
        <w:tc>
          <w:tcPr>
            <w:tcW w:w="0" w:type="auto"/>
          </w:tcPr>
          <w:p w:rsidR="00D6125F" w:rsidRPr="00035498" w:rsidRDefault="00D6125F" w:rsidP="00B312B6">
            <w:r w:rsidRPr="00035498">
              <w:lastRenderedPageBreak/>
              <w:t>3</w:t>
            </w:r>
          </w:p>
        </w:tc>
      </w:tr>
      <w:tr w:rsidR="00D6125F" w:rsidRPr="00035498" w:rsidTr="00D6125F">
        <w:trPr>
          <w:trHeight w:val="517"/>
          <w:jc w:val="center"/>
        </w:trPr>
        <w:tc>
          <w:tcPr>
            <w:tcW w:w="0" w:type="auto"/>
            <w:hideMark/>
          </w:tcPr>
          <w:p w:rsidR="00D6125F" w:rsidRPr="00035498" w:rsidRDefault="00D6125F" w:rsidP="00B312B6">
            <w:r w:rsidRPr="00035498">
              <w:rPr>
                <w:kern w:val="24"/>
              </w:rPr>
              <w:lastRenderedPageBreak/>
              <w:t>Р.Соня</w:t>
            </w:r>
            <w:r w:rsidRPr="00035498">
              <w:rPr>
                <w:rFonts w:eastAsia="Calibri"/>
                <w:kern w:val="24"/>
              </w:rPr>
              <w:t xml:space="preserve"> </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2</w:t>
            </w:r>
          </w:p>
        </w:tc>
        <w:tc>
          <w:tcPr>
            <w:tcW w:w="0" w:type="auto"/>
            <w:hideMark/>
          </w:tcPr>
          <w:p w:rsidR="00D6125F" w:rsidRPr="00035498" w:rsidRDefault="00D6125F" w:rsidP="00B312B6">
            <w:r w:rsidRPr="00035498">
              <w:t>2</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2</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0</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2</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1</w:t>
            </w:r>
          </w:p>
        </w:tc>
        <w:tc>
          <w:tcPr>
            <w:tcW w:w="0" w:type="auto"/>
          </w:tcPr>
          <w:p w:rsidR="00D6125F" w:rsidRPr="00035498" w:rsidRDefault="00D6125F" w:rsidP="00B312B6">
            <w:r w:rsidRPr="00035498">
              <w:t>0</w:t>
            </w:r>
          </w:p>
        </w:tc>
        <w:tc>
          <w:tcPr>
            <w:tcW w:w="0" w:type="auto"/>
          </w:tcPr>
          <w:p w:rsidR="00D6125F" w:rsidRPr="00035498" w:rsidRDefault="00D6125F" w:rsidP="00B312B6">
            <w:r w:rsidRPr="00035498">
              <w:t>0</w:t>
            </w:r>
          </w:p>
        </w:tc>
        <w:tc>
          <w:tcPr>
            <w:tcW w:w="0" w:type="auto"/>
          </w:tcPr>
          <w:p w:rsidR="00D6125F" w:rsidRPr="00035498" w:rsidRDefault="00D6125F" w:rsidP="00B312B6">
            <w:r w:rsidRPr="00035498">
              <w:t>1</w:t>
            </w:r>
          </w:p>
        </w:tc>
        <w:tc>
          <w:tcPr>
            <w:tcW w:w="0" w:type="auto"/>
            <w:hideMark/>
          </w:tcPr>
          <w:p w:rsidR="00D6125F" w:rsidRPr="00035498" w:rsidRDefault="00D6125F" w:rsidP="00B312B6">
            <w:r w:rsidRPr="00035498">
              <w:t>1</w:t>
            </w:r>
          </w:p>
        </w:tc>
        <w:tc>
          <w:tcPr>
            <w:tcW w:w="0" w:type="auto"/>
            <w:hideMark/>
          </w:tcPr>
          <w:p w:rsidR="00D6125F" w:rsidRPr="00035498" w:rsidRDefault="00D6125F" w:rsidP="00B312B6">
            <w:r w:rsidRPr="00035498">
              <w:t>0</w:t>
            </w:r>
          </w:p>
        </w:tc>
        <w:tc>
          <w:tcPr>
            <w:tcW w:w="0" w:type="auto"/>
          </w:tcPr>
          <w:p w:rsidR="00D6125F" w:rsidRPr="00035498" w:rsidRDefault="00D6125F" w:rsidP="00B312B6">
            <w:r w:rsidRPr="00035498">
              <w:t>3</w:t>
            </w:r>
          </w:p>
        </w:tc>
        <w:tc>
          <w:tcPr>
            <w:tcW w:w="0" w:type="auto"/>
          </w:tcPr>
          <w:p w:rsidR="00D6125F" w:rsidRPr="00035498" w:rsidRDefault="00D6125F" w:rsidP="00B312B6">
            <w:r w:rsidRPr="00035498">
              <w:t>2</w:t>
            </w:r>
          </w:p>
        </w:tc>
        <w:tc>
          <w:tcPr>
            <w:tcW w:w="0" w:type="auto"/>
          </w:tcPr>
          <w:p w:rsidR="00D6125F" w:rsidRPr="00035498" w:rsidRDefault="00D6125F" w:rsidP="00B312B6">
            <w:r w:rsidRPr="00035498">
              <w:t>21</w:t>
            </w:r>
          </w:p>
        </w:tc>
        <w:tc>
          <w:tcPr>
            <w:tcW w:w="0" w:type="auto"/>
          </w:tcPr>
          <w:p w:rsidR="00D6125F" w:rsidRPr="00035498" w:rsidRDefault="00D6125F" w:rsidP="00B312B6">
            <w:r w:rsidRPr="00035498">
              <w:t>4</w:t>
            </w:r>
          </w:p>
        </w:tc>
      </w:tr>
    </w:tbl>
    <w:p w:rsidR="00D6125F" w:rsidRDefault="00D6125F" w:rsidP="00B36D8A">
      <w:pPr>
        <w:ind w:firstLine="993"/>
        <w:rPr>
          <w:rFonts w:ascii="Times New Roman" w:hAnsi="Times New Roman" w:cs="Times New Roman"/>
        </w:rPr>
      </w:pPr>
    </w:p>
    <w:p w:rsidR="00DD2EB0" w:rsidRDefault="00DD2EB0" w:rsidP="00B36D8A">
      <w:pPr>
        <w:ind w:firstLine="993"/>
        <w:rPr>
          <w:rFonts w:ascii="Times New Roman" w:hAnsi="Times New Roman" w:cs="Times New Roman"/>
        </w:rPr>
      </w:pPr>
    </w:p>
    <w:p w:rsidR="00DD2EB0" w:rsidRDefault="00DD2EB0" w:rsidP="00DD2EB0">
      <w:pPr>
        <w:ind w:firstLine="993"/>
        <w:jc w:val="center"/>
        <w:rPr>
          <w:rFonts w:ascii="Times New Roman" w:hAnsi="Times New Roman" w:cs="Times New Roman"/>
          <w:b/>
          <w:sz w:val="24"/>
          <w:szCs w:val="24"/>
        </w:rPr>
      </w:pPr>
      <w:r w:rsidRPr="00DD2EB0">
        <w:rPr>
          <w:rFonts w:ascii="Times New Roman" w:hAnsi="Times New Roman" w:cs="Times New Roman"/>
          <w:b/>
          <w:sz w:val="24"/>
          <w:szCs w:val="24"/>
        </w:rPr>
        <w:t>Итоги промежуточной аттестации в форме защиты проектов и переводных экзаменов</w:t>
      </w:r>
    </w:p>
    <w:p w:rsidR="00DD2EB0" w:rsidRPr="00035498" w:rsidRDefault="00DD2EB0" w:rsidP="00DD2EB0">
      <w:pPr>
        <w:contextualSpacing/>
        <w:jc w:val="both"/>
        <w:rPr>
          <w:rFonts w:ascii="Times New Roman" w:hAnsi="Times New Roman" w:cs="Times New Roman"/>
          <w:b/>
          <w:sz w:val="24"/>
          <w:szCs w:val="24"/>
        </w:rPr>
      </w:pPr>
      <w:r w:rsidRPr="00035498">
        <w:rPr>
          <w:rFonts w:ascii="Times New Roman" w:hAnsi="Times New Roman" w:cs="Times New Roman"/>
          <w:b/>
          <w:sz w:val="24"/>
          <w:szCs w:val="24"/>
        </w:rPr>
        <w:t>Проекты, научно-исследовательские работы учащихся.</w:t>
      </w:r>
    </w:p>
    <w:p w:rsidR="00DD2EB0" w:rsidRPr="00035498" w:rsidRDefault="00DD2EB0" w:rsidP="00DD2EB0">
      <w:pPr>
        <w:spacing w:after="0"/>
        <w:rPr>
          <w:rFonts w:ascii="Times New Roman" w:hAnsi="Times New Roman" w:cs="Times New Roman"/>
          <w:sz w:val="24"/>
          <w:szCs w:val="24"/>
        </w:rPr>
      </w:pPr>
      <w:r w:rsidRPr="00035498">
        <w:rPr>
          <w:rFonts w:ascii="Times New Roman" w:hAnsi="Times New Roman" w:cs="Times New Roman"/>
          <w:sz w:val="24"/>
          <w:szCs w:val="24"/>
        </w:rPr>
        <w:t>Анализ проектной деятельности по русской литературе учащихся 5-8 классов МБОУ «Борулахская СОШ».</w:t>
      </w:r>
    </w:p>
    <w:p w:rsidR="00DD2EB0" w:rsidRPr="00035498" w:rsidRDefault="00DD2EB0" w:rsidP="00DD2EB0">
      <w:pPr>
        <w:spacing w:after="0"/>
        <w:jc w:val="center"/>
        <w:rPr>
          <w:rFonts w:ascii="Times New Roman" w:hAnsi="Times New Roman" w:cs="Times New Roman"/>
          <w:sz w:val="24"/>
          <w:szCs w:val="24"/>
        </w:rPr>
      </w:pPr>
    </w:p>
    <w:p w:rsidR="00DD2EB0" w:rsidRPr="00035498" w:rsidRDefault="00DD2EB0" w:rsidP="00DD2EB0">
      <w:pPr>
        <w:spacing w:after="0"/>
        <w:jc w:val="both"/>
        <w:rPr>
          <w:rFonts w:ascii="Times New Roman" w:hAnsi="Times New Roman" w:cs="Times New Roman"/>
          <w:sz w:val="24"/>
          <w:szCs w:val="24"/>
        </w:rPr>
      </w:pPr>
      <w:r w:rsidRPr="00035498">
        <w:rPr>
          <w:rFonts w:ascii="Times New Roman" w:hAnsi="Times New Roman" w:cs="Times New Roman"/>
          <w:b/>
          <w:sz w:val="24"/>
          <w:szCs w:val="24"/>
        </w:rPr>
        <w:t>Дата проведения:</w:t>
      </w:r>
      <w:r w:rsidRPr="00035498">
        <w:rPr>
          <w:rFonts w:ascii="Times New Roman" w:hAnsi="Times New Roman" w:cs="Times New Roman"/>
          <w:sz w:val="24"/>
          <w:szCs w:val="24"/>
        </w:rPr>
        <w:t xml:space="preserve"> 19 мая 2018 г.</w:t>
      </w:r>
    </w:p>
    <w:p w:rsidR="00DD2EB0" w:rsidRPr="00035498" w:rsidRDefault="00DD2EB0" w:rsidP="00DD2EB0">
      <w:pPr>
        <w:spacing w:after="0"/>
        <w:jc w:val="both"/>
        <w:rPr>
          <w:rFonts w:ascii="Times New Roman" w:hAnsi="Times New Roman" w:cs="Times New Roman"/>
          <w:sz w:val="24"/>
          <w:szCs w:val="24"/>
        </w:rPr>
      </w:pPr>
      <w:r w:rsidRPr="00035498">
        <w:rPr>
          <w:rFonts w:ascii="Times New Roman" w:hAnsi="Times New Roman" w:cs="Times New Roman"/>
          <w:sz w:val="24"/>
          <w:szCs w:val="24"/>
        </w:rPr>
        <w:t>Руководители:5,6 классы –Кычкина А.В., 7,8 классы – Старостина Т.С.</w:t>
      </w:r>
    </w:p>
    <w:p w:rsidR="00DD2EB0" w:rsidRPr="00035498" w:rsidRDefault="00DD2EB0" w:rsidP="00DD2EB0">
      <w:pPr>
        <w:spacing w:after="0"/>
        <w:jc w:val="both"/>
        <w:rPr>
          <w:rFonts w:ascii="Times New Roman" w:hAnsi="Times New Roman" w:cs="Times New Roman"/>
          <w:sz w:val="24"/>
          <w:szCs w:val="24"/>
        </w:rPr>
      </w:pPr>
      <w:r w:rsidRPr="00035498">
        <w:rPr>
          <w:rFonts w:ascii="Times New Roman" w:hAnsi="Times New Roman" w:cs="Times New Roman"/>
          <w:b/>
          <w:sz w:val="24"/>
          <w:szCs w:val="24"/>
        </w:rPr>
        <w:t>Максимальный балл</w:t>
      </w:r>
      <w:r w:rsidRPr="00035498">
        <w:rPr>
          <w:rFonts w:ascii="Times New Roman" w:hAnsi="Times New Roman" w:cs="Times New Roman"/>
          <w:sz w:val="24"/>
          <w:szCs w:val="24"/>
        </w:rPr>
        <w:t xml:space="preserve"> – 28 б.</w:t>
      </w:r>
    </w:p>
    <w:p w:rsidR="00DD2EB0" w:rsidRPr="00035498" w:rsidRDefault="00DD2EB0" w:rsidP="00DD2EB0">
      <w:pPr>
        <w:spacing w:after="0"/>
        <w:jc w:val="both"/>
        <w:rPr>
          <w:rFonts w:ascii="Times New Roman" w:hAnsi="Times New Roman" w:cs="Times New Roman"/>
          <w:sz w:val="24"/>
          <w:szCs w:val="24"/>
        </w:rPr>
      </w:pPr>
      <w:r w:rsidRPr="00035498">
        <w:rPr>
          <w:rFonts w:ascii="Times New Roman" w:hAnsi="Times New Roman" w:cs="Times New Roman"/>
          <w:sz w:val="24"/>
          <w:szCs w:val="24"/>
        </w:rPr>
        <w:t>«5» - 80%-100% (22- 28 б)</w:t>
      </w:r>
    </w:p>
    <w:p w:rsidR="00DD2EB0" w:rsidRPr="00035498" w:rsidRDefault="00DD2EB0" w:rsidP="00DD2EB0">
      <w:pPr>
        <w:spacing w:after="0"/>
        <w:jc w:val="both"/>
        <w:rPr>
          <w:rFonts w:ascii="Times New Roman" w:hAnsi="Times New Roman" w:cs="Times New Roman"/>
          <w:sz w:val="24"/>
          <w:szCs w:val="24"/>
        </w:rPr>
      </w:pPr>
      <w:r w:rsidRPr="00035498">
        <w:rPr>
          <w:rFonts w:ascii="Times New Roman" w:hAnsi="Times New Roman" w:cs="Times New Roman"/>
          <w:sz w:val="24"/>
          <w:szCs w:val="24"/>
        </w:rPr>
        <w:t>«4» - 61-79% (17 - 21 б)</w:t>
      </w:r>
    </w:p>
    <w:p w:rsidR="00DD2EB0" w:rsidRPr="00035498" w:rsidRDefault="00DD2EB0" w:rsidP="00DD2EB0">
      <w:pPr>
        <w:spacing w:after="0"/>
        <w:jc w:val="both"/>
        <w:rPr>
          <w:rFonts w:ascii="Times New Roman" w:hAnsi="Times New Roman" w:cs="Times New Roman"/>
          <w:sz w:val="24"/>
          <w:szCs w:val="24"/>
        </w:rPr>
      </w:pPr>
      <w:r w:rsidRPr="00035498">
        <w:rPr>
          <w:rFonts w:ascii="Times New Roman" w:hAnsi="Times New Roman" w:cs="Times New Roman"/>
          <w:sz w:val="24"/>
          <w:szCs w:val="24"/>
        </w:rPr>
        <w:t>«3» - 41-60% (11 - 16 б)</w:t>
      </w:r>
    </w:p>
    <w:p w:rsidR="00DD2EB0" w:rsidRPr="00035498" w:rsidRDefault="00DD2EB0" w:rsidP="00DD2EB0">
      <w:pPr>
        <w:spacing w:after="0"/>
        <w:jc w:val="both"/>
        <w:rPr>
          <w:rFonts w:ascii="Times New Roman" w:hAnsi="Times New Roman" w:cs="Times New Roman"/>
          <w:sz w:val="24"/>
          <w:szCs w:val="24"/>
        </w:rPr>
      </w:pPr>
      <w:r w:rsidRPr="00035498">
        <w:rPr>
          <w:rFonts w:ascii="Times New Roman" w:hAnsi="Times New Roman" w:cs="Times New Roman"/>
          <w:sz w:val="24"/>
          <w:szCs w:val="24"/>
        </w:rPr>
        <w:t>«2» - 0-40% (0 – 10 б)</w:t>
      </w:r>
    </w:p>
    <w:p w:rsidR="00DD2EB0" w:rsidRPr="00035498" w:rsidRDefault="00DD2EB0" w:rsidP="00DD2EB0">
      <w:pPr>
        <w:spacing w:after="0"/>
        <w:jc w:val="center"/>
        <w:rPr>
          <w:rFonts w:ascii="Times New Roman" w:hAnsi="Times New Roman" w:cs="Times New Roman"/>
          <w:sz w:val="24"/>
          <w:szCs w:val="24"/>
        </w:rPr>
      </w:pPr>
    </w:p>
    <w:tbl>
      <w:tblPr>
        <w:tblStyle w:val="a5"/>
        <w:tblW w:w="11198" w:type="dxa"/>
        <w:tblInd w:w="-1026" w:type="dxa"/>
        <w:tblLayout w:type="fixed"/>
        <w:tblLook w:val="04A0"/>
      </w:tblPr>
      <w:tblGrid>
        <w:gridCol w:w="567"/>
        <w:gridCol w:w="2410"/>
        <w:gridCol w:w="851"/>
        <w:gridCol w:w="1275"/>
        <w:gridCol w:w="1276"/>
        <w:gridCol w:w="1134"/>
        <w:gridCol w:w="992"/>
        <w:gridCol w:w="850"/>
        <w:gridCol w:w="851"/>
        <w:gridCol w:w="992"/>
      </w:tblGrid>
      <w:tr w:rsidR="00DD2EB0" w:rsidRPr="00035498" w:rsidTr="00763317">
        <w:tc>
          <w:tcPr>
            <w:tcW w:w="567" w:type="dxa"/>
          </w:tcPr>
          <w:p w:rsidR="00DD2EB0" w:rsidRPr="00035498" w:rsidRDefault="00DD2EB0" w:rsidP="00763317">
            <w:pPr>
              <w:jc w:val="center"/>
              <w:rPr>
                <w:rFonts w:ascii="Times New Roman" w:hAnsi="Times New Roman" w:cs="Times New Roman"/>
                <w:sz w:val="24"/>
                <w:szCs w:val="24"/>
              </w:rPr>
            </w:pPr>
          </w:p>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2410" w:type="dxa"/>
          </w:tcPr>
          <w:p w:rsidR="00DD2EB0" w:rsidRPr="00035498" w:rsidRDefault="0074619F" w:rsidP="00763317">
            <w:pPr>
              <w:jc w:val="right"/>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27" type="#_x0000_t32" style="position:absolute;left:0;text-align:left;margin-left:-5.1pt;margin-top:.7pt;width:117.15pt;height:62.65pt;z-index:251660288;mso-position-horizontal-relative:text;mso-position-vertical-relative:text" o:connectortype="straight"/>
              </w:pict>
            </w:r>
            <w:r w:rsidR="00DD2EB0" w:rsidRPr="00035498">
              <w:rPr>
                <w:rFonts w:ascii="Times New Roman" w:hAnsi="Times New Roman" w:cs="Times New Roman"/>
                <w:sz w:val="24"/>
                <w:szCs w:val="24"/>
              </w:rPr>
              <w:t>Критерии</w:t>
            </w:r>
          </w:p>
          <w:p w:rsidR="00DD2EB0" w:rsidRPr="00035498" w:rsidRDefault="00DD2EB0" w:rsidP="00763317">
            <w:pPr>
              <w:rPr>
                <w:rFonts w:ascii="Times New Roman" w:hAnsi="Times New Roman" w:cs="Times New Roman"/>
                <w:sz w:val="24"/>
                <w:szCs w:val="24"/>
              </w:rPr>
            </w:pPr>
          </w:p>
          <w:p w:rsidR="00DD2EB0" w:rsidRPr="00035498" w:rsidRDefault="00DD2EB0" w:rsidP="00763317">
            <w:pPr>
              <w:rPr>
                <w:rFonts w:ascii="Times New Roman" w:hAnsi="Times New Roman" w:cs="Times New Roman"/>
                <w:sz w:val="24"/>
                <w:szCs w:val="24"/>
              </w:rPr>
            </w:pPr>
          </w:p>
          <w:p w:rsidR="00DD2EB0" w:rsidRPr="00035498" w:rsidRDefault="00DD2EB0" w:rsidP="00763317">
            <w:pPr>
              <w:rPr>
                <w:rFonts w:ascii="Times New Roman" w:hAnsi="Times New Roman" w:cs="Times New Roman"/>
                <w:sz w:val="24"/>
                <w:szCs w:val="24"/>
              </w:rPr>
            </w:pPr>
            <w:r w:rsidRPr="00035498">
              <w:rPr>
                <w:rFonts w:ascii="Times New Roman" w:hAnsi="Times New Roman" w:cs="Times New Roman"/>
                <w:sz w:val="24"/>
                <w:szCs w:val="24"/>
              </w:rPr>
              <w:t>ФИ уч-ся</w:t>
            </w:r>
          </w:p>
        </w:tc>
        <w:tc>
          <w:tcPr>
            <w:tcW w:w="851" w:type="dxa"/>
          </w:tcPr>
          <w:p w:rsidR="00DD2EB0" w:rsidRPr="00035498" w:rsidRDefault="00DD2EB0" w:rsidP="00763317">
            <w:pPr>
              <w:jc w:val="center"/>
              <w:rPr>
                <w:rFonts w:ascii="Times New Roman" w:hAnsi="Times New Roman" w:cs="Times New Roman"/>
                <w:sz w:val="24"/>
                <w:szCs w:val="24"/>
              </w:rPr>
            </w:pPr>
          </w:p>
          <w:p w:rsidR="00DD2EB0" w:rsidRPr="00035498" w:rsidRDefault="00DD2EB0" w:rsidP="00763317">
            <w:pPr>
              <w:jc w:val="center"/>
              <w:rPr>
                <w:rFonts w:ascii="Times New Roman" w:hAnsi="Times New Roman" w:cs="Times New Roman"/>
                <w:sz w:val="24"/>
                <w:szCs w:val="24"/>
              </w:rPr>
            </w:pPr>
          </w:p>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Класс</w:t>
            </w:r>
          </w:p>
        </w:tc>
        <w:tc>
          <w:tcPr>
            <w:tcW w:w="1275" w:type="dxa"/>
          </w:tcPr>
          <w:p w:rsidR="00DD2EB0" w:rsidRPr="00035498" w:rsidRDefault="00DD2EB0" w:rsidP="00763317">
            <w:pPr>
              <w:jc w:val="center"/>
              <w:rPr>
                <w:rFonts w:ascii="Times New Roman" w:hAnsi="Times New Roman" w:cs="Times New Roman"/>
                <w:sz w:val="24"/>
                <w:szCs w:val="24"/>
              </w:rPr>
            </w:pPr>
          </w:p>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Актуальность поставленной проблемы (до 5 баллов)</w:t>
            </w:r>
          </w:p>
        </w:tc>
        <w:tc>
          <w:tcPr>
            <w:tcW w:w="1276"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Теоретическая и\или практичес-кая часть (до 5 баллов)</w:t>
            </w:r>
          </w:p>
        </w:tc>
        <w:tc>
          <w:tcPr>
            <w:tcW w:w="1134" w:type="dxa"/>
          </w:tcPr>
          <w:p w:rsidR="00DD2EB0" w:rsidRPr="00035498" w:rsidRDefault="00DD2EB0" w:rsidP="00763317">
            <w:pPr>
              <w:jc w:val="center"/>
              <w:rPr>
                <w:rFonts w:ascii="Times New Roman" w:hAnsi="Times New Roman" w:cs="Times New Roman"/>
                <w:sz w:val="24"/>
                <w:szCs w:val="24"/>
              </w:rPr>
            </w:pPr>
          </w:p>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Техноло-гический процесс (до 2 баллов)</w:t>
            </w:r>
          </w:p>
        </w:tc>
        <w:tc>
          <w:tcPr>
            <w:tcW w:w="992"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Качес-тво содержания проект-ной работы (до 8 баллов)</w:t>
            </w:r>
          </w:p>
        </w:tc>
        <w:tc>
          <w:tcPr>
            <w:tcW w:w="850" w:type="dxa"/>
          </w:tcPr>
          <w:p w:rsidR="00DD2EB0" w:rsidRPr="00035498" w:rsidRDefault="00DD2EB0" w:rsidP="00763317">
            <w:pPr>
              <w:jc w:val="center"/>
              <w:rPr>
                <w:rFonts w:ascii="Times New Roman" w:hAnsi="Times New Roman" w:cs="Times New Roman"/>
                <w:sz w:val="24"/>
                <w:szCs w:val="24"/>
              </w:rPr>
            </w:pPr>
          </w:p>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Оформле-ние рабо-ты (до 8 бал-лов)</w:t>
            </w:r>
          </w:p>
        </w:tc>
        <w:tc>
          <w:tcPr>
            <w:tcW w:w="851" w:type="dxa"/>
          </w:tcPr>
          <w:p w:rsidR="00DD2EB0" w:rsidRPr="00035498" w:rsidRDefault="00DD2EB0" w:rsidP="00763317">
            <w:pPr>
              <w:jc w:val="center"/>
              <w:rPr>
                <w:rFonts w:ascii="Times New Roman" w:hAnsi="Times New Roman" w:cs="Times New Roman"/>
                <w:sz w:val="24"/>
                <w:szCs w:val="24"/>
              </w:rPr>
            </w:pPr>
          </w:p>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Об-щий балл</w:t>
            </w:r>
          </w:p>
        </w:tc>
        <w:tc>
          <w:tcPr>
            <w:tcW w:w="992" w:type="dxa"/>
          </w:tcPr>
          <w:p w:rsidR="00DD2EB0" w:rsidRPr="00035498" w:rsidRDefault="00DD2EB0" w:rsidP="00763317">
            <w:pPr>
              <w:jc w:val="center"/>
              <w:rPr>
                <w:rFonts w:ascii="Times New Roman" w:hAnsi="Times New Roman" w:cs="Times New Roman"/>
                <w:sz w:val="24"/>
                <w:szCs w:val="24"/>
              </w:rPr>
            </w:pPr>
          </w:p>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Оценка</w:t>
            </w:r>
          </w:p>
        </w:tc>
      </w:tr>
      <w:tr w:rsidR="00DD2EB0" w:rsidRPr="00035498" w:rsidTr="00763317">
        <w:tc>
          <w:tcPr>
            <w:tcW w:w="567"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1</w:t>
            </w:r>
          </w:p>
        </w:tc>
        <w:tc>
          <w:tcPr>
            <w:tcW w:w="2410"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Новгородов Спира</w:t>
            </w:r>
          </w:p>
        </w:tc>
        <w:tc>
          <w:tcPr>
            <w:tcW w:w="851"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5</w:t>
            </w:r>
          </w:p>
        </w:tc>
        <w:tc>
          <w:tcPr>
            <w:tcW w:w="1275"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5</w:t>
            </w:r>
          </w:p>
        </w:tc>
        <w:tc>
          <w:tcPr>
            <w:tcW w:w="1276"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3</w:t>
            </w:r>
          </w:p>
        </w:tc>
        <w:tc>
          <w:tcPr>
            <w:tcW w:w="1134"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1</w:t>
            </w:r>
          </w:p>
        </w:tc>
        <w:tc>
          <w:tcPr>
            <w:tcW w:w="992"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4</w:t>
            </w:r>
          </w:p>
        </w:tc>
        <w:tc>
          <w:tcPr>
            <w:tcW w:w="850"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4</w:t>
            </w:r>
          </w:p>
        </w:tc>
        <w:tc>
          <w:tcPr>
            <w:tcW w:w="851"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17 б</w:t>
            </w:r>
          </w:p>
        </w:tc>
        <w:tc>
          <w:tcPr>
            <w:tcW w:w="992"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4</w:t>
            </w:r>
          </w:p>
        </w:tc>
      </w:tr>
      <w:tr w:rsidR="00DD2EB0" w:rsidRPr="00035498" w:rsidTr="00763317">
        <w:tc>
          <w:tcPr>
            <w:tcW w:w="567"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2</w:t>
            </w:r>
          </w:p>
        </w:tc>
        <w:tc>
          <w:tcPr>
            <w:tcW w:w="2410"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Попов Мирослав</w:t>
            </w:r>
          </w:p>
        </w:tc>
        <w:tc>
          <w:tcPr>
            <w:tcW w:w="851"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5</w:t>
            </w:r>
          </w:p>
        </w:tc>
        <w:tc>
          <w:tcPr>
            <w:tcW w:w="1275"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5</w:t>
            </w:r>
          </w:p>
        </w:tc>
        <w:tc>
          <w:tcPr>
            <w:tcW w:w="1276"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4</w:t>
            </w:r>
          </w:p>
        </w:tc>
        <w:tc>
          <w:tcPr>
            <w:tcW w:w="1134"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1</w:t>
            </w:r>
          </w:p>
        </w:tc>
        <w:tc>
          <w:tcPr>
            <w:tcW w:w="992"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4</w:t>
            </w:r>
          </w:p>
        </w:tc>
        <w:tc>
          <w:tcPr>
            <w:tcW w:w="850"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5</w:t>
            </w:r>
          </w:p>
        </w:tc>
        <w:tc>
          <w:tcPr>
            <w:tcW w:w="851"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19 б</w:t>
            </w:r>
          </w:p>
        </w:tc>
        <w:tc>
          <w:tcPr>
            <w:tcW w:w="992"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4</w:t>
            </w:r>
          </w:p>
        </w:tc>
      </w:tr>
      <w:tr w:rsidR="00DD2EB0" w:rsidRPr="00035498" w:rsidTr="00763317">
        <w:tc>
          <w:tcPr>
            <w:tcW w:w="567"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3</w:t>
            </w:r>
          </w:p>
        </w:tc>
        <w:tc>
          <w:tcPr>
            <w:tcW w:w="2410"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Федоров Вадим</w:t>
            </w:r>
          </w:p>
        </w:tc>
        <w:tc>
          <w:tcPr>
            <w:tcW w:w="851"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5</w:t>
            </w:r>
          </w:p>
        </w:tc>
        <w:tc>
          <w:tcPr>
            <w:tcW w:w="1275"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5</w:t>
            </w:r>
          </w:p>
        </w:tc>
        <w:tc>
          <w:tcPr>
            <w:tcW w:w="1276"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4</w:t>
            </w:r>
          </w:p>
        </w:tc>
        <w:tc>
          <w:tcPr>
            <w:tcW w:w="1134"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1</w:t>
            </w:r>
          </w:p>
        </w:tc>
        <w:tc>
          <w:tcPr>
            <w:tcW w:w="992"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5</w:t>
            </w:r>
          </w:p>
        </w:tc>
        <w:tc>
          <w:tcPr>
            <w:tcW w:w="850"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4</w:t>
            </w:r>
          </w:p>
        </w:tc>
        <w:tc>
          <w:tcPr>
            <w:tcW w:w="851"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19 б</w:t>
            </w:r>
          </w:p>
        </w:tc>
        <w:tc>
          <w:tcPr>
            <w:tcW w:w="992"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4</w:t>
            </w:r>
          </w:p>
        </w:tc>
      </w:tr>
      <w:tr w:rsidR="00DD2EB0" w:rsidRPr="00035498" w:rsidTr="00763317">
        <w:tc>
          <w:tcPr>
            <w:tcW w:w="567"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4</w:t>
            </w:r>
          </w:p>
        </w:tc>
        <w:tc>
          <w:tcPr>
            <w:tcW w:w="2410"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Антонов Антон</w:t>
            </w:r>
          </w:p>
        </w:tc>
        <w:tc>
          <w:tcPr>
            <w:tcW w:w="851"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6</w:t>
            </w:r>
          </w:p>
        </w:tc>
        <w:tc>
          <w:tcPr>
            <w:tcW w:w="1275"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5</w:t>
            </w:r>
          </w:p>
        </w:tc>
        <w:tc>
          <w:tcPr>
            <w:tcW w:w="1276"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3</w:t>
            </w:r>
          </w:p>
        </w:tc>
        <w:tc>
          <w:tcPr>
            <w:tcW w:w="1134"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1</w:t>
            </w:r>
          </w:p>
        </w:tc>
        <w:tc>
          <w:tcPr>
            <w:tcW w:w="992"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4</w:t>
            </w:r>
          </w:p>
        </w:tc>
        <w:tc>
          <w:tcPr>
            <w:tcW w:w="850"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5</w:t>
            </w:r>
          </w:p>
        </w:tc>
        <w:tc>
          <w:tcPr>
            <w:tcW w:w="851"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18 б</w:t>
            </w:r>
          </w:p>
        </w:tc>
        <w:tc>
          <w:tcPr>
            <w:tcW w:w="992"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4</w:t>
            </w:r>
          </w:p>
        </w:tc>
      </w:tr>
      <w:tr w:rsidR="00DD2EB0" w:rsidRPr="00035498" w:rsidTr="00763317">
        <w:tc>
          <w:tcPr>
            <w:tcW w:w="567"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5</w:t>
            </w:r>
          </w:p>
        </w:tc>
        <w:tc>
          <w:tcPr>
            <w:tcW w:w="2410"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Божедонов Кирилл</w:t>
            </w:r>
          </w:p>
        </w:tc>
        <w:tc>
          <w:tcPr>
            <w:tcW w:w="851"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6</w:t>
            </w:r>
          </w:p>
        </w:tc>
        <w:tc>
          <w:tcPr>
            <w:tcW w:w="1275"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5</w:t>
            </w:r>
          </w:p>
        </w:tc>
        <w:tc>
          <w:tcPr>
            <w:tcW w:w="1276"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3</w:t>
            </w:r>
          </w:p>
        </w:tc>
        <w:tc>
          <w:tcPr>
            <w:tcW w:w="1134"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1</w:t>
            </w:r>
          </w:p>
        </w:tc>
        <w:tc>
          <w:tcPr>
            <w:tcW w:w="992"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4</w:t>
            </w:r>
          </w:p>
        </w:tc>
        <w:tc>
          <w:tcPr>
            <w:tcW w:w="850"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4</w:t>
            </w:r>
          </w:p>
        </w:tc>
        <w:tc>
          <w:tcPr>
            <w:tcW w:w="851"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17 б</w:t>
            </w:r>
          </w:p>
        </w:tc>
        <w:tc>
          <w:tcPr>
            <w:tcW w:w="992"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4</w:t>
            </w:r>
          </w:p>
        </w:tc>
      </w:tr>
      <w:tr w:rsidR="00DD2EB0" w:rsidRPr="00035498" w:rsidTr="00763317">
        <w:tc>
          <w:tcPr>
            <w:tcW w:w="567"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6</w:t>
            </w:r>
          </w:p>
        </w:tc>
        <w:tc>
          <w:tcPr>
            <w:tcW w:w="2410"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Слепцова Настя</w:t>
            </w:r>
          </w:p>
        </w:tc>
        <w:tc>
          <w:tcPr>
            <w:tcW w:w="851"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7</w:t>
            </w:r>
          </w:p>
        </w:tc>
        <w:tc>
          <w:tcPr>
            <w:tcW w:w="1275"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5</w:t>
            </w:r>
          </w:p>
        </w:tc>
        <w:tc>
          <w:tcPr>
            <w:tcW w:w="1276"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5</w:t>
            </w:r>
          </w:p>
        </w:tc>
        <w:tc>
          <w:tcPr>
            <w:tcW w:w="1134"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1</w:t>
            </w:r>
          </w:p>
        </w:tc>
        <w:tc>
          <w:tcPr>
            <w:tcW w:w="992"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7</w:t>
            </w:r>
          </w:p>
        </w:tc>
        <w:tc>
          <w:tcPr>
            <w:tcW w:w="850"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8</w:t>
            </w:r>
          </w:p>
        </w:tc>
        <w:tc>
          <w:tcPr>
            <w:tcW w:w="851"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26 б</w:t>
            </w:r>
          </w:p>
        </w:tc>
        <w:tc>
          <w:tcPr>
            <w:tcW w:w="992"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5</w:t>
            </w:r>
          </w:p>
        </w:tc>
      </w:tr>
      <w:tr w:rsidR="00DD2EB0" w:rsidRPr="00035498" w:rsidTr="00763317">
        <w:tc>
          <w:tcPr>
            <w:tcW w:w="567"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7</w:t>
            </w:r>
          </w:p>
        </w:tc>
        <w:tc>
          <w:tcPr>
            <w:tcW w:w="2410"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Юмшанова Ангелина</w:t>
            </w:r>
          </w:p>
        </w:tc>
        <w:tc>
          <w:tcPr>
            <w:tcW w:w="851"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7</w:t>
            </w:r>
          </w:p>
        </w:tc>
        <w:tc>
          <w:tcPr>
            <w:tcW w:w="1275"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5</w:t>
            </w:r>
          </w:p>
        </w:tc>
        <w:tc>
          <w:tcPr>
            <w:tcW w:w="1276"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5</w:t>
            </w:r>
          </w:p>
        </w:tc>
        <w:tc>
          <w:tcPr>
            <w:tcW w:w="1134"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1</w:t>
            </w:r>
          </w:p>
        </w:tc>
        <w:tc>
          <w:tcPr>
            <w:tcW w:w="992"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7</w:t>
            </w:r>
          </w:p>
        </w:tc>
        <w:tc>
          <w:tcPr>
            <w:tcW w:w="850"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7</w:t>
            </w:r>
          </w:p>
        </w:tc>
        <w:tc>
          <w:tcPr>
            <w:tcW w:w="851"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25 б</w:t>
            </w:r>
          </w:p>
        </w:tc>
        <w:tc>
          <w:tcPr>
            <w:tcW w:w="992"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5</w:t>
            </w:r>
          </w:p>
        </w:tc>
      </w:tr>
      <w:tr w:rsidR="00DD2EB0" w:rsidRPr="00035498" w:rsidTr="00763317">
        <w:tc>
          <w:tcPr>
            <w:tcW w:w="567"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8</w:t>
            </w:r>
          </w:p>
        </w:tc>
        <w:tc>
          <w:tcPr>
            <w:tcW w:w="2410"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 xml:space="preserve">Юмшанова Аня </w:t>
            </w:r>
          </w:p>
        </w:tc>
        <w:tc>
          <w:tcPr>
            <w:tcW w:w="851"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7</w:t>
            </w:r>
          </w:p>
        </w:tc>
        <w:tc>
          <w:tcPr>
            <w:tcW w:w="1275"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5</w:t>
            </w:r>
          </w:p>
        </w:tc>
        <w:tc>
          <w:tcPr>
            <w:tcW w:w="1276"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5</w:t>
            </w:r>
          </w:p>
        </w:tc>
        <w:tc>
          <w:tcPr>
            <w:tcW w:w="1134"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1</w:t>
            </w:r>
          </w:p>
        </w:tc>
        <w:tc>
          <w:tcPr>
            <w:tcW w:w="992"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7</w:t>
            </w:r>
          </w:p>
        </w:tc>
        <w:tc>
          <w:tcPr>
            <w:tcW w:w="850"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7</w:t>
            </w:r>
          </w:p>
        </w:tc>
        <w:tc>
          <w:tcPr>
            <w:tcW w:w="851"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25 б</w:t>
            </w:r>
          </w:p>
        </w:tc>
        <w:tc>
          <w:tcPr>
            <w:tcW w:w="992"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5</w:t>
            </w:r>
          </w:p>
        </w:tc>
      </w:tr>
      <w:tr w:rsidR="00DD2EB0" w:rsidRPr="00035498" w:rsidTr="00763317">
        <w:tc>
          <w:tcPr>
            <w:tcW w:w="567"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9</w:t>
            </w:r>
          </w:p>
        </w:tc>
        <w:tc>
          <w:tcPr>
            <w:tcW w:w="2410" w:type="dxa"/>
          </w:tcPr>
          <w:p w:rsidR="00DD2EB0" w:rsidRPr="00035498" w:rsidRDefault="00DD2EB0" w:rsidP="00763317">
            <w:pPr>
              <w:rPr>
                <w:rFonts w:ascii="Times New Roman" w:hAnsi="Times New Roman" w:cs="Times New Roman"/>
                <w:sz w:val="24"/>
                <w:szCs w:val="24"/>
              </w:rPr>
            </w:pPr>
            <w:r w:rsidRPr="00035498">
              <w:rPr>
                <w:rFonts w:ascii="Times New Roman" w:hAnsi="Times New Roman" w:cs="Times New Roman"/>
                <w:sz w:val="24"/>
                <w:szCs w:val="24"/>
              </w:rPr>
              <w:t>Старостина Диана</w:t>
            </w:r>
          </w:p>
        </w:tc>
        <w:tc>
          <w:tcPr>
            <w:tcW w:w="851"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7</w:t>
            </w:r>
          </w:p>
        </w:tc>
        <w:tc>
          <w:tcPr>
            <w:tcW w:w="1275"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5</w:t>
            </w:r>
          </w:p>
        </w:tc>
        <w:tc>
          <w:tcPr>
            <w:tcW w:w="1276"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4</w:t>
            </w:r>
          </w:p>
        </w:tc>
        <w:tc>
          <w:tcPr>
            <w:tcW w:w="1134"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1</w:t>
            </w:r>
          </w:p>
        </w:tc>
        <w:tc>
          <w:tcPr>
            <w:tcW w:w="992"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7</w:t>
            </w:r>
          </w:p>
        </w:tc>
        <w:tc>
          <w:tcPr>
            <w:tcW w:w="850"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7</w:t>
            </w:r>
          </w:p>
        </w:tc>
        <w:tc>
          <w:tcPr>
            <w:tcW w:w="851"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24 б</w:t>
            </w:r>
          </w:p>
        </w:tc>
        <w:tc>
          <w:tcPr>
            <w:tcW w:w="992"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5</w:t>
            </w:r>
          </w:p>
        </w:tc>
      </w:tr>
      <w:tr w:rsidR="00DD2EB0" w:rsidRPr="00035498" w:rsidTr="00763317">
        <w:tc>
          <w:tcPr>
            <w:tcW w:w="567"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10</w:t>
            </w:r>
          </w:p>
        </w:tc>
        <w:tc>
          <w:tcPr>
            <w:tcW w:w="2410"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Иванов Валентин</w:t>
            </w:r>
          </w:p>
        </w:tc>
        <w:tc>
          <w:tcPr>
            <w:tcW w:w="851"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7</w:t>
            </w:r>
          </w:p>
        </w:tc>
        <w:tc>
          <w:tcPr>
            <w:tcW w:w="1275"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5</w:t>
            </w:r>
          </w:p>
        </w:tc>
        <w:tc>
          <w:tcPr>
            <w:tcW w:w="1276"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4</w:t>
            </w:r>
          </w:p>
        </w:tc>
        <w:tc>
          <w:tcPr>
            <w:tcW w:w="1134"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1</w:t>
            </w:r>
          </w:p>
        </w:tc>
        <w:tc>
          <w:tcPr>
            <w:tcW w:w="992"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5</w:t>
            </w:r>
          </w:p>
        </w:tc>
        <w:tc>
          <w:tcPr>
            <w:tcW w:w="850"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4</w:t>
            </w:r>
          </w:p>
        </w:tc>
        <w:tc>
          <w:tcPr>
            <w:tcW w:w="851"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19 б</w:t>
            </w:r>
          </w:p>
        </w:tc>
        <w:tc>
          <w:tcPr>
            <w:tcW w:w="992"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4</w:t>
            </w:r>
          </w:p>
        </w:tc>
      </w:tr>
      <w:tr w:rsidR="00DD2EB0" w:rsidRPr="00035498" w:rsidTr="00763317">
        <w:tc>
          <w:tcPr>
            <w:tcW w:w="567"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11</w:t>
            </w:r>
          </w:p>
        </w:tc>
        <w:tc>
          <w:tcPr>
            <w:tcW w:w="2410"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Слепцов Саня</w:t>
            </w:r>
          </w:p>
        </w:tc>
        <w:tc>
          <w:tcPr>
            <w:tcW w:w="851"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7</w:t>
            </w:r>
          </w:p>
        </w:tc>
        <w:tc>
          <w:tcPr>
            <w:tcW w:w="1275"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5</w:t>
            </w:r>
          </w:p>
        </w:tc>
        <w:tc>
          <w:tcPr>
            <w:tcW w:w="1276"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3</w:t>
            </w:r>
          </w:p>
        </w:tc>
        <w:tc>
          <w:tcPr>
            <w:tcW w:w="1134"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1</w:t>
            </w:r>
          </w:p>
        </w:tc>
        <w:tc>
          <w:tcPr>
            <w:tcW w:w="992"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4</w:t>
            </w:r>
          </w:p>
        </w:tc>
        <w:tc>
          <w:tcPr>
            <w:tcW w:w="850"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4</w:t>
            </w:r>
          </w:p>
        </w:tc>
        <w:tc>
          <w:tcPr>
            <w:tcW w:w="851"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17 б</w:t>
            </w:r>
          </w:p>
        </w:tc>
        <w:tc>
          <w:tcPr>
            <w:tcW w:w="992"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4</w:t>
            </w:r>
          </w:p>
        </w:tc>
      </w:tr>
      <w:tr w:rsidR="00DD2EB0" w:rsidRPr="00035498" w:rsidTr="00763317">
        <w:tc>
          <w:tcPr>
            <w:tcW w:w="567"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12</w:t>
            </w:r>
          </w:p>
        </w:tc>
        <w:tc>
          <w:tcPr>
            <w:tcW w:w="2410"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Рожина Арина</w:t>
            </w:r>
          </w:p>
        </w:tc>
        <w:tc>
          <w:tcPr>
            <w:tcW w:w="851"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8</w:t>
            </w:r>
          </w:p>
        </w:tc>
        <w:tc>
          <w:tcPr>
            <w:tcW w:w="1275"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5</w:t>
            </w:r>
          </w:p>
        </w:tc>
        <w:tc>
          <w:tcPr>
            <w:tcW w:w="1276"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4</w:t>
            </w:r>
          </w:p>
        </w:tc>
        <w:tc>
          <w:tcPr>
            <w:tcW w:w="1134"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1</w:t>
            </w:r>
          </w:p>
        </w:tc>
        <w:tc>
          <w:tcPr>
            <w:tcW w:w="992"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7</w:t>
            </w:r>
          </w:p>
        </w:tc>
        <w:tc>
          <w:tcPr>
            <w:tcW w:w="850"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8</w:t>
            </w:r>
          </w:p>
        </w:tc>
        <w:tc>
          <w:tcPr>
            <w:tcW w:w="851"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25 б</w:t>
            </w:r>
          </w:p>
        </w:tc>
        <w:tc>
          <w:tcPr>
            <w:tcW w:w="992"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5</w:t>
            </w:r>
          </w:p>
        </w:tc>
      </w:tr>
      <w:tr w:rsidR="00DD2EB0" w:rsidRPr="00035498" w:rsidTr="00763317">
        <w:tc>
          <w:tcPr>
            <w:tcW w:w="567"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13</w:t>
            </w:r>
          </w:p>
        </w:tc>
        <w:tc>
          <w:tcPr>
            <w:tcW w:w="2410"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Овчинников Радик</w:t>
            </w:r>
          </w:p>
        </w:tc>
        <w:tc>
          <w:tcPr>
            <w:tcW w:w="851"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8</w:t>
            </w:r>
          </w:p>
        </w:tc>
        <w:tc>
          <w:tcPr>
            <w:tcW w:w="1275"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5</w:t>
            </w:r>
          </w:p>
        </w:tc>
        <w:tc>
          <w:tcPr>
            <w:tcW w:w="1276"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5</w:t>
            </w:r>
          </w:p>
        </w:tc>
        <w:tc>
          <w:tcPr>
            <w:tcW w:w="1134"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1</w:t>
            </w:r>
          </w:p>
        </w:tc>
        <w:tc>
          <w:tcPr>
            <w:tcW w:w="992"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7</w:t>
            </w:r>
          </w:p>
        </w:tc>
        <w:tc>
          <w:tcPr>
            <w:tcW w:w="850"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8</w:t>
            </w:r>
          </w:p>
        </w:tc>
        <w:tc>
          <w:tcPr>
            <w:tcW w:w="851"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26 б</w:t>
            </w:r>
          </w:p>
        </w:tc>
        <w:tc>
          <w:tcPr>
            <w:tcW w:w="992"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5</w:t>
            </w:r>
          </w:p>
        </w:tc>
      </w:tr>
      <w:tr w:rsidR="00DD2EB0" w:rsidRPr="00035498" w:rsidTr="00763317">
        <w:tc>
          <w:tcPr>
            <w:tcW w:w="567"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14</w:t>
            </w:r>
          </w:p>
        </w:tc>
        <w:tc>
          <w:tcPr>
            <w:tcW w:w="2410"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Юмшанов Женя</w:t>
            </w:r>
          </w:p>
        </w:tc>
        <w:tc>
          <w:tcPr>
            <w:tcW w:w="851"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8</w:t>
            </w:r>
          </w:p>
        </w:tc>
        <w:tc>
          <w:tcPr>
            <w:tcW w:w="1275"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4</w:t>
            </w:r>
          </w:p>
        </w:tc>
        <w:tc>
          <w:tcPr>
            <w:tcW w:w="1276"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2</w:t>
            </w:r>
          </w:p>
        </w:tc>
        <w:tc>
          <w:tcPr>
            <w:tcW w:w="1134"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1</w:t>
            </w:r>
          </w:p>
        </w:tc>
        <w:tc>
          <w:tcPr>
            <w:tcW w:w="992"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3</w:t>
            </w:r>
          </w:p>
        </w:tc>
        <w:tc>
          <w:tcPr>
            <w:tcW w:w="850"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3</w:t>
            </w:r>
          </w:p>
        </w:tc>
        <w:tc>
          <w:tcPr>
            <w:tcW w:w="851"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13б</w:t>
            </w:r>
          </w:p>
        </w:tc>
        <w:tc>
          <w:tcPr>
            <w:tcW w:w="992"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3</w:t>
            </w:r>
          </w:p>
        </w:tc>
      </w:tr>
      <w:tr w:rsidR="00DD2EB0" w:rsidRPr="00035498" w:rsidTr="00763317">
        <w:tc>
          <w:tcPr>
            <w:tcW w:w="567"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15</w:t>
            </w:r>
          </w:p>
        </w:tc>
        <w:tc>
          <w:tcPr>
            <w:tcW w:w="2410"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Юмшанов Матвей</w:t>
            </w:r>
          </w:p>
        </w:tc>
        <w:tc>
          <w:tcPr>
            <w:tcW w:w="851"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8</w:t>
            </w:r>
          </w:p>
        </w:tc>
        <w:tc>
          <w:tcPr>
            <w:tcW w:w="1275"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5</w:t>
            </w:r>
          </w:p>
        </w:tc>
        <w:tc>
          <w:tcPr>
            <w:tcW w:w="1276"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5</w:t>
            </w:r>
          </w:p>
        </w:tc>
        <w:tc>
          <w:tcPr>
            <w:tcW w:w="1134"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1</w:t>
            </w:r>
          </w:p>
        </w:tc>
        <w:tc>
          <w:tcPr>
            <w:tcW w:w="992"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7</w:t>
            </w:r>
          </w:p>
        </w:tc>
        <w:tc>
          <w:tcPr>
            <w:tcW w:w="850"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8</w:t>
            </w:r>
          </w:p>
        </w:tc>
        <w:tc>
          <w:tcPr>
            <w:tcW w:w="851"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26 б</w:t>
            </w:r>
          </w:p>
        </w:tc>
        <w:tc>
          <w:tcPr>
            <w:tcW w:w="992" w:type="dxa"/>
          </w:tcPr>
          <w:p w:rsidR="00DD2EB0" w:rsidRPr="00035498" w:rsidRDefault="00DD2EB0" w:rsidP="00763317">
            <w:pPr>
              <w:jc w:val="center"/>
              <w:rPr>
                <w:rFonts w:ascii="Times New Roman" w:hAnsi="Times New Roman" w:cs="Times New Roman"/>
                <w:sz w:val="24"/>
                <w:szCs w:val="24"/>
              </w:rPr>
            </w:pPr>
            <w:r w:rsidRPr="00035498">
              <w:rPr>
                <w:rFonts w:ascii="Times New Roman" w:hAnsi="Times New Roman" w:cs="Times New Roman"/>
                <w:sz w:val="24"/>
                <w:szCs w:val="24"/>
              </w:rPr>
              <w:t>5</w:t>
            </w:r>
          </w:p>
        </w:tc>
      </w:tr>
    </w:tbl>
    <w:p w:rsidR="00DD2EB0" w:rsidRPr="00035498" w:rsidRDefault="00DD2EB0" w:rsidP="00DD2EB0">
      <w:pPr>
        <w:spacing w:after="0"/>
        <w:jc w:val="center"/>
        <w:rPr>
          <w:rFonts w:ascii="Times New Roman" w:hAnsi="Times New Roman" w:cs="Times New Roman"/>
          <w:sz w:val="24"/>
          <w:szCs w:val="24"/>
        </w:rPr>
      </w:pPr>
    </w:p>
    <w:p w:rsidR="00DD2EB0" w:rsidRPr="00035498" w:rsidRDefault="00DD2EB0" w:rsidP="00DD2EB0">
      <w:pPr>
        <w:pStyle w:val="af3"/>
        <w:ind w:firstLine="567"/>
        <w:jc w:val="both"/>
        <w:rPr>
          <w:rFonts w:ascii="Times New Roman" w:hAnsi="Times New Roman" w:cs="Times New Roman"/>
          <w:sz w:val="24"/>
          <w:szCs w:val="24"/>
        </w:rPr>
      </w:pPr>
    </w:p>
    <w:p w:rsidR="00DD2EB0" w:rsidRPr="00035498" w:rsidRDefault="00DD2EB0" w:rsidP="00DD2EB0">
      <w:pPr>
        <w:pStyle w:val="af3"/>
        <w:jc w:val="both"/>
        <w:rPr>
          <w:rFonts w:ascii="Times New Roman" w:hAnsi="Times New Roman" w:cs="Times New Roman"/>
          <w:sz w:val="24"/>
          <w:szCs w:val="24"/>
        </w:rPr>
      </w:pPr>
      <w:r w:rsidRPr="00035498">
        <w:rPr>
          <w:rFonts w:ascii="Times New Roman" w:hAnsi="Times New Roman" w:cs="Times New Roman"/>
          <w:sz w:val="24"/>
          <w:szCs w:val="24"/>
        </w:rPr>
        <w:lastRenderedPageBreak/>
        <w:t xml:space="preserve">           Проектно-исследовательская деятельность является средством освоения действительности, её главные цели – установление истины, развитие умения работать с информацией, формирование исследовательского стиля мышления. Результатом этой деятельности является формирование познавательных мотивов, исследовательских умений, субъективно новых для учащихся знаний и способов деятельности.  </w:t>
      </w:r>
    </w:p>
    <w:p w:rsidR="00DD2EB0" w:rsidRPr="00035498" w:rsidRDefault="00DD2EB0" w:rsidP="00DD2EB0">
      <w:pPr>
        <w:pStyle w:val="af3"/>
        <w:ind w:firstLine="567"/>
        <w:jc w:val="both"/>
        <w:rPr>
          <w:rFonts w:ascii="Times New Roman" w:hAnsi="Times New Roman" w:cs="Times New Roman"/>
          <w:sz w:val="24"/>
          <w:szCs w:val="24"/>
          <w:u w:val="single"/>
        </w:rPr>
      </w:pPr>
      <w:r w:rsidRPr="00035498">
        <w:rPr>
          <w:rFonts w:ascii="Times New Roman" w:hAnsi="Times New Roman" w:cs="Times New Roman"/>
          <w:sz w:val="24"/>
          <w:szCs w:val="24"/>
        </w:rPr>
        <w:t>В процессе работы с проектом формируются умения и навыки самостоятельной исследовательской деятельности;  умения формулировать проблему исследования, выдвигать гипотезу; навыки овладения методикой сбора и оформления найденного материала; навыки овладения научными терминами в той области знания, в которой проводиться исследование; навыки овладения теоретическими знаниями по теме своей работы и шире; умения оформлять доклад,  исследовательскую работу</w:t>
      </w:r>
      <w:r w:rsidRPr="00035498">
        <w:rPr>
          <w:rFonts w:ascii="Times New Roman" w:hAnsi="Times New Roman" w:cs="Times New Roman"/>
          <w:sz w:val="24"/>
          <w:szCs w:val="24"/>
          <w:u w:val="single"/>
        </w:rPr>
        <w:t>.</w:t>
      </w:r>
    </w:p>
    <w:p w:rsidR="00DD2EB0" w:rsidRPr="00035498" w:rsidRDefault="00DD2EB0" w:rsidP="00DD2EB0">
      <w:pPr>
        <w:pStyle w:val="afe"/>
        <w:spacing w:line="240" w:lineRule="auto"/>
        <w:rPr>
          <w:sz w:val="24"/>
        </w:rPr>
      </w:pPr>
      <w:r w:rsidRPr="00035498">
        <w:rPr>
          <w:sz w:val="24"/>
        </w:rPr>
        <w:t>При работе над проектом учащиеся совершенствуют следующие метапредметные УУД:</w:t>
      </w:r>
    </w:p>
    <w:p w:rsidR="00DD2EB0" w:rsidRPr="00035498" w:rsidRDefault="00DD2EB0" w:rsidP="00DD2EB0">
      <w:pPr>
        <w:pStyle w:val="afe"/>
        <w:spacing w:line="240" w:lineRule="auto"/>
        <w:rPr>
          <w:sz w:val="24"/>
        </w:rPr>
      </w:pPr>
    </w:p>
    <w:p w:rsidR="00DD2EB0" w:rsidRPr="00035498" w:rsidRDefault="00DD2EB0" w:rsidP="00DD2EB0">
      <w:pPr>
        <w:pStyle w:val="afe"/>
        <w:spacing w:line="240" w:lineRule="auto"/>
        <w:jc w:val="center"/>
        <w:rPr>
          <w:b/>
          <w:sz w:val="24"/>
        </w:rPr>
      </w:pPr>
      <w:r w:rsidRPr="00035498">
        <w:rPr>
          <w:b/>
          <w:sz w:val="24"/>
        </w:rPr>
        <w:t>Регулятивные</w:t>
      </w:r>
    </w:p>
    <w:p w:rsidR="00DD2EB0" w:rsidRPr="00035498" w:rsidRDefault="00DD2EB0" w:rsidP="00DD2EB0">
      <w:pPr>
        <w:pStyle w:val="afe"/>
        <w:spacing w:line="240" w:lineRule="auto"/>
        <w:ind w:firstLine="720"/>
        <w:rPr>
          <w:sz w:val="24"/>
        </w:rPr>
      </w:pPr>
      <w:r w:rsidRPr="00035498">
        <w:rPr>
          <w:sz w:val="24"/>
        </w:rPr>
        <w:t>Школьник учится:</w:t>
      </w:r>
    </w:p>
    <w:p w:rsidR="00DD2EB0" w:rsidRPr="00035498" w:rsidRDefault="00DD2EB0" w:rsidP="006F18AA">
      <w:pPr>
        <w:pStyle w:val="afe"/>
        <w:numPr>
          <w:ilvl w:val="0"/>
          <w:numId w:val="29"/>
        </w:numPr>
        <w:tabs>
          <w:tab w:val="clear" w:pos="1174"/>
          <w:tab w:val="num" w:pos="0"/>
        </w:tabs>
        <w:spacing w:line="240" w:lineRule="auto"/>
        <w:ind w:left="0" w:firstLine="360"/>
        <w:rPr>
          <w:sz w:val="24"/>
        </w:rPr>
      </w:pPr>
      <w:r w:rsidRPr="00035498">
        <w:rPr>
          <w:sz w:val="24"/>
        </w:rPr>
        <w:t xml:space="preserve">планировать свои действия в соответствии с поставленной задачей и условиями ее реализации, в том числе во внутреннем плане; </w:t>
      </w:r>
    </w:p>
    <w:p w:rsidR="00DD2EB0" w:rsidRPr="00035498" w:rsidRDefault="00DD2EB0" w:rsidP="006F18AA">
      <w:pPr>
        <w:pStyle w:val="afe"/>
        <w:numPr>
          <w:ilvl w:val="0"/>
          <w:numId w:val="29"/>
        </w:numPr>
        <w:tabs>
          <w:tab w:val="clear" w:pos="1174"/>
          <w:tab w:val="num" w:pos="0"/>
        </w:tabs>
        <w:spacing w:line="240" w:lineRule="auto"/>
        <w:ind w:left="0" w:firstLine="360"/>
        <w:rPr>
          <w:sz w:val="24"/>
        </w:rPr>
      </w:pPr>
      <w:r w:rsidRPr="00035498">
        <w:rPr>
          <w:sz w:val="24"/>
        </w:rPr>
        <w:t>учитывать установленные правила в планировании и контроле способа решения;</w:t>
      </w:r>
    </w:p>
    <w:p w:rsidR="00DD2EB0" w:rsidRPr="00035498" w:rsidRDefault="00DD2EB0" w:rsidP="006F18AA">
      <w:pPr>
        <w:pStyle w:val="afe"/>
        <w:numPr>
          <w:ilvl w:val="0"/>
          <w:numId w:val="29"/>
        </w:numPr>
        <w:tabs>
          <w:tab w:val="clear" w:pos="1174"/>
          <w:tab w:val="num" w:pos="0"/>
        </w:tabs>
        <w:spacing w:line="240" w:lineRule="auto"/>
        <w:ind w:left="0" w:firstLine="360"/>
        <w:rPr>
          <w:sz w:val="24"/>
        </w:rPr>
      </w:pPr>
      <w:r w:rsidRPr="00035498">
        <w:rPr>
          <w:sz w:val="24"/>
        </w:rPr>
        <w:t>осуществлять итоговый и пошаговый контроль по результату;</w:t>
      </w:r>
    </w:p>
    <w:p w:rsidR="00DD2EB0" w:rsidRPr="00035498" w:rsidRDefault="00DD2EB0" w:rsidP="006F18AA">
      <w:pPr>
        <w:pStyle w:val="afe"/>
        <w:numPr>
          <w:ilvl w:val="0"/>
          <w:numId w:val="29"/>
        </w:numPr>
        <w:tabs>
          <w:tab w:val="clear" w:pos="1174"/>
          <w:tab w:val="num" w:pos="0"/>
        </w:tabs>
        <w:spacing w:line="240" w:lineRule="auto"/>
        <w:ind w:left="0" w:firstLine="360"/>
        <w:rPr>
          <w:sz w:val="24"/>
        </w:rPr>
      </w:pPr>
      <w:r w:rsidRPr="00035498">
        <w:rPr>
          <w:sz w:val="24"/>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DD2EB0" w:rsidRPr="00035498" w:rsidRDefault="00DD2EB0" w:rsidP="006F18AA">
      <w:pPr>
        <w:pStyle w:val="afe"/>
        <w:numPr>
          <w:ilvl w:val="0"/>
          <w:numId w:val="29"/>
        </w:numPr>
        <w:tabs>
          <w:tab w:val="clear" w:pos="1174"/>
          <w:tab w:val="num" w:pos="0"/>
        </w:tabs>
        <w:spacing w:line="240" w:lineRule="auto"/>
        <w:ind w:left="0" w:firstLine="360"/>
        <w:rPr>
          <w:sz w:val="24"/>
        </w:rPr>
      </w:pPr>
      <w:r w:rsidRPr="00035498">
        <w:rPr>
          <w:sz w:val="24"/>
        </w:rPr>
        <w:t>адекватно воспринимать предложения и оценку учителей, товарищей, родителей и других людей;</w:t>
      </w:r>
    </w:p>
    <w:p w:rsidR="00DD2EB0" w:rsidRPr="00035498" w:rsidRDefault="00DD2EB0" w:rsidP="006F18AA">
      <w:pPr>
        <w:pStyle w:val="afe"/>
        <w:numPr>
          <w:ilvl w:val="0"/>
          <w:numId w:val="29"/>
        </w:numPr>
        <w:tabs>
          <w:tab w:val="clear" w:pos="1174"/>
          <w:tab w:val="num" w:pos="0"/>
        </w:tabs>
        <w:spacing w:line="240" w:lineRule="auto"/>
        <w:ind w:left="0" w:firstLine="360"/>
        <w:rPr>
          <w:sz w:val="24"/>
        </w:rPr>
      </w:pPr>
      <w:r w:rsidRPr="00035498">
        <w:rPr>
          <w:sz w:val="24"/>
        </w:rPr>
        <w:t>различать способ и результат действия.</w:t>
      </w:r>
    </w:p>
    <w:p w:rsidR="00DD2EB0" w:rsidRPr="00035498" w:rsidRDefault="00DD2EB0" w:rsidP="00DD2EB0">
      <w:pPr>
        <w:pStyle w:val="afe"/>
        <w:spacing w:line="240" w:lineRule="auto"/>
        <w:ind w:left="360" w:firstLine="0"/>
        <w:rPr>
          <w:sz w:val="24"/>
        </w:rPr>
      </w:pPr>
    </w:p>
    <w:p w:rsidR="00DD2EB0" w:rsidRPr="00035498" w:rsidRDefault="00DD2EB0" w:rsidP="00DD2EB0">
      <w:pPr>
        <w:pStyle w:val="afe"/>
        <w:spacing w:line="240" w:lineRule="auto"/>
        <w:ind w:firstLine="720"/>
        <w:rPr>
          <w:sz w:val="24"/>
        </w:rPr>
      </w:pPr>
      <w:r w:rsidRPr="00035498">
        <w:rPr>
          <w:sz w:val="24"/>
        </w:rPr>
        <w:t>Ученик получает возможность научиться:</w:t>
      </w:r>
    </w:p>
    <w:p w:rsidR="00DD2EB0" w:rsidRPr="00035498" w:rsidRDefault="00DD2EB0" w:rsidP="006F18AA">
      <w:pPr>
        <w:pStyle w:val="afe"/>
        <w:numPr>
          <w:ilvl w:val="0"/>
          <w:numId w:val="28"/>
        </w:numPr>
        <w:tabs>
          <w:tab w:val="clear" w:pos="1174"/>
          <w:tab w:val="num" w:pos="0"/>
        </w:tabs>
        <w:spacing w:line="240" w:lineRule="auto"/>
        <w:ind w:left="0" w:firstLine="360"/>
        <w:rPr>
          <w:sz w:val="24"/>
        </w:rPr>
      </w:pPr>
      <w:r w:rsidRPr="00035498">
        <w:rPr>
          <w:sz w:val="24"/>
        </w:rPr>
        <w:t>в сотрудничестве с учителем ставить новые учебные задачи;</w:t>
      </w:r>
    </w:p>
    <w:p w:rsidR="00DD2EB0" w:rsidRPr="00035498" w:rsidRDefault="00DD2EB0" w:rsidP="006F18AA">
      <w:pPr>
        <w:pStyle w:val="afe"/>
        <w:numPr>
          <w:ilvl w:val="0"/>
          <w:numId w:val="28"/>
        </w:numPr>
        <w:tabs>
          <w:tab w:val="clear" w:pos="1174"/>
          <w:tab w:val="num" w:pos="0"/>
        </w:tabs>
        <w:spacing w:line="240" w:lineRule="auto"/>
        <w:ind w:left="0" w:firstLine="360"/>
        <w:rPr>
          <w:sz w:val="24"/>
        </w:rPr>
      </w:pPr>
      <w:r w:rsidRPr="00035498">
        <w:rPr>
          <w:sz w:val="24"/>
        </w:rPr>
        <w:t>проявлять познавательную инициативу в учебном сотрудничестве;</w:t>
      </w:r>
    </w:p>
    <w:p w:rsidR="00DD2EB0" w:rsidRPr="00035498" w:rsidRDefault="00DD2EB0" w:rsidP="006F18AA">
      <w:pPr>
        <w:pStyle w:val="afe"/>
        <w:numPr>
          <w:ilvl w:val="0"/>
          <w:numId w:val="28"/>
        </w:numPr>
        <w:tabs>
          <w:tab w:val="clear" w:pos="1174"/>
          <w:tab w:val="num" w:pos="0"/>
        </w:tabs>
        <w:spacing w:line="240" w:lineRule="auto"/>
        <w:ind w:left="0" w:firstLine="360"/>
        <w:rPr>
          <w:sz w:val="24"/>
        </w:rPr>
      </w:pPr>
      <w:r w:rsidRPr="00035498">
        <w:rPr>
          <w:sz w:val="24"/>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DD2EB0" w:rsidRPr="00035498" w:rsidRDefault="00DD2EB0" w:rsidP="00DD2EB0">
      <w:pPr>
        <w:pStyle w:val="afe"/>
        <w:spacing w:line="240" w:lineRule="auto"/>
        <w:ind w:firstLine="720"/>
        <w:rPr>
          <w:b/>
          <w:sz w:val="24"/>
        </w:rPr>
      </w:pPr>
    </w:p>
    <w:p w:rsidR="00DD2EB0" w:rsidRPr="00035498" w:rsidRDefault="00DD2EB0" w:rsidP="00DD2EB0">
      <w:pPr>
        <w:pStyle w:val="afe"/>
        <w:spacing w:line="240" w:lineRule="auto"/>
        <w:ind w:firstLine="720"/>
        <w:jc w:val="center"/>
        <w:rPr>
          <w:b/>
          <w:sz w:val="24"/>
        </w:rPr>
      </w:pPr>
      <w:r w:rsidRPr="00035498">
        <w:rPr>
          <w:b/>
          <w:sz w:val="24"/>
        </w:rPr>
        <w:t>Познавательные</w:t>
      </w:r>
    </w:p>
    <w:p w:rsidR="00DD2EB0" w:rsidRPr="00035498" w:rsidRDefault="00DD2EB0" w:rsidP="00DD2EB0">
      <w:pPr>
        <w:pStyle w:val="afe"/>
        <w:spacing w:line="240" w:lineRule="auto"/>
        <w:ind w:firstLine="720"/>
        <w:rPr>
          <w:sz w:val="24"/>
        </w:rPr>
      </w:pPr>
      <w:r w:rsidRPr="00035498">
        <w:rPr>
          <w:sz w:val="24"/>
        </w:rPr>
        <w:t>Школьник учится:</w:t>
      </w:r>
    </w:p>
    <w:p w:rsidR="00DD2EB0" w:rsidRPr="00035498" w:rsidRDefault="00DD2EB0" w:rsidP="006F18AA">
      <w:pPr>
        <w:pStyle w:val="afe"/>
        <w:numPr>
          <w:ilvl w:val="0"/>
          <w:numId w:val="27"/>
        </w:numPr>
        <w:tabs>
          <w:tab w:val="clear" w:pos="1174"/>
          <w:tab w:val="num" w:pos="0"/>
        </w:tabs>
        <w:spacing w:line="240" w:lineRule="auto"/>
        <w:ind w:left="0" w:firstLine="360"/>
        <w:rPr>
          <w:sz w:val="24"/>
        </w:rPr>
      </w:pPr>
      <w:r w:rsidRPr="00035498">
        <w:rPr>
          <w:sz w:val="24"/>
        </w:rPr>
        <w:t>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пространстве Интернета;</w:t>
      </w:r>
    </w:p>
    <w:p w:rsidR="00DD2EB0" w:rsidRPr="00035498" w:rsidRDefault="00DD2EB0" w:rsidP="006F18AA">
      <w:pPr>
        <w:pStyle w:val="afe"/>
        <w:numPr>
          <w:ilvl w:val="0"/>
          <w:numId w:val="27"/>
        </w:numPr>
        <w:tabs>
          <w:tab w:val="clear" w:pos="1174"/>
          <w:tab w:val="num" w:pos="0"/>
        </w:tabs>
        <w:spacing w:line="240" w:lineRule="auto"/>
        <w:ind w:left="0" w:firstLine="360"/>
        <w:rPr>
          <w:sz w:val="24"/>
        </w:rPr>
      </w:pPr>
      <w:r w:rsidRPr="00035498">
        <w:rPr>
          <w:sz w:val="24"/>
        </w:rPr>
        <w:t>осуществлять запись (фиксацию) выборочной информации об окружающем мире и о себе самом, в том числе с помощью инструментов ИКТ;</w:t>
      </w:r>
    </w:p>
    <w:p w:rsidR="00DD2EB0" w:rsidRPr="00035498" w:rsidRDefault="00DD2EB0" w:rsidP="006F18AA">
      <w:pPr>
        <w:pStyle w:val="afe"/>
        <w:numPr>
          <w:ilvl w:val="0"/>
          <w:numId w:val="27"/>
        </w:numPr>
        <w:tabs>
          <w:tab w:val="clear" w:pos="1174"/>
          <w:tab w:val="num" w:pos="0"/>
        </w:tabs>
        <w:spacing w:line="240" w:lineRule="auto"/>
        <w:ind w:left="0" w:firstLine="360"/>
        <w:rPr>
          <w:sz w:val="24"/>
        </w:rPr>
      </w:pPr>
      <w:r w:rsidRPr="00035498">
        <w:rPr>
          <w:sz w:val="24"/>
        </w:rPr>
        <w:t xml:space="preserve">строить сообщения, проекты  в устной и письменной форме; </w:t>
      </w:r>
    </w:p>
    <w:p w:rsidR="00DD2EB0" w:rsidRPr="00035498" w:rsidRDefault="00DD2EB0" w:rsidP="006F18AA">
      <w:pPr>
        <w:pStyle w:val="afe"/>
        <w:numPr>
          <w:ilvl w:val="0"/>
          <w:numId w:val="27"/>
        </w:numPr>
        <w:tabs>
          <w:tab w:val="clear" w:pos="1174"/>
          <w:tab w:val="num" w:pos="0"/>
        </w:tabs>
        <w:spacing w:line="240" w:lineRule="auto"/>
        <w:ind w:left="0" w:firstLine="360"/>
        <w:rPr>
          <w:sz w:val="24"/>
        </w:rPr>
      </w:pPr>
      <w:r w:rsidRPr="00035498">
        <w:rPr>
          <w:sz w:val="24"/>
        </w:rPr>
        <w:t>проводить сравнение и классификацию по заданным критериям;</w:t>
      </w:r>
    </w:p>
    <w:p w:rsidR="00DD2EB0" w:rsidRPr="00035498" w:rsidRDefault="00DD2EB0" w:rsidP="006F18AA">
      <w:pPr>
        <w:pStyle w:val="afe"/>
        <w:numPr>
          <w:ilvl w:val="0"/>
          <w:numId w:val="27"/>
        </w:numPr>
        <w:tabs>
          <w:tab w:val="clear" w:pos="1174"/>
          <w:tab w:val="num" w:pos="0"/>
        </w:tabs>
        <w:spacing w:line="240" w:lineRule="auto"/>
        <w:ind w:left="0" w:firstLine="360"/>
        <w:rPr>
          <w:sz w:val="24"/>
        </w:rPr>
      </w:pPr>
      <w:r w:rsidRPr="00035498">
        <w:rPr>
          <w:sz w:val="24"/>
        </w:rPr>
        <w:t>устанавливать причинно-следственные связи в изучаемом круге явлений;</w:t>
      </w:r>
    </w:p>
    <w:p w:rsidR="00DD2EB0" w:rsidRPr="00035498" w:rsidRDefault="00DD2EB0" w:rsidP="006F18AA">
      <w:pPr>
        <w:pStyle w:val="afe"/>
        <w:numPr>
          <w:ilvl w:val="0"/>
          <w:numId w:val="27"/>
        </w:numPr>
        <w:tabs>
          <w:tab w:val="clear" w:pos="1174"/>
          <w:tab w:val="num" w:pos="0"/>
        </w:tabs>
        <w:spacing w:line="240" w:lineRule="auto"/>
        <w:ind w:left="0" w:firstLine="360"/>
        <w:rPr>
          <w:sz w:val="24"/>
        </w:rPr>
      </w:pPr>
      <w:r w:rsidRPr="00035498">
        <w:rPr>
          <w:sz w:val="24"/>
        </w:rPr>
        <w:t>строить рассуждения в форме связи простых суждений об объекте, его строении, свойствах.</w:t>
      </w:r>
    </w:p>
    <w:p w:rsidR="00DD2EB0" w:rsidRPr="00035498" w:rsidRDefault="00DD2EB0" w:rsidP="00DD2EB0">
      <w:pPr>
        <w:pStyle w:val="afe"/>
        <w:spacing w:line="240" w:lineRule="auto"/>
        <w:ind w:firstLine="0"/>
        <w:rPr>
          <w:sz w:val="24"/>
        </w:rPr>
      </w:pPr>
    </w:p>
    <w:p w:rsidR="00DD2EB0" w:rsidRPr="00035498" w:rsidRDefault="00DD2EB0" w:rsidP="00DD2EB0">
      <w:pPr>
        <w:pStyle w:val="afe"/>
        <w:spacing w:line="240" w:lineRule="auto"/>
        <w:ind w:firstLine="720"/>
        <w:rPr>
          <w:sz w:val="24"/>
        </w:rPr>
      </w:pPr>
      <w:r w:rsidRPr="00035498">
        <w:rPr>
          <w:sz w:val="24"/>
        </w:rPr>
        <w:t>Ученик получает возможность научиться:</w:t>
      </w:r>
    </w:p>
    <w:p w:rsidR="00DD2EB0" w:rsidRPr="00035498" w:rsidRDefault="00DD2EB0" w:rsidP="006F18AA">
      <w:pPr>
        <w:pStyle w:val="afe"/>
        <w:numPr>
          <w:ilvl w:val="0"/>
          <w:numId w:val="26"/>
        </w:numPr>
        <w:tabs>
          <w:tab w:val="clear" w:pos="1174"/>
          <w:tab w:val="num" w:pos="0"/>
        </w:tabs>
        <w:spacing w:line="240" w:lineRule="auto"/>
        <w:ind w:left="0" w:firstLine="360"/>
        <w:rPr>
          <w:sz w:val="24"/>
        </w:rPr>
      </w:pPr>
      <w:r w:rsidRPr="00035498">
        <w:rPr>
          <w:sz w:val="24"/>
        </w:rPr>
        <w:t xml:space="preserve">осуществлять расширенный поиск информации с использованием ресурсов библиотек и сети Интернет; </w:t>
      </w:r>
    </w:p>
    <w:p w:rsidR="00DD2EB0" w:rsidRPr="00035498" w:rsidRDefault="00DD2EB0" w:rsidP="006F18AA">
      <w:pPr>
        <w:pStyle w:val="afe"/>
        <w:numPr>
          <w:ilvl w:val="0"/>
          <w:numId w:val="26"/>
        </w:numPr>
        <w:tabs>
          <w:tab w:val="clear" w:pos="1174"/>
          <w:tab w:val="num" w:pos="0"/>
        </w:tabs>
        <w:spacing w:line="240" w:lineRule="auto"/>
        <w:ind w:left="0" w:firstLine="360"/>
        <w:rPr>
          <w:sz w:val="24"/>
        </w:rPr>
      </w:pPr>
      <w:r w:rsidRPr="00035498">
        <w:rPr>
          <w:sz w:val="24"/>
        </w:rPr>
        <w:lastRenderedPageBreak/>
        <w:t>записывать, фиксировать информацию об окружающем мире с помощью инструментов ИКТ;</w:t>
      </w:r>
    </w:p>
    <w:p w:rsidR="00DD2EB0" w:rsidRPr="00035498" w:rsidRDefault="00DD2EB0" w:rsidP="006F18AA">
      <w:pPr>
        <w:pStyle w:val="afe"/>
        <w:numPr>
          <w:ilvl w:val="0"/>
          <w:numId w:val="26"/>
        </w:numPr>
        <w:tabs>
          <w:tab w:val="clear" w:pos="1174"/>
          <w:tab w:val="num" w:pos="0"/>
        </w:tabs>
        <w:spacing w:line="240" w:lineRule="auto"/>
        <w:ind w:left="0" w:firstLine="360"/>
        <w:rPr>
          <w:sz w:val="24"/>
        </w:rPr>
      </w:pPr>
      <w:r w:rsidRPr="00035498">
        <w:rPr>
          <w:sz w:val="24"/>
        </w:rPr>
        <w:t xml:space="preserve">осознанно и произвольно строить сообщения в устной и письменной форме; </w:t>
      </w:r>
    </w:p>
    <w:p w:rsidR="00DD2EB0" w:rsidRPr="00035498" w:rsidRDefault="00DD2EB0" w:rsidP="006F18AA">
      <w:pPr>
        <w:pStyle w:val="afe"/>
        <w:numPr>
          <w:ilvl w:val="0"/>
          <w:numId w:val="26"/>
        </w:numPr>
        <w:tabs>
          <w:tab w:val="clear" w:pos="1174"/>
          <w:tab w:val="num" w:pos="0"/>
        </w:tabs>
        <w:spacing w:line="240" w:lineRule="auto"/>
        <w:ind w:left="0" w:firstLine="360"/>
        <w:rPr>
          <w:sz w:val="24"/>
        </w:rPr>
      </w:pPr>
      <w:r w:rsidRPr="00035498">
        <w:rPr>
          <w:sz w:val="24"/>
        </w:rPr>
        <w:t>осуществлять выбор наиболее эффективных способов решения задач в зависимости от конкретных условий;</w:t>
      </w:r>
    </w:p>
    <w:p w:rsidR="00DD2EB0" w:rsidRPr="00035498" w:rsidRDefault="00DD2EB0" w:rsidP="006F18AA">
      <w:pPr>
        <w:pStyle w:val="afe"/>
        <w:numPr>
          <w:ilvl w:val="0"/>
          <w:numId w:val="26"/>
        </w:numPr>
        <w:tabs>
          <w:tab w:val="clear" w:pos="1174"/>
          <w:tab w:val="num" w:pos="0"/>
        </w:tabs>
        <w:spacing w:line="240" w:lineRule="auto"/>
        <w:ind w:left="0" w:firstLine="360"/>
        <w:rPr>
          <w:sz w:val="24"/>
        </w:rPr>
      </w:pPr>
      <w:r w:rsidRPr="00035498">
        <w:rPr>
          <w:sz w:val="24"/>
        </w:rPr>
        <w:t>осуществлять синтез как составление целого из частей, самостоятельно достраивая и восполняя недостающие компоненты;</w:t>
      </w:r>
    </w:p>
    <w:p w:rsidR="00DD2EB0" w:rsidRPr="00035498" w:rsidRDefault="00DD2EB0" w:rsidP="006F18AA">
      <w:pPr>
        <w:pStyle w:val="afe"/>
        <w:numPr>
          <w:ilvl w:val="0"/>
          <w:numId w:val="26"/>
        </w:numPr>
        <w:tabs>
          <w:tab w:val="clear" w:pos="1174"/>
          <w:tab w:val="num" w:pos="0"/>
        </w:tabs>
        <w:spacing w:line="240" w:lineRule="auto"/>
        <w:ind w:left="0" w:firstLine="360"/>
        <w:rPr>
          <w:sz w:val="24"/>
        </w:rPr>
      </w:pPr>
      <w:r w:rsidRPr="00035498">
        <w:rPr>
          <w:sz w:val="24"/>
        </w:rPr>
        <w:t>строить логическое рассуждение, включающее установление причинно-следственных связей;</w:t>
      </w:r>
    </w:p>
    <w:p w:rsidR="00DD2EB0" w:rsidRPr="00035498" w:rsidRDefault="00DD2EB0" w:rsidP="00DD2EB0">
      <w:pPr>
        <w:pStyle w:val="afe"/>
        <w:spacing w:line="240" w:lineRule="auto"/>
        <w:ind w:firstLine="0"/>
        <w:rPr>
          <w:b/>
          <w:sz w:val="24"/>
        </w:rPr>
      </w:pPr>
    </w:p>
    <w:p w:rsidR="00DD2EB0" w:rsidRPr="00035498" w:rsidRDefault="00DD2EB0" w:rsidP="00DD2EB0">
      <w:pPr>
        <w:pStyle w:val="afe"/>
        <w:spacing w:line="240" w:lineRule="auto"/>
        <w:ind w:firstLine="720"/>
        <w:jc w:val="center"/>
        <w:rPr>
          <w:b/>
          <w:sz w:val="24"/>
        </w:rPr>
      </w:pPr>
      <w:r w:rsidRPr="00035498">
        <w:rPr>
          <w:b/>
          <w:sz w:val="24"/>
        </w:rPr>
        <w:t>Коммуникативные</w:t>
      </w:r>
    </w:p>
    <w:p w:rsidR="00DD2EB0" w:rsidRPr="00035498" w:rsidRDefault="00DD2EB0" w:rsidP="00DD2EB0">
      <w:pPr>
        <w:pStyle w:val="afe"/>
        <w:spacing w:line="240" w:lineRule="auto"/>
        <w:ind w:firstLine="720"/>
        <w:rPr>
          <w:sz w:val="24"/>
        </w:rPr>
      </w:pPr>
      <w:r w:rsidRPr="00035498">
        <w:rPr>
          <w:sz w:val="24"/>
        </w:rPr>
        <w:t>Школьник учится:</w:t>
      </w:r>
    </w:p>
    <w:p w:rsidR="00DD2EB0" w:rsidRPr="00035498" w:rsidRDefault="00DD2EB0" w:rsidP="006F18AA">
      <w:pPr>
        <w:pStyle w:val="afe"/>
        <w:numPr>
          <w:ilvl w:val="0"/>
          <w:numId w:val="31"/>
        </w:numPr>
        <w:tabs>
          <w:tab w:val="clear" w:pos="1174"/>
          <w:tab w:val="num" w:pos="0"/>
        </w:tabs>
        <w:spacing w:line="240" w:lineRule="auto"/>
        <w:ind w:left="0" w:firstLine="360"/>
        <w:rPr>
          <w:sz w:val="24"/>
        </w:rPr>
      </w:pPr>
      <w:r w:rsidRPr="00035498">
        <w:rPr>
          <w:sz w:val="24"/>
        </w:rPr>
        <w:t>адекватно использовать коммуникативные, прежде всего – речевые, средства для решения различных коммуникативных задач, строить монологическое сообщение, владеть диалогической формой коммуникации, используя,  в том числе средства и инструменты ИКТ и дистанционного общения;</w:t>
      </w:r>
    </w:p>
    <w:p w:rsidR="00DD2EB0" w:rsidRPr="00035498" w:rsidRDefault="00DD2EB0" w:rsidP="006F18AA">
      <w:pPr>
        <w:pStyle w:val="afe"/>
        <w:numPr>
          <w:ilvl w:val="0"/>
          <w:numId w:val="31"/>
        </w:numPr>
        <w:tabs>
          <w:tab w:val="clear" w:pos="1174"/>
          <w:tab w:val="num" w:pos="0"/>
        </w:tabs>
        <w:spacing w:line="240" w:lineRule="auto"/>
        <w:ind w:left="0" w:firstLine="360"/>
        <w:rPr>
          <w:sz w:val="24"/>
        </w:rPr>
      </w:pPr>
      <w:r w:rsidRPr="00035498">
        <w:rPr>
          <w:sz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DD2EB0" w:rsidRPr="00035498" w:rsidRDefault="00DD2EB0" w:rsidP="006F18AA">
      <w:pPr>
        <w:pStyle w:val="afe"/>
        <w:numPr>
          <w:ilvl w:val="0"/>
          <w:numId w:val="31"/>
        </w:numPr>
        <w:tabs>
          <w:tab w:val="clear" w:pos="1174"/>
          <w:tab w:val="num" w:pos="0"/>
        </w:tabs>
        <w:spacing w:line="240" w:lineRule="auto"/>
        <w:ind w:left="0" w:firstLine="360"/>
        <w:rPr>
          <w:sz w:val="24"/>
        </w:rPr>
      </w:pPr>
      <w:r w:rsidRPr="00035498">
        <w:rPr>
          <w:sz w:val="24"/>
        </w:rPr>
        <w:t>учитывать разные мнения и стремиться к координации различных позиций в сотрудничестве;</w:t>
      </w:r>
    </w:p>
    <w:p w:rsidR="00DD2EB0" w:rsidRPr="00035498" w:rsidRDefault="00DD2EB0" w:rsidP="006F18AA">
      <w:pPr>
        <w:pStyle w:val="afe"/>
        <w:numPr>
          <w:ilvl w:val="0"/>
          <w:numId w:val="31"/>
        </w:numPr>
        <w:tabs>
          <w:tab w:val="clear" w:pos="1174"/>
          <w:tab w:val="num" w:pos="0"/>
        </w:tabs>
        <w:spacing w:line="240" w:lineRule="auto"/>
        <w:ind w:left="0" w:firstLine="360"/>
        <w:rPr>
          <w:sz w:val="24"/>
        </w:rPr>
      </w:pPr>
      <w:r w:rsidRPr="00035498">
        <w:rPr>
          <w:sz w:val="24"/>
        </w:rPr>
        <w:t>формулировать собственное мнение и позицию;</w:t>
      </w:r>
    </w:p>
    <w:p w:rsidR="00DD2EB0" w:rsidRPr="00035498" w:rsidRDefault="00DD2EB0" w:rsidP="006F18AA">
      <w:pPr>
        <w:pStyle w:val="afe"/>
        <w:numPr>
          <w:ilvl w:val="0"/>
          <w:numId w:val="31"/>
        </w:numPr>
        <w:tabs>
          <w:tab w:val="clear" w:pos="1174"/>
          <w:tab w:val="num" w:pos="0"/>
        </w:tabs>
        <w:spacing w:line="240" w:lineRule="auto"/>
        <w:ind w:left="0" w:firstLine="360"/>
        <w:rPr>
          <w:sz w:val="24"/>
        </w:rPr>
      </w:pPr>
      <w:r w:rsidRPr="00035498">
        <w:rPr>
          <w:sz w:val="24"/>
        </w:rPr>
        <w:t>договариваться и приходить к общему решению в совместной деятельности, в том числе в ситуации столкновения интересов;</w:t>
      </w:r>
    </w:p>
    <w:p w:rsidR="00DD2EB0" w:rsidRPr="00035498" w:rsidRDefault="00DD2EB0" w:rsidP="006F18AA">
      <w:pPr>
        <w:pStyle w:val="afe"/>
        <w:numPr>
          <w:ilvl w:val="0"/>
          <w:numId w:val="31"/>
        </w:numPr>
        <w:tabs>
          <w:tab w:val="clear" w:pos="1174"/>
          <w:tab w:val="num" w:pos="0"/>
        </w:tabs>
        <w:spacing w:line="240" w:lineRule="auto"/>
        <w:ind w:left="0" w:firstLine="360"/>
        <w:rPr>
          <w:sz w:val="24"/>
        </w:rPr>
      </w:pPr>
      <w:r w:rsidRPr="00035498">
        <w:rPr>
          <w:sz w:val="24"/>
        </w:rPr>
        <w:t>задавать вопросы;</w:t>
      </w:r>
    </w:p>
    <w:p w:rsidR="00DD2EB0" w:rsidRPr="00035498" w:rsidRDefault="00DD2EB0" w:rsidP="006F18AA">
      <w:pPr>
        <w:pStyle w:val="afe"/>
        <w:numPr>
          <w:ilvl w:val="0"/>
          <w:numId w:val="31"/>
        </w:numPr>
        <w:tabs>
          <w:tab w:val="clear" w:pos="1174"/>
          <w:tab w:val="num" w:pos="0"/>
        </w:tabs>
        <w:spacing w:line="240" w:lineRule="auto"/>
        <w:ind w:left="0" w:firstLine="360"/>
        <w:rPr>
          <w:sz w:val="24"/>
        </w:rPr>
      </w:pPr>
      <w:r w:rsidRPr="00035498">
        <w:rPr>
          <w:sz w:val="24"/>
        </w:rPr>
        <w:t>использовать речь для регуляции своего действия;</w:t>
      </w:r>
    </w:p>
    <w:p w:rsidR="00DD2EB0" w:rsidRPr="00035498" w:rsidRDefault="00DD2EB0" w:rsidP="006F18AA">
      <w:pPr>
        <w:pStyle w:val="afe"/>
        <w:numPr>
          <w:ilvl w:val="0"/>
          <w:numId w:val="31"/>
        </w:numPr>
        <w:tabs>
          <w:tab w:val="clear" w:pos="1174"/>
          <w:tab w:val="num" w:pos="0"/>
        </w:tabs>
        <w:spacing w:line="240" w:lineRule="auto"/>
        <w:ind w:left="0" w:firstLine="360"/>
        <w:rPr>
          <w:sz w:val="24"/>
        </w:rPr>
      </w:pPr>
      <w:r w:rsidRPr="00035498">
        <w:rPr>
          <w:sz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DD2EB0" w:rsidRPr="00035498" w:rsidRDefault="00DD2EB0" w:rsidP="00DD2EB0">
      <w:pPr>
        <w:pStyle w:val="afe"/>
        <w:spacing w:line="240" w:lineRule="auto"/>
        <w:ind w:firstLine="0"/>
        <w:rPr>
          <w:sz w:val="24"/>
        </w:rPr>
      </w:pPr>
    </w:p>
    <w:p w:rsidR="00DD2EB0" w:rsidRPr="00035498" w:rsidRDefault="00DD2EB0" w:rsidP="00DD2EB0">
      <w:pPr>
        <w:pStyle w:val="afe"/>
        <w:spacing w:line="240" w:lineRule="auto"/>
        <w:ind w:firstLine="720"/>
        <w:rPr>
          <w:sz w:val="24"/>
        </w:rPr>
      </w:pPr>
      <w:r w:rsidRPr="00035498">
        <w:rPr>
          <w:sz w:val="24"/>
        </w:rPr>
        <w:t>Ученик получает возможность научиться:</w:t>
      </w:r>
    </w:p>
    <w:p w:rsidR="00DD2EB0" w:rsidRPr="00035498" w:rsidRDefault="00DD2EB0" w:rsidP="006F18AA">
      <w:pPr>
        <w:pStyle w:val="afe"/>
        <w:numPr>
          <w:ilvl w:val="0"/>
          <w:numId w:val="30"/>
        </w:numPr>
        <w:tabs>
          <w:tab w:val="num" w:pos="0"/>
        </w:tabs>
        <w:spacing w:line="240" w:lineRule="auto"/>
        <w:ind w:left="0" w:firstLine="360"/>
        <w:rPr>
          <w:sz w:val="24"/>
        </w:rPr>
      </w:pPr>
      <w:r w:rsidRPr="00035498">
        <w:rPr>
          <w:sz w:val="24"/>
        </w:rPr>
        <w:t>учитывать разные мнения и интересы и обосновывать собственную позицию;</w:t>
      </w:r>
    </w:p>
    <w:p w:rsidR="00DD2EB0" w:rsidRPr="00035498" w:rsidRDefault="00DD2EB0" w:rsidP="006F18AA">
      <w:pPr>
        <w:pStyle w:val="afe"/>
        <w:numPr>
          <w:ilvl w:val="0"/>
          <w:numId w:val="30"/>
        </w:numPr>
        <w:tabs>
          <w:tab w:val="num" w:pos="0"/>
        </w:tabs>
        <w:spacing w:line="240" w:lineRule="auto"/>
        <w:ind w:left="0" w:firstLine="360"/>
        <w:rPr>
          <w:sz w:val="24"/>
        </w:rPr>
      </w:pPr>
      <w:r w:rsidRPr="00035498">
        <w:rPr>
          <w:sz w:val="24"/>
        </w:rPr>
        <w:t>понимать относительность мнений и подходов к решению проблемы;</w:t>
      </w:r>
    </w:p>
    <w:p w:rsidR="00DD2EB0" w:rsidRPr="00035498" w:rsidRDefault="00DD2EB0" w:rsidP="006F18AA">
      <w:pPr>
        <w:pStyle w:val="afe"/>
        <w:numPr>
          <w:ilvl w:val="0"/>
          <w:numId w:val="30"/>
        </w:numPr>
        <w:tabs>
          <w:tab w:val="num" w:pos="0"/>
        </w:tabs>
        <w:spacing w:line="240" w:lineRule="auto"/>
        <w:ind w:left="0" w:firstLine="360"/>
        <w:rPr>
          <w:sz w:val="24"/>
        </w:rPr>
      </w:pPr>
      <w:r w:rsidRPr="00035498">
        <w:rPr>
          <w:sz w:val="24"/>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DD2EB0" w:rsidRPr="00035498" w:rsidRDefault="00DD2EB0" w:rsidP="006F18AA">
      <w:pPr>
        <w:pStyle w:val="afe"/>
        <w:numPr>
          <w:ilvl w:val="0"/>
          <w:numId w:val="30"/>
        </w:numPr>
        <w:tabs>
          <w:tab w:val="num" w:pos="0"/>
        </w:tabs>
        <w:spacing w:line="240" w:lineRule="auto"/>
        <w:ind w:left="0" w:firstLine="360"/>
        <w:rPr>
          <w:sz w:val="24"/>
        </w:rPr>
      </w:pPr>
      <w:r w:rsidRPr="00035498">
        <w:rPr>
          <w:sz w:val="24"/>
        </w:rPr>
        <w:t>задавать вопросы, необходимые для организации собственной деятельности и сотрудничества с партнером;</w:t>
      </w:r>
    </w:p>
    <w:p w:rsidR="00DD2EB0" w:rsidRPr="00035498" w:rsidRDefault="00DD2EB0" w:rsidP="006F18AA">
      <w:pPr>
        <w:pStyle w:val="afe"/>
        <w:numPr>
          <w:ilvl w:val="0"/>
          <w:numId w:val="30"/>
        </w:numPr>
        <w:tabs>
          <w:tab w:val="num" w:pos="0"/>
        </w:tabs>
        <w:spacing w:line="240" w:lineRule="auto"/>
        <w:ind w:left="0" w:firstLine="360"/>
        <w:rPr>
          <w:sz w:val="24"/>
        </w:rPr>
      </w:pPr>
      <w:r w:rsidRPr="00035498">
        <w:rPr>
          <w:sz w:val="24"/>
        </w:rPr>
        <w:t>осуществлять взаимный контроль и оказывать в сотрудничестве необходимую взаимопомощь;</w:t>
      </w:r>
    </w:p>
    <w:p w:rsidR="00DD2EB0" w:rsidRPr="00035498" w:rsidRDefault="00DD2EB0" w:rsidP="006F18AA">
      <w:pPr>
        <w:pStyle w:val="afe"/>
        <w:numPr>
          <w:ilvl w:val="0"/>
          <w:numId w:val="30"/>
        </w:numPr>
        <w:tabs>
          <w:tab w:val="num" w:pos="0"/>
        </w:tabs>
        <w:spacing w:line="240" w:lineRule="auto"/>
        <w:ind w:left="0" w:firstLine="360"/>
        <w:rPr>
          <w:sz w:val="24"/>
        </w:rPr>
      </w:pPr>
      <w:r w:rsidRPr="00035498">
        <w:rPr>
          <w:sz w:val="24"/>
        </w:rPr>
        <w:t>адекватно использовать речь для планирования и регуляции своей деятельности;</w:t>
      </w:r>
    </w:p>
    <w:p w:rsidR="00DD2EB0" w:rsidRPr="00035498" w:rsidRDefault="00DD2EB0" w:rsidP="006F18AA">
      <w:pPr>
        <w:pStyle w:val="afe"/>
        <w:numPr>
          <w:ilvl w:val="0"/>
          <w:numId w:val="30"/>
        </w:numPr>
        <w:tabs>
          <w:tab w:val="num" w:pos="0"/>
        </w:tabs>
        <w:spacing w:line="240" w:lineRule="auto"/>
        <w:ind w:left="0" w:firstLine="360"/>
        <w:rPr>
          <w:sz w:val="24"/>
        </w:rPr>
      </w:pPr>
      <w:r w:rsidRPr="00035498">
        <w:rPr>
          <w:sz w:val="24"/>
        </w:rPr>
        <w:t>адекватно использовать речевые средства для эффективного решения разнообразных коммуникативных задач.</w:t>
      </w:r>
    </w:p>
    <w:p w:rsidR="00DD2EB0" w:rsidRPr="00035498" w:rsidRDefault="00DD2EB0" w:rsidP="00DD2EB0">
      <w:pPr>
        <w:pStyle w:val="afe"/>
        <w:spacing w:line="240" w:lineRule="auto"/>
        <w:ind w:left="360" w:firstLine="0"/>
        <w:rPr>
          <w:sz w:val="24"/>
        </w:rPr>
      </w:pPr>
    </w:p>
    <w:p w:rsidR="00DD2EB0" w:rsidRPr="00035498" w:rsidRDefault="00DD2EB0" w:rsidP="00DD2EB0">
      <w:pPr>
        <w:pStyle w:val="afe"/>
        <w:spacing w:line="240" w:lineRule="auto"/>
        <w:ind w:firstLine="0"/>
        <w:rPr>
          <w:sz w:val="24"/>
        </w:rPr>
      </w:pPr>
      <w:r w:rsidRPr="00035498">
        <w:rPr>
          <w:sz w:val="24"/>
        </w:rPr>
        <w:t>Рекомендации:</w:t>
      </w:r>
    </w:p>
    <w:p w:rsidR="00DD2EB0" w:rsidRPr="00035498" w:rsidRDefault="00DD2EB0" w:rsidP="00DD2EB0">
      <w:pPr>
        <w:pStyle w:val="afe"/>
        <w:spacing w:line="240" w:lineRule="auto"/>
        <w:ind w:firstLine="0"/>
        <w:rPr>
          <w:sz w:val="24"/>
        </w:rPr>
      </w:pPr>
    </w:p>
    <w:p w:rsidR="00DD2EB0" w:rsidRPr="00035498" w:rsidRDefault="00DD2EB0" w:rsidP="00DD2EB0">
      <w:pPr>
        <w:pStyle w:val="afe"/>
        <w:spacing w:line="240" w:lineRule="auto"/>
        <w:ind w:firstLine="0"/>
        <w:rPr>
          <w:sz w:val="24"/>
        </w:rPr>
      </w:pPr>
      <w:r w:rsidRPr="00035498">
        <w:rPr>
          <w:sz w:val="24"/>
        </w:rPr>
        <w:t>1.Организовать публичную защиту проектов среди учащихся по русскому языку и литературе ежегодно.</w:t>
      </w:r>
    </w:p>
    <w:p w:rsidR="00DD2EB0" w:rsidRPr="00035498" w:rsidRDefault="00DD2EB0" w:rsidP="00DD2EB0">
      <w:pPr>
        <w:pStyle w:val="afe"/>
        <w:spacing w:line="240" w:lineRule="auto"/>
        <w:ind w:firstLine="0"/>
        <w:rPr>
          <w:sz w:val="24"/>
        </w:rPr>
      </w:pPr>
      <w:r w:rsidRPr="00035498">
        <w:rPr>
          <w:sz w:val="24"/>
        </w:rPr>
        <w:t>2.Обратить внимание учащихся на оформление исследовательской работы.</w:t>
      </w:r>
    </w:p>
    <w:p w:rsidR="00DD2EB0" w:rsidRPr="00035498" w:rsidRDefault="00DD2EB0" w:rsidP="00DD2EB0">
      <w:pPr>
        <w:pStyle w:val="afe"/>
        <w:spacing w:line="240" w:lineRule="auto"/>
        <w:ind w:firstLine="0"/>
        <w:rPr>
          <w:sz w:val="24"/>
        </w:rPr>
      </w:pPr>
      <w:r w:rsidRPr="00035498">
        <w:rPr>
          <w:sz w:val="24"/>
        </w:rPr>
        <w:t>3. Рекомендовать учащимся проводить сравнительный анализ и классификацию по заданным критериям.</w:t>
      </w:r>
    </w:p>
    <w:p w:rsidR="00DD2EB0" w:rsidRPr="00DD2EB0" w:rsidRDefault="00DD2EB0" w:rsidP="00DD2EB0">
      <w:pPr>
        <w:ind w:firstLine="993"/>
        <w:jc w:val="center"/>
        <w:rPr>
          <w:rFonts w:ascii="Times New Roman" w:hAnsi="Times New Roman" w:cs="Times New Roman"/>
          <w:b/>
          <w:sz w:val="24"/>
          <w:szCs w:val="24"/>
        </w:rPr>
      </w:pPr>
    </w:p>
    <w:p w:rsidR="00C86296" w:rsidRDefault="007B5BAC" w:rsidP="007B5BAC">
      <w:pPr>
        <w:spacing w:after="0" w:line="240" w:lineRule="auto"/>
        <w:jc w:val="center"/>
        <w:rPr>
          <w:rFonts w:ascii="Times New Roman" w:hAnsi="Times New Roman" w:cs="Times New Roman"/>
          <w:b/>
          <w:sz w:val="24"/>
          <w:szCs w:val="24"/>
        </w:rPr>
      </w:pPr>
      <w:r w:rsidRPr="007B5BAC">
        <w:rPr>
          <w:rFonts w:ascii="Times New Roman" w:hAnsi="Times New Roman" w:cs="Times New Roman"/>
          <w:b/>
          <w:sz w:val="24"/>
          <w:szCs w:val="24"/>
        </w:rPr>
        <w:lastRenderedPageBreak/>
        <w:t>Переводные экзамены</w:t>
      </w:r>
    </w:p>
    <w:p w:rsidR="007B5BAC" w:rsidRDefault="007B5BAC" w:rsidP="007B5BAC">
      <w:pPr>
        <w:spacing w:after="0" w:line="240" w:lineRule="auto"/>
        <w:jc w:val="center"/>
        <w:rPr>
          <w:rFonts w:ascii="Times New Roman" w:hAnsi="Times New Roman" w:cs="Times New Roman"/>
          <w:b/>
          <w:sz w:val="24"/>
          <w:szCs w:val="24"/>
        </w:rPr>
      </w:pPr>
    </w:p>
    <w:tbl>
      <w:tblPr>
        <w:tblStyle w:val="a5"/>
        <w:tblW w:w="0" w:type="auto"/>
        <w:tblLook w:val="04A0"/>
      </w:tblPr>
      <w:tblGrid>
        <w:gridCol w:w="1384"/>
        <w:gridCol w:w="2015"/>
        <w:gridCol w:w="2051"/>
        <w:gridCol w:w="1344"/>
        <w:gridCol w:w="817"/>
        <w:gridCol w:w="722"/>
        <w:gridCol w:w="1040"/>
      </w:tblGrid>
      <w:tr w:rsidR="007B5BAC" w:rsidTr="007B5BAC">
        <w:tc>
          <w:tcPr>
            <w:tcW w:w="1384" w:type="dxa"/>
          </w:tcPr>
          <w:p w:rsidR="007B5BAC" w:rsidRDefault="007B5BAC" w:rsidP="007B5BAC">
            <w:pPr>
              <w:jc w:val="center"/>
              <w:rPr>
                <w:rFonts w:ascii="Times New Roman" w:hAnsi="Times New Roman" w:cs="Times New Roman"/>
                <w:b/>
                <w:sz w:val="24"/>
                <w:szCs w:val="24"/>
              </w:rPr>
            </w:pPr>
            <w:r>
              <w:rPr>
                <w:rFonts w:ascii="Times New Roman" w:hAnsi="Times New Roman" w:cs="Times New Roman"/>
                <w:b/>
                <w:sz w:val="24"/>
                <w:szCs w:val="24"/>
              </w:rPr>
              <w:t>класс</w:t>
            </w:r>
          </w:p>
        </w:tc>
        <w:tc>
          <w:tcPr>
            <w:tcW w:w="2015" w:type="dxa"/>
          </w:tcPr>
          <w:p w:rsidR="007B5BAC" w:rsidRDefault="007B5BAC" w:rsidP="007B5BAC">
            <w:pPr>
              <w:jc w:val="center"/>
              <w:rPr>
                <w:rFonts w:ascii="Times New Roman" w:hAnsi="Times New Roman" w:cs="Times New Roman"/>
                <w:b/>
                <w:sz w:val="24"/>
                <w:szCs w:val="24"/>
              </w:rPr>
            </w:pPr>
            <w:r>
              <w:rPr>
                <w:rFonts w:ascii="Times New Roman" w:hAnsi="Times New Roman" w:cs="Times New Roman"/>
                <w:b/>
                <w:sz w:val="24"/>
                <w:szCs w:val="24"/>
              </w:rPr>
              <w:t>предмет</w:t>
            </w:r>
          </w:p>
        </w:tc>
        <w:tc>
          <w:tcPr>
            <w:tcW w:w="2051" w:type="dxa"/>
          </w:tcPr>
          <w:p w:rsidR="007B5BAC" w:rsidRDefault="007B5BAC" w:rsidP="007B5BAC">
            <w:pPr>
              <w:jc w:val="center"/>
              <w:rPr>
                <w:rFonts w:ascii="Times New Roman" w:hAnsi="Times New Roman" w:cs="Times New Roman"/>
                <w:b/>
                <w:sz w:val="24"/>
                <w:szCs w:val="24"/>
              </w:rPr>
            </w:pPr>
            <w:r>
              <w:rPr>
                <w:rFonts w:ascii="Times New Roman" w:hAnsi="Times New Roman" w:cs="Times New Roman"/>
                <w:b/>
                <w:sz w:val="24"/>
                <w:szCs w:val="24"/>
              </w:rPr>
              <w:t>Колич.</w:t>
            </w:r>
          </w:p>
          <w:p w:rsidR="007B5BAC" w:rsidRDefault="007B5BAC" w:rsidP="007B5BAC">
            <w:pPr>
              <w:jc w:val="center"/>
              <w:rPr>
                <w:rFonts w:ascii="Times New Roman" w:hAnsi="Times New Roman" w:cs="Times New Roman"/>
                <w:b/>
                <w:sz w:val="24"/>
                <w:szCs w:val="24"/>
              </w:rPr>
            </w:pPr>
            <w:r>
              <w:rPr>
                <w:rFonts w:ascii="Times New Roman" w:hAnsi="Times New Roman" w:cs="Times New Roman"/>
                <w:b/>
                <w:sz w:val="24"/>
                <w:szCs w:val="24"/>
              </w:rPr>
              <w:t>учащихся в классе</w:t>
            </w:r>
          </w:p>
        </w:tc>
        <w:tc>
          <w:tcPr>
            <w:tcW w:w="1344" w:type="dxa"/>
          </w:tcPr>
          <w:p w:rsidR="007B5BAC" w:rsidRDefault="007B5BAC" w:rsidP="007B5BAC">
            <w:pPr>
              <w:jc w:val="center"/>
              <w:rPr>
                <w:rFonts w:ascii="Times New Roman" w:hAnsi="Times New Roman" w:cs="Times New Roman"/>
                <w:b/>
                <w:sz w:val="24"/>
                <w:szCs w:val="24"/>
              </w:rPr>
            </w:pPr>
            <w:r>
              <w:rPr>
                <w:rFonts w:ascii="Times New Roman" w:hAnsi="Times New Roman" w:cs="Times New Roman"/>
                <w:b/>
                <w:sz w:val="24"/>
                <w:szCs w:val="24"/>
              </w:rPr>
              <w:t>Из них выбрали</w:t>
            </w:r>
          </w:p>
        </w:tc>
        <w:tc>
          <w:tcPr>
            <w:tcW w:w="817" w:type="dxa"/>
          </w:tcPr>
          <w:p w:rsidR="007B5BAC" w:rsidRDefault="007B5BAC" w:rsidP="007B5BAC">
            <w:pPr>
              <w:jc w:val="center"/>
              <w:rPr>
                <w:rFonts w:ascii="Times New Roman" w:hAnsi="Times New Roman" w:cs="Times New Roman"/>
                <w:b/>
                <w:sz w:val="24"/>
                <w:szCs w:val="24"/>
              </w:rPr>
            </w:pPr>
            <w:r>
              <w:rPr>
                <w:rFonts w:ascii="Times New Roman" w:hAnsi="Times New Roman" w:cs="Times New Roman"/>
                <w:b/>
                <w:sz w:val="24"/>
                <w:szCs w:val="24"/>
              </w:rPr>
              <w:t>успев</w:t>
            </w:r>
          </w:p>
        </w:tc>
        <w:tc>
          <w:tcPr>
            <w:tcW w:w="722" w:type="dxa"/>
          </w:tcPr>
          <w:p w:rsidR="007B5BAC" w:rsidRDefault="007B5BAC" w:rsidP="007B5BAC">
            <w:pPr>
              <w:jc w:val="center"/>
              <w:rPr>
                <w:rFonts w:ascii="Times New Roman" w:hAnsi="Times New Roman" w:cs="Times New Roman"/>
                <w:b/>
                <w:sz w:val="24"/>
                <w:szCs w:val="24"/>
              </w:rPr>
            </w:pPr>
            <w:r>
              <w:rPr>
                <w:rFonts w:ascii="Times New Roman" w:hAnsi="Times New Roman" w:cs="Times New Roman"/>
                <w:b/>
                <w:sz w:val="24"/>
                <w:szCs w:val="24"/>
              </w:rPr>
              <w:t>кач</w:t>
            </w:r>
          </w:p>
        </w:tc>
        <w:tc>
          <w:tcPr>
            <w:tcW w:w="1040" w:type="dxa"/>
          </w:tcPr>
          <w:p w:rsidR="007B5BAC" w:rsidRDefault="007B5BAC" w:rsidP="007B5BAC">
            <w:pPr>
              <w:jc w:val="center"/>
              <w:rPr>
                <w:rFonts w:ascii="Times New Roman" w:hAnsi="Times New Roman" w:cs="Times New Roman"/>
                <w:b/>
                <w:sz w:val="24"/>
                <w:szCs w:val="24"/>
              </w:rPr>
            </w:pPr>
            <w:r>
              <w:rPr>
                <w:rFonts w:ascii="Times New Roman" w:hAnsi="Times New Roman" w:cs="Times New Roman"/>
                <w:b/>
                <w:sz w:val="24"/>
                <w:szCs w:val="24"/>
              </w:rPr>
              <w:t>переэкз</w:t>
            </w:r>
          </w:p>
        </w:tc>
      </w:tr>
      <w:tr w:rsidR="007B5BAC" w:rsidRPr="007B5BAC" w:rsidTr="007B5BAC">
        <w:tc>
          <w:tcPr>
            <w:tcW w:w="1384" w:type="dxa"/>
          </w:tcPr>
          <w:p w:rsidR="007B5BAC" w:rsidRPr="007B5BAC" w:rsidRDefault="007B5BAC" w:rsidP="007B5BAC">
            <w:pPr>
              <w:jc w:val="center"/>
              <w:rPr>
                <w:rFonts w:ascii="Times New Roman" w:hAnsi="Times New Roman" w:cs="Times New Roman"/>
                <w:b/>
              </w:rPr>
            </w:pPr>
            <w:r>
              <w:rPr>
                <w:rFonts w:ascii="Times New Roman" w:hAnsi="Times New Roman" w:cs="Times New Roman"/>
                <w:b/>
              </w:rPr>
              <w:t>6 класс</w:t>
            </w:r>
          </w:p>
        </w:tc>
        <w:tc>
          <w:tcPr>
            <w:tcW w:w="2015" w:type="dxa"/>
          </w:tcPr>
          <w:p w:rsidR="007B5BAC" w:rsidRDefault="007B5BAC" w:rsidP="007B5BAC">
            <w:pPr>
              <w:jc w:val="center"/>
              <w:rPr>
                <w:rFonts w:ascii="Times New Roman" w:hAnsi="Times New Roman" w:cs="Times New Roman"/>
              </w:rPr>
            </w:pPr>
            <w:r>
              <w:rPr>
                <w:rFonts w:ascii="Times New Roman" w:hAnsi="Times New Roman" w:cs="Times New Roman"/>
              </w:rPr>
              <w:t>Англ язык</w:t>
            </w:r>
          </w:p>
          <w:p w:rsidR="007B5BAC" w:rsidRPr="007B5BAC" w:rsidRDefault="007B5BAC" w:rsidP="007B5BAC">
            <w:pPr>
              <w:jc w:val="center"/>
              <w:rPr>
                <w:rFonts w:ascii="Times New Roman" w:hAnsi="Times New Roman" w:cs="Times New Roman"/>
              </w:rPr>
            </w:pPr>
            <w:r>
              <w:rPr>
                <w:rFonts w:ascii="Times New Roman" w:hAnsi="Times New Roman" w:cs="Times New Roman"/>
              </w:rPr>
              <w:t>(тестир.)</w:t>
            </w:r>
          </w:p>
        </w:tc>
        <w:tc>
          <w:tcPr>
            <w:tcW w:w="2051" w:type="dxa"/>
          </w:tcPr>
          <w:p w:rsidR="007B5BAC" w:rsidRPr="007B5BAC" w:rsidRDefault="007B5BAC" w:rsidP="007B5BAC">
            <w:pPr>
              <w:jc w:val="center"/>
              <w:rPr>
                <w:rFonts w:ascii="Times New Roman" w:hAnsi="Times New Roman" w:cs="Times New Roman"/>
              </w:rPr>
            </w:pPr>
            <w:r>
              <w:rPr>
                <w:rFonts w:ascii="Times New Roman" w:hAnsi="Times New Roman" w:cs="Times New Roman"/>
              </w:rPr>
              <w:t>7</w:t>
            </w:r>
          </w:p>
        </w:tc>
        <w:tc>
          <w:tcPr>
            <w:tcW w:w="1344" w:type="dxa"/>
          </w:tcPr>
          <w:p w:rsidR="007B5BAC" w:rsidRPr="007B5BAC" w:rsidRDefault="007B5BAC" w:rsidP="007B5BAC">
            <w:pPr>
              <w:jc w:val="center"/>
              <w:rPr>
                <w:rFonts w:ascii="Times New Roman" w:hAnsi="Times New Roman" w:cs="Times New Roman"/>
              </w:rPr>
            </w:pPr>
            <w:r>
              <w:rPr>
                <w:rFonts w:ascii="Times New Roman" w:hAnsi="Times New Roman" w:cs="Times New Roman"/>
              </w:rPr>
              <w:t>7</w:t>
            </w:r>
          </w:p>
        </w:tc>
        <w:tc>
          <w:tcPr>
            <w:tcW w:w="817" w:type="dxa"/>
          </w:tcPr>
          <w:p w:rsidR="007B5BAC" w:rsidRPr="007B5BAC" w:rsidRDefault="007B5BAC" w:rsidP="007B5BAC">
            <w:pPr>
              <w:jc w:val="center"/>
              <w:rPr>
                <w:rFonts w:ascii="Times New Roman" w:hAnsi="Times New Roman" w:cs="Times New Roman"/>
              </w:rPr>
            </w:pPr>
            <w:r>
              <w:rPr>
                <w:rFonts w:ascii="Times New Roman" w:hAnsi="Times New Roman" w:cs="Times New Roman"/>
              </w:rPr>
              <w:t>100%</w:t>
            </w:r>
          </w:p>
        </w:tc>
        <w:tc>
          <w:tcPr>
            <w:tcW w:w="722" w:type="dxa"/>
          </w:tcPr>
          <w:p w:rsidR="007B5BAC" w:rsidRPr="007B5BAC" w:rsidRDefault="007B5BAC" w:rsidP="007B5BAC">
            <w:pPr>
              <w:jc w:val="center"/>
              <w:rPr>
                <w:rFonts w:ascii="Times New Roman" w:hAnsi="Times New Roman" w:cs="Times New Roman"/>
              </w:rPr>
            </w:pPr>
            <w:r>
              <w:rPr>
                <w:rFonts w:ascii="Times New Roman" w:hAnsi="Times New Roman" w:cs="Times New Roman"/>
              </w:rPr>
              <w:t>71%</w:t>
            </w:r>
          </w:p>
        </w:tc>
        <w:tc>
          <w:tcPr>
            <w:tcW w:w="1040" w:type="dxa"/>
          </w:tcPr>
          <w:p w:rsidR="007B5BAC" w:rsidRPr="007B5BAC" w:rsidRDefault="007B5BAC" w:rsidP="007B5BAC">
            <w:pPr>
              <w:jc w:val="center"/>
              <w:rPr>
                <w:rFonts w:ascii="Times New Roman" w:hAnsi="Times New Roman" w:cs="Times New Roman"/>
              </w:rPr>
            </w:pPr>
            <w:r>
              <w:rPr>
                <w:rFonts w:ascii="Times New Roman" w:hAnsi="Times New Roman" w:cs="Times New Roman"/>
              </w:rPr>
              <w:t>-</w:t>
            </w:r>
          </w:p>
        </w:tc>
      </w:tr>
      <w:tr w:rsidR="00D13576" w:rsidRPr="007B5BAC" w:rsidTr="007B5BAC">
        <w:tc>
          <w:tcPr>
            <w:tcW w:w="1384" w:type="dxa"/>
            <w:vMerge w:val="restart"/>
          </w:tcPr>
          <w:p w:rsidR="00D13576" w:rsidRPr="007B5BAC" w:rsidRDefault="00D13576" w:rsidP="007B5BAC">
            <w:pPr>
              <w:jc w:val="center"/>
              <w:rPr>
                <w:rFonts w:ascii="Times New Roman" w:hAnsi="Times New Roman" w:cs="Times New Roman"/>
                <w:b/>
              </w:rPr>
            </w:pPr>
            <w:r>
              <w:rPr>
                <w:rFonts w:ascii="Times New Roman" w:hAnsi="Times New Roman" w:cs="Times New Roman"/>
                <w:b/>
              </w:rPr>
              <w:t>7 класс</w:t>
            </w:r>
          </w:p>
        </w:tc>
        <w:tc>
          <w:tcPr>
            <w:tcW w:w="2015" w:type="dxa"/>
          </w:tcPr>
          <w:p w:rsidR="00D13576" w:rsidRPr="007B5BAC" w:rsidRDefault="00D13576" w:rsidP="007B5BAC">
            <w:pPr>
              <w:jc w:val="center"/>
              <w:rPr>
                <w:rFonts w:ascii="Times New Roman" w:hAnsi="Times New Roman" w:cs="Times New Roman"/>
              </w:rPr>
            </w:pPr>
            <w:r>
              <w:rPr>
                <w:rFonts w:ascii="Times New Roman" w:hAnsi="Times New Roman" w:cs="Times New Roman"/>
              </w:rPr>
              <w:t>Биология</w:t>
            </w:r>
          </w:p>
        </w:tc>
        <w:tc>
          <w:tcPr>
            <w:tcW w:w="2051" w:type="dxa"/>
          </w:tcPr>
          <w:p w:rsidR="00D13576" w:rsidRPr="007B5BAC" w:rsidRDefault="00D13576" w:rsidP="007B5BAC">
            <w:pPr>
              <w:jc w:val="center"/>
              <w:rPr>
                <w:rFonts w:ascii="Times New Roman" w:hAnsi="Times New Roman" w:cs="Times New Roman"/>
              </w:rPr>
            </w:pPr>
            <w:r>
              <w:rPr>
                <w:rFonts w:ascii="Times New Roman" w:hAnsi="Times New Roman" w:cs="Times New Roman"/>
              </w:rPr>
              <w:t>11</w:t>
            </w:r>
          </w:p>
        </w:tc>
        <w:tc>
          <w:tcPr>
            <w:tcW w:w="1344" w:type="dxa"/>
          </w:tcPr>
          <w:p w:rsidR="00D13576" w:rsidRPr="007B5BAC" w:rsidRDefault="00D13576" w:rsidP="007B5BAC">
            <w:pPr>
              <w:jc w:val="center"/>
              <w:rPr>
                <w:rFonts w:ascii="Times New Roman" w:hAnsi="Times New Roman" w:cs="Times New Roman"/>
              </w:rPr>
            </w:pPr>
            <w:r>
              <w:rPr>
                <w:rFonts w:ascii="Times New Roman" w:hAnsi="Times New Roman" w:cs="Times New Roman"/>
              </w:rPr>
              <w:t>4</w:t>
            </w:r>
          </w:p>
        </w:tc>
        <w:tc>
          <w:tcPr>
            <w:tcW w:w="817" w:type="dxa"/>
          </w:tcPr>
          <w:p w:rsidR="00D13576" w:rsidRPr="007B5BAC" w:rsidRDefault="00D13576" w:rsidP="007B5BAC">
            <w:pPr>
              <w:jc w:val="center"/>
              <w:rPr>
                <w:rFonts w:ascii="Times New Roman" w:hAnsi="Times New Roman" w:cs="Times New Roman"/>
              </w:rPr>
            </w:pPr>
            <w:r>
              <w:rPr>
                <w:rFonts w:ascii="Times New Roman" w:hAnsi="Times New Roman" w:cs="Times New Roman"/>
              </w:rPr>
              <w:t>100%</w:t>
            </w:r>
          </w:p>
        </w:tc>
        <w:tc>
          <w:tcPr>
            <w:tcW w:w="722" w:type="dxa"/>
          </w:tcPr>
          <w:p w:rsidR="00D13576" w:rsidRPr="007B5BAC" w:rsidRDefault="00D13576" w:rsidP="007B5BAC">
            <w:pPr>
              <w:jc w:val="center"/>
              <w:rPr>
                <w:rFonts w:ascii="Times New Roman" w:hAnsi="Times New Roman" w:cs="Times New Roman"/>
              </w:rPr>
            </w:pPr>
            <w:r>
              <w:rPr>
                <w:rFonts w:ascii="Times New Roman" w:hAnsi="Times New Roman" w:cs="Times New Roman"/>
              </w:rPr>
              <w:t>25%</w:t>
            </w:r>
          </w:p>
        </w:tc>
        <w:tc>
          <w:tcPr>
            <w:tcW w:w="1040" w:type="dxa"/>
          </w:tcPr>
          <w:p w:rsidR="00D13576" w:rsidRPr="007B5BAC" w:rsidRDefault="00D13576" w:rsidP="007B5BAC">
            <w:pPr>
              <w:jc w:val="center"/>
              <w:rPr>
                <w:rFonts w:ascii="Times New Roman" w:hAnsi="Times New Roman" w:cs="Times New Roman"/>
              </w:rPr>
            </w:pPr>
            <w:r>
              <w:rPr>
                <w:rFonts w:ascii="Times New Roman" w:hAnsi="Times New Roman" w:cs="Times New Roman"/>
              </w:rPr>
              <w:t>1</w:t>
            </w:r>
          </w:p>
        </w:tc>
      </w:tr>
      <w:tr w:rsidR="00D13576" w:rsidRPr="007B5BAC" w:rsidTr="007B5BAC">
        <w:tc>
          <w:tcPr>
            <w:tcW w:w="1384" w:type="dxa"/>
            <w:vMerge/>
          </w:tcPr>
          <w:p w:rsidR="00D13576" w:rsidRPr="007B5BAC" w:rsidRDefault="00D13576" w:rsidP="007B5BAC">
            <w:pPr>
              <w:jc w:val="center"/>
              <w:rPr>
                <w:rFonts w:ascii="Times New Roman" w:hAnsi="Times New Roman" w:cs="Times New Roman"/>
                <w:b/>
              </w:rPr>
            </w:pPr>
          </w:p>
        </w:tc>
        <w:tc>
          <w:tcPr>
            <w:tcW w:w="2015" w:type="dxa"/>
          </w:tcPr>
          <w:p w:rsidR="00D13576" w:rsidRPr="007B5BAC" w:rsidRDefault="00D13576" w:rsidP="007B5BAC">
            <w:pPr>
              <w:jc w:val="center"/>
              <w:rPr>
                <w:rFonts w:ascii="Times New Roman" w:hAnsi="Times New Roman" w:cs="Times New Roman"/>
              </w:rPr>
            </w:pPr>
            <w:r>
              <w:rPr>
                <w:rFonts w:ascii="Times New Roman" w:hAnsi="Times New Roman" w:cs="Times New Roman"/>
              </w:rPr>
              <w:t>История</w:t>
            </w:r>
          </w:p>
        </w:tc>
        <w:tc>
          <w:tcPr>
            <w:tcW w:w="2051" w:type="dxa"/>
          </w:tcPr>
          <w:p w:rsidR="00D13576" w:rsidRPr="007B5BAC" w:rsidRDefault="00D13576" w:rsidP="007B5BAC">
            <w:pPr>
              <w:jc w:val="center"/>
              <w:rPr>
                <w:rFonts w:ascii="Times New Roman" w:hAnsi="Times New Roman" w:cs="Times New Roman"/>
              </w:rPr>
            </w:pPr>
            <w:r>
              <w:rPr>
                <w:rFonts w:ascii="Times New Roman" w:hAnsi="Times New Roman" w:cs="Times New Roman"/>
              </w:rPr>
              <w:t>11</w:t>
            </w:r>
          </w:p>
        </w:tc>
        <w:tc>
          <w:tcPr>
            <w:tcW w:w="1344" w:type="dxa"/>
          </w:tcPr>
          <w:p w:rsidR="00D13576" w:rsidRPr="007B5BAC" w:rsidRDefault="00D13576" w:rsidP="007B5BAC">
            <w:pPr>
              <w:jc w:val="center"/>
              <w:rPr>
                <w:rFonts w:ascii="Times New Roman" w:hAnsi="Times New Roman" w:cs="Times New Roman"/>
              </w:rPr>
            </w:pPr>
            <w:r>
              <w:rPr>
                <w:rFonts w:ascii="Times New Roman" w:hAnsi="Times New Roman" w:cs="Times New Roman"/>
              </w:rPr>
              <w:t>2</w:t>
            </w:r>
          </w:p>
        </w:tc>
        <w:tc>
          <w:tcPr>
            <w:tcW w:w="817" w:type="dxa"/>
          </w:tcPr>
          <w:p w:rsidR="00D13576" w:rsidRPr="007B5BAC" w:rsidRDefault="00D13576" w:rsidP="007B5BAC">
            <w:pPr>
              <w:jc w:val="center"/>
              <w:rPr>
                <w:rFonts w:ascii="Times New Roman" w:hAnsi="Times New Roman" w:cs="Times New Roman"/>
              </w:rPr>
            </w:pPr>
            <w:r>
              <w:rPr>
                <w:rFonts w:ascii="Times New Roman" w:hAnsi="Times New Roman" w:cs="Times New Roman"/>
              </w:rPr>
              <w:t>100%</w:t>
            </w:r>
          </w:p>
        </w:tc>
        <w:tc>
          <w:tcPr>
            <w:tcW w:w="722" w:type="dxa"/>
          </w:tcPr>
          <w:p w:rsidR="00D13576" w:rsidRPr="007B5BAC" w:rsidRDefault="00D13576" w:rsidP="007B5BAC">
            <w:pPr>
              <w:jc w:val="center"/>
              <w:rPr>
                <w:rFonts w:ascii="Times New Roman" w:hAnsi="Times New Roman" w:cs="Times New Roman"/>
              </w:rPr>
            </w:pPr>
            <w:r>
              <w:rPr>
                <w:rFonts w:ascii="Times New Roman" w:hAnsi="Times New Roman" w:cs="Times New Roman"/>
              </w:rPr>
              <w:t>50%</w:t>
            </w:r>
          </w:p>
        </w:tc>
        <w:tc>
          <w:tcPr>
            <w:tcW w:w="1040" w:type="dxa"/>
          </w:tcPr>
          <w:p w:rsidR="00D13576" w:rsidRPr="007B5BAC" w:rsidRDefault="00D13576" w:rsidP="007B5BAC">
            <w:pPr>
              <w:jc w:val="center"/>
              <w:rPr>
                <w:rFonts w:ascii="Times New Roman" w:hAnsi="Times New Roman" w:cs="Times New Roman"/>
              </w:rPr>
            </w:pPr>
          </w:p>
        </w:tc>
      </w:tr>
      <w:tr w:rsidR="00D13576" w:rsidRPr="007B5BAC" w:rsidTr="007B5BAC">
        <w:tc>
          <w:tcPr>
            <w:tcW w:w="1384" w:type="dxa"/>
            <w:vMerge/>
          </w:tcPr>
          <w:p w:rsidR="00D13576" w:rsidRPr="007B5BAC" w:rsidRDefault="00D13576" w:rsidP="007B5BAC">
            <w:pPr>
              <w:jc w:val="center"/>
              <w:rPr>
                <w:rFonts w:ascii="Times New Roman" w:hAnsi="Times New Roman" w:cs="Times New Roman"/>
                <w:b/>
              </w:rPr>
            </w:pPr>
          </w:p>
        </w:tc>
        <w:tc>
          <w:tcPr>
            <w:tcW w:w="2015" w:type="dxa"/>
          </w:tcPr>
          <w:p w:rsidR="00D13576" w:rsidRPr="007B5BAC" w:rsidRDefault="00D13576" w:rsidP="007B5BAC">
            <w:pPr>
              <w:jc w:val="center"/>
              <w:rPr>
                <w:rFonts w:ascii="Times New Roman" w:hAnsi="Times New Roman" w:cs="Times New Roman"/>
              </w:rPr>
            </w:pPr>
            <w:r>
              <w:rPr>
                <w:rFonts w:ascii="Times New Roman" w:hAnsi="Times New Roman" w:cs="Times New Roman"/>
              </w:rPr>
              <w:t xml:space="preserve">Физика </w:t>
            </w:r>
          </w:p>
        </w:tc>
        <w:tc>
          <w:tcPr>
            <w:tcW w:w="2051" w:type="dxa"/>
          </w:tcPr>
          <w:p w:rsidR="00D13576" w:rsidRPr="007B5BAC" w:rsidRDefault="00D13576" w:rsidP="00763317">
            <w:pPr>
              <w:jc w:val="center"/>
              <w:rPr>
                <w:rFonts w:ascii="Times New Roman" w:hAnsi="Times New Roman" w:cs="Times New Roman"/>
              </w:rPr>
            </w:pPr>
            <w:r>
              <w:rPr>
                <w:rFonts w:ascii="Times New Roman" w:hAnsi="Times New Roman" w:cs="Times New Roman"/>
              </w:rPr>
              <w:t>11</w:t>
            </w:r>
          </w:p>
        </w:tc>
        <w:tc>
          <w:tcPr>
            <w:tcW w:w="1344" w:type="dxa"/>
          </w:tcPr>
          <w:p w:rsidR="00D13576" w:rsidRPr="007B5BAC" w:rsidRDefault="00D13576" w:rsidP="00763317">
            <w:pPr>
              <w:jc w:val="center"/>
              <w:rPr>
                <w:rFonts w:ascii="Times New Roman" w:hAnsi="Times New Roman" w:cs="Times New Roman"/>
              </w:rPr>
            </w:pPr>
            <w:r>
              <w:rPr>
                <w:rFonts w:ascii="Times New Roman" w:hAnsi="Times New Roman" w:cs="Times New Roman"/>
              </w:rPr>
              <w:t>7</w:t>
            </w:r>
          </w:p>
        </w:tc>
        <w:tc>
          <w:tcPr>
            <w:tcW w:w="817" w:type="dxa"/>
          </w:tcPr>
          <w:p w:rsidR="00D13576" w:rsidRPr="007B5BAC" w:rsidRDefault="00D13576" w:rsidP="00763317">
            <w:pPr>
              <w:jc w:val="center"/>
              <w:rPr>
                <w:rFonts w:ascii="Times New Roman" w:hAnsi="Times New Roman" w:cs="Times New Roman"/>
              </w:rPr>
            </w:pPr>
            <w:r>
              <w:rPr>
                <w:rFonts w:ascii="Times New Roman" w:hAnsi="Times New Roman" w:cs="Times New Roman"/>
              </w:rPr>
              <w:t>100%</w:t>
            </w:r>
          </w:p>
        </w:tc>
        <w:tc>
          <w:tcPr>
            <w:tcW w:w="722" w:type="dxa"/>
          </w:tcPr>
          <w:p w:rsidR="00D13576" w:rsidRPr="007B5BAC" w:rsidRDefault="00D13576" w:rsidP="00763317">
            <w:pPr>
              <w:jc w:val="center"/>
              <w:rPr>
                <w:rFonts w:ascii="Times New Roman" w:hAnsi="Times New Roman" w:cs="Times New Roman"/>
              </w:rPr>
            </w:pPr>
            <w:r>
              <w:rPr>
                <w:rFonts w:ascii="Times New Roman" w:hAnsi="Times New Roman" w:cs="Times New Roman"/>
              </w:rPr>
              <w:t>57%</w:t>
            </w:r>
          </w:p>
        </w:tc>
        <w:tc>
          <w:tcPr>
            <w:tcW w:w="1040" w:type="dxa"/>
          </w:tcPr>
          <w:p w:rsidR="00D13576" w:rsidRPr="007B5BAC" w:rsidRDefault="00D13576" w:rsidP="00763317">
            <w:pPr>
              <w:jc w:val="center"/>
              <w:rPr>
                <w:rFonts w:ascii="Times New Roman" w:hAnsi="Times New Roman" w:cs="Times New Roman"/>
              </w:rPr>
            </w:pPr>
            <w:r>
              <w:rPr>
                <w:rFonts w:ascii="Times New Roman" w:hAnsi="Times New Roman" w:cs="Times New Roman"/>
              </w:rPr>
              <w:t>-</w:t>
            </w:r>
          </w:p>
        </w:tc>
      </w:tr>
      <w:tr w:rsidR="00D13576" w:rsidRPr="007B5BAC" w:rsidTr="007B5BAC">
        <w:tc>
          <w:tcPr>
            <w:tcW w:w="1384" w:type="dxa"/>
            <w:vMerge/>
          </w:tcPr>
          <w:p w:rsidR="00D13576" w:rsidRPr="007B5BAC" w:rsidRDefault="00D13576" w:rsidP="007B5BAC">
            <w:pPr>
              <w:jc w:val="center"/>
              <w:rPr>
                <w:rFonts w:ascii="Times New Roman" w:hAnsi="Times New Roman" w:cs="Times New Roman"/>
                <w:b/>
              </w:rPr>
            </w:pPr>
          </w:p>
        </w:tc>
        <w:tc>
          <w:tcPr>
            <w:tcW w:w="2015" w:type="dxa"/>
          </w:tcPr>
          <w:p w:rsidR="00D13576" w:rsidRPr="007B5BAC" w:rsidRDefault="00D13576" w:rsidP="007B5BAC">
            <w:pPr>
              <w:jc w:val="center"/>
              <w:rPr>
                <w:rFonts w:ascii="Times New Roman" w:hAnsi="Times New Roman" w:cs="Times New Roman"/>
              </w:rPr>
            </w:pPr>
            <w:r>
              <w:rPr>
                <w:rFonts w:ascii="Times New Roman" w:hAnsi="Times New Roman" w:cs="Times New Roman"/>
              </w:rPr>
              <w:t xml:space="preserve">Обществознание </w:t>
            </w:r>
          </w:p>
        </w:tc>
        <w:tc>
          <w:tcPr>
            <w:tcW w:w="2051" w:type="dxa"/>
          </w:tcPr>
          <w:p w:rsidR="00D13576" w:rsidRPr="007B5BAC" w:rsidRDefault="00D13576" w:rsidP="007B5BAC">
            <w:pPr>
              <w:jc w:val="center"/>
              <w:rPr>
                <w:rFonts w:ascii="Times New Roman" w:hAnsi="Times New Roman" w:cs="Times New Roman"/>
              </w:rPr>
            </w:pPr>
            <w:r>
              <w:rPr>
                <w:rFonts w:ascii="Times New Roman" w:hAnsi="Times New Roman" w:cs="Times New Roman"/>
              </w:rPr>
              <w:t>11</w:t>
            </w:r>
          </w:p>
        </w:tc>
        <w:tc>
          <w:tcPr>
            <w:tcW w:w="1344" w:type="dxa"/>
          </w:tcPr>
          <w:p w:rsidR="00D13576" w:rsidRPr="007B5BAC" w:rsidRDefault="00D13576" w:rsidP="007B5BAC">
            <w:pPr>
              <w:jc w:val="center"/>
              <w:rPr>
                <w:rFonts w:ascii="Times New Roman" w:hAnsi="Times New Roman" w:cs="Times New Roman"/>
              </w:rPr>
            </w:pPr>
            <w:r>
              <w:rPr>
                <w:rFonts w:ascii="Times New Roman" w:hAnsi="Times New Roman" w:cs="Times New Roman"/>
              </w:rPr>
              <w:t>7</w:t>
            </w:r>
          </w:p>
        </w:tc>
        <w:tc>
          <w:tcPr>
            <w:tcW w:w="817" w:type="dxa"/>
          </w:tcPr>
          <w:p w:rsidR="00D13576" w:rsidRPr="007B5BAC" w:rsidRDefault="00D13576" w:rsidP="007B5BAC">
            <w:pPr>
              <w:jc w:val="center"/>
              <w:rPr>
                <w:rFonts w:ascii="Times New Roman" w:hAnsi="Times New Roman" w:cs="Times New Roman"/>
              </w:rPr>
            </w:pPr>
            <w:r>
              <w:rPr>
                <w:rFonts w:ascii="Times New Roman" w:hAnsi="Times New Roman" w:cs="Times New Roman"/>
              </w:rPr>
              <w:t>100%</w:t>
            </w:r>
          </w:p>
        </w:tc>
        <w:tc>
          <w:tcPr>
            <w:tcW w:w="722" w:type="dxa"/>
          </w:tcPr>
          <w:p w:rsidR="00D13576" w:rsidRPr="007B5BAC" w:rsidRDefault="00D13576" w:rsidP="007B5BAC">
            <w:pPr>
              <w:jc w:val="center"/>
              <w:rPr>
                <w:rFonts w:ascii="Times New Roman" w:hAnsi="Times New Roman" w:cs="Times New Roman"/>
              </w:rPr>
            </w:pPr>
            <w:r>
              <w:rPr>
                <w:rFonts w:ascii="Times New Roman" w:hAnsi="Times New Roman" w:cs="Times New Roman"/>
              </w:rPr>
              <w:t>86%</w:t>
            </w:r>
          </w:p>
        </w:tc>
        <w:tc>
          <w:tcPr>
            <w:tcW w:w="1040" w:type="dxa"/>
          </w:tcPr>
          <w:p w:rsidR="00D13576" w:rsidRPr="007B5BAC" w:rsidRDefault="00D13576" w:rsidP="007B5BAC">
            <w:pPr>
              <w:jc w:val="center"/>
              <w:rPr>
                <w:rFonts w:ascii="Times New Roman" w:hAnsi="Times New Roman" w:cs="Times New Roman"/>
              </w:rPr>
            </w:pPr>
            <w:r>
              <w:rPr>
                <w:rFonts w:ascii="Times New Roman" w:hAnsi="Times New Roman" w:cs="Times New Roman"/>
              </w:rPr>
              <w:t>-</w:t>
            </w:r>
          </w:p>
        </w:tc>
      </w:tr>
      <w:tr w:rsidR="009A03AE" w:rsidRPr="007B5BAC" w:rsidTr="007B5BAC">
        <w:tc>
          <w:tcPr>
            <w:tcW w:w="1384" w:type="dxa"/>
            <w:vMerge w:val="restart"/>
          </w:tcPr>
          <w:p w:rsidR="009A03AE" w:rsidRPr="007B5BAC" w:rsidRDefault="009A03AE" w:rsidP="007B5BAC">
            <w:pPr>
              <w:jc w:val="center"/>
              <w:rPr>
                <w:rFonts w:ascii="Times New Roman" w:hAnsi="Times New Roman" w:cs="Times New Roman"/>
                <w:b/>
              </w:rPr>
            </w:pPr>
            <w:r>
              <w:rPr>
                <w:rFonts w:ascii="Times New Roman" w:hAnsi="Times New Roman" w:cs="Times New Roman"/>
                <w:b/>
              </w:rPr>
              <w:t>8 класс</w:t>
            </w:r>
          </w:p>
        </w:tc>
        <w:tc>
          <w:tcPr>
            <w:tcW w:w="2015" w:type="dxa"/>
          </w:tcPr>
          <w:p w:rsidR="009A03AE" w:rsidRPr="007B5BAC" w:rsidRDefault="009A03AE" w:rsidP="00763317">
            <w:pPr>
              <w:jc w:val="center"/>
              <w:rPr>
                <w:rFonts w:ascii="Times New Roman" w:hAnsi="Times New Roman" w:cs="Times New Roman"/>
              </w:rPr>
            </w:pPr>
            <w:r>
              <w:rPr>
                <w:rFonts w:ascii="Times New Roman" w:hAnsi="Times New Roman" w:cs="Times New Roman"/>
              </w:rPr>
              <w:t>Биология</w:t>
            </w:r>
          </w:p>
        </w:tc>
        <w:tc>
          <w:tcPr>
            <w:tcW w:w="2051" w:type="dxa"/>
          </w:tcPr>
          <w:p w:rsidR="009A03AE" w:rsidRPr="007B5BAC" w:rsidRDefault="009A03AE" w:rsidP="007B5BAC">
            <w:pPr>
              <w:jc w:val="center"/>
              <w:rPr>
                <w:rFonts w:ascii="Times New Roman" w:hAnsi="Times New Roman" w:cs="Times New Roman"/>
              </w:rPr>
            </w:pPr>
            <w:r>
              <w:rPr>
                <w:rFonts w:ascii="Times New Roman" w:hAnsi="Times New Roman" w:cs="Times New Roman"/>
              </w:rPr>
              <w:t>12</w:t>
            </w:r>
          </w:p>
        </w:tc>
        <w:tc>
          <w:tcPr>
            <w:tcW w:w="1344" w:type="dxa"/>
          </w:tcPr>
          <w:p w:rsidR="009A03AE" w:rsidRPr="007B5BAC" w:rsidRDefault="009A03AE" w:rsidP="007B5BAC">
            <w:pPr>
              <w:jc w:val="center"/>
              <w:rPr>
                <w:rFonts w:ascii="Times New Roman" w:hAnsi="Times New Roman" w:cs="Times New Roman"/>
              </w:rPr>
            </w:pPr>
            <w:r>
              <w:rPr>
                <w:rFonts w:ascii="Times New Roman" w:hAnsi="Times New Roman" w:cs="Times New Roman"/>
              </w:rPr>
              <w:t>8</w:t>
            </w:r>
          </w:p>
        </w:tc>
        <w:tc>
          <w:tcPr>
            <w:tcW w:w="817" w:type="dxa"/>
          </w:tcPr>
          <w:p w:rsidR="009A03AE" w:rsidRPr="007B5BAC" w:rsidRDefault="009A03AE" w:rsidP="007B5BAC">
            <w:pPr>
              <w:jc w:val="center"/>
              <w:rPr>
                <w:rFonts w:ascii="Times New Roman" w:hAnsi="Times New Roman" w:cs="Times New Roman"/>
              </w:rPr>
            </w:pPr>
            <w:r>
              <w:rPr>
                <w:rFonts w:ascii="Times New Roman" w:hAnsi="Times New Roman" w:cs="Times New Roman"/>
              </w:rPr>
              <w:t>100%</w:t>
            </w:r>
          </w:p>
        </w:tc>
        <w:tc>
          <w:tcPr>
            <w:tcW w:w="722" w:type="dxa"/>
          </w:tcPr>
          <w:p w:rsidR="009A03AE" w:rsidRPr="007B5BAC" w:rsidRDefault="009A03AE" w:rsidP="007B5BAC">
            <w:pPr>
              <w:jc w:val="center"/>
              <w:rPr>
                <w:rFonts w:ascii="Times New Roman" w:hAnsi="Times New Roman" w:cs="Times New Roman"/>
              </w:rPr>
            </w:pPr>
            <w:r>
              <w:rPr>
                <w:rFonts w:ascii="Times New Roman" w:hAnsi="Times New Roman" w:cs="Times New Roman"/>
              </w:rPr>
              <w:t>50%</w:t>
            </w:r>
          </w:p>
        </w:tc>
        <w:tc>
          <w:tcPr>
            <w:tcW w:w="1040" w:type="dxa"/>
          </w:tcPr>
          <w:p w:rsidR="009A03AE" w:rsidRPr="007B5BAC" w:rsidRDefault="009A03AE" w:rsidP="007B5BAC">
            <w:pPr>
              <w:jc w:val="center"/>
              <w:rPr>
                <w:rFonts w:ascii="Times New Roman" w:hAnsi="Times New Roman" w:cs="Times New Roman"/>
              </w:rPr>
            </w:pPr>
          </w:p>
        </w:tc>
      </w:tr>
      <w:tr w:rsidR="009A03AE" w:rsidRPr="007B5BAC" w:rsidTr="007B5BAC">
        <w:tc>
          <w:tcPr>
            <w:tcW w:w="1384" w:type="dxa"/>
            <w:vMerge/>
          </w:tcPr>
          <w:p w:rsidR="009A03AE" w:rsidRPr="007B5BAC" w:rsidRDefault="009A03AE" w:rsidP="007B5BAC">
            <w:pPr>
              <w:jc w:val="center"/>
              <w:rPr>
                <w:rFonts w:ascii="Times New Roman" w:hAnsi="Times New Roman" w:cs="Times New Roman"/>
                <w:b/>
              </w:rPr>
            </w:pPr>
          </w:p>
        </w:tc>
        <w:tc>
          <w:tcPr>
            <w:tcW w:w="2015" w:type="dxa"/>
          </w:tcPr>
          <w:p w:rsidR="009A03AE" w:rsidRPr="007B5BAC" w:rsidRDefault="009A03AE" w:rsidP="00763317">
            <w:pPr>
              <w:jc w:val="center"/>
              <w:rPr>
                <w:rFonts w:ascii="Times New Roman" w:hAnsi="Times New Roman" w:cs="Times New Roman"/>
              </w:rPr>
            </w:pPr>
            <w:r>
              <w:rPr>
                <w:rFonts w:ascii="Times New Roman" w:hAnsi="Times New Roman" w:cs="Times New Roman"/>
              </w:rPr>
              <w:t xml:space="preserve">Физика </w:t>
            </w:r>
          </w:p>
        </w:tc>
        <w:tc>
          <w:tcPr>
            <w:tcW w:w="2051" w:type="dxa"/>
          </w:tcPr>
          <w:p w:rsidR="009A03AE" w:rsidRPr="007B5BAC" w:rsidRDefault="009A03AE" w:rsidP="007B5BAC">
            <w:pPr>
              <w:jc w:val="center"/>
              <w:rPr>
                <w:rFonts w:ascii="Times New Roman" w:hAnsi="Times New Roman" w:cs="Times New Roman"/>
              </w:rPr>
            </w:pPr>
            <w:r>
              <w:rPr>
                <w:rFonts w:ascii="Times New Roman" w:hAnsi="Times New Roman" w:cs="Times New Roman"/>
              </w:rPr>
              <w:t>12</w:t>
            </w:r>
          </w:p>
        </w:tc>
        <w:tc>
          <w:tcPr>
            <w:tcW w:w="1344" w:type="dxa"/>
          </w:tcPr>
          <w:p w:rsidR="009A03AE" w:rsidRPr="007B5BAC" w:rsidRDefault="009A03AE" w:rsidP="007B5BAC">
            <w:pPr>
              <w:jc w:val="center"/>
              <w:rPr>
                <w:rFonts w:ascii="Times New Roman" w:hAnsi="Times New Roman" w:cs="Times New Roman"/>
              </w:rPr>
            </w:pPr>
            <w:r>
              <w:rPr>
                <w:rFonts w:ascii="Times New Roman" w:hAnsi="Times New Roman" w:cs="Times New Roman"/>
              </w:rPr>
              <w:t>7</w:t>
            </w:r>
          </w:p>
        </w:tc>
        <w:tc>
          <w:tcPr>
            <w:tcW w:w="817" w:type="dxa"/>
          </w:tcPr>
          <w:p w:rsidR="009A03AE" w:rsidRPr="007B5BAC" w:rsidRDefault="009A03AE" w:rsidP="007B5BAC">
            <w:pPr>
              <w:jc w:val="center"/>
              <w:rPr>
                <w:rFonts w:ascii="Times New Roman" w:hAnsi="Times New Roman" w:cs="Times New Roman"/>
              </w:rPr>
            </w:pPr>
            <w:r>
              <w:rPr>
                <w:rFonts w:ascii="Times New Roman" w:hAnsi="Times New Roman" w:cs="Times New Roman"/>
              </w:rPr>
              <w:t>100%</w:t>
            </w:r>
          </w:p>
        </w:tc>
        <w:tc>
          <w:tcPr>
            <w:tcW w:w="722" w:type="dxa"/>
          </w:tcPr>
          <w:p w:rsidR="009A03AE" w:rsidRPr="007B5BAC" w:rsidRDefault="009A03AE" w:rsidP="007B5BAC">
            <w:pPr>
              <w:jc w:val="center"/>
              <w:rPr>
                <w:rFonts w:ascii="Times New Roman" w:hAnsi="Times New Roman" w:cs="Times New Roman"/>
              </w:rPr>
            </w:pPr>
            <w:r>
              <w:rPr>
                <w:rFonts w:ascii="Times New Roman" w:hAnsi="Times New Roman" w:cs="Times New Roman"/>
              </w:rPr>
              <w:t>43%</w:t>
            </w:r>
          </w:p>
        </w:tc>
        <w:tc>
          <w:tcPr>
            <w:tcW w:w="1040" w:type="dxa"/>
          </w:tcPr>
          <w:p w:rsidR="009A03AE" w:rsidRPr="007B5BAC" w:rsidRDefault="009A03AE" w:rsidP="007B5BAC">
            <w:pPr>
              <w:jc w:val="center"/>
              <w:rPr>
                <w:rFonts w:ascii="Times New Roman" w:hAnsi="Times New Roman" w:cs="Times New Roman"/>
              </w:rPr>
            </w:pPr>
          </w:p>
        </w:tc>
      </w:tr>
      <w:tr w:rsidR="009A03AE" w:rsidRPr="007B5BAC" w:rsidTr="007B5BAC">
        <w:tc>
          <w:tcPr>
            <w:tcW w:w="1384" w:type="dxa"/>
            <w:vMerge/>
          </w:tcPr>
          <w:p w:rsidR="009A03AE" w:rsidRPr="007B5BAC" w:rsidRDefault="009A03AE" w:rsidP="007B5BAC">
            <w:pPr>
              <w:jc w:val="center"/>
              <w:rPr>
                <w:rFonts w:ascii="Times New Roman" w:hAnsi="Times New Roman" w:cs="Times New Roman"/>
                <w:b/>
              </w:rPr>
            </w:pPr>
          </w:p>
        </w:tc>
        <w:tc>
          <w:tcPr>
            <w:tcW w:w="2015" w:type="dxa"/>
          </w:tcPr>
          <w:p w:rsidR="009A03AE" w:rsidRPr="007B5BAC" w:rsidRDefault="009A03AE" w:rsidP="00763317">
            <w:pPr>
              <w:jc w:val="center"/>
              <w:rPr>
                <w:rFonts w:ascii="Times New Roman" w:hAnsi="Times New Roman" w:cs="Times New Roman"/>
              </w:rPr>
            </w:pPr>
            <w:r>
              <w:rPr>
                <w:rFonts w:ascii="Times New Roman" w:hAnsi="Times New Roman" w:cs="Times New Roman"/>
              </w:rPr>
              <w:t xml:space="preserve">Обществознание </w:t>
            </w:r>
          </w:p>
        </w:tc>
        <w:tc>
          <w:tcPr>
            <w:tcW w:w="2051" w:type="dxa"/>
          </w:tcPr>
          <w:p w:rsidR="009A03AE" w:rsidRPr="007B5BAC" w:rsidRDefault="009A03AE" w:rsidP="007B5BAC">
            <w:pPr>
              <w:jc w:val="center"/>
              <w:rPr>
                <w:rFonts w:ascii="Times New Roman" w:hAnsi="Times New Roman" w:cs="Times New Roman"/>
              </w:rPr>
            </w:pPr>
            <w:r>
              <w:rPr>
                <w:rFonts w:ascii="Times New Roman" w:hAnsi="Times New Roman" w:cs="Times New Roman"/>
              </w:rPr>
              <w:t>12</w:t>
            </w:r>
          </w:p>
        </w:tc>
        <w:tc>
          <w:tcPr>
            <w:tcW w:w="1344" w:type="dxa"/>
          </w:tcPr>
          <w:p w:rsidR="009A03AE" w:rsidRPr="007B5BAC" w:rsidRDefault="009A03AE" w:rsidP="007B5BAC">
            <w:pPr>
              <w:jc w:val="center"/>
              <w:rPr>
                <w:rFonts w:ascii="Times New Roman" w:hAnsi="Times New Roman" w:cs="Times New Roman"/>
              </w:rPr>
            </w:pPr>
            <w:r>
              <w:rPr>
                <w:rFonts w:ascii="Times New Roman" w:hAnsi="Times New Roman" w:cs="Times New Roman"/>
              </w:rPr>
              <w:t>2</w:t>
            </w:r>
          </w:p>
        </w:tc>
        <w:tc>
          <w:tcPr>
            <w:tcW w:w="817" w:type="dxa"/>
          </w:tcPr>
          <w:p w:rsidR="009A03AE" w:rsidRPr="007B5BAC" w:rsidRDefault="009A03AE" w:rsidP="007B5BAC">
            <w:pPr>
              <w:jc w:val="center"/>
              <w:rPr>
                <w:rFonts w:ascii="Times New Roman" w:hAnsi="Times New Roman" w:cs="Times New Roman"/>
              </w:rPr>
            </w:pPr>
            <w:r>
              <w:rPr>
                <w:rFonts w:ascii="Times New Roman" w:hAnsi="Times New Roman" w:cs="Times New Roman"/>
              </w:rPr>
              <w:t>100%</w:t>
            </w:r>
          </w:p>
        </w:tc>
        <w:tc>
          <w:tcPr>
            <w:tcW w:w="722" w:type="dxa"/>
          </w:tcPr>
          <w:p w:rsidR="009A03AE" w:rsidRPr="007B5BAC" w:rsidRDefault="009A03AE" w:rsidP="007B5BAC">
            <w:pPr>
              <w:jc w:val="center"/>
              <w:rPr>
                <w:rFonts w:ascii="Times New Roman" w:hAnsi="Times New Roman" w:cs="Times New Roman"/>
              </w:rPr>
            </w:pPr>
            <w:r>
              <w:rPr>
                <w:rFonts w:ascii="Times New Roman" w:hAnsi="Times New Roman" w:cs="Times New Roman"/>
              </w:rPr>
              <w:t>50%</w:t>
            </w:r>
          </w:p>
        </w:tc>
        <w:tc>
          <w:tcPr>
            <w:tcW w:w="1040" w:type="dxa"/>
          </w:tcPr>
          <w:p w:rsidR="009A03AE" w:rsidRPr="007B5BAC" w:rsidRDefault="009A03AE" w:rsidP="007B5BAC">
            <w:pPr>
              <w:jc w:val="center"/>
              <w:rPr>
                <w:rFonts w:ascii="Times New Roman" w:hAnsi="Times New Roman" w:cs="Times New Roman"/>
              </w:rPr>
            </w:pPr>
            <w:r>
              <w:rPr>
                <w:rFonts w:ascii="Times New Roman" w:hAnsi="Times New Roman" w:cs="Times New Roman"/>
              </w:rPr>
              <w:t>1</w:t>
            </w:r>
          </w:p>
        </w:tc>
      </w:tr>
      <w:tr w:rsidR="00540758" w:rsidRPr="007B5BAC" w:rsidTr="007B5BAC">
        <w:tc>
          <w:tcPr>
            <w:tcW w:w="1384" w:type="dxa"/>
            <w:vMerge w:val="restart"/>
          </w:tcPr>
          <w:p w:rsidR="00540758" w:rsidRPr="007B5BAC" w:rsidRDefault="00540758" w:rsidP="007B5BAC">
            <w:pPr>
              <w:jc w:val="center"/>
              <w:rPr>
                <w:rFonts w:ascii="Times New Roman" w:hAnsi="Times New Roman" w:cs="Times New Roman"/>
                <w:b/>
              </w:rPr>
            </w:pPr>
            <w:r>
              <w:rPr>
                <w:rFonts w:ascii="Times New Roman" w:hAnsi="Times New Roman" w:cs="Times New Roman"/>
                <w:b/>
              </w:rPr>
              <w:t>10 класс</w:t>
            </w:r>
          </w:p>
        </w:tc>
        <w:tc>
          <w:tcPr>
            <w:tcW w:w="2015" w:type="dxa"/>
          </w:tcPr>
          <w:p w:rsidR="00540758" w:rsidRPr="007B5BAC" w:rsidRDefault="00540758" w:rsidP="00763317">
            <w:pPr>
              <w:jc w:val="center"/>
              <w:rPr>
                <w:rFonts w:ascii="Times New Roman" w:hAnsi="Times New Roman" w:cs="Times New Roman"/>
              </w:rPr>
            </w:pPr>
            <w:r>
              <w:rPr>
                <w:rFonts w:ascii="Times New Roman" w:hAnsi="Times New Roman" w:cs="Times New Roman"/>
              </w:rPr>
              <w:t>Биология</w:t>
            </w:r>
          </w:p>
        </w:tc>
        <w:tc>
          <w:tcPr>
            <w:tcW w:w="2051" w:type="dxa"/>
          </w:tcPr>
          <w:p w:rsidR="00540758" w:rsidRDefault="00540758" w:rsidP="007B5BAC">
            <w:pPr>
              <w:jc w:val="center"/>
              <w:rPr>
                <w:rFonts w:ascii="Times New Roman" w:hAnsi="Times New Roman" w:cs="Times New Roman"/>
              </w:rPr>
            </w:pPr>
            <w:r>
              <w:rPr>
                <w:rFonts w:ascii="Times New Roman" w:hAnsi="Times New Roman" w:cs="Times New Roman"/>
              </w:rPr>
              <w:t>10</w:t>
            </w:r>
          </w:p>
        </w:tc>
        <w:tc>
          <w:tcPr>
            <w:tcW w:w="1344" w:type="dxa"/>
          </w:tcPr>
          <w:p w:rsidR="00540758" w:rsidRDefault="00540758" w:rsidP="007B5BAC">
            <w:pPr>
              <w:jc w:val="center"/>
              <w:rPr>
                <w:rFonts w:ascii="Times New Roman" w:hAnsi="Times New Roman" w:cs="Times New Roman"/>
              </w:rPr>
            </w:pPr>
            <w:r>
              <w:rPr>
                <w:rFonts w:ascii="Times New Roman" w:hAnsi="Times New Roman" w:cs="Times New Roman"/>
              </w:rPr>
              <w:t>8</w:t>
            </w:r>
          </w:p>
        </w:tc>
        <w:tc>
          <w:tcPr>
            <w:tcW w:w="817" w:type="dxa"/>
          </w:tcPr>
          <w:p w:rsidR="00540758" w:rsidRDefault="00540758" w:rsidP="007B5BAC">
            <w:pPr>
              <w:jc w:val="center"/>
              <w:rPr>
                <w:rFonts w:ascii="Times New Roman" w:hAnsi="Times New Roman" w:cs="Times New Roman"/>
              </w:rPr>
            </w:pPr>
            <w:r>
              <w:rPr>
                <w:rFonts w:ascii="Times New Roman" w:hAnsi="Times New Roman" w:cs="Times New Roman"/>
              </w:rPr>
              <w:t>100%</w:t>
            </w:r>
          </w:p>
        </w:tc>
        <w:tc>
          <w:tcPr>
            <w:tcW w:w="722" w:type="dxa"/>
          </w:tcPr>
          <w:p w:rsidR="00540758" w:rsidRDefault="00540758" w:rsidP="007B5BAC">
            <w:pPr>
              <w:jc w:val="center"/>
              <w:rPr>
                <w:rFonts w:ascii="Times New Roman" w:hAnsi="Times New Roman" w:cs="Times New Roman"/>
              </w:rPr>
            </w:pPr>
            <w:r>
              <w:rPr>
                <w:rFonts w:ascii="Times New Roman" w:hAnsi="Times New Roman" w:cs="Times New Roman"/>
              </w:rPr>
              <w:t>25%</w:t>
            </w:r>
          </w:p>
        </w:tc>
        <w:tc>
          <w:tcPr>
            <w:tcW w:w="1040" w:type="dxa"/>
          </w:tcPr>
          <w:p w:rsidR="00540758" w:rsidRDefault="00540758" w:rsidP="007B5BAC">
            <w:pPr>
              <w:jc w:val="center"/>
              <w:rPr>
                <w:rFonts w:ascii="Times New Roman" w:hAnsi="Times New Roman" w:cs="Times New Roman"/>
              </w:rPr>
            </w:pPr>
          </w:p>
        </w:tc>
      </w:tr>
      <w:tr w:rsidR="00540758" w:rsidRPr="007B5BAC" w:rsidTr="007B5BAC">
        <w:tc>
          <w:tcPr>
            <w:tcW w:w="1384" w:type="dxa"/>
            <w:vMerge/>
          </w:tcPr>
          <w:p w:rsidR="00540758" w:rsidRPr="007B5BAC" w:rsidRDefault="00540758" w:rsidP="007B5BAC">
            <w:pPr>
              <w:jc w:val="center"/>
              <w:rPr>
                <w:rFonts w:ascii="Times New Roman" w:hAnsi="Times New Roman" w:cs="Times New Roman"/>
                <w:b/>
              </w:rPr>
            </w:pPr>
          </w:p>
        </w:tc>
        <w:tc>
          <w:tcPr>
            <w:tcW w:w="2015" w:type="dxa"/>
          </w:tcPr>
          <w:p w:rsidR="00540758" w:rsidRPr="007B5BAC" w:rsidRDefault="00540758" w:rsidP="00763317">
            <w:pPr>
              <w:jc w:val="center"/>
              <w:rPr>
                <w:rFonts w:ascii="Times New Roman" w:hAnsi="Times New Roman" w:cs="Times New Roman"/>
              </w:rPr>
            </w:pPr>
            <w:r>
              <w:rPr>
                <w:rFonts w:ascii="Times New Roman" w:hAnsi="Times New Roman" w:cs="Times New Roman"/>
              </w:rPr>
              <w:t xml:space="preserve">Физика </w:t>
            </w:r>
          </w:p>
        </w:tc>
        <w:tc>
          <w:tcPr>
            <w:tcW w:w="2051" w:type="dxa"/>
          </w:tcPr>
          <w:p w:rsidR="00540758" w:rsidRDefault="00540758" w:rsidP="007B5BAC">
            <w:pPr>
              <w:jc w:val="center"/>
              <w:rPr>
                <w:rFonts w:ascii="Times New Roman" w:hAnsi="Times New Roman" w:cs="Times New Roman"/>
              </w:rPr>
            </w:pPr>
            <w:r>
              <w:rPr>
                <w:rFonts w:ascii="Times New Roman" w:hAnsi="Times New Roman" w:cs="Times New Roman"/>
              </w:rPr>
              <w:t>10</w:t>
            </w:r>
          </w:p>
        </w:tc>
        <w:tc>
          <w:tcPr>
            <w:tcW w:w="1344" w:type="dxa"/>
          </w:tcPr>
          <w:p w:rsidR="00540758" w:rsidRDefault="00540758" w:rsidP="007B5BAC">
            <w:pPr>
              <w:jc w:val="center"/>
              <w:rPr>
                <w:rFonts w:ascii="Times New Roman" w:hAnsi="Times New Roman" w:cs="Times New Roman"/>
              </w:rPr>
            </w:pPr>
            <w:r>
              <w:rPr>
                <w:rFonts w:ascii="Times New Roman" w:hAnsi="Times New Roman" w:cs="Times New Roman"/>
              </w:rPr>
              <w:t>3</w:t>
            </w:r>
          </w:p>
        </w:tc>
        <w:tc>
          <w:tcPr>
            <w:tcW w:w="817" w:type="dxa"/>
          </w:tcPr>
          <w:p w:rsidR="00540758" w:rsidRDefault="00540758" w:rsidP="007B5BAC">
            <w:pPr>
              <w:jc w:val="center"/>
              <w:rPr>
                <w:rFonts w:ascii="Times New Roman" w:hAnsi="Times New Roman" w:cs="Times New Roman"/>
              </w:rPr>
            </w:pPr>
            <w:r>
              <w:rPr>
                <w:rFonts w:ascii="Times New Roman" w:hAnsi="Times New Roman" w:cs="Times New Roman"/>
              </w:rPr>
              <w:t>100%</w:t>
            </w:r>
          </w:p>
        </w:tc>
        <w:tc>
          <w:tcPr>
            <w:tcW w:w="722" w:type="dxa"/>
          </w:tcPr>
          <w:p w:rsidR="00540758" w:rsidRDefault="00540758" w:rsidP="007B5BAC">
            <w:pPr>
              <w:jc w:val="center"/>
              <w:rPr>
                <w:rFonts w:ascii="Times New Roman" w:hAnsi="Times New Roman" w:cs="Times New Roman"/>
              </w:rPr>
            </w:pPr>
            <w:r>
              <w:rPr>
                <w:rFonts w:ascii="Times New Roman" w:hAnsi="Times New Roman" w:cs="Times New Roman"/>
              </w:rPr>
              <w:t>33%</w:t>
            </w:r>
          </w:p>
        </w:tc>
        <w:tc>
          <w:tcPr>
            <w:tcW w:w="1040" w:type="dxa"/>
          </w:tcPr>
          <w:p w:rsidR="00540758" w:rsidRDefault="00540758" w:rsidP="007B5BAC">
            <w:pPr>
              <w:jc w:val="center"/>
              <w:rPr>
                <w:rFonts w:ascii="Times New Roman" w:hAnsi="Times New Roman" w:cs="Times New Roman"/>
              </w:rPr>
            </w:pPr>
          </w:p>
        </w:tc>
      </w:tr>
      <w:tr w:rsidR="00540758" w:rsidRPr="007B5BAC" w:rsidTr="007B5BAC">
        <w:tc>
          <w:tcPr>
            <w:tcW w:w="1384" w:type="dxa"/>
            <w:vMerge/>
          </w:tcPr>
          <w:p w:rsidR="00540758" w:rsidRPr="007B5BAC" w:rsidRDefault="00540758" w:rsidP="007B5BAC">
            <w:pPr>
              <w:jc w:val="center"/>
              <w:rPr>
                <w:rFonts w:ascii="Times New Roman" w:hAnsi="Times New Roman" w:cs="Times New Roman"/>
                <w:b/>
              </w:rPr>
            </w:pPr>
          </w:p>
        </w:tc>
        <w:tc>
          <w:tcPr>
            <w:tcW w:w="2015" w:type="dxa"/>
          </w:tcPr>
          <w:p w:rsidR="00540758" w:rsidRPr="007B5BAC" w:rsidRDefault="00540758" w:rsidP="00763317">
            <w:pPr>
              <w:jc w:val="center"/>
              <w:rPr>
                <w:rFonts w:ascii="Times New Roman" w:hAnsi="Times New Roman" w:cs="Times New Roman"/>
              </w:rPr>
            </w:pPr>
            <w:r>
              <w:rPr>
                <w:rFonts w:ascii="Times New Roman" w:hAnsi="Times New Roman" w:cs="Times New Roman"/>
              </w:rPr>
              <w:t xml:space="preserve">Обществознание </w:t>
            </w:r>
          </w:p>
        </w:tc>
        <w:tc>
          <w:tcPr>
            <w:tcW w:w="2051" w:type="dxa"/>
          </w:tcPr>
          <w:p w:rsidR="00540758" w:rsidRDefault="00540758" w:rsidP="007B5BAC">
            <w:pPr>
              <w:jc w:val="center"/>
              <w:rPr>
                <w:rFonts w:ascii="Times New Roman" w:hAnsi="Times New Roman" w:cs="Times New Roman"/>
              </w:rPr>
            </w:pPr>
            <w:r>
              <w:rPr>
                <w:rFonts w:ascii="Times New Roman" w:hAnsi="Times New Roman" w:cs="Times New Roman"/>
              </w:rPr>
              <w:t>10</w:t>
            </w:r>
          </w:p>
        </w:tc>
        <w:tc>
          <w:tcPr>
            <w:tcW w:w="1344" w:type="dxa"/>
          </w:tcPr>
          <w:p w:rsidR="00540758" w:rsidRDefault="00540758" w:rsidP="007B5BAC">
            <w:pPr>
              <w:jc w:val="center"/>
              <w:rPr>
                <w:rFonts w:ascii="Times New Roman" w:hAnsi="Times New Roman" w:cs="Times New Roman"/>
              </w:rPr>
            </w:pPr>
            <w:r>
              <w:rPr>
                <w:rFonts w:ascii="Times New Roman" w:hAnsi="Times New Roman" w:cs="Times New Roman"/>
              </w:rPr>
              <w:t>7</w:t>
            </w:r>
          </w:p>
        </w:tc>
        <w:tc>
          <w:tcPr>
            <w:tcW w:w="817" w:type="dxa"/>
          </w:tcPr>
          <w:p w:rsidR="00540758" w:rsidRDefault="00540758" w:rsidP="007B5BAC">
            <w:pPr>
              <w:jc w:val="center"/>
              <w:rPr>
                <w:rFonts w:ascii="Times New Roman" w:hAnsi="Times New Roman" w:cs="Times New Roman"/>
              </w:rPr>
            </w:pPr>
            <w:r>
              <w:rPr>
                <w:rFonts w:ascii="Times New Roman" w:hAnsi="Times New Roman" w:cs="Times New Roman"/>
              </w:rPr>
              <w:t>100%</w:t>
            </w:r>
          </w:p>
        </w:tc>
        <w:tc>
          <w:tcPr>
            <w:tcW w:w="722" w:type="dxa"/>
          </w:tcPr>
          <w:p w:rsidR="00540758" w:rsidRDefault="00540758" w:rsidP="007B5BAC">
            <w:pPr>
              <w:jc w:val="center"/>
              <w:rPr>
                <w:rFonts w:ascii="Times New Roman" w:hAnsi="Times New Roman" w:cs="Times New Roman"/>
              </w:rPr>
            </w:pPr>
            <w:r>
              <w:rPr>
                <w:rFonts w:ascii="Times New Roman" w:hAnsi="Times New Roman" w:cs="Times New Roman"/>
              </w:rPr>
              <w:t>43%</w:t>
            </w:r>
          </w:p>
        </w:tc>
        <w:tc>
          <w:tcPr>
            <w:tcW w:w="1040" w:type="dxa"/>
          </w:tcPr>
          <w:p w:rsidR="00540758" w:rsidRDefault="00540758" w:rsidP="007B5BAC">
            <w:pPr>
              <w:jc w:val="center"/>
              <w:rPr>
                <w:rFonts w:ascii="Times New Roman" w:hAnsi="Times New Roman" w:cs="Times New Roman"/>
              </w:rPr>
            </w:pPr>
          </w:p>
        </w:tc>
      </w:tr>
      <w:tr w:rsidR="00540758" w:rsidRPr="007B5BAC" w:rsidTr="007B5BAC">
        <w:tc>
          <w:tcPr>
            <w:tcW w:w="1384" w:type="dxa"/>
            <w:vMerge/>
          </w:tcPr>
          <w:p w:rsidR="00540758" w:rsidRPr="007B5BAC" w:rsidRDefault="00540758" w:rsidP="007B5BAC">
            <w:pPr>
              <w:jc w:val="center"/>
              <w:rPr>
                <w:rFonts w:ascii="Times New Roman" w:hAnsi="Times New Roman" w:cs="Times New Roman"/>
                <w:b/>
              </w:rPr>
            </w:pPr>
          </w:p>
        </w:tc>
        <w:tc>
          <w:tcPr>
            <w:tcW w:w="2015" w:type="dxa"/>
          </w:tcPr>
          <w:p w:rsidR="00540758" w:rsidRDefault="00540758" w:rsidP="00763317">
            <w:pPr>
              <w:jc w:val="center"/>
              <w:rPr>
                <w:rFonts w:ascii="Times New Roman" w:hAnsi="Times New Roman" w:cs="Times New Roman"/>
              </w:rPr>
            </w:pPr>
            <w:r>
              <w:rPr>
                <w:rFonts w:ascii="Times New Roman" w:hAnsi="Times New Roman" w:cs="Times New Roman"/>
              </w:rPr>
              <w:t>История</w:t>
            </w:r>
          </w:p>
        </w:tc>
        <w:tc>
          <w:tcPr>
            <w:tcW w:w="2051" w:type="dxa"/>
          </w:tcPr>
          <w:p w:rsidR="00540758" w:rsidRDefault="00540758" w:rsidP="007B5BAC">
            <w:pPr>
              <w:jc w:val="center"/>
              <w:rPr>
                <w:rFonts w:ascii="Times New Roman" w:hAnsi="Times New Roman" w:cs="Times New Roman"/>
              </w:rPr>
            </w:pPr>
            <w:r>
              <w:rPr>
                <w:rFonts w:ascii="Times New Roman" w:hAnsi="Times New Roman" w:cs="Times New Roman"/>
              </w:rPr>
              <w:t>10</w:t>
            </w:r>
          </w:p>
        </w:tc>
        <w:tc>
          <w:tcPr>
            <w:tcW w:w="1344" w:type="dxa"/>
          </w:tcPr>
          <w:p w:rsidR="00540758" w:rsidRDefault="00540758" w:rsidP="007B5BAC">
            <w:pPr>
              <w:jc w:val="center"/>
              <w:rPr>
                <w:rFonts w:ascii="Times New Roman" w:hAnsi="Times New Roman" w:cs="Times New Roman"/>
              </w:rPr>
            </w:pPr>
            <w:r>
              <w:rPr>
                <w:rFonts w:ascii="Times New Roman" w:hAnsi="Times New Roman" w:cs="Times New Roman"/>
              </w:rPr>
              <w:t>1</w:t>
            </w:r>
          </w:p>
        </w:tc>
        <w:tc>
          <w:tcPr>
            <w:tcW w:w="817" w:type="dxa"/>
          </w:tcPr>
          <w:p w:rsidR="00540758" w:rsidRDefault="00540758" w:rsidP="007B5BAC">
            <w:pPr>
              <w:jc w:val="center"/>
              <w:rPr>
                <w:rFonts w:ascii="Times New Roman" w:hAnsi="Times New Roman" w:cs="Times New Roman"/>
              </w:rPr>
            </w:pPr>
            <w:r>
              <w:rPr>
                <w:rFonts w:ascii="Times New Roman" w:hAnsi="Times New Roman" w:cs="Times New Roman"/>
              </w:rPr>
              <w:t>100%</w:t>
            </w:r>
          </w:p>
        </w:tc>
        <w:tc>
          <w:tcPr>
            <w:tcW w:w="722" w:type="dxa"/>
          </w:tcPr>
          <w:p w:rsidR="00540758" w:rsidRDefault="00540758" w:rsidP="007B5BAC">
            <w:pPr>
              <w:jc w:val="center"/>
              <w:rPr>
                <w:rFonts w:ascii="Times New Roman" w:hAnsi="Times New Roman" w:cs="Times New Roman"/>
              </w:rPr>
            </w:pPr>
            <w:r>
              <w:rPr>
                <w:rFonts w:ascii="Times New Roman" w:hAnsi="Times New Roman" w:cs="Times New Roman"/>
              </w:rPr>
              <w:t>0%</w:t>
            </w:r>
          </w:p>
        </w:tc>
        <w:tc>
          <w:tcPr>
            <w:tcW w:w="1040" w:type="dxa"/>
          </w:tcPr>
          <w:p w:rsidR="00540758" w:rsidRDefault="00540758" w:rsidP="007B5BAC">
            <w:pPr>
              <w:jc w:val="center"/>
              <w:rPr>
                <w:rFonts w:ascii="Times New Roman" w:hAnsi="Times New Roman" w:cs="Times New Roman"/>
              </w:rPr>
            </w:pPr>
          </w:p>
        </w:tc>
      </w:tr>
      <w:tr w:rsidR="00540758" w:rsidRPr="007B5BAC" w:rsidTr="007B5BAC">
        <w:tc>
          <w:tcPr>
            <w:tcW w:w="1384" w:type="dxa"/>
            <w:vMerge/>
          </w:tcPr>
          <w:p w:rsidR="00540758" w:rsidRPr="007B5BAC" w:rsidRDefault="00540758" w:rsidP="007B5BAC">
            <w:pPr>
              <w:jc w:val="center"/>
              <w:rPr>
                <w:rFonts w:ascii="Times New Roman" w:hAnsi="Times New Roman" w:cs="Times New Roman"/>
                <w:b/>
              </w:rPr>
            </w:pPr>
          </w:p>
        </w:tc>
        <w:tc>
          <w:tcPr>
            <w:tcW w:w="2015" w:type="dxa"/>
          </w:tcPr>
          <w:p w:rsidR="00540758" w:rsidRDefault="00540758" w:rsidP="00763317">
            <w:pPr>
              <w:jc w:val="center"/>
              <w:rPr>
                <w:rFonts w:ascii="Times New Roman" w:hAnsi="Times New Roman" w:cs="Times New Roman"/>
              </w:rPr>
            </w:pPr>
            <w:r>
              <w:rPr>
                <w:rFonts w:ascii="Times New Roman" w:hAnsi="Times New Roman" w:cs="Times New Roman"/>
              </w:rPr>
              <w:t>Литература</w:t>
            </w:r>
          </w:p>
        </w:tc>
        <w:tc>
          <w:tcPr>
            <w:tcW w:w="2051" w:type="dxa"/>
          </w:tcPr>
          <w:p w:rsidR="00540758" w:rsidRDefault="00540758" w:rsidP="007B5BAC">
            <w:pPr>
              <w:jc w:val="center"/>
              <w:rPr>
                <w:rFonts w:ascii="Times New Roman" w:hAnsi="Times New Roman" w:cs="Times New Roman"/>
              </w:rPr>
            </w:pPr>
            <w:r>
              <w:rPr>
                <w:rFonts w:ascii="Times New Roman" w:hAnsi="Times New Roman" w:cs="Times New Roman"/>
              </w:rPr>
              <w:t>10</w:t>
            </w:r>
          </w:p>
        </w:tc>
        <w:tc>
          <w:tcPr>
            <w:tcW w:w="1344" w:type="dxa"/>
          </w:tcPr>
          <w:p w:rsidR="00540758" w:rsidRDefault="00540758" w:rsidP="007B5BAC">
            <w:pPr>
              <w:jc w:val="center"/>
              <w:rPr>
                <w:rFonts w:ascii="Times New Roman" w:hAnsi="Times New Roman" w:cs="Times New Roman"/>
              </w:rPr>
            </w:pPr>
            <w:r>
              <w:rPr>
                <w:rFonts w:ascii="Times New Roman" w:hAnsi="Times New Roman" w:cs="Times New Roman"/>
              </w:rPr>
              <w:t>10</w:t>
            </w:r>
          </w:p>
        </w:tc>
        <w:tc>
          <w:tcPr>
            <w:tcW w:w="817" w:type="dxa"/>
          </w:tcPr>
          <w:p w:rsidR="00540758" w:rsidRDefault="00540758" w:rsidP="007B5BAC">
            <w:pPr>
              <w:jc w:val="center"/>
              <w:rPr>
                <w:rFonts w:ascii="Times New Roman" w:hAnsi="Times New Roman" w:cs="Times New Roman"/>
              </w:rPr>
            </w:pPr>
            <w:r>
              <w:rPr>
                <w:rFonts w:ascii="Times New Roman" w:hAnsi="Times New Roman" w:cs="Times New Roman"/>
              </w:rPr>
              <w:t>100%</w:t>
            </w:r>
          </w:p>
        </w:tc>
        <w:tc>
          <w:tcPr>
            <w:tcW w:w="722" w:type="dxa"/>
          </w:tcPr>
          <w:p w:rsidR="00540758" w:rsidRDefault="00540758" w:rsidP="007B5BAC">
            <w:pPr>
              <w:jc w:val="center"/>
              <w:rPr>
                <w:rFonts w:ascii="Times New Roman" w:hAnsi="Times New Roman" w:cs="Times New Roman"/>
              </w:rPr>
            </w:pPr>
            <w:r>
              <w:rPr>
                <w:rFonts w:ascii="Times New Roman" w:hAnsi="Times New Roman" w:cs="Times New Roman"/>
              </w:rPr>
              <w:t>30%</w:t>
            </w:r>
          </w:p>
        </w:tc>
        <w:tc>
          <w:tcPr>
            <w:tcW w:w="1040" w:type="dxa"/>
          </w:tcPr>
          <w:p w:rsidR="00540758" w:rsidRDefault="00540758" w:rsidP="007B5BAC">
            <w:pPr>
              <w:jc w:val="center"/>
              <w:rPr>
                <w:rFonts w:ascii="Times New Roman" w:hAnsi="Times New Roman" w:cs="Times New Roman"/>
              </w:rPr>
            </w:pPr>
            <w:r>
              <w:rPr>
                <w:rFonts w:ascii="Times New Roman" w:hAnsi="Times New Roman" w:cs="Times New Roman"/>
              </w:rPr>
              <w:t>2</w:t>
            </w:r>
          </w:p>
        </w:tc>
      </w:tr>
    </w:tbl>
    <w:p w:rsidR="007B5BAC" w:rsidRPr="007B5BAC" w:rsidRDefault="007B5BAC" w:rsidP="007B5BAC">
      <w:pPr>
        <w:spacing w:after="0" w:line="240" w:lineRule="auto"/>
        <w:jc w:val="center"/>
        <w:rPr>
          <w:rFonts w:ascii="Times New Roman" w:hAnsi="Times New Roman" w:cs="Times New Roman"/>
          <w:b/>
        </w:rPr>
      </w:pPr>
    </w:p>
    <w:p w:rsidR="007B5BAC" w:rsidRPr="00035498" w:rsidRDefault="007B5BAC" w:rsidP="007B5BAC">
      <w:pPr>
        <w:spacing w:after="0" w:line="240" w:lineRule="auto"/>
        <w:jc w:val="center"/>
        <w:rPr>
          <w:rFonts w:ascii="Times New Roman" w:hAnsi="Times New Roman" w:cs="Times New Roman"/>
          <w:sz w:val="24"/>
          <w:szCs w:val="24"/>
        </w:rPr>
      </w:pPr>
    </w:p>
    <w:p w:rsidR="00B61A16" w:rsidRPr="00035498" w:rsidRDefault="00B61A16" w:rsidP="00B36D8A">
      <w:pPr>
        <w:autoSpaceDE w:val="0"/>
        <w:autoSpaceDN w:val="0"/>
        <w:adjustRightInd w:val="0"/>
        <w:spacing w:after="0" w:line="240" w:lineRule="auto"/>
        <w:ind w:firstLine="993"/>
        <w:jc w:val="both"/>
        <w:rPr>
          <w:rFonts w:ascii="Times New Roman" w:hAnsi="Times New Roman" w:cs="Times New Roman"/>
          <w:sz w:val="24"/>
          <w:szCs w:val="24"/>
        </w:rPr>
      </w:pPr>
      <w:r w:rsidRPr="00035498">
        <w:rPr>
          <w:rFonts w:ascii="Times New Roman" w:hAnsi="Times New Roman" w:cs="Times New Roman"/>
          <w:b/>
          <w:bCs/>
          <w:sz w:val="24"/>
          <w:szCs w:val="24"/>
        </w:rPr>
        <w:t>2.4</w:t>
      </w:r>
      <w:r w:rsidR="00C86296" w:rsidRPr="00035498">
        <w:rPr>
          <w:rFonts w:ascii="Times New Roman" w:hAnsi="Times New Roman" w:cs="Times New Roman"/>
          <w:b/>
          <w:bCs/>
          <w:sz w:val="24"/>
          <w:szCs w:val="24"/>
        </w:rPr>
        <w:t>.</w:t>
      </w:r>
      <w:r w:rsidRPr="00035498">
        <w:rPr>
          <w:rFonts w:ascii="Times New Roman" w:hAnsi="Times New Roman" w:cs="Times New Roman"/>
          <w:b/>
          <w:bCs/>
          <w:sz w:val="24"/>
          <w:szCs w:val="24"/>
        </w:rPr>
        <w:t xml:space="preserve"> Организация учебного процесса </w:t>
      </w:r>
    </w:p>
    <w:p w:rsidR="00B61A16" w:rsidRPr="00035498" w:rsidRDefault="00B61A16" w:rsidP="00B36D8A">
      <w:pPr>
        <w:autoSpaceDE w:val="0"/>
        <w:autoSpaceDN w:val="0"/>
        <w:adjustRightInd w:val="0"/>
        <w:spacing w:after="0" w:line="240" w:lineRule="auto"/>
        <w:ind w:firstLine="993"/>
        <w:jc w:val="both"/>
        <w:rPr>
          <w:rFonts w:ascii="Times New Roman" w:hAnsi="Times New Roman" w:cs="Times New Roman"/>
          <w:sz w:val="24"/>
          <w:szCs w:val="24"/>
        </w:rPr>
      </w:pPr>
      <w:r w:rsidRPr="00035498">
        <w:rPr>
          <w:rFonts w:ascii="Times New Roman" w:hAnsi="Times New Roman" w:cs="Times New Roman"/>
          <w:sz w:val="24"/>
          <w:szCs w:val="24"/>
        </w:rPr>
        <w:t xml:space="preserve">Режим работы школы </w:t>
      </w:r>
      <w:r w:rsidRPr="00035498">
        <w:rPr>
          <w:rFonts w:ascii="Times New Roman" w:hAnsi="Times New Roman" w:cs="Times New Roman"/>
          <w:b/>
          <w:bCs/>
          <w:sz w:val="24"/>
          <w:szCs w:val="24"/>
        </w:rPr>
        <w:t xml:space="preserve">- </w:t>
      </w:r>
      <w:r w:rsidRPr="00035498">
        <w:rPr>
          <w:rFonts w:ascii="Times New Roman" w:hAnsi="Times New Roman" w:cs="Times New Roman"/>
          <w:sz w:val="24"/>
          <w:szCs w:val="24"/>
        </w:rPr>
        <w:t xml:space="preserve">6-дневный, для обучающихся 1-х классов – 5-дневный. Календарный учебный график составлен на 35 учебных недель в 5-11-х классах, 34 недели в 2-4-х классах, 33 недели в 1-х классах. </w:t>
      </w:r>
    </w:p>
    <w:p w:rsidR="00B61A16" w:rsidRPr="00035498" w:rsidRDefault="00B61A16" w:rsidP="00B36D8A">
      <w:pPr>
        <w:autoSpaceDE w:val="0"/>
        <w:autoSpaceDN w:val="0"/>
        <w:adjustRightInd w:val="0"/>
        <w:spacing w:after="0" w:line="240" w:lineRule="auto"/>
        <w:ind w:firstLine="993"/>
        <w:jc w:val="both"/>
        <w:rPr>
          <w:rFonts w:ascii="Times New Roman" w:hAnsi="Times New Roman" w:cs="Times New Roman"/>
          <w:sz w:val="24"/>
          <w:szCs w:val="24"/>
        </w:rPr>
      </w:pPr>
      <w:r w:rsidRPr="00035498">
        <w:rPr>
          <w:rFonts w:ascii="Times New Roman" w:hAnsi="Times New Roman" w:cs="Times New Roman"/>
          <w:sz w:val="24"/>
          <w:szCs w:val="24"/>
        </w:rPr>
        <w:t xml:space="preserve">Наполняемость классов не превышает 25 человек. Обучение организовано в 1 смену. </w:t>
      </w:r>
    </w:p>
    <w:p w:rsidR="00B61A16" w:rsidRPr="00035498" w:rsidRDefault="00B61A16" w:rsidP="00B36D8A">
      <w:pPr>
        <w:autoSpaceDE w:val="0"/>
        <w:autoSpaceDN w:val="0"/>
        <w:adjustRightInd w:val="0"/>
        <w:spacing w:after="0" w:line="240" w:lineRule="auto"/>
        <w:ind w:firstLine="993"/>
        <w:jc w:val="both"/>
        <w:rPr>
          <w:rFonts w:ascii="Times New Roman" w:hAnsi="Times New Roman" w:cs="Times New Roman"/>
          <w:sz w:val="24"/>
          <w:szCs w:val="24"/>
        </w:rPr>
      </w:pPr>
      <w:r w:rsidRPr="00035498">
        <w:rPr>
          <w:rFonts w:ascii="Times New Roman" w:hAnsi="Times New Roman" w:cs="Times New Roman"/>
          <w:sz w:val="24"/>
          <w:szCs w:val="24"/>
        </w:rPr>
        <w:t xml:space="preserve">На начало учебного года все классы были укомплектованы в соответствии с нормативными документами. Средняя наполняемость классов соответствует нормам СанПиН. Продолжительность уроков - 45 минут, перерывы между уроками от 10 до 20 минут. </w:t>
      </w:r>
    </w:p>
    <w:p w:rsidR="00B61A16" w:rsidRPr="00035498" w:rsidRDefault="00B61A16" w:rsidP="00B36D8A">
      <w:pPr>
        <w:autoSpaceDE w:val="0"/>
        <w:autoSpaceDN w:val="0"/>
        <w:adjustRightInd w:val="0"/>
        <w:spacing w:after="0" w:line="240" w:lineRule="auto"/>
        <w:ind w:firstLine="993"/>
        <w:jc w:val="both"/>
        <w:rPr>
          <w:rFonts w:ascii="Times New Roman" w:hAnsi="Times New Roman" w:cs="Times New Roman"/>
          <w:sz w:val="24"/>
          <w:szCs w:val="24"/>
        </w:rPr>
      </w:pPr>
      <w:r w:rsidRPr="00035498">
        <w:rPr>
          <w:rFonts w:ascii="Times New Roman" w:hAnsi="Times New Roman" w:cs="Times New Roman"/>
          <w:b/>
          <w:bCs/>
          <w:sz w:val="24"/>
          <w:szCs w:val="24"/>
        </w:rPr>
        <w:t xml:space="preserve">Вывод: </w:t>
      </w:r>
      <w:r w:rsidRPr="00035498">
        <w:rPr>
          <w:rFonts w:ascii="Times New Roman" w:hAnsi="Times New Roman" w:cs="Times New Roman"/>
          <w:i/>
          <w:iCs/>
          <w:sz w:val="24"/>
          <w:szCs w:val="24"/>
        </w:rPr>
        <w:t xml:space="preserve">организация образовательного процесса соответствует нормам СанПиН. </w:t>
      </w:r>
    </w:p>
    <w:p w:rsidR="00B61A16" w:rsidRPr="00035498" w:rsidRDefault="00B61A16" w:rsidP="00B36D8A">
      <w:pPr>
        <w:autoSpaceDE w:val="0"/>
        <w:autoSpaceDN w:val="0"/>
        <w:adjustRightInd w:val="0"/>
        <w:spacing w:after="0" w:line="240" w:lineRule="auto"/>
        <w:ind w:firstLine="993"/>
        <w:jc w:val="both"/>
        <w:rPr>
          <w:rFonts w:ascii="Times New Roman" w:hAnsi="Times New Roman" w:cs="Times New Roman"/>
          <w:sz w:val="24"/>
          <w:szCs w:val="24"/>
        </w:rPr>
      </w:pPr>
      <w:r w:rsidRPr="00035498">
        <w:rPr>
          <w:rFonts w:ascii="Times New Roman" w:hAnsi="Times New Roman" w:cs="Times New Roman"/>
          <w:sz w:val="24"/>
          <w:szCs w:val="24"/>
        </w:rPr>
        <w:t>Формы организации учебного процесса в 201</w:t>
      </w:r>
      <w:r w:rsidR="005646BB" w:rsidRPr="00035498">
        <w:rPr>
          <w:rFonts w:ascii="Times New Roman" w:hAnsi="Times New Roman" w:cs="Times New Roman"/>
          <w:sz w:val="24"/>
          <w:szCs w:val="24"/>
        </w:rPr>
        <w:t>7</w:t>
      </w:r>
      <w:r w:rsidRPr="00035498">
        <w:rPr>
          <w:rFonts w:ascii="Times New Roman" w:hAnsi="Times New Roman" w:cs="Times New Roman"/>
          <w:sz w:val="24"/>
          <w:szCs w:val="24"/>
        </w:rPr>
        <w:t xml:space="preserve"> -201</w:t>
      </w:r>
      <w:r w:rsidR="005646BB" w:rsidRPr="00035498">
        <w:rPr>
          <w:rFonts w:ascii="Times New Roman" w:hAnsi="Times New Roman" w:cs="Times New Roman"/>
          <w:sz w:val="24"/>
          <w:szCs w:val="24"/>
        </w:rPr>
        <w:t>8</w:t>
      </w:r>
      <w:r w:rsidRPr="00035498">
        <w:rPr>
          <w:rFonts w:ascii="Times New Roman" w:hAnsi="Times New Roman" w:cs="Times New Roman"/>
          <w:sz w:val="24"/>
          <w:szCs w:val="24"/>
        </w:rPr>
        <w:t xml:space="preserve"> учебном году: </w:t>
      </w:r>
    </w:p>
    <w:p w:rsidR="00B61A16" w:rsidRPr="00035498" w:rsidRDefault="00B61A16" w:rsidP="00B36D8A">
      <w:pPr>
        <w:autoSpaceDE w:val="0"/>
        <w:autoSpaceDN w:val="0"/>
        <w:adjustRightInd w:val="0"/>
        <w:spacing w:after="0" w:line="240" w:lineRule="auto"/>
        <w:ind w:firstLine="993"/>
        <w:jc w:val="both"/>
        <w:rPr>
          <w:rFonts w:ascii="Times New Roman" w:hAnsi="Times New Roman" w:cs="Times New Roman"/>
          <w:sz w:val="24"/>
          <w:szCs w:val="24"/>
        </w:rPr>
      </w:pPr>
      <w:r w:rsidRPr="00035498">
        <w:rPr>
          <w:rFonts w:ascii="Times New Roman" w:hAnsi="Times New Roman" w:cs="Times New Roman"/>
          <w:sz w:val="24"/>
          <w:szCs w:val="24"/>
        </w:rPr>
        <w:t xml:space="preserve">- Уроки (классно - урочная форма). </w:t>
      </w:r>
    </w:p>
    <w:p w:rsidR="00B61A16" w:rsidRPr="00035498" w:rsidRDefault="00B61A16" w:rsidP="00B36D8A">
      <w:pPr>
        <w:autoSpaceDE w:val="0"/>
        <w:autoSpaceDN w:val="0"/>
        <w:adjustRightInd w:val="0"/>
        <w:spacing w:after="0" w:line="240" w:lineRule="auto"/>
        <w:ind w:firstLine="993"/>
        <w:jc w:val="both"/>
        <w:rPr>
          <w:rFonts w:ascii="Times New Roman" w:hAnsi="Times New Roman" w:cs="Times New Roman"/>
          <w:sz w:val="24"/>
          <w:szCs w:val="24"/>
        </w:rPr>
      </w:pPr>
      <w:r w:rsidRPr="00035498">
        <w:rPr>
          <w:rFonts w:ascii="Times New Roman" w:hAnsi="Times New Roman" w:cs="Times New Roman"/>
          <w:sz w:val="24"/>
          <w:szCs w:val="24"/>
        </w:rPr>
        <w:t xml:space="preserve">- Лекции, семинары. Практикумы. </w:t>
      </w:r>
    </w:p>
    <w:p w:rsidR="00B61A16" w:rsidRPr="00035498" w:rsidRDefault="00B61A16" w:rsidP="00B36D8A">
      <w:pPr>
        <w:autoSpaceDE w:val="0"/>
        <w:autoSpaceDN w:val="0"/>
        <w:adjustRightInd w:val="0"/>
        <w:spacing w:after="0" w:line="240" w:lineRule="auto"/>
        <w:ind w:firstLine="993"/>
        <w:jc w:val="both"/>
        <w:rPr>
          <w:rFonts w:ascii="Times New Roman" w:hAnsi="Times New Roman" w:cs="Times New Roman"/>
          <w:sz w:val="24"/>
          <w:szCs w:val="24"/>
        </w:rPr>
      </w:pPr>
      <w:r w:rsidRPr="00035498">
        <w:rPr>
          <w:rFonts w:ascii="Times New Roman" w:hAnsi="Times New Roman" w:cs="Times New Roman"/>
          <w:sz w:val="24"/>
          <w:szCs w:val="24"/>
        </w:rPr>
        <w:t xml:space="preserve">- Домашнее обучение. </w:t>
      </w:r>
    </w:p>
    <w:p w:rsidR="00B61A16" w:rsidRPr="00035498" w:rsidRDefault="00B61A16" w:rsidP="00B36D8A">
      <w:pPr>
        <w:autoSpaceDE w:val="0"/>
        <w:autoSpaceDN w:val="0"/>
        <w:adjustRightInd w:val="0"/>
        <w:spacing w:after="0" w:line="240" w:lineRule="auto"/>
        <w:ind w:firstLine="993"/>
        <w:jc w:val="both"/>
        <w:rPr>
          <w:rFonts w:ascii="Times New Roman" w:hAnsi="Times New Roman" w:cs="Times New Roman"/>
          <w:sz w:val="24"/>
          <w:szCs w:val="24"/>
        </w:rPr>
      </w:pPr>
      <w:r w:rsidRPr="00035498">
        <w:rPr>
          <w:rFonts w:ascii="Times New Roman" w:hAnsi="Times New Roman" w:cs="Times New Roman"/>
          <w:sz w:val="24"/>
          <w:szCs w:val="24"/>
        </w:rPr>
        <w:t xml:space="preserve">- Консультации. </w:t>
      </w:r>
    </w:p>
    <w:p w:rsidR="00B61A16" w:rsidRPr="00035498" w:rsidRDefault="00B61A16" w:rsidP="00B36D8A">
      <w:pPr>
        <w:autoSpaceDE w:val="0"/>
        <w:autoSpaceDN w:val="0"/>
        <w:adjustRightInd w:val="0"/>
        <w:spacing w:after="0" w:line="240" w:lineRule="auto"/>
        <w:ind w:firstLine="993"/>
        <w:jc w:val="both"/>
        <w:rPr>
          <w:rFonts w:ascii="Times New Roman" w:hAnsi="Times New Roman" w:cs="Times New Roman"/>
          <w:sz w:val="24"/>
          <w:szCs w:val="24"/>
        </w:rPr>
      </w:pPr>
      <w:r w:rsidRPr="00035498">
        <w:rPr>
          <w:rFonts w:ascii="Times New Roman" w:hAnsi="Times New Roman" w:cs="Times New Roman"/>
          <w:sz w:val="24"/>
          <w:szCs w:val="24"/>
        </w:rPr>
        <w:t xml:space="preserve">- Занятия по выбору (курсы по выбору, элективные курсы). </w:t>
      </w:r>
    </w:p>
    <w:p w:rsidR="00B61A16" w:rsidRPr="00035498" w:rsidRDefault="00B61A16" w:rsidP="00B36D8A">
      <w:pPr>
        <w:autoSpaceDE w:val="0"/>
        <w:autoSpaceDN w:val="0"/>
        <w:adjustRightInd w:val="0"/>
        <w:spacing w:after="0" w:line="240" w:lineRule="auto"/>
        <w:ind w:firstLine="993"/>
        <w:jc w:val="both"/>
        <w:rPr>
          <w:rFonts w:ascii="Times New Roman" w:hAnsi="Times New Roman" w:cs="Times New Roman"/>
          <w:sz w:val="24"/>
          <w:szCs w:val="24"/>
        </w:rPr>
      </w:pPr>
      <w:r w:rsidRPr="00035498">
        <w:rPr>
          <w:rFonts w:ascii="Times New Roman" w:hAnsi="Times New Roman" w:cs="Times New Roman"/>
          <w:sz w:val="24"/>
          <w:szCs w:val="24"/>
        </w:rPr>
        <w:t xml:space="preserve">- Олимпиады, конкурсы. </w:t>
      </w:r>
    </w:p>
    <w:p w:rsidR="00B61A16" w:rsidRPr="00035498" w:rsidRDefault="00B61A16" w:rsidP="00B36D8A">
      <w:pPr>
        <w:autoSpaceDE w:val="0"/>
        <w:autoSpaceDN w:val="0"/>
        <w:adjustRightInd w:val="0"/>
        <w:spacing w:after="0" w:line="240" w:lineRule="auto"/>
        <w:ind w:firstLine="993"/>
        <w:jc w:val="both"/>
        <w:rPr>
          <w:rFonts w:ascii="Times New Roman" w:hAnsi="Times New Roman" w:cs="Times New Roman"/>
          <w:sz w:val="24"/>
          <w:szCs w:val="24"/>
        </w:rPr>
      </w:pPr>
      <w:r w:rsidRPr="00035498">
        <w:rPr>
          <w:rFonts w:ascii="Times New Roman" w:hAnsi="Times New Roman" w:cs="Times New Roman"/>
          <w:sz w:val="24"/>
          <w:szCs w:val="24"/>
        </w:rPr>
        <w:t xml:space="preserve">- Открытые уроки. </w:t>
      </w:r>
    </w:p>
    <w:p w:rsidR="00B61A16" w:rsidRPr="00035498" w:rsidRDefault="00B61A16" w:rsidP="00B36D8A">
      <w:pPr>
        <w:autoSpaceDE w:val="0"/>
        <w:autoSpaceDN w:val="0"/>
        <w:adjustRightInd w:val="0"/>
        <w:spacing w:after="0" w:line="240" w:lineRule="auto"/>
        <w:ind w:firstLine="993"/>
        <w:jc w:val="both"/>
        <w:rPr>
          <w:rFonts w:ascii="Times New Roman" w:hAnsi="Times New Roman" w:cs="Times New Roman"/>
          <w:sz w:val="24"/>
          <w:szCs w:val="24"/>
        </w:rPr>
      </w:pPr>
      <w:r w:rsidRPr="00035498">
        <w:rPr>
          <w:rFonts w:ascii="Times New Roman" w:hAnsi="Times New Roman" w:cs="Times New Roman"/>
          <w:sz w:val="24"/>
          <w:szCs w:val="24"/>
        </w:rPr>
        <w:t xml:space="preserve">- Самообразование. </w:t>
      </w:r>
    </w:p>
    <w:p w:rsidR="00B61A16" w:rsidRPr="00035498" w:rsidRDefault="00B61A16" w:rsidP="00B36D8A">
      <w:pPr>
        <w:autoSpaceDE w:val="0"/>
        <w:autoSpaceDN w:val="0"/>
        <w:adjustRightInd w:val="0"/>
        <w:spacing w:after="0" w:line="240" w:lineRule="auto"/>
        <w:ind w:firstLine="993"/>
        <w:jc w:val="both"/>
        <w:rPr>
          <w:rFonts w:ascii="Times New Roman" w:hAnsi="Times New Roman" w:cs="Times New Roman"/>
          <w:sz w:val="24"/>
          <w:szCs w:val="24"/>
        </w:rPr>
      </w:pPr>
      <w:r w:rsidRPr="00035498">
        <w:rPr>
          <w:rFonts w:ascii="Times New Roman" w:hAnsi="Times New Roman" w:cs="Times New Roman"/>
          <w:sz w:val="24"/>
          <w:szCs w:val="24"/>
        </w:rPr>
        <w:t>Учебный план за 201</w:t>
      </w:r>
      <w:r w:rsidR="005646BB" w:rsidRPr="00035498">
        <w:rPr>
          <w:rFonts w:ascii="Times New Roman" w:hAnsi="Times New Roman" w:cs="Times New Roman"/>
          <w:sz w:val="24"/>
          <w:szCs w:val="24"/>
        </w:rPr>
        <w:t>7</w:t>
      </w:r>
      <w:r w:rsidRPr="00035498">
        <w:rPr>
          <w:rFonts w:ascii="Times New Roman" w:hAnsi="Times New Roman" w:cs="Times New Roman"/>
          <w:sz w:val="24"/>
          <w:szCs w:val="24"/>
        </w:rPr>
        <w:t>-201</w:t>
      </w:r>
      <w:r w:rsidR="005646BB" w:rsidRPr="00035498">
        <w:rPr>
          <w:rFonts w:ascii="Times New Roman" w:hAnsi="Times New Roman" w:cs="Times New Roman"/>
          <w:sz w:val="24"/>
          <w:szCs w:val="24"/>
        </w:rPr>
        <w:t>8</w:t>
      </w:r>
      <w:r w:rsidRPr="00035498">
        <w:rPr>
          <w:rFonts w:ascii="Times New Roman" w:hAnsi="Times New Roman" w:cs="Times New Roman"/>
          <w:sz w:val="24"/>
          <w:szCs w:val="24"/>
        </w:rPr>
        <w:t xml:space="preserve"> учебный год выполнен на 100%. Учебные программы реализованы в полном объеме, несмотря на актированные дни. </w:t>
      </w:r>
    </w:p>
    <w:p w:rsidR="00B61A16" w:rsidRPr="00035498" w:rsidRDefault="00B61A16" w:rsidP="00B36D8A">
      <w:pPr>
        <w:autoSpaceDE w:val="0"/>
        <w:autoSpaceDN w:val="0"/>
        <w:adjustRightInd w:val="0"/>
        <w:spacing w:after="0" w:line="240" w:lineRule="auto"/>
        <w:ind w:firstLine="993"/>
        <w:jc w:val="both"/>
        <w:rPr>
          <w:rFonts w:ascii="Times New Roman" w:hAnsi="Times New Roman" w:cs="Times New Roman"/>
          <w:sz w:val="24"/>
          <w:szCs w:val="24"/>
        </w:rPr>
      </w:pPr>
      <w:r w:rsidRPr="00035498">
        <w:rPr>
          <w:rFonts w:ascii="Times New Roman" w:hAnsi="Times New Roman" w:cs="Times New Roman"/>
          <w:sz w:val="24"/>
          <w:szCs w:val="24"/>
        </w:rPr>
        <w:t xml:space="preserve">Крайне важной является деятельность школы по предупреждению неуспеваемости. </w:t>
      </w:r>
    </w:p>
    <w:p w:rsidR="00B61A16" w:rsidRPr="00035498" w:rsidRDefault="00B61A16" w:rsidP="00B36D8A">
      <w:pPr>
        <w:autoSpaceDE w:val="0"/>
        <w:autoSpaceDN w:val="0"/>
        <w:adjustRightInd w:val="0"/>
        <w:spacing w:after="0" w:line="240" w:lineRule="auto"/>
        <w:ind w:firstLine="993"/>
        <w:jc w:val="both"/>
        <w:rPr>
          <w:rFonts w:ascii="Times New Roman" w:hAnsi="Times New Roman" w:cs="Times New Roman"/>
          <w:sz w:val="24"/>
          <w:szCs w:val="24"/>
        </w:rPr>
      </w:pPr>
      <w:r w:rsidRPr="00035498">
        <w:rPr>
          <w:rFonts w:ascii="Times New Roman" w:hAnsi="Times New Roman" w:cs="Times New Roman"/>
          <w:sz w:val="24"/>
          <w:szCs w:val="24"/>
        </w:rPr>
        <w:t xml:space="preserve">В течение года регулярно проверялись классные журналы. </w:t>
      </w:r>
    </w:p>
    <w:p w:rsidR="00B61A16" w:rsidRPr="00035498" w:rsidRDefault="00B61A16" w:rsidP="00B36D8A">
      <w:pPr>
        <w:autoSpaceDE w:val="0"/>
        <w:autoSpaceDN w:val="0"/>
        <w:adjustRightInd w:val="0"/>
        <w:spacing w:after="0" w:line="240" w:lineRule="auto"/>
        <w:ind w:firstLine="993"/>
        <w:jc w:val="both"/>
        <w:rPr>
          <w:rFonts w:ascii="Times New Roman" w:hAnsi="Times New Roman" w:cs="Times New Roman"/>
          <w:sz w:val="24"/>
          <w:szCs w:val="24"/>
        </w:rPr>
      </w:pPr>
      <w:r w:rsidRPr="00035498">
        <w:rPr>
          <w:rFonts w:ascii="Times New Roman" w:hAnsi="Times New Roman" w:cs="Times New Roman"/>
          <w:sz w:val="24"/>
          <w:szCs w:val="24"/>
        </w:rPr>
        <w:t>Итоги контроля подводились на педагогических советах и совещаниях при директоре.</w:t>
      </w:r>
    </w:p>
    <w:p w:rsidR="00B61A16" w:rsidRPr="00035498" w:rsidRDefault="00B61A16" w:rsidP="00B36D8A">
      <w:pPr>
        <w:autoSpaceDE w:val="0"/>
        <w:autoSpaceDN w:val="0"/>
        <w:adjustRightInd w:val="0"/>
        <w:spacing w:after="0" w:line="240" w:lineRule="auto"/>
        <w:ind w:firstLine="993"/>
        <w:jc w:val="both"/>
        <w:rPr>
          <w:rFonts w:ascii="Times New Roman" w:hAnsi="Times New Roman" w:cs="Times New Roman"/>
          <w:sz w:val="24"/>
          <w:szCs w:val="24"/>
        </w:rPr>
      </w:pPr>
      <w:r w:rsidRPr="00035498">
        <w:rPr>
          <w:rFonts w:ascii="Times New Roman" w:hAnsi="Times New Roman" w:cs="Times New Roman"/>
          <w:sz w:val="24"/>
          <w:szCs w:val="24"/>
        </w:rPr>
        <w:t xml:space="preserve">Для всех обучающихся школы организовано бесплатное горячее питание. Питание школьников осуществляется организованно, согласно установленному графику. </w:t>
      </w:r>
    </w:p>
    <w:p w:rsidR="00B61A16" w:rsidRPr="00035498" w:rsidRDefault="00B61A16" w:rsidP="00B36D8A">
      <w:pPr>
        <w:autoSpaceDE w:val="0"/>
        <w:autoSpaceDN w:val="0"/>
        <w:adjustRightInd w:val="0"/>
        <w:spacing w:after="0" w:line="240" w:lineRule="auto"/>
        <w:ind w:firstLine="993"/>
        <w:jc w:val="both"/>
        <w:rPr>
          <w:rFonts w:ascii="Times New Roman" w:hAnsi="Times New Roman" w:cs="Times New Roman"/>
          <w:sz w:val="24"/>
          <w:szCs w:val="24"/>
        </w:rPr>
      </w:pPr>
      <w:r w:rsidRPr="00035498">
        <w:rPr>
          <w:rFonts w:ascii="Times New Roman" w:hAnsi="Times New Roman" w:cs="Times New Roman"/>
          <w:sz w:val="24"/>
          <w:szCs w:val="24"/>
        </w:rPr>
        <w:lastRenderedPageBreak/>
        <w:t xml:space="preserve">Ежедневно </w:t>
      </w:r>
      <w:r w:rsidR="005646BB" w:rsidRPr="00035498">
        <w:rPr>
          <w:rFonts w:ascii="Times New Roman" w:hAnsi="Times New Roman" w:cs="Times New Roman"/>
          <w:sz w:val="24"/>
          <w:szCs w:val="24"/>
        </w:rPr>
        <w:t>соцпедагогом</w:t>
      </w:r>
      <w:r w:rsidRPr="00035498">
        <w:rPr>
          <w:rFonts w:ascii="Times New Roman" w:hAnsi="Times New Roman" w:cs="Times New Roman"/>
          <w:sz w:val="24"/>
          <w:szCs w:val="24"/>
        </w:rPr>
        <w:t xml:space="preserve"> школы проверяется качество поступающих продуктов, приготовленных блюд, ведется бракеражный журнал. Проводится ежемесячный мониторинг охвата питанием учащихся школы.</w:t>
      </w:r>
    </w:p>
    <w:p w:rsidR="00B61A16" w:rsidRPr="00035498" w:rsidRDefault="00B61A16" w:rsidP="00B36D8A">
      <w:pPr>
        <w:spacing w:after="0" w:line="240" w:lineRule="auto"/>
        <w:ind w:firstLine="993"/>
        <w:jc w:val="both"/>
        <w:rPr>
          <w:rFonts w:ascii="Times New Roman" w:hAnsi="Times New Roman" w:cs="Times New Roman"/>
          <w:sz w:val="24"/>
          <w:szCs w:val="24"/>
        </w:rPr>
      </w:pPr>
    </w:p>
    <w:p w:rsidR="00B61A16" w:rsidRPr="00035498" w:rsidRDefault="00B61A16" w:rsidP="00B36D8A">
      <w:pPr>
        <w:autoSpaceDE w:val="0"/>
        <w:autoSpaceDN w:val="0"/>
        <w:adjustRightInd w:val="0"/>
        <w:spacing w:after="0" w:line="240" w:lineRule="auto"/>
        <w:ind w:firstLine="993"/>
        <w:jc w:val="both"/>
        <w:rPr>
          <w:rFonts w:ascii="Times New Roman" w:hAnsi="Times New Roman" w:cs="Times New Roman"/>
          <w:sz w:val="24"/>
          <w:szCs w:val="24"/>
        </w:rPr>
      </w:pPr>
      <w:r w:rsidRPr="00035498">
        <w:rPr>
          <w:rFonts w:ascii="Times New Roman" w:hAnsi="Times New Roman" w:cs="Times New Roman"/>
          <w:b/>
          <w:bCs/>
          <w:sz w:val="24"/>
          <w:szCs w:val="24"/>
        </w:rPr>
        <w:t xml:space="preserve">2.5 Востребованность выпускников </w:t>
      </w:r>
    </w:p>
    <w:p w:rsidR="00B61A16" w:rsidRPr="00035498" w:rsidRDefault="00B61A16" w:rsidP="00B36D8A">
      <w:pPr>
        <w:autoSpaceDE w:val="0"/>
        <w:autoSpaceDN w:val="0"/>
        <w:adjustRightInd w:val="0"/>
        <w:spacing w:after="0" w:line="240" w:lineRule="auto"/>
        <w:ind w:firstLine="993"/>
        <w:jc w:val="both"/>
        <w:rPr>
          <w:rFonts w:ascii="Times New Roman" w:hAnsi="Times New Roman" w:cs="Times New Roman"/>
          <w:sz w:val="24"/>
          <w:szCs w:val="24"/>
        </w:rPr>
      </w:pPr>
      <w:r w:rsidRPr="00035498">
        <w:rPr>
          <w:rFonts w:ascii="Times New Roman" w:hAnsi="Times New Roman" w:cs="Times New Roman"/>
          <w:sz w:val="24"/>
          <w:szCs w:val="24"/>
        </w:rPr>
        <w:t>Основным показателем работы педагогического коллектива является подготовленность выпускников к продолжению образования. В 201</w:t>
      </w:r>
      <w:r w:rsidR="00466AF4" w:rsidRPr="00035498">
        <w:rPr>
          <w:rFonts w:ascii="Times New Roman" w:hAnsi="Times New Roman" w:cs="Times New Roman"/>
          <w:sz w:val="24"/>
          <w:szCs w:val="24"/>
        </w:rPr>
        <w:t>7</w:t>
      </w:r>
      <w:r w:rsidRPr="00035498">
        <w:rPr>
          <w:rFonts w:ascii="Times New Roman" w:hAnsi="Times New Roman" w:cs="Times New Roman"/>
          <w:sz w:val="24"/>
          <w:szCs w:val="24"/>
        </w:rPr>
        <w:t xml:space="preserve"> году </w:t>
      </w:r>
      <w:r w:rsidR="00466AF4" w:rsidRPr="00035498">
        <w:rPr>
          <w:rFonts w:ascii="Times New Roman" w:hAnsi="Times New Roman" w:cs="Times New Roman"/>
          <w:sz w:val="24"/>
          <w:szCs w:val="24"/>
        </w:rPr>
        <w:t xml:space="preserve">1 </w:t>
      </w:r>
      <w:r w:rsidRPr="00035498">
        <w:rPr>
          <w:rFonts w:ascii="Times New Roman" w:hAnsi="Times New Roman" w:cs="Times New Roman"/>
          <w:sz w:val="24"/>
          <w:szCs w:val="24"/>
        </w:rPr>
        <w:t>выпускник</w:t>
      </w:r>
      <w:r w:rsidR="00466AF4" w:rsidRPr="00035498">
        <w:rPr>
          <w:rFonts w:ascii="Times New Roman" w:hAnsi="Times New Roman" w:cs="Times New Roman"/>
          <w:sz w:val="24"/>
          <w:szCs w:val="24"/>
        </w:rPr>
        <w:t xml:space="preserve"> (20%) 11 класса поступил</w:t>
      </w:r>
      <w:r w:rsidRPr="00035498">
        <w:rPr>
          <w:rFonts w:ascii="Times New Roman" w:hAnsi="Times New Roman" w:cs="Times New Roman"/>
          <w:sz w:val="24"/>
          <w:szCs w:val="24"/>
        </w:rPr>
        <w:t xml:space="preserve"> в высш</w:t>
      </w:r>
      <w:r w:rsidR="00466AF4" w:rsidRPr="00035498">
        <w:rPr>
          <w:rFonts w:ascii="Times New Roman" w:hAnsi="Times New Roman" w:cs="Times New Roman"/>
          <w:sz w:val="24"/>
          <w:szCs w:val="24"/>
        </w:rPr>
        <w:t>ее</w:t>
      </w:r>
      <w:r w:rsidRPr="00035498">
        <w:rPr>
          <w:rFonts w:ascii="Times New Roman" w:hAnsi="Times New Roman" w:cs="Times New Roman"/>
          <w:sz w:val="24"/>
          <w:szCs w:val="24"/>
        </w:rPr>
        <w:t xml:space="preserve"> учебн</w:t>
      </w:r>
      <w:r w:rsidR="00466AF4" w:rsidRPr="00035498">
        <w:rPr>
          <w:rFonts w:ascii="Times New Roman" w:hAnsi="Times New Roman" w:cs="Times New Roman"/>
          <w:sz w:val="24"/>
          <w:szCs w:val="24"/>
        </w:rPr>
        <w:t>о</w:t>
      </w:r>
      <w:r w:rsidRPr="00035498">
        <w:rPr>
          <w:rFonts w:ascii="Times New Roman" w:hAnsi="Times New Roman" w:cs="Times New Roman"/>
          <w:sz w:val="24"/>
          <w:szCs w:val="24"/>
        </w:rPr>
        <w:t>е заведени</w:t>
      </w:r>
      <w:r w:rsidR="00466AF4" w:rsidRPr="00035498">
        <w:rPr>
          <w:rFonts w:ascii="Times New Roman" w:hAnsi="Times New Roman" w:cs="Times New Roman"/>
          <w:sz w:val="24"/>
          <w:szCs w:val="24"/>
        </w:rPr>
        <w:t xml:space="preserve">е </w:t>
      </w:r>
      <w:r w:rsidRPr="00035498">
        <w:rPr>
          <w:rFonts w:ascii="Times New Roman" w:hAnsi="Times New Roman" w:cs="Times New Roman"/>
          <w:sz w:val="24"/>
          <w:szCs w:val="24"/>
        </w:rPr>
        <w:t xml:space="preserve">на бюджетной основе. </w:t>
      </w:r>
      <w:r w:rsidR="00466AF4" w:rsidRPr="00035498">
        <w:rPr>
          <w:rFonts w:ascii="Times New Roman" w:hAnsi="Times New Roman" w:cs="Times New Roman"/>
          <w:sz w:val="24"/>
          <w:szCs w:val="24"/>
        </w:rPr>
        <w:t>2 выпускника (40%) поступили в ССУЗы республики и Дальневосточного региона. 1 выпускник призван на службу в РА. 1 выпускник окончил школу со справкой (матем.)</w:t>
      </w:r>
    </w:p>
    <w:p w:rsidR="00B61A16" w:rsidRPr="00035498" w:rsidRDefault="00CE2FCE" w:rsidP="00B36D8A">
      <w:pPr>
        <w:autoSpaceDE w:val="0"/>
        <w:autoSpaceDN w:val="0"/>
        <w:adjustRightInd w:val="0"/>
        <w:spacing w:after="0" w:line="240" w:lineRule="auto"/>
        <w:ind w:firstLine="993"/>
        <w:jc w:val="both"/>
        <w:rPr>
          <w:rFonts w:ascii="Times New Roman" w:hAnsi="Times New Roman" w:cs="Times New Roman"/>
          <w:sz w:val="24"/>
          <w:szCs w:val="24"/>
        </w:rPr>
      </w:pPr>
      <w:r w:rsidRPr="00035498">
        <w:rPr>
          <w:rFonts w:ascii="Times New Roman" w:hAnsi="Times New Roman" w:cs="Times New Roman"/>
          <w:sz w:val="24"/>
          <w:szCs w:val="24"/>
        </w:rPr>
        <w:t>82</w:t>
      </w:r>
      <w:r w:rsidR="00B61A16" w:rsidRPr="00035498">
        <w:rPr>
          <w:rFonts w:ascii="Times New Roman" w:hAnsi="Times New Roman" w:cs="Times New Roman"/>
          <w:sz w:val="24"/>
          <w:szCs w:val="24"/>
        </w:rPr>
        <w:t>% выпускников</w:t>
      </w:r>
      <w:r w:rsidRPr="00035498">
        <w:rPr>
          <w:rFonts w:ascii="Times New Roman" w:hAnsi="Times New Roman" w:cs="Times New Roman"/>
          <w:sz w:val="24"/>
          <w:szCs w:val="24"/>
        </w:rPr>
        <w:t xml:space="preserve"> (9 учащ.) </w:t>
      </w:r>
      <w:r w:rsidR="00B61A16" w:rsidRPr="00035498">
        <w:rPr>
          <w:rFonts w:ascii="Times New Roman" w:hAnsi="Times New Roman" w:cs="Times New Roman"/>
          <w:sz w:val="24"/>
          <w:szCs w:val="24"/>
        </w:rPr>
        <w:t xml:space="preserve"> 9-х классов 201</w:t>
      </w:r>
      <w:r w:rsidR="00466AF4" w:rsidRPr="00035498">
        <w:rPr>
          <w:rFonts w:ascii="Times New Roman" w:hAnsi="Times New Roman" w:cs="Times New Roman"/>
          <w:sz w:val="24"/>
          <w:szCs w:val="24"/>
        </w:rPr>
        <w:t>7</w:t>
      </w:r>
      <w:r w:rsidR="00B61A16" w:rsidRPr="00035498">
        <w:rPr>
          <w:rFonts w:ascii="Times New Roman" w:hAnsi="Times New Roman" w:cs="Times New Roman"/>
          <w:sz w:val="24"/>
          <w:szCs w:val="24"/>
        </w:rPr>
        <w:t xml:space="preserve"> года выпуска продолжают обучение в своей школе. </w:t>
      </w:r>
    </w:p>
    <w:p w:rsidR="00B61A16" w:rsidRPr="00035498" w:rsidRDefault="00B61A16" w:rsidP="00B36D8A">
      <w:pPr>
        <w:autoSpaceDE w:val="0"/>
        <w:autoSpaceDN w:val="0"/>
        <w:adjustRightInd w:val="0"/>
        <w:spacing w:after="0" w:line="240" w:lineRule="auto"/>
        <w:ind w:firstLine="993"/>
        <w:jc w:val="both"/>
        <w:rPr>
          <w:rFonts w:ascii="Times New Roman" w:hAnsi="Times New Roman" w:cs="Times New Roman"/>
          <w:sz w:val="24"/>
          <w:szCs w:val="24"/>
        </w:rPr>
      </w:pPr>
      <w:r w:rsidRPr="00035498">
        <w:rPr>
          <w:rFonts w:ascii="Times New Roman" w:hAnsi="Times New Roman" w:cs="Times New Roman"/>
          <w:b/>
          <w:bCs/>
          <w:sz w:val="24"/>
          <w:szCs w:val="24"/>
        </w:rPr>
        <w:t xml:space="preserve">2.6 Кадровое обеспечение </w:t>
      </w:r>
    </w:p>
    <w:p w:rsidR="00B61A16" w:rsidRPr="00035498" w:rsidRDefault="00B61A16" w:rsidP="00B36D8A">
      <w:pPr>
        <w:spacing w:after="0" w:line="240" w:lineRule="auto"/>
        <w:ind w:firstLine="993"/>
        <w:jc w:val="both"/>
        <w:rPr>
          <w:rFonts w:ascii="Times New Roman" w:hAnsi="Times New Roman" w:cs="Times New Roman"/>
          <w:sz w:val="24"/>
          <w:szCs w:val="24"/>
        </w:rPr>
      </w:pPr>
      <w:r w:rsidRPr="00035498">
        <w:rPr>
          <w:rFonts w:ascii="Times New Roman" w:hAnsi="Times New Roman" w:cs="Times New Roman"/>
          <w:sz w:val="24"/>
          <w:szCs w:val="24"/>
        </w:rPr>
        <w:t>Школа имеет стабильный педагогический коллектив, укомплектованный согласно штатному расписанию.</w:t>
      </w:r>
    </w:p>
    <w:p w:rsidR="00B61A16" w:rsidRPr="00035498" w:rsidRDefault="00B61A16" w:rsidP="00B36D8A">
      <w:pPr>
        <w:widowControl w:val="0"/>
        <w:suppressAutoHyphens/>
        <w:spacing w:after="0" w:line="240" w:lineRule="auto"/>
        <w:ind w:firstLine="993"/>
        <w:jc w:val="both"/>
        <w:rPr>
          <w:rFonts w:ascii="Times New Roman" w:eastAsia="Times New Roman" w:hAnsi="Times New Roman" w:cs="Times New Roman"/>
          <w:b/>
          <w:sz w:val="24"/>
          <w:szCs w:val="24"/>
          <w:lang w:eastAsia="ar-SA"/>
        </w:rPr>
      </w:pPr>
      <w:r w:rsidRPr="00035498">
        <w:rPr>
          <w:rFonts w:ascii="Times New Roman" w:eastAsia="Times New Roman" w:hAnsi="Times New Roman" w:cs="Times New Roman"/>
          <w:b/>
          <w:sz w:val="24"/>
          <w:szCs w:val="24"/>
          <w:lang w:eastAsia="ar-SA"/>
        </w:rPr>
        <w:t>Педагогический стаж:</w:t>
      </w:r>
    </w:p>
    <w:p w:rsidR="00B61A16" w:rsidRPr="00035498" w:rsidRDefault="00B61A16" w:rsidP="00B36D8A">
      <w:pPr>
        <w:widowControl w:val="0"/>
        <w:suppressAutoHyphens/>
        <w:spacing w:after="0" w:line="240" w:lineRule="auto"/>
        <w:ind w:firstLine="993"/>
        <w:jc w:val="both"/>
        <w:rPr>
          <w:rFonts w:ascii="Times New Roman" w:eastAsia="Times New Roman" w:hAnsi="Times New Roman" w:cs="Times New Roman"/>
          <w:sz w:val="24"/>
          <w:szCs w:val="24"/>
          <w:lang w:eastAsia="ar-SA"/>
        </w:rPr>
      </w:pPr>
      <w:r w:rsidRPr="00035498">
        <w:rPr>
          <w:rFonts w:ascii="Times New Roman" w:eastAsia="Times New Roman" w:hAnsi="Times New Roman" w:cs="Times New Roman"/>
          <w:sz w:val="24"/>
          <w:szCs w:val="24"/>
          <w:lang w:eastAsia="ar-SA"/>
        </w:rPr>
        <w:t xml:space="preserve">Стаж педагогической деятельности более 30 лет имеют </w:t>
      </w:r>
      <w:r w:rsidR="00AA724A" w:rsidRPr="00035498">
        <w:rPr>
          <w:rFonts w:ascii="Times New Roman" w:eastAsia="Times New Roman" w:hAnsi="Times New Roman" w:cs="Times New Roman"/>
          <w:sz w:val="24"/>
          <w:szCs w:val="24"/>
          <w:lang w:eastAsia="ar-SA"/>
        </w:rPr>
        <w:t>4</w:t>
      </w:r>
      <w:r w:rsidRPr="00035498">
        <w:rPr>
          <w:rFonts w:ascii="Times New Roman" w:eastAsia="Times New Roman" w:hAnsi="Times New Roman" w:cs="Times New Roman"/>
          <w:sz w:val="24"/>
          <w:szCs w:val="24"/>
          <w:lang w:eastAsia="ar-SA"/>
        </w:rPr>
        <w:t xml:space="preserve"> </w:t>
      </w:r>
      <w:r w:rsidR="00AA724A" w:rsidRPr="00035498">
        <w:rPr>
          <w:rFonts w:ascii="Times New Roman" w:eastAsia="Times New Roman" w:hAnsi="Times New Roman" w:cs="Times New Roman"/>
          <w:sz w:val="24"/>
          <w:szCs w:val="24"/>
          <w:lang w:eastAsia="ar-SA"/>
        </w:rPr>
        <w:t>педагога</w:t>
      </w:r>
      <w:r w:rsidRPr="00035498">
        <w:rPr>
          <w:rFonts w:ascii="Times New Roman" w:eastAsia="Times New Roman" w:hAnsi="Times New Roman" w:cs="Times New Roman"/>
          <w:sz w:val="24"/>
          <w:szCs w:val="24"/>
          <w:lang w:eastAsia="ar-SA"/>
        </w:rPr>
        <w:t>,</w:t>
      </w:r>
      <w:r w:rsidR="00AA724A" w:rsidRPr="00035498">
        <w:rPr>
          <w:rFonts w:ascii="Times New Roman" w:eastAsia="Times New Roman" w:hAnsi="Times New Roman" w:cs="Times New Roman"/>
          <w:sz w:val="24"/>
          <w:szCs w:val="24"/>
          <w:lang w:eastAsia="ar-SA"/>
        </w:rPr>
        <w:t xml:space="preserve"> до 5 лет – 11 чел., </w:t>
      </w:r>
      <w:r w:rsidRPr="00035498">
        <w:rPr>
          <w:rFonts w:ascii="Times New Roman" w:eastAsia="Times New Roman" w:hAnsi="Times New Roman" w:cs="Times New Roman"/>
          <w:sz w:val="24"/>
          <w:szCs w:val="24"/>
          <w:lang w:eastAsia="ar-SA"/>
        </w:rPr>
        <w:t xml:space="preserve"> </w:t>
      </w:r>
      <w:r w:rsidR="00AA724A" w:rsidRPr="00035498">
        <w:rPr>
          <w:rFonts w:ascii="Times New Roman" w:eastAsia="Times New Roman" w:hAnsi="Times New Roman" w:cs="Times New Roman"/>
          <w:sz w:val="24"/>
          <w:szCs w:val="24"/>
          <w:lang w:eastAsia="ar-SA"/>
        </w:rPr>
        <w:t xml:space="preserve">свыше </w:t>
      </w:r>
      <w:r w:rsidRPr="00035498">
        <w:rPr>
          <w:rFonts w:ascii="Times New Roman" w:eastAsia="Times New Roman" w:hAnsi="Times New Roman" w:cs="Times New Roman"/>
          <w:sz w:val="24"/>
          <w:szCs w:val="24"/>
          <w:lang w:eastAsia="ar-SA"/>
        </w:rPr>
        <w:t xml:space="preserve">5 до 30 лет – </w:t>
      </w:r>
      <w:r w:rsidR="00AA724A" w:rsidRPr="00035498">
        <w:rPr>
          <w:rFonts w:ascii="Times New Roman" w:eastAsia="Times New Roman" w:hAnsi="Times New Roman" w:cs="Times New Roman"/>
          <w:sz w:val="24"/>
          <w:szCs w:val="24"/>
          <w:lang w:eastAsia="ar-SA"/>
        </w:rPr>
        <w:t>1</w:t>
      </w:r>
      <w:r w:rsidR="00D87FDA" w:rsidRPr="00035498">
        <w:rPr>
          <w:rFonts w:ascii="Times New Roman" w:eastAsia="Times New Roman" w:hAnsi="Times New Roman" w:cs="Times New Roman"/>
          <w:sz w:val="24"/>
          <w:szCs w:val="24"/>
          <w:lang w:eastAsia="ar-SA"/>
        </w:rPr>
        <w:t>2</w:t>
      </w:r>
      <w:r w:rsidR="00AA724A" w:rsidRPr="00035498">
        <w:rPr>
          <w:rFonts w:ascii="Times New Roman" w:eastAsia="Times New Roman" w:hAnsi="Times New Roman" w:cs="Times New Roman"/>
          <w:sz w:val="24"/>
          <w:szCs w:val="24"/>
          <w:lang w:eastAsia="ar-SA"/>
        </w:rPr>
        <w:t xml:space="preserve"> человек. В 2017 – 2108 учебном году прибыло </w:t>
      </w:r>
      <w:r w:rsidR="00D87FDA" w:rsidRPr="00035498">
        <w:rPr>
          <w:rFonts w:ascii="Times New Roman" w:eastAsia="Times New Roman" w:hAnsi="Times New Roman" w:cs="Times New Roman"/>
          <w:sz w:val="24"/>
          <w:szCs w:val="24"/>
          <w:lang w:eastAsia="ar-SA"/>
        </w:rPr>
        <w:t>8</w:t>
      </w:r>
      <w:r w:rsidR="00AA724A" w:rsidRPr="00035498">
        <w:rPr>
          <w:rFonts w:ascii="Times New Roman" w:eastAsia="Times New Roman" w:hAnsi="Times New Roman" w:cs="Times New Roman"/>
          <w:sz w:val="24"/>
          <w:szCs w:val="24"/>
          <w:lang w:eastAsia="ar-SA"/>
        </w:rPr>
        <w:t xml:space="preserve"> молодых специалистов</w:t>
      </w:r>
      <w:r w:rsidR="00D87FDA" w:rsidRPr="00035498">
        <w:rPr>
          <w:rFonts w:ascii="Times New Roman" w:eastAsia="Times New Roman" w:hAnsi="Times New Roman" w:cs="Times New Roman"/>
          <w:sz w:val="24"/>
          <w:szCs w:val="24"/>
          <w:lang w:eastAsia="ar-SA"/>
        </w:rPr>
        <w:t xml:space="preserve"> (Эверстова И.А.-нач.кл., Захарова С.Н.-нач.кл., Слепцова А.А.-англ яз., Герасимов А.В.-технологии, Юмшанова А.В.- история, обществ., Слепцова Ю.К. – педагог-психолог, Жирков Л.О. – воспит.интерната, Татаринова А.Ю. – ИЗО, черчение)</w:t>
      </w:r>
      <w:r w:rsidR="00AA724A" w:rsidRPr="00035498">
        <w:rPr>
          <w:rFonts w:ascii="Times New Roman" w:eastAsia="Times New Roman" w:hAnsi="Times New Roman" w:cs="Times New Roman"/>
          <w:sz w:val="24"/>
          <w:szCs w:val="24"/>
          <w:lang w:eastAsia="ar-SA"/>
        </w:rPr>
        <w:t xml:space="preserve">, </w:t>
      </w:r>
      <w:r w:rsidR="00CC2A27" w:rsidRPr="00035498">
        <w:rPr>
          <w:rFonts w:ascii="Times New Roman" w:eastAsia="Times New Roman" w:hAnsi="Times New Roman" w:cs="Times New Roman"/>
          <w:sz w:val="24"/>
          <w:szCs w:val="24"/>
          <w:lang w:eastAsia="ar-SA"/>
        </w:rPr>
        <w:t>3</w:t>
      </w:r>
      <w:r w:rsidR="00AA724A" w:rsidRPr="00035498">
        <w:rPr>
          <w:rFonts w:ascii="Times New Roman" w:eastAsia="Times New Roman" w:hAnsi="Times New Roman" w:cs="Times New Roman"/>
          <w:sz w:val="24"/>
          <w:szCs w:val="24"/>
          <w:lang w:eastAsia="ar-SA"/>
        </w:rPr>
        <w:t xml:space="preserve"> из которых имели однолетний стаж работы.</w:t>
      </w:r>
      <w:r w:rsidR="00214DAD" w:rsidRPr="00035498">
        <w:rPr>
          <w:rFonts w:ascii="Times New Roman" w:eastAsia="Times New Roman" w:hAnsi="Times New Roman" w:cs="Times New Roman"/>
          <w:sz w:val="24"/>
          <w:szCs w:val="24"/>
          <w:lang w:eastAsia="ar-SA"/>
        </w:rPr>
        <w:t xml:space="preserve"> В течении года выбыл 1 учитель по семейным обстоятельствам(физкультура). Выбывают в порядке перевода по семейным обстоятельствам – 2 учителя (история, якут. язык и литер.). В коллективе 13 молодых педагогов. Это 4</w:t>
      </w:r>
      <w:r w:rsidR="00D87FDA" w:rsidRPr="00035498">
        <w:rPr>
          <w:rFonts w:ascii="Times New Roman" w:eastAsia="Times New Roman" w:hAnsi="Times New Roman" w:cs="Times New Roman"/>
          <w:sz w:val="24"/>
          <w:szCs w:val="24"/>
          <w:lang w:eastAsia="ar-SA"/>
        </w:rPr>
        <w:t>3</w:t>
      </w:r>
      <w:r w:rsidR="00214DAD" w:rsidRPr="00035498">
        <w:rPr>
          <w:rFonts w:ascii="Times New Roman" w:eastAsia="Times New Roman" w:hAnsi="Times New Roman" w:cs="Times New Roman"/>
          <w:sz w:val="24"/>
          <w:szCs w:val="24"/>
          <w:lang w:eastAsia="ar-SA"/>
        </w:rPr>
        <w:t>% от общей численности педработников.</w:t>
      </w:r>
    </w:p>
    <w:p w:rsidR="00B61A16" w:rsidRPr="00035498" w:rsidRDefault="00B61A16" w:rsidP="00B36D8A">
      <w:pPr>
        <w:widowControl w:val="0"/>
        <w:suppressAutoHyphens/>
        <w:spacing w:after="0" w:line="240" w:lineRule="auto"/>
        <w:ind w:firstLine="993"/>
        <w:jc w:val="both"/>
        <w:rPr>
          <w:rFonts w:ascii="Times New Roman" w:eastAsia="Times New Roman" w:hAnsi="Times New Roman" w:cs="Times New Roman"/>
          <w:sz w:val="24"/>
          <w:szCs w:val="24"/>
          <w:lang w:eastAsia="ar-SA"/>
        </w:rPr>
      </w:pPr>
      <w:r w:rsidRPr="00035498">
        <w:rPr>
          <w:rFonts w:ascii="Times New Roman" w:eastAsia="Times New Roman" w:hAnsi="Times New Roman" w:cs="Times New Roman"/>
          <w:sz w:val="24"/>
          <w:szCs w:val="24"/>
          <w:lang w:eastAsia="ar-SA"/>
        </w:rPr>
        <w:t xml:space="preserve">Педагогический коллектив обладает достаточным профессиональным потенциалом и квалификационным ресурсом для работы в современных условиях. Распределение кадрового состава по стажу работы позволяет сделать вывод, что коллектив стабилен, обновление происходит незначительное. </w:t>
      </w:r>
    </w:p>
    <w:p w:rsidR="00B61A16" w:rsidRPr="00035498" w:rsidRDefault="00B61A16" w:rsidP="00B36D8A">
      <w:pPr>
        <w:widowControl w:val="0"/>
        <w:suppressAutoHyphens/>
        <w:spacing w:after="0" w:line="240" w:lineRule="auto"/>
        <w:ind w:firstLine="993"/>
        <w:jc w:val="both"/>
        <w:rPr>
          <w:rFonts w:ascii="Times New Roman" w:eastAsia="Times New Roman" w:hAnsi="Times New Roman" w:cs="Times New Roman"/>
          <w:b/>
          <w:sz w:val="24"/>
          <w:szCs w:val="24"/>
          <w:lang w:eastAsia="ar-SA"/>
        </w:rPr>
      </w:pPr>
      <w:r w:rsidRPr="00035498">
        <w:rPr>
          <w:rFonts w:ascii="Times New Roman" w:eastAsia="Times New Roman" w:hAnsi="Times New Roman" w:cs="Times New Roman"/>
          <w:b/>
          <w:sz w:val="24"/>
          <w:szCs w:val="24"/>
          <w:lang w:eastAsia="ar-SA"/>
        </w:rPr>
        <w:t>Наличие образования:</w:t>
      </w:r>
    </w:p>
    <w:p w:rsidR="00B61A16" w:rsidRPr="00035498" w:rsidRDefault="00B61A16" w:rsidP="00B36D8A">
      <w:pPr>
        <w:widowControl w:val="0"/>
        <w:suppressAutoHyphens/>
        <w:spacing w:after="0" w:line="240" w:lineRule="auto"/>
        <w:ind w:firstLine="993"/>
        <w:jc w:val="both"/>
        <w:rPr>
          <w:rFonts w:ascii="Times New Roman" w:eastAsia="Times New Roman" w:hAnsi="Times New Roman" w:cs="Times New Roman"/>
          <w:sz w:val="24"/>
          <w:szCs w:val="24"/>
          <w:lang w:eastAsia="ar-SA"/>
        </w:rPr>
      </w:pPr>
      <w:r w:rsidRPr="00035498">
        <w:rPr>
          <w:rFonts w:ascii="Times New Roman" w:eastAsia="Times New Roman" w:hAnsi="Times New Roman" w:cs="Times New Roman"/>
          <w:sz w:val="24"/>
          <w:szCs w:val="24"/>
          <w:lang w:eastAsia="ar-SA"/>
        </w:rPr>
        <w:t xml:space="preserve">- </w:t>
      </w:r>
      <w:r w:rsidR="00D474A6" w:rsidRPr="00035498">
        <w:rPr>
          <w:rFonts w:ascii="Times New Roman" w:eastAsia="Times New Roman" w:hAnsi="Times New Roman" w:cs="Times New Roman"/>
          <w:sz w:val="24"/>
          <w:szCs w:val="24"/>
          <w:lang w:eastAsia="ar-SA"/>
        </w:rPr>
        <w:t>22 педагога</w:t>
      </w:r>
      <w:r w:rsidRPr="00035498">
        <w:rPr>
          <w:rFonts w:ascii="Times New Roman" w:eastAsia="Times New Roman" w:hAnsi="Times New Roman" w:cs="Times New Roman"/>
          <w:sz w:val="24"/>
          <w:szCs w:val="24"/>
          <w:lang w:eastAsia="ar-SA"/>
        </w:rPr>
        <w:t xml:space="preserve"> имеют высшее образование;</w:t>
      </w:r>
    </w:p>
    <w:p w:rsidR="00B61A16" w:rsidRPr="00035498" w:rsidRDefault="00B61A16" w:rsidP="00B36D8A">
      <w:pPr>
        <w:widowControl w:val="0"/>
        <w:suppressAutoHyphens/>
        <w:spacing w:after="0" w:line="240" w:lineRule="auto"/>
        <w:ind w:firstLine="993"/>
        <w:jc w:val="both"/>
        <w:rPr>
          <w:rFonts w:ascii="Times New Roman" w:eastAsia="Times New Roman" w:hAnsi="Times New Roman" w:cs="Times New Roman"/>
          <w:sz w:val="24"/>
          <w:szCs w:val="24"/>
          <w:lang w:eastAsia="ar-SA"/>
        </w:rPr>
      </w:pPr>
      <w:r w:rsidRPr="00035498">
        <w:rPr>
          <w:rFonts w:ascii="Times New Roman" w:eastAsia="Times New Roman" w:hAnsi="Times New Roman" w:cs="Times New Roman"/>
          <w:sz w:val="24"/>
          <w:szCs w:val="24"/>
          <w:lang w:eastAsia="ar-SA"/>
        </w:rPr>
        <w:t xml:space="preserve">- </w:t>
      </w:r>
      <w:r w:rsidR="00D474A6" w:rsidRPr="00035498">
        <w:rPr>
          <w:rFonts w:ascii="Times New Roman" w:eastAsia="Times New Roman" w:hAnsi="Times New Roman" w:cs="Times New Roman"/>
          <w:sz w:val="24"/>
          <w:szCs w:val="24"/>
          <w:lang w:eastAsia="ar-SA"/>
        </w:rPr>
        <w:t>6</w:t>
      </w:r>
      <w:r w:rsidRPr="00035498">
        <w:rPr>
          <w:rFonts w:ascii="Times New Roman" w:eastAsia="Times New Roman" w:hAnsi="Times New Roman" w:cs="Times New Roman"/>
          <w:sz w:val="24"/>
          <w:szCs w:val="24"/>
          <w:lang w:eastAsia="ar-SA"/>
        </w:rPr>
        <w:t xml:space="preserve"> педагогов имеют педагогическое среднее – профессиональное образование;</w:t>
      </w:r>
    </w:p>
    <w:p w:rsidR="00B61A16" w:rsidRPr="00035498" w:rsidRDefault="00B61A16" w:rsidP="00B36D8A">
      <w:pPr>
        <w:widowControl w:val="0"/>
        <w:suppressAutoHyphens/>
        <w:spacing w:after="0" w:line="240" w:lineRule="auto"/>
        <w:ind w:firstLine="993"/>
        <w:jc w:val="both"/>
        <w:rPr>
          <w:rFonts w:ascii="Times New Roman" w:eastAsia="Times New Roman" w:hAnsi="Times New Roman" w:cs="Times New Roman"/>
          <w:sz w:val="24"/>
          <w:szCs w:val="24"/>
          <w:lang w:eastAsia="ar-SA"/>
        </w:rPr>
      </w:pPr>
      <w:r w:rsidRPr="00035498">
        <w:rPr>
          <w:rFonts w:ascii="Times New Roman" w:eastAsia="Times New Roman" w:hAnsi="Times New Roman" w:cs="Times New Roman"/>
          <w:sz w:val="24"/>
          <w:szCs w:val="24"/>
          <w:lang w:eastAsia="ar-SA"/>
        </w:rPr>
        <w:t xml:space="preserve">- </w:t>
      </w:r>
      <w:r w:rsidR="00D474A6" w:rsidRPr="00035498">
        <w:rPr>
          <w:rFonts w:ascii="Times New Roman" w:eastAsia="Times New Roman" w:hAnsi="Times New Roman" w:cs="Times New Roman"/>
          <w:sz w:val="24"/>
          <w:szCs w:val="24"/>
          <w:lang w:eastAsia="ar-SA"/>
        </w:rPr>
        <w:t>2</w:t>
      </w:r>
      <w:r w:rsidRPr="00035498">
        <w:rPr>
          <w:rFonts w:ascii="Times New Roman" w:eastAsia="Times New Roman" w:hAnsi="Times New Roman" w:cs="Times New Roman"/>
          <w:sz w:val="24"/>
          <w:szCs w:val="24"/>
          <w:lang w:eastAsia="ar-SA"/>
        </w:rPr>
        <w:t xml:space="preserve"> педагог</w:t>
      </w:r>
      <w:r w:rsidR="00D474A6" w:rsidRPr="00035498">
        <w:rPr>
          <w:rFonts w:ascii="Times New Roman" w:eastAsia="Times New Roman" w:hAnsi="Times New Roman" w:cs="Times New Roman"/>
          <w:sz w:val="24"/>
          <w:szCs w:val="24"/>
          <w:lang w:eastAsia="ar-SA"/>
        </w:rPr>
        <w:t>а имею</w:t>
      </w:r>
      <w:r w:rsidRPr="00035498">
        <w:rPr>
          <w:rFonts w:ascii="Times New Roman" w:eastAsia="Times New Roman" w:hAnsi="Times New Roman" w:cs="Times New Roman"/>
          <w:sz w:val="24"/>
          <w:szCs w:val="24"/>
          <w:lang w:eastAsia="ar-SA"/>
        </w:rPr>
        <w:t xml:space="preserve">т среднее </w:t>
      </w:r>
      <w:r w:rsidR="00D474A6" w:rsidRPr="00035498">
        <w:rPr>
          <w:rFonts w:ascii="Times New Roman" w:eastAsia="Times New Roman" w:hAnsi="Times New Roman" w:cs="Times New Roman"/>
          <w:sz w:val="24"/>
          <w:szCs w:val="24"/>
          <w:lang w:eastAsia="ar-SA"/>
        </w:rPr>
        <w:t xml:space="preserve">общее </w:t>
      </w:r>
      <w:r w:rsidRPr="00035498">
        <w:rPr>
          <w:rFonts w:ascii="Times New Roman" w:eastAsia="Times New Roman" w:hAnsi="Times New Roman" w:cs="Times New Roman"/>
          <w:sz w:val="24"/>
          <w:szCs w:val="24"/>
          <w:lang w:eastAsia="ar-SA"/>
        </w:rPr>
        <w:t>образование.</w:t>
      </w:r>
    </w:p>
    <w:p w:rsidR="00B61A16" w:rsidRPr="00035498" w:rsidRDefault="00B61A16" w:rsidP="00B36D8A">
      <w:pPr>
        <w:widowControl w:val="0"/>
        <w:suppressAutoHyphens/>
        <w:spacing w:after="0" w:line="240" w:lineRule="auto"/>
        <w:ind w:firstLine="993"/>
        <w:jc w:val="both"/>
        <w:rPr>
          <w:rFonts w:ascii="Times New Roman" w:eastAsia="Times New Roman" w:hAnsi="Times New Roman" w:cs="Times New Roman"/>
          <w:b/>
          <w:sz w:val="24"/>
          <w:szCs w:val="24"/>
          <w:lang w:eastAsia="ar-SA"/>
        </w:rPr>
      </w:pPr>
    </w:p>
    <w:p w:rsidR="00B61A16" w:rsidRPr="00035498" w:rsidRDefault="00A42029" w:rsidP="00B36D8A">
      <w:pPr>
        <w:widowControl w:val="0"/>
        <w:suppressAutoHyphens/>
        <w:spacing w:after="0" w:line="240" w:lineRule="auto"/>
        <w:ind w:firstLine="993"/>
        <w:jc w:val="both"/>
        <w:rPr>
          <w:rFonts w:ascii="Times New Roman" w:eastAsia="Times New Roman" w:hAnsi="Times New Roman" w:cs="Times New Roman"/>
          <w:b/>
          <w:sz w:val="24"/>
          <w:szCs w:val="24"/>
          <w:lang w:eastAsia="ar-SA"/>
        </w:rPr>
      </w:pPr>
      <w:r w:rsidRPr="00035498">
        <w:rPr>
          <w:rFonts w:ascii="Times New Roman" w:eastAsia="Times New Roman" w:hAnsi="Times New Roman" w:cs="Times New Roman"/>
          <w:b/>
          <w:sz w:val="24"/>
          <w:szCs w:val="24"/>
          <w:lang w:eastAsia="ar-SA"/>
        </w:rPr>
        <w:t>Звания</w:t>
      </w:r>
      <w:r w:rsidR="00B61A16" w:rsidRPr="00035498">
        <w:rPr>
          <w:rFonts w:ascii="Times New Roman" w:eastAsia="Times New Roman" w:hAnsi="Times New Roman" w:cs="Times New Roman"/>
          <w:b/>
          <w:sz w:val="24"/>
          <w:szCs w:val="24"/>
          <w:lang w:eastAsia="ar-SA"/>
        </w:rPr>
        <w:t xml:space="preserve"> педколлектива:</w:t>
      </w:r>
    </w:p>
    <w:p w:rsidR="00B61A16" w:rsidRPr="00035498" w:rsidRDefault="00A42029" w:rsidP="00B36D8A">
      <w:pPr>
        <w:widowControl w:val="0"/>
        <w:suppressAutoHyphens/>
        <w:spacing w:after="0" w:line="240" w:lineRule="auto"/>
        <w:ind w:firstLine="993"/>
        <w:jc w:val="both"/>
        <w:rPr>
          <w:rFonts w:ascii="Times New Roman" w:eastAsia="Times New Roman" w:hAnsi="Times New Roman" w:cs="Times New Roman"/>
          <w:i/>
          <w:sz w:val="24"/>
          <w:szCs w:val="24"/>
          <w:lang w:eastAsia="ar-SA"/>
        </w:rPr>
      </w:pPr>
      <w:r w:rsidRPr="00035498">
        <w:rPr>
          <w:rFonts w:ascii="Times New Roman" w:eastAsia="Times New Roman" w:hAnsi="Times New Roman" w:cs="Times New Roman"/>
          <w:b/>
          <w:i/>
          <w:sz w:val="24"/>
          <w:szCs w:val="24"/>
          <w:lang w:eastAsia="ar-SA"/>
        </w:rPr>
        <w:t>Почетный работник общего образования РФ</w:t>
      </w:r>
      <w:r w:rsidRPr="00035498">
        <w:rPr>
          <w:rFonts w:ascii="Times New Roman" w:eastAsia="Times New Roman" w:hAnsi="Times New Roman" w:cs="Times New Roman"/>
          <w:i/>
          <w:sz w:val="24"/>
          <w:szCs w:val="24"/>
          <w:lang w:eastAsia="ar-SA"/>
        </w:rPr>
        <w:t xml:space="preserve"> –</w:t>
      </w:r>
      <w:r w:rsidR="001B3411" w:rsidRPr="00035498">
        <w:rPr>
          <w:rFonts w:ascii="Times New Roman" w:eastAsia="Times New Roman" w:hAnsi="Times New Roman" w:cs="Times New Roman"/>
          <w:i/>
          <w:sz w:val="24"/>
          <w:szCs w:val="24"/>
          <w:lang w:eastAsia="ar-SA"/>
        </w:rPr>
        <w:t xml:space="preserve"> (4)</w:t>
      </w:r>
      <w:r w:rsidRPr="00035498">
        <w:rPr>
          <w:rFonts w:ascii="Times New Roman" w:eastAsia="Times New Roman" w:hAnsi="Times New Roman" w:cs="Times New Roman"/>
          <w:i/>
          <w:sz w:val="24"/>
          <w:szCs w:val="24"/>
          <w:lang w:eastAsia="ar-SA"/>
        </w:rPr>
        <w:t xml:space="preserve"> Божедонова З.Н., Божедонова Н.Н., Новгородова М.Е., Юмшанова Е.В.;</w:t>
      </w:r>
    </w:p>
    <w:p w:rsidR="00A42029" w:rsidRPr="00035498" w:rsidRDefault="00A42029" w:rsidP="00B36D8A">
      <w:pPr>
        <w:widowControl w:val="0"/>
        <w:suppressAutoHyphens/>
        <w:spacing w:after="0" w:line="240" w:lineRule="auto"/>
        <w:ind w:firstLine="993"/>
        <w:jc w:val="both"/>
        <w:rPr>
          <w:rFonts w:ascii="Times New Roman" w:eastAsia="Times New Roman" w:hAnsi="Times New Roman" w:cs="Times New Roman"/>
          <w:i/>
          <w:sz w:val="24"/>
          <w:szCs w:val="24"/>
          <w:lang w:eastAsia="ar-SA"/>
        </w:rPr>
      </w:pPr>
      <w:r w:rsidRPr="00035498">
        <w:rPr>
          <w:rFonts w:ascii="Times New Roman" w:eastAsia="Times New Roman" w:hAnsi="Times New Roman" w:cs="Times New Roman"/>
          <w:b/>
          <w:i/>
          <w:sz w:val="24"/>
          <w:szCs w:val="24"/>
          <w:lang w:eastAsia="ar-SA"/>
        </w:rPr>
        <w:t>Отличник образования РС(Я)</w:t>
      </w:r>
      <w:r w:rsidRPr="00035498">
        <w:rPr>
          <w:rFonts w:ascii="Times New Roman" w:eastAsia="Times New Roman" w:hAnsi="Times New Roman" w:cs="Times New Roman"/>
          <w:i/>
          <w:sz w:val="24"/>
          <w:szCs w:val="24"/>
          <w:lang w:eastAsia="ar-SA"/>
        </w:rPr>
        <w:t xml:space="preserve"> </w:t>
      </w:r>
      <w:r w:rsidR="001B3411" w:rsidRPr="00035498">
        <w:rPr>
          <w:rFonts w:ascii="Times New Roman" w:eastAsia="Times New Roman" w:hAnsi="Times New Roman" w:cs="Times New Roman"/>
          <w:i/>
          <w:sz w:val="24"/>
          <w:szCs w:val="24"/>
          <w:lang w:eastAsia="ar-SA"/>
        </w:rPr>
        <w:t>–</w:t>
      </w:r>
      <w:r w:rsidRPr="00035498">
        <w:rPr>
          <w:rFonts w:ascii="Times New Roman" w:eastAsia="Times New Roman" w:hAnsi="Times New Roman" w:cs="Times New Roman"/>
          <w:i/>
          <w:sz w:val="24"/>
          <w:szCs w:val="24"/>
          <w:lang w:eastAsia="ar-SA"/>
        </w:rPr>
        <w:t xml:space="preserve"> </w:t>
      </w:r>
      <w:r w:rsidR="001B3411" w:rsidRPr="00035498">
        <w:rPr>
          <w:rFonts w:ascii="Times New Roman" w:eastAsia="Times New Roman" w:hAnsi="Times New Roman" w:cs="Times New Roman"/>
          <w:i/>
          <w:sz w:val="24"/>
          <w:szCs w:val="24"/>
          <w:lang w:eastAsia="ar-SA"/>
        </w:rPr>
        <w:t xml:space="preserve">(8) </w:t>
      </w:r>
      <w:r w:rsidRPr="00035498">
        <w:rPr>
          <w:rFonts w:ascii="Times New Roman" w:eastAsia="Times New Roman" w:hAnsi="Times New Roman" w:cs="Times New Roman"/>
          <w:i/>
          <w:sz w:val="24"/>
          <w:szCs w:val="24"/>
          <w:lang w:eastAsia="ar-SA"/>
        </w:rPr>
        <w:t>Божедонова З.Н., Юмшанова Е.В., Тимофеева О.С., Старостина Т.С., Рязанская И.Ю., Юмшанова А.А.. Потапов Я.Я.</w:t>
      </w:r>
      <w:r w:rsidR="001B3411" w:rsidRPr="00035498">
        <w:rPr>
          <w:rFonts w:ascii="Times New Roman" w:eastAsia="Times New Roman" w:hAnsi="Times New Roman" w:cs="Times New Roman"/>
          <w:i/>
          <w:sz w:val="24"/>
          <w:szCs w:val="24"/>
          <w:lang w:eastAsia="ar-SA"/>
        </w:rPr>
        <w:t>, Стручкова Р.С.</w:t>
      </w:r>
    </w:p>
    <w:p w:rsidR="001B3411" w:rsidRPr="00035498" w:rsidRDefault="001B3411" w:rsidP="00B36D8A">
      <w:pPr>
        <w:widowControl w:val="0"/>
        <w:suppressAutoHyphens/>
        <w:spacing w:after="0" w:line="240" w:lineRule="auto"/>
        <w:ind w:firstLine="993"/>
        <w:jc w:val="both"/>
        <w:rPr>
          <w:rFonts w:ascii="Times New Roman" w:eastAsia="Times New Roman" w:hAnsi="Times New Roman" w:cs="Times New Roman"/>
          <w:i/>
          <w:sz w:val="24"/>
          <w:szCs w:val="24"/>
          <w:lang w:eastAsia="ar-SA"/>
        </w:rPr>
      </w:pPr>
      <w:r w:rsidRPr="00035498">
        <w:rPr>
          <w:rFonts w:ascii="Times New Roman" w:eastAsia="Times New Roman" w:hAnsi="Times New Roman" w:cs="Times New Roman"/>
          <w:b/>
          <w:i/>
          <w:sz w:val="24"/>
          <w:szCs w:val="24"/>
          <w:lang w:eastAsia="ar-SA"/>
        </w:rPr>
        <w:t>Учитель учителей РС(Я)</w:t>
      </w:r>
      <w:r w:rsidRPr="00035498">
        <w:rPr>
          <w:rFonts w:ascii="Times New Roman" w:eastAsia="Times New Roman" w:hAnsi="Times New Roman" w:cs="Times New Roman"/>
          <w:i/>
          <w:sz w:val="24"/>
          <w:szCs w:val="24"/>
          <w:lang w:eastAsia="ar-SA"/>
        </w:rPr>
        <w:t xml:space="preserve"> – (2)  Божедонова Н.Н., Юмшанова Е.В.</w:t>
      </w:r>
    </w:p>
    <w:p w:rsidR="00D35F27" w:rsidRPr="00035498" w:rsidRDefault="00D35F27" w:rsidP="00B36D8A">
      <w:pPr>
        <w:widowControl w:val="0"/>
        <w:suppressAutoHyphens/>
        <w:spacing w:after="0" w:line="240" w:lineRule="auto"/>
        <w:ind w:firstLine="993"/>
        <w:jc w:val="both"/>
        <w:rPr>
          <w:rFonts w:ascii="Times New Roman" w:eastAsia="Times New Roman" w:hAnsi="Times New Roman" w:cs="Times New Roman"/>
          <w:i/>
          <w:sz w:val="24"/>
          <w:szCs w:val="24"/>
          <w:lang w:eastAsia="ar-SA"/>
        </w:rPr>
      </w:pPr>
      <w:r w:rsidRPr="00035498">
        <w:rPr>
          <w:rFonts w:ascii="Times New Roman" w:eastAsia="Times New Roman" w:hAnsi="Times New Roman" w:cs="Times New Roman"/>
          <w:b/>
          <w:i/>
          <w:sz w:val="24"/>
          <w:szCs w:val="24"/>
          <w:lang w:eastAsia="ar-SA"/>
        </w:rPr>
        <w:t>Гражданская доблесть РС(Я</w:t>
      </w:r>
      <w:r w:rsidRPr="00035498">
        <w:rPr>
          <w:rFonts w:ascii="Times New Roman" w:eastAsia="Times New Roman" w:hAnsi="Times New Roman" w:cs="Times New Roman"/>
          <w:i/>
          <w:sz w:val="24"/>
          <w:szCs w:val="24"/>
          <w:lang w:eastAsia="ar-SA"/>
        </w:rPr>
        <w:t>) – (2) Потапов Я.Я., Божедонова З.Н.</w:t>
      </w:r>
    </w:p>
    <w:p w:rsidR="00B61A16" w:rsidRPr="00035498" w:rsidRDefault="00D35F27" w:rsidP="00B36D8A">
      <w:pPr>
        <w:widowControl w:val="0"/>
        <w:suppressAutoHyphens/>
        <w:spacing w:after="0" w:line="240" w:lineRule="auto"/>
        <w:ind w:firstLine="993"/>
        <w:jc w:val="both"/>
        <w:rPr>
          <w:rFonts w:ascii="Times New Roman" w:eastAsia="Times New Roman" w:hAnsi="Times New Roman" w:cs="Times New Roman"/>
          <w:b/>
          <w:sz w:val="24"/>
          <w:szCs w:val="24"/>
          <w:lang w:eastAsia="ar-SA"/>
        </w:rPr>
      </w:pPr>
      <w:r w:rsidRPr="00035498">
        <w:rPr>
          <w:rFonts w:ascii="Times New Roman" w:eastAsia="Times New Roman" w:hAnsi="Times New Roman" w:cs="Times New Roman"/>
          <w:b/>
          <w:i/>
          <w:sz w:val="24"/>
          <w:szCs w:val="24"/>
          <w:lang w:eastAsia="ar-SA"/>
        </w:rPr>
        <w:t>Надежда Якутии РС(Я)</w:t>
      </w:r>
      <w:r w:rsidRPr="00035498">
        <w:rPr>
          <w:rFonts w:ascii="Times New Roman" w:eastAsia="Times New Roman" w:hAnsi="Times New Roman" w:cs="Times New Roman"/>
          <w:b/>
          <w:sz w:val="24"/>
          <w:szCs w:val="24"/>
          <w:lang w:eastAsia="ar-SA"/>
        </w:rPr>
        <w:t xml:space="preserve"> - </w:t>
      </w:r>
      <w:r w:rsidRPr="00035498">
        <w:rPr>
          <w:rFonts w:ascii="Times New Roman" w:eastAsia="Times New Roman" w:hAnsi="Times New Roman" w:cs="Times New Roman"/>
          <w:i/>
          <w:sz w:val="24"/>
          <w:szCs w:val="24"/>
          <w:lang w:eastAsia="ar-SA"/>
        </w:rPr>
        <w:t>Рязанская И.Ю.</w:t>
      </w:r>
    </w:p>
    <w:p w:rsidR="00157519" w:rsidRPr="00035498" w:rsidRDefault="00157519" w:rsidP="00212FB6">
      <w:pPr>
        <w:widowControl w:val="0"/>
        <w:suppressAutoHyphens/>
        <w:spacing w:after="0" w:line="240" w:lineRule="auto"/>
        <w:jc w:val="both"/>
        <w:rPr>
          <w:rFonts w:ascii="Times New Roman" w:eastAsia="Times New Roman" w:hAnsi="Times New Roman" w:cs="Times New Roman"/>
          <w:b/>
          <w:sz w:val="24"/>
          <w:szCs w:val="24"/>
          <w:lang w:eastAsia="ar-SA"/>
        </w:rPr>
      </w:pPr>
    </w:p>
    <w:p w:rsidR="00157519" w:rsidRPr="00035498" w:rsidRDefault="00157519" w:rsidP="00B36D8A">
      <w:pPr>
        <w:widowControl w:val="0"/>
        <w:suppressAutoHyphens/>
        <w:spacing w:after="0" w:line="240" w:lineRule="auto"/>
        <w:ind w:firstLine="993"/>
        <w:jc w:val="both"/>
        <w:rPr>
          <w:rFonts w:ascii="Times New Roman" w:eastAsia="Times New Roman" w:hAnsi="Times New Roman" w:cs="Times New Roman"/>
          <w:b/>
          <w:sz w:val="24"/>
          <w:szCs w:val="24"/>
          <w:lang w:eastAsia="ar-SA"/>
        </w:rPr>
      </w:pPr>
    </w:p>
    <w:p w:rsidR="00B61A16" w:rsidRPr="00035498" w:rsidRDefault="00B61A16" w:rsidP="00B36D8A">
      <w:pPr>
        <w:widowControl w:val="0"/>
        <w:suppressAutoHyphens/>
        <w:spacing w:after="0" w:line="240" w:lineRule="auto"/>
        <w:ind w:firstLine="993"/>
        <w:jc w:val="both"/>
        <w:rPr>
          <w:rFonts w:ascii="Times New Roman" w:eastAsia="Times New Roman" w:hAnsi="Times New Roman" w:cs="Times New Roman"/>
          <w:b/>
          <w:sz w:val="24"/>
          <w:szCs w:val="24"/>
          <w:lang w:eastAsia="ar-SA"/>
        </w:rPr>
      </w:pPr>
      <w:r w:rsidRPr="00035498">
        <w:rPr>
          <w:rFonts w:ascii="Times New Roman" w:eastAsia="Times New Roman" w:hAnsi="Times New Roman" w:cs="Times New Roman"/>
          <w:b/>
          <w:sz w:val="24"/>
          <w:szCs w:val="24"/>
          <w:lang w:eastAsia="ar-SA"/>
        </w:rPr>
        <w:t>Квалификационные категории:</w:t>
      </w:r>
    </w:p>
    <w:p w:rsidR="00B61A16" w:rsidRPr="00035498" w:rsidRDefault="00B61A16" w:rsidP="00B36D8A">
      <w:pPr>
        <w:widowControl w:val="0"/>
        <w:suppressAutoHyphens/>
        <w:spacing w:after="0" w:line="240" w:lineRule="auto"/>
        <w:ind w:firstLine="993"/>
        <w:jc w:val="both"/>
        <w:rPr>
          <w:rFonts w:ascii="Times New Roman" w:eastAsia="Times New Roman" w:hAnsi="Times New Roman" w:cs="Times New Roman"/>
          <w:sz w:val="24"/>
          <w:szCs w:val="24"/>
          <w:lang w:eastAsia="ar-SA"/>
        </w:rPr>
      </w:pPr>
      <w:r w:rsidRPr="00035498">
        <w:rPr>
          <w:rFonts w:ascii="Times New Roman" w:eastAsia="Times New Roman" w:hAnsi="Times New Roman" w:cs="Times New Roman"/>
          <w:sz w:val="24"/>
          <w:szCs w:val="24"/>
          <w:lang w:eastAsia="ar-SA"/>
        </w:rPr>
        <w:t xml:space="preserve">- </w:t>
      </w:r>
      <w:r w:rsidR="00157519" w:rsidRPr="00035498">
        <w:rPr>
          <w:rFonts w:ascii="Times New Roman" w:eastAsia="Times New Roman" w:hAnsi="Times New Roman" w:cs="Times New Roman"/>
          <w:sz w:val="24"/>
          <w:szCs w:val="24"/>
          <w:lang w:eastAsia="ar-SA"/>
        </w:rPr>
        <w:t>8</w:t>
      </w:r>
      <w:r w:rsidRPr="00035498">
        <w:rPr>
          <w:rFonts w:ascii="Times New Roman" w:eastAsia="Times New Roman" w:hAnsi="Times New Roman" w:cs="Times New Roman"/>
          <w:sz w:val="24"/>
          <w:szCs w:val="24"/>
          <w:lang w:eastAsia="ar-SA"/>
        </w:rPr>
        <w:t xml:space="preserve"> (2</w:t>
      </w:r>
      <w:r w:rsidR="00157519" w:rsidRPr="00035498">
        <w:rPr>
          <w:rFonts w:ascii="Times New Roman" w:eastAsia="Times New Roman" w:hAnsi="Times New Roman" w:cs="Times New Roman"/>
          <w:sz w:val="24"/>
          <w:szCs w:val="24"/>
          <w:lang w:eastAsia="ar-SA"/>
        </w:rPr>
        <w:t>7</w:t>
      </w:r>
      <w:r w:rsidRPr="00035498">
        <w:rPr>
          <w:rFonts w:ascii="Times New Roman" w:eastAsia="Times New Roman" w:hAnsi="Times New Roman" w:cs="Times New Roman"/>
          <w:sz w:val="24"/>
          <w:szCs w:val="24"/>
          <w:lang w:eastAsia="ar-SA"/>
        </w:rPr>
        <w:t>%) педагогов имеют высшую квалификационную категорию;</w:t>
      </w:r>
    </w:p>
    <w:p w:rsidR="00B61A16" w:rsidRPr="00035498" w:rsidRDefault="00B61A16" w:rsidP="00B36D8A">
      <w:pPr>
        <w:widowControl w:val="0"/>
        <w:suppressAutoHyphens/>
        <w:spacing w:after="0" w:line="240" w:lineRule="auto"/>
        <w:ind w:firstLine="993"/>
        <w:jc w:val="both"/>
        <w:rPr>
          <w:rFonts w:ascii="Times New Roman" w:eastAsia="Times New Roman" w:hAnsi="Times New Roman" w:cs="Times New Roman"/>
          <w:sz w:val="24"/>
          <w:szCs w:val="24"/>
          <w:lang w:eastAsia="ar-SA"/>
        </w:rPr>
      </w:pPr>
      <w:r w:rsidRPr="00035498">
        <w:rPr>
          <w:rFonts w:ascii="Times New Roman" w:eastAsia="Times New Roman" w:hAnsi="Times New Roman" w:cs="Times New Roman"/>
          <w:sz w:val="24"/>
          <w:szCs w:val="24"/>
          <w:lang w:eastAsia="ar-SA"/>
        </w:rPr>
        <w:t xml:space="preserve">- </w:t>
      </w:r>
      <w:r w:rsidR="00157519" w:rsidRPr="00035498">
        <w:rPr>
          <w:rFonts w:ascii="Times New Roman" w:eastAsia="Times New Roman" w:hAnsi="Times New Roman" w:cs="Times New Roman"/>
          <w:sz w:val="24"/>
          <w:szCs w:val="24"/>
          <w:lang w:eastAsia="ar-SA"/>
        </w:rPr>
        <w:t>7</w:t>
      </w:r>
      <w:r w:rsidRPr="00035498">
        <w:rPr>
          <w:rFonts w:ascii="Times New Roman" w:eastAsia="Times New Roman" w:hAnsi="Times New Roman" w:cs="Times New Roman"/>
          <w:sz w:val="24"/>
          <w:szCs w:val="24"/>
          <w:lang w:eastAsia="ar-SA"/>
        </w:rPr>
        <w:t xml:space="preserve"> (</w:t>
      </w:r>
      <w:r w:rsidR="00157519" w:rsidRPr="00035498">
        <w:rPr>
          <w:rFonts w:ascii="Times New Roman" w:eastAsia="Times New Roman" w:hAnsi="Times New Roman" w:cs="Times New Roman"/>
          <w:sz w:val="24"/>
          <w:szCs w:val="24"/>
          <w:lang w:eastAsia="ar-SA"/>
        </w:rPr>
        <w:t>23</w:t>
      </w:r>
      <w:r w:rsidRPr="00035498">
        <w:rPr>
          <w:rFonts w:ascii="Times New Roman" w:eastAsia="Times New Roman" w:hAnsi="Times New Roman" w:cs="Times New Roman"/>
          <w:sz w:val="24"/>
          <w:szCs w:val="24"/>
          <w:lang w:eastAsia="ar-SA"/>
        </w:rPr>
        <w:t>%) педагогов – первую квалификационную категорию;</w:t>
      </w:r>
    </w:p>
    <w:p w:rsidR="00B61A16" w:rsidRPr="00035498" w:rsidRDefault="00B61A16" w:rsidP="00B36D8A">
      <w:pPr>
        <w:widowControl w:val="0"/>
        <w:suppressAutoHyphens/>
        <w:spacing w:after="0" w:line="240" w:lineRule="auto"/>
        <w:ind w:firstLine="993"/>
        <w:jc w:val="both"/>
        <w:rPr>
          <w:rFonts w:ascii="Times New Roman" w:eastAsia="Times New Roman" w:hAnsi="Times New Roman" w:cs="Times New Roman"/>
          <w:sz w:val="24"/>
          <w:szCs w:val="24"/>
          <w:lang w:eastAsia="ar-SA"/>
        </w:rPr>
      </w:pPr>
      <w:r w:rsidRPr="00035498">
        <w:rPr>
          <w:rFonts w:ascii="Times New Roman" w:eastAsia="Times New Roman" w:hAnsi="Times New Roman" w:cs="Times New Roman"/>
          <w:sz w:val="24"/>
          <w:szCs w:val="24"/>
          <w:lang w:eastAsia="ar-SA"/>
        </w:rPr>
        <w:t xml:space="preserve">- </w:t>
      </w:r>
      <w:r w:rsidR="00157519" w:rsidRPr="00035498">
        <w:rPr>
          <w:rFonts w:ascii="Times New Roman" w:eastAsia="Times New Roman" w:hAnsi="Times New Roman" w:cs="Times New Roman"/>
          <w:sz w:val="24"/>
          <w:szCs w:val="24"/>
          <w:lang w:eastAsia="ar-SA"/>
        </w:rPr>
        <w:t>4</w:t>
      </w:r>
      <w:r w:rsidRPr="00035498">
        <w:rPr>
          <w:rFonts w:ascii="Times New Roman" w:eastAsia="Times New Roman" w:hAnsi="Times New Roman" w:cs="Times New Roman"/>
          <w:sz w:val="24"/>
          <w:szCs w:val="24"/>
          <w:lang w:eastAsia="ar-SA"/>
        </w:rPr>
        <w:t xml:space="preserve"> (</w:t>
      </w:r>
      <w:r w:rsidR="00157519" w:rsidRPr="00035498">
        <w:rPr>
          <w:rFonts w:ascii="Times New Roman" w:eastAsia="Times New Roman" w:hAnsi="Times New Roman" w:cs="Times New Roman"/>
          <w:sz w:val="24"/>
          <w:szCs w:val="24"/>
          <w:lang w:eastAsia="ar-SA"/>
        </w:rPr>
        <w:t>13</w:t>
      </w:r>
      <w:r w:rsidRPr="00035498">
        <w:rPr>
          <w:rFonts w:ascii="Times New Roman" w:eastAsia="Times New Roman" w:hAnsi="Times New Roman" w:cs="Times New Roman"/>
          <w:sz w:val="24"/>
          <w:szCs w:val="24"/>
          <w:lang w:eastAsia="ar-SA"/>
        </w:rPr>
        <w:t>%) педагогов – соответствие занимаемой должности;</w:t>
      </w:r>
    </w:p>
    <w:p w:rsidR="00B61A16" w:rsidRPr="00035498" w:rsidRDefault="00B61A16" w:rsidP="00B36D8A">
      <w:pPr>
        <w:widowControl w:val="0"/>
        <w:suppressAutoHyphens/>
        <w:spacing w:after="0" w:line="240" w:lineRule="auto"/>
        <w:ind w:firstLine="993"/>
        <w:jc w:val="both"/>
        <w:rPr>
          <w:rFonts w:ascii="Times New Roman" w:eastAsia="Times New Roman" w:hAnsi="Times New Roman" w:cs="Times New Roman"/>
          <w:sz w:val="24"/>
          <w:szCs w:val="24"/>
          <w:lang w:eastAsia="ar-SA"/>
        </w:rPr>
      </w:pPr>
      <w:r w:rsidRPr="00035498">
        <w:rPr>
          <w:rFonts w:ascii="Times New Roman" w:eastAsia="Times New Roman" w:hAnsi="Times New Roman" w:cs="Times New Roman"/>
          <w:sz w:val="24"/>
          <w:szCs w:val="24"/>
          <w:lang w:eastAsia="ar-SA"/>
        </w:rPr>
        <w:t>- 1</w:t>
      </w:r>
      <w:r w:rsidR="00157519" w:rsidRPr="00035498">
        <w:rPr>
          <w:rFonts w:ascii="Times New Roman" w:eastAsia="Times New Roman" w:hAnsi="Times New Roman" w:cs="Times New Roman"/>
          <w:sz w:val="24"/>
          <w:szCs w:val="24"/>
          <w:lang w:eastAsia="ar-SA"/>
        </w:rPr>
        <w:t>1</w:t>
      </w:r>
      <w:r w:rsidRPr="00035498">
        <w:rPr>
          <w:rFonts w:ascii="Times New Roman" w:eastAsia="Times New Roman" w:hAnsi="Times New Roman" w:cs="Times New Roman"/>
          <w:sz w:val="24"/>
          <w:szCs w:val="24"/>
          <w:lang w:eastAsia="ar-SA"/>
        </w:rPr>
        <w:t xml:space="preserve"> (</w:t>
      </w:r>
      <w:r w:rsidR="00157519" w:rsidRPr="00035498">
        <w:rPr>
          <w:rFonts w:ascii="Times New Roman" w:eastAsia="Times New Roman" w:hAnsi="Times New Roman" w:cs="Times New Roman"/>
          <w:sz w:val="24"/>
          <w:szCs w:val="24"/>
          <w:lang w:eastAsia="ar-SA"/>
        </w:rPr>
        <w:t>33</w:t>
      </w:r>
      <w:r w:rsidRPr="00035498">
        <w:rPr>
          <w:rFonts w:ascii="Times New Roman" w:eastAsia="Times New Roman" w:hAnsi="Times New Roman" w:cs="Times New Roman"/>
          <w:sz w:val="24"/>
          <w:szCs w:val="24"/>
          <w:lang w:eastAsia="ar-SA"/>
        </w:rPr>
        <w:t>%) педагог – без категории (молодой специалист)</w:t>
      </w:r>
    </w:p>
    <w:p w:rsidR="0026381B" w:rsidRPr="00035498" w:rsidRDefault="0026381B" w:rsidP="00B36D8A">
      <w:pPr>
        <w:widowControl w:val="0"/>
        <w:suppressAutoHyphens/>
        <w:spacing w:after="0" w:line="240" w:lineRule="auto"/>
        <w:ind w:firstLine="993"/>
        <w:jc w:val="both"/>
        <w:rPr>
          <w:rFonts w:ascii="Times New Roman" w:eastAsia="Times New Roman" w:hAnsi="Times New Roman" w:cs="Times New Roman"/>
          <w:sz w:val="24"/>
          <w:szCs w:val="24"/>
          <w:lang w:eastAsia="ar-SA"/>
        </w:rPr>
      </w:pPr>
    </w:p>
    <w:p w:rsidR="00B61A16" w:rsidRPr="00035498" w:rsidRDefault="00B61A16" w:rsidP="00B36D8A">
      <w:pPr>
        <w:widowControl w:val="0"/>
        <w:suppressAutoHyphens/>
        <w:spacing w:after="0" w:line="240" w:lineRule="auto"/>
        <w:ind w:firstLine="993"/>
        <w:jc w:val="both"/>
        <w:rPr>
          <w:rFonts w:ascii="Times New Roman" w:eastAsia="Times New Roman" w:hAnsi="Times New Roman" w:cs="Times New Roman"/>
          <w:b/>
          <w:sz w:val="24"/>
          <w:szCs w:val="24"/>
          <w:lang w:eastAsia="ar-SA"/>
        </w:rPr>
      </w:pPr>
      <w:r w:rsidRPr="00035498">
        <w:rPr>
          <w:rFonts w:ascii="Times New Roman" w:eastAsia="Times New Roman" w:hAnsi="Times New Roman" w:cs="Times New Roman"/>
          <w:b/>
          <w:noProof/>
          <w:sz w:val="24"/>
          <w:szCs w:val="24"/>
          <w:lang w:eastAsia="ru-RU"/>
        </w:rPr>
        <w:lastRenderedPageBreak/>
        <w:drawing>
          <wp:inline distT="0" distB="0" distL="0" distR="0">
            <wp:extent cx="4972050" cy="22860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61A16" w:rsidRPr="00035498" w:rsidRDefault="00B61A16" w:rsidP="00B36D8A">
      <w:pPr>
        <w:widowControl w:val="0"/>
        <w:suppressAutoHyphens/>
        <w:spacing w:after="0" w:line="240" w:lineRule="auto"/>
        <w:ind w:firstLine="993"/>
        <w:jc w:val="both"/>
        <w:rPr>
          <w:rFonts w:ascii="Times New Roman" w:eastAsia="Times New Roman" w:hAnsi="Times New Roman" w:cs="Times New Roman"/>
          <w:b/>
          <w:sz w:val="24"/>
          <w:szCs w:val="24"/>
          <w:lang w:eastAsia="ar-SA"/>
        </w:rPr>
      </w:pPr>
    </w:p>
    <w:p w:rsidR="00B61A16" w:rsidRPr="00035498" w:rsidRDefault="00B61A16" w:rsidP="00B36D8A">
      <w:pPr>
        <w:widowControl w:val="0"/>
        <w:suppressAutoHyphens/>
        <w:spacing w:after="0" w:line="240" w:lineRule="auto"/>
        <w:ind w:firstLine="993"/>
        <w:jc w:val="both"/>
        <w:rPr>
          <w:rFonts w:ascii="Times New Roman" w:eastAsia="Times New Roman" w:hAnsi="Times New Roman" w:cs="Times New Roman"/>
          <w:b/>
          <w:sz w:val="24"/>
          <w:szCs w:val="24"/>
          <w:lang w:eastAsia="ar-SA"/>
        </w:rPr>
      </w:pPr>
      <w:r w:rsidRPr="00035498">
        <w:rPr>
          <w:rFonts w:ascii="Times New Roman" w:eastAsia="Times New Roman" w:hAnsi="Times New Roman" w:cs="Times New Roman"/>
          <w:b/>
          <w:sz w:val="24"/>
          <w:szCs w:val="24"/>
          <w:lang w:eastAsia="ar-SA"/>
        </w:rPr>
        <w:t>Предметная направленность:</w:t>
      </w:r>
    </w:p>
    <w:p w:rsidR="00B61A16" w:rsidRPr="00035498" w:rsidRDefault="00B61A16" w:rsidP="00B36D8A">
      <w:pPr>
        <w:widowControl w:val="0"/>
        <w:suppressAutoHyphens/>
        <w:spacing w:after="0" w:line="240" w:lineRule="auto"/>
        <w:ind w:firstLine="993"/>
        <w:jc w:val="both"/>
        <w:rPr>
          <w:rFonts w:ascii="Times New Roman" w:eastAsia="Times New Roman" w:hAnsi="Times New Roman" w:cs="Times New Roman"/>
          <w:sz w:val="24"/>
          <w:szCs w:val="24"/>
          <w:lang w:eastAsia="ar-SA"/>
        </w:rPr>
      </w:pPr>
      <w:r w:rsidRPr="00035498">
        <w:rPr>
          <w:rFonts w:ascii="Times New Roman" w:eastAsia="Times New Roman" w:hAnsi="Times New Roman" w:cs="Times New Roman"/>
          <w:sz w:val="24"/>
          <w:szCs w:val="24"/>
          <w:lang w:eastAsia="ar-SA"/>
        </w:rPr>
        <w:t>В 201</w:t>
      </w:r>
      <w:r w:rsidR="0013306B" w:rsidRPr="00035498">
        <w:rPr>
          <w:rFonts w:ascii="Times New Roman" w:eastAsia="Times New Roman" w:hAnsi="Times New Roman" w:cs="Times New Roman"/>
          <w:sz w:val="24"/>
          <w:szCs w:val="24"/>
          <w:lang w:eastAsia="ar-SA"/>
        </w:rPr>
        <w:t>7</w:t>
      </w:r>
      <w:r w:rsidRPr="00035498">
        <w:rPr>
          <w:rFonts w:ascii="Times New Roman" w:eastAsia="Times New Roman" w:hAnsi="Times New Roman" w:cs="Times New Roman"/>
          <w:sz w:val="24"/>
          <w:szCs w:val="24"/>
          <w:lang w:eastAsia="ar-SA"/>
        </w:rPr>
        <w:t>-201</w:t>
      </w:r>
      <w:r w:rsidR="0013306B" w:rsidRPr="00035498">
        <w:rPr>
          <w:rFonts w:ascii="Times New Roman" w:eastAsia="Times New Roman" w:hAnsi="Times New Roman" w:cs="Times New Roman"/>
          <w:sz w:val="24"/>
          <w:szCs w:val="24"/>
          <w:lang w:eastAsia="ar-SA"/>
        </w:rPr>
        <w:t>8</w:t>
      </w:r>
      <w:r w:rsidRPr="00035498">
        <w:rPr>
          <w:rFonts w:ascii="Times New Roman" w:eastAsia="Times New Roman" w:hAnsi="Times New Roman" w:cs="Times New Roman"/>
          <w:sz w:val="24"/>
          <w:szCs w:val="24"/>
          <w:lang w:eastAsia="ar-SA"/>
        </w:rPr>
        <w:t xml:space="preserve"> учебном году работают  </w:t>
      </w:r>
      <w:r w:rsidR="008B6A0A" w:rsidRPr="00035498">
        <w:rPr>
          <w:rFonts w:ascii="Times New Roman" w:eastAsia="Times New Roman" w:hAnsi="Times New Roman" w:cs="Times New Roman"/>
          <w:sz w:val="24"/>
          <w:szCs w:val="24"/>
          <w:lang w:eastAsia="ar-SA"/>
        </w:rPr>
        <w:t>5</w:t>
      </w:r>
      <w:r w:rsidRPr="00035498">
        <w:rPr>
          <w:rFonts w:ascii="Times New Roman" w:eastAsia="Times New Roman" w:hAnsi="Times New Roman" w:cs="Times New Roman"/>
          <w:sz w:val="24"/>
          <w:szCs w:val="24"/>
          <w:lang w:eastAsia="ar-SA"/>
        </w:rPr>
        <w:t xml:space="preserve"> предметных методических объединений (МО):</w:t>
      </w:r>
    </w:p>
    <w:p w:rsidR="008B6A0A" w:rsidRPr="00035498" w:rsidRDefault="008B6A0A" w:rsidP="00B36D8A">
      <w:pPr>
        <w:spacing w:after="0" w:line="240" w:lineRule="auto"/>
        <w:ind w:firstLine="993"/>
        <w:jc w:val="center"/>
        <w:rPr>
          <w:rFonts w:ascii="Times New Roman" w:hAnsi="Times New Roman" w:cs="Times New Roman"/>
          <w:b/>
        </w:rPr>
      </w:pPr>
      <w:r w:rsidRPr="00035498">
        <w:rPr>
          <w:rFonts w:ascii="Times New Roman" w:hAnsi="Times New Roman" w:cs="Times New Roman"/>
          <w:b/>
        </w:rPr>
        <w:t>Состав методических объединений</w:t>
      </w:r>
    </w:p>
    <w:p w:rsidR="008B6A0A" w:rsidRPr="00035498" w:rsidRDefault="008B6A0A" w:rsidP="00B36D8A">
      <w:pPr>
        <w:spacing w:after="0" w:line="240" w:lineRule="auto"/>
        <w:ind w:firstLine="993"/>
        <w:jc w:val="center"/>
        <w:rPr>
          <w:rFonts w:ascii="Times New Roman" w:hAnsi="Times New Roman" w:cs="Times New Roman"/>
          <w:b/>
          <w:lang w:val="sah-RU"/>
        </w:rPr>
      </w:pPr>
      <w:r w:rsidRPr="00035498">
        <w:rPr>
          <w:rFonts w:ascii="Times New Roman" w:hAnsi="Times New Roman" w:cs="Times New Roman"/>
          <w:b/>
        </w:rPr>
        <w:t>МБОУ «Борулахская СОШ» на 2017 – 2018 учебный год</w:t>
      </w:r>
    </w:p>
    <w:p w:rsidR="008B6A0A" w:rsidRPr="00035498" w:rsidRDefault="008B6A0A" w:rsidP="00B36D8A">
      <w:pPr>
        <w:spacing w:after="0" w:line="240" w:lineRule="auto"/>
        <w:ind w:firstLine="993"/>
        <w:rPr>
          <w:rFonts w:ascii="Times New Roman" w:hAnsi="Times New Roman" w:cs="Times New Roman"/>
          <w:b/>
          <w:lang w:val="sah-RU"/>
        </w:rPr>
      </w:pPr>
    </w:p>
    <w:p w:rsidR="008B6A0A" w:rsidRPr="00035498" w:rsidRDefault="008B6A0A" w:rsidP="00B36D8A">
      <w:pPr>
        <w:spacing w:after="0" w:line="240" w:lineRule="auto"/>
        <w:ind w:firstLine="993"/>
        <w:rPr>
          <w:rFonts w:ascii="Times New Roman" w:hAnsi="Times New Roman" w:cs="Times New Roman"/>
          <w:b/>
          <w:lang w:val="sah-RU"/>
        </w:rPr>
      </w:pPr>
      <w:r w:rsidRPr="00035498">
        <w:rPr>
          <w:rFonts w:ascii="Times New Roman" w:hAnsi="Times New Roman" w:cs="Times New Roman"/>
          <w:b/>
          <w:lang w:val="sah-RU"/>
        </w:rPr>
        <w:t>Состав методического совета школы:</w:t>
      </w:r>
    </w:p>
    <w:p w:rsidR="008B6A0A" w:rsidRPr="00035498" w:rsidRDefault="008B6A0A" w:rsidP="00B36D8A">
      <w:pPr>
        <w:spacing w:after="0" w:line="240" w:lineRule="auto"/>
        <w:ind w:firstLine="993"/>
        <w:jc w:val="center"/>
        <w:rPr>
          <w:rFonts w:ascii="Times New Roman" w:hAnsi="Times New Roman" w:cs="Times New Roman"/>
          <w:b/>
          <w:lang w:val="sah-RU"/>
        </w:rPr>
      </w:pPr>
    </w:p>
    <w:p w:rsidR="008B6A0A" w:rsidRPr="00035498" w:rsidRDefault="008B6A0A" w:rsidP="006F18AA">
      <w:pPr>
        <w:pStyle w:val="a3"/>
        <w:numPr>
          <w:ilvl w:val="0"/>
          <w:numId w:val="12"/>
        </w:numPr>
        <w:spacing w:after="0" w:line="240" w:lineRule="auto"/>
        <w:ind w:left="0" w:firstLine="993"/>
        <w:rPr>
          <w:rFonts w:ascii="Times New Roman" w:hAnsi="Times New Roman" w:cs="Times New Roman"/>
        </w:rPr>
      </w:pPr>
      <w:r w:rsidRPr="00035498">
        <w:rPr>
          <w:rFonts w:ascii="Times New Roman" w:hAnsi="Times New Roman" w:cs="Times New Roman"/>
          <w:lang w:val="sah-RU"/>
        </w:rPr>
        <w:t>Рязанская И.Ю.- зам.директора по УВР</w:t>
      </w:r>
    </w:p>
    <w:p w:rsidR="008B6A0A" w:rsidRPr="00035498" w:rsidRDefault="008B6A0A" w:rsidP="006F18AA">
      <w:pPr>
        <w:pStyle w:val="a3"/>
        <w:numPr>
          <w:ilvl w:val="0"/>
          <w:numId w:val="12"/>
        </w:numPr>
        <w:spacing w:after="0" w:line="240" w:lineRule="auto"/>
        <w:ind w:left="0" w:firstLine="993"/>
        <w:rPr>
          <w:rFonts w:ascii="Times New Roman" w:hAnsi="Times New Roman" w:cs="Times New Roman"/>
        </w:rPr>
      </w:pPr>
      <w:r w:rsidRPr="00035498">
        <w:rPr>
          <w:rFonts w:ascii="Times New Roman" w:hAnsi="Times New Roman" w:cs="Times New Roman"/>
        </w:rPr>
        <w:t xml:space="preserve">Божедонова </w:t>
      </w:r>
      <w:r w:rsidRPr="00035498">
        <w:rPr>
          <w:rFonts w:ascii="Times New Roman" w:hAnsi="Times New Roman" w:cs="Times New Roman"/>
          <w:lang w:val="sah-RU"/>
        </w:rPr>
        <w:t>З.Н.</w:t>
      </w:r>
      <w:r w:rsidRPr="00035498">
        <w:rPr>
          <w:rFonts w:ascii="Times New Roman" w:hAnsi="Times New Roman" w:cs="Times New Roman"/>
        </w:rPr>
        <w:t xml:space="preserve"> – </w:t>
      </w:r>
      <w:r w:rsidRPr="00035498">
        <w:rPr>
          <w:rFonts w:ascii="Times New Roman" w:hAnsi="Times New Roman" w:cs="Times New Roman"/>
          <w:lang w:val="sah-RU"/>
        </w:rPr>
        <w:t>директор школы</w:t>
      </w:r>
    </w:p>
    <w:p w:rsidR="008B6A0A" w:rsidRPr="00035498" w:rsidRDefault="008B6A0A" w:rsidP="006F18AA">
      <w:pPr>
        <w:pStyle w:val="a3"/>
        <w:numPr>
          <w:ilvl w:val="0"/>
          <w:numId w:val="12"/>
        </w:numPr>
        <w:spacing w:after="0" w:line="240" w:lineRule="auto"/>
        <w:ind w:left="0" w:firstLine="993"/>
        <w:rPr>
          <w:rFonts w:ascii="Times New Roman" w:hAnsi="Times New Roman" w:cs="Times New Roman"/>
        </w:rPr>
      </w:pPr>
      <w:r w:rsidRPr="00035498">
        <w:rPr>
          <w:rFonts w:ascii="Times New Roman" w:hAnsi="Times New Roman" w:cs="Times New Roman"/>
          <w:lang w:val="sah-RU"/>
        </w:rPr>
        <w:t>Юмшанова А.А. – зам.директора по ВР</w:t>
      </w:r>
    </w:p>
    <w:p w:rsidR="008B6A0A" w:rsidRPr="00035498" w:rsidRDefault="008B6A0A" w:rsidP="006F18AA">
      <w:pPr>
        <w:pStyle w:val="a3"/>
        <w:numPr>
          <w:ilvl w:val="0"/>
          <w:numId w:val="12"/>
        </w:numPr>
        <w:spacing w:after="0" w:line="240" w:lineRule="auto"/>
        <w:ind w:left="0" w:firstLine="993"/>
        <w:rPr>
          <w:rFonts w:ascii="Times New Roman" w:hAnsi="Times New Roman" w:cs="Times New Roman"/>
        </w:rPr>
      </w:pPr>
      <w:r w:rsidRPr="00035498">
        <w:rPr>
          <w:rFonts w:ascii="Times New Roman" w:hAnsi="Times New Roman" w:cs="Times New Roman"/>
        </w:rPr>
        <w:t>Новгородова М</w:t>
      </w:r>
      <w:r w:rsidRPr="00035498">
        <w:rPr>
          <w:rFonts w:ascii="Times New Roman" w:hAnsi="Times New Roman" w:cs="Times New Roman"/>
          <w:lang w:val="sah-RU"/>
        </w:rPr>
        <w:t>.Е.</w:t>
      </w:r>
      <w:r w:rsidRPr="00035498">
        <w:rPr>
          <w:rFonts w:ascii="Times New Roman" w:hAnsi="Times New Roman" w:cs="Times New Roman"/>
        </w:rPr>
        <w:t>– руководитель МО</w:t>
      </w:r>
    </w:p>
    <w:p w:rsidR="008B6A0A" w:rsidRPr="00035498" w:rsidRDefault="008B6A0A" w:rsidP="006F18AA">
      <w:pPr>
        <w:pStyle w:val="a3"/>
        <w:numPr>
          <w:ilvl w:val="0"/>
          <w:numId w:val="12"/>
        </w:numPr>
        <w:spacing w:after="0" w:line="240" w:lineRule="auto"/>
        <w:ind w:left="0" w:firstLine="993"/>
        <w:rPr>
          <w:rFonts w:ascii="Times New Roman" w:hAnsi="Times New Roman" w:cs="Times New Roman"/>
        </w:rPr>
      </w:pPr>
      <w:r w:rsidRPr="00035498">
        <w:rPr>
          <w:rFonts w:ascii="Times New Roman" w:hAnsi="Times New Roman" w:cs="Times New Roman"/>
        </w:rPr>
        <w:t xml:space="preserve">Старостина </w:t>
      </w:r>
      <w:r w:rsidRPr="00035498">
        <w:rPr>
          <w:rFonts w:ascii="Times New Roman" w:hAnsi="Times New Roman" w:cs="Times New Roman"/>
          <w:lang w:val="sah-RU"/>
        </w:rPr>
        <w:t>Т.С.</w:t>
      </w:r>
      <w:r w:rsidRPr="00035498">
        <w:rPr>
          <w:rFonts w:ascii="Times New Roman" w:hAnsi="Times New Roman" w:cs="Times New Roman"/>
        </w:rPr>
        <w:t xml:space="preserve"> – руководитель МО</w:t>
      </w:r>
    </w:p>
    <w:p w:rsidR="008B6A0A" w:rsidRPr="00035498" w:rsidRDefault="008B6A0A" w:rsidP="006F18AA">
      <w:pPr>
        <w:pStyle w:val="a3"/>
        <w:numPr>
          <w:ilvl w:val="0"/>
          <w:numId w:val="12"/>
        </w:numPr>
        <w:spacing w:after="0" w:line="240" w:lineRule="auto"/>
        <w:ind w:left="0" w:firstLine="993"/>
        <w:rPr>
          <w:rFonts w:ascii="Times New Roman" w:hAnsi="Times New Roman" w:cs="Times New Roman"/>
        </w:rPr>
      </w:pPr>
      <w:r w:rsidRPr="00035498">
        <w:rPr>
          <w:rFonts w:ascii="Times New Roman" w:hAnsi="Times New Roman" w:cs="Times New Roman"/>
        </w:rPr>
        <w:t xml:space="preserve">Потапова </w:t>
      </w:r>
      <w:r w:rsidRPr="00035498">
        <w:rPr>
          <w:rFonts w:ascii="Times New Roman" w:hAnsi="Times New Roman" w:cs="Times New Roman"/>
          <w:lang w:val="sah-RU"/>
        </w:rPr>
        <w:t>А.В.</w:t>
      </w:r>
      <w:r w:rsidRPr="00035498">
        <w:rPr>
          <w:rFonts w:ascii="Times New Roman" w:hAnsi="Times New Roman" w:cs="Times New Roman"/>
        </w:rPr>
        <w:t xml:space="preserve"> – руководитель МО</w:t>
      </w:r>
    </w:p>
    <w:p w:rsidR="008B6A0A" w:rsidRPr="00035498" w:rsidRDefault="008B6A0A" w:rsidP="006F18AA">
      <w:pPr>
        <w:pStyle w:val="a3"/>
        <w:numPr>
          <w:ilvl w:val="0"/>
          <w:numId w:val="12"/>
        </w:numPr>
        <w:spacing w:after="0" w:line="240" w:lineRule="auto"/>
        <w:ind w:left="0" w:firstLine="993"/>
        <w:rPr>
          <w:rFonts w:ascii="Times New Roman" w:hAnsi="Times New Roman" w:cs="Times New Roman"/>
        </w:rPr>
      </w:pPr>
      <w:r w:rsidRPr="00035498">
        <w:rPr>
          <w:rFonts w:ascii="Times New Roman" w:hAnsi="Times New Roman" w:cs="Times New Roman"/>
        </w:rPr>
        <w:t xml:space="preserve">Слепцова </w:t>
      </w:r>
      <w:r w:rsidRPr="00035498">
        <w:rPr>
          <w:rFonts w:ascii="Times New Roman" w:hAnsi="Times New Roman" w:cs="Times New Roman"/>
          <w:lang w:val="sah-RU"/>
        </w:rPr>
        <w:t>Ж.М.</w:t>
      </w:r>
      <w:r w:rsidRPr="00035498">
        <w:rPr>
          <w:rFonts w:ascii="Times New Roman" w:hAnsi="Times New Roman" w:cs="Times New Roman"/>
        </w:rPr>
        <w:t xml:space="preserve"> – руководитель МО</w:t>
      </w:r>
    </w:p>
    <w:p w:rsidR="008B6A0A" w:rsidRPr="00035498" w:rsidRDefault="008B6A0A" w:rsidP="006F18AA">
      <w:pPr>
        <w:pStyle w:val="a3"/>
        <w:numPr>
          <w:ilvl w:val="0"/>
          <w:numId w:val="12"/>
        </w:numPr>
        <w:spacing w:after="0" w:line="240" w:lineRule="auto"/>
        <w:ind w:left="0" w:firstLine="993"/>
        <w:rPr>
          <w:rFonts w:ascii="Times New Roman" w:hAnsi="Times New Roman" w:cs="Times New Roman"/>
        </w:rPr>
      </w:pPr>
      <w:r w:rsidRPr="00035498">
        <w:rPr>
          <w:rFonts w:ascii="Times New Roman" w:hAnsi="Times New Roman" w:cs="Times New Roman"/>
          <w:lang w:val="sah-RU"/>
        </w:rPr>
        <w:t>Грязнухина Т.В. – руководитель МО</w:t>
      </w:r>
    </w:p>
    <w:p w:rsidR="008B6A0A" w:rsidRPr="00035498" w:rsidRDefault="008B6A0A" w:rsidP="006F18AA">
      <w:pPr>
        <w:pStyle w:val="a3"/>
        <w:numPr>
          <w:ilvl w:val="0"/>
          <w:numId w:val="12"/>
        </w:numPr>
        <w:spacing w:after="0" w:line="240" w:lineRule="auto"/>
        <w:ind w:left="0" w:firstLine="993"/>
        <w:rPr>
          <w:rFonts w:ascii="Times New Roman" w:hAnsi="Times New Roman" w:cs="Times New Roman"/>
        </w:rPr>
      </w:pPr>
      <w:r w:rsidRPr="00035498">
        <w:rPr>
          <w:rFonts w:ascii="Times New Roman" w:hAnsi="Times New Roman" w:cs="Times New Roman"/>
          <w:lang w:val="sah-RU"/>
        </w:rPr>
        <w:t>Слепцова Ю.К. - психолог</w:t>
      </w:r>
    </w:p>
    <w:p w:rsidR="008B6A0A" w:rsidRPr="00035498" w:rsidRDefault="008B6A0A" w:rsidP="00B36D8A">
      <w:pPr>
        <w:pStyle w:val="a3"/>
        <w:spacing w:after="0" w:line="240" w:lineRule="auto"/>
        <w:ind w:left="0" w:firstLine="993"/>
        <w:rPr>
          <w:rFonts w:ascii="Times New Roman" w:hAnsi="Times New Roman" w:cs="Times New Roman"/>
        </w:rPr>
      </w:pPr>
    </w:p>
    <w:p w:rsidR="008B6A0A" w:rsidRPr="00035498" w:rsidRDefault="008B6A0A" w:rsidP="00B36D8A">
      <w:pPr>
        <w:spacing w:after="0" w:line="240" w:lineRule="auto"/>
        <w:ind w:firstLine="993"/>
        <w:rPr>
          <w:rFonts w:ascii="Times New Roman" w:hAnsi="Times New Roman" w:cs="Times New Roman"/>
          <w:b/>
        </w:rPr>
      </w:pPr>
      <w:r w:rsidRPr="00035498">
        <w:rPr>
          <w:rFonts w:ascii="Times New Roman" w:hAnsi="Times New Roman" w:cs="Times New Roman"/>
          <w:b/>
        </w:rPr>
        <w:t>МО учителей начальных классов:</w:t>
      </w:r>
    </w:p>
    <w:p w:rsidR="008B6A0A" w:rsidRPr="00035498" w:rsidRDefault="008B6A0A" w:rsidP="006F18AA">
      <w:pPr>
        <w:pStyle w:val="a3"/>
        <w:numPr>
          <w:ilvl w:val="0"/>
          <w:numId w:val="16"/>
        </w:numPr>
        <w:spacing w:after="0" w:line="240" w:lineRule="auto"/>
        <w:ind w:left="0" w:firstLine="993"/>
        <w:rPr>
          <w:rFonts w:ascii="Times New Roman" w:hAnsi="Times New Roman" w:cs="Times New Roman"/>
        </w:rPr>
      </w:pPr>
      <w:r w:rsidRPr="00035498">
        <w:rPr>
          <w:rFonts w:ascii="Times New Roman" w:hAnsi="Times New Roman" w:cs="Times New Roman"/>
        </w:rPr>
        <w:t>Новгородова Марина Егоровна – руководитель МО, учитель начальных классов, наставник</w:t>
      </w:r>
    </w:p>
    <w:p w:rsidR="008B6A0A" w:rsidRPr="00035498" w:rsidRDefault="008B6A0A" w:rsidP="006F18AA">
      <w:pPr>
        <w:pStyle w:val="a3"/>
        <w:numPr>
          <w:ilvl w:val="0"/>
          <w:numId w:val="16"/>
        </w:numPr>
        <w:spacing w:after="0" w:line="240" w:lineRule="auto"/>
        <w:ind w:left="0" w:firstLine="993"/>
        <w:rPr>
          <w:rFonts w:ascii="Times New Roman" w:hAnsi="Times New Roman" w:cs="Times New Roman"/>
        </w:rPr>
      </w:pPr>
      <w:r w:rsidRPr="00035498">
        <w:rPr>
          <w:rFonts w:ascii="Times New Roman" w:hAnsi="Times New Roman" w:cs="Times New Roman"/>
        </w:rPr>
        <w:t>Тимофеева Оксана Семеновна – учитель начальных классов, наставник</w:t>
      </w:r>
    </w:p>
    <w:p w:rsidR="008B6A0A" w:rsidRPr="00035498" w:rsidRDefault="008B6A0A" w:rsidP="006F18AA">
      <w:pPr>
        <w:pStyle w:val="a3"/>
        <w:numPr>
          <w:ilvl w:val="0"/>
          <w:numId w:val="16"/>
        </w:numPr>
        <w:spacing w:after="0" w:line="240" w:lineRule="auto"/>
        <w:ind w:left="0" w:firstLine="993"/>
        <w:rPr>
          <w:rFonts w:ascii="Times New Roman" w:hAnsi="Times New Roman" w:cs="Times New Roman"/>
        </w:rPr>
      </w:pPr>
      <w:r w:rsidRPr="00035498">
        <w:rPr>
          <w:rFonts w:ascii="Times New Roman" w:hAnsi="Times New Roman" w:cs="Times New Roman"/>
        </w:rPr>
        <w:t>Эверстова Ирина Афанасьевна – молодой педагог, учитель начальных классов</w:t>
      </w:r>
    </w:p>
    <w:p w:rsidR="008B6A0A" w:rsidRPr="00035498" w:rsidRDefault="008B6A0A" w:rsidP="006F18AA">
      <w:pPr>
        <w:pStyle w:val="a3"/>
        <w:numPr>
          <w:ilvl w:val="0"/>
          <w:numId w:val="16"/>
        </w:numPr>
        <w:spacing w:after="0" w:line="240" w:lineRule="auto"/>
        <w:ind w:left="0" w:firstLine="993"/>
        <w:rPr>
          <w:rFonts w:ascii="Times New Roman" w:hAnsi="Times New Roman" w:cs="Times New Roman"/>
        </w:rPr>
      </w:pPr>
      <w:r w:rsidRPr="00035498">
        <w:rPr>
          <w:rFonts w:ascii="Times New Roman" w:hAnsi="Times New Roman" w:cs="Times New Roman"/>
        </w:rPr>
        <w:t>Захарова Сахая Николаевна – молодой педагог, учитель начальных классов</w:t>
      </w:r>
    </w:p>
    <w:p w:rsidR="008B6A0A" w:rsidRPr="00035498" w:rsidRDefault="008B6A0A" w:rsidP="006F18AA">
      <w:pPr>
        <w:pStyle w:val="a3"/>
        <w:numPr>
          <w:ilvl w:val="0"/>
          <w:numId w:val="16"/>
        </w:numPr>
        <w:spacing w:after="0" w:line="240" w:lineRule="auto"/>
        <w:ind w:left="0" w:firstLine="993"/>
        <w:rPr>
          <w:rFonts w:ascii="Times New Roman" w:hAnsi="Times New Roman" w:cs="Times New Roman"/>
        </w:rPr>
      </w:pPr>
      <w:r w:rsidRPr="00035498">
        <w:rPr>
          <w:rFonts w:ascii="Times New Roman" w:hAnsi="Times New Roman" w:cs="Times New Roman"/>
        </w:rPr>
        <w:t>Давыдова Александра Анатольевна – учитель начальных классов, соцпедагог</w:t>
      </w:r>
    </w:p>
    <w:p w:rsidR="008B6A0A" w:rsidRPr="00035498" w:rsidRDefault="008B6A0A" w:rsidP="006F18AA">
      <w:pPr>
        <w:pStyle w:val="a3"/>
        <w:numPr>
          <w:ilvl w:val="0"/>
          <w:numId w:val="16"/>
        </w:numPr>
        <w:spacing w:after="0" w:line="240" w:lineRule="auto"/>
        <w:ind w:left="0" w:firstLine="993"/>
        <w:rPr>
          <w:rFonts w:ascii="Times New Roman" w:hAnsi="Times New Roman" w:cs="Times New Roman"/>
        </w:rPr>
      </w:pPr>
      <w:r w:rsidRPr="00035498">
        <w:rPr>
          <w:rFonts w:ascii="Times New Roman" w:hAnsi="Times New Roman" w:cs="Times New Roman"/>
          <w:lang w:val="sah-RU"/>
        </w:rPr>
        <w:t>Юмшанова Анастасия Александровна – зам.директора по ВР</w:t>
      </w:r>
    </w:p>
    <w:p w:rsidR="008B6A0A" w:rsidRPr="00035498" w:rsidRDefault="008B6A0A" w:rsidP="00B36D8A">
      <w:pPr>
        <w:spacing w:after="0" w:line="240" w:lineRule="auto"/>
        <w:ind w:firstLine="993"/>
        <w:rPr>
          <w:rFonts w:ascii="Times New Roman" w:hAnsi="Times New Roman" w:cs="Times New Roman"/>
        </w:rPr>
      </w:pPr>
    </w:p>
    <w:p w:rsidR="008B6A0A" w:rsidRPr="00035498" w:rsidRDefault="008B6A0A" w:rsidP="00B36D8A">
      <w:pPr>
        <w:spacing w:after="0" w:line="240" w:lineRule="auto"/>
        <w:ind w:firstLine="993"/>
        <w:rPr>
          <w:rFonts w:ascii="Times New Roman" w:hAnsi="Times New Roman" w:cs="Times New Roman"/>
          <w:b/>
        </w:rPr>
      </w:pPr>
      <w:r w:rsidRPr="00035498">
        <w:rPr>
          <w:rFonts w:ascii="Times New Roman" w:hAnsi="Times New Roman" w:cs="Times New Roman"/>
          <w:b/>
        </w:rPr>
        <w:t>МО учителей гуманитарного цикла предметов:</w:t>
      </w:r>
    </w:p>
    <w:p w:rsidR="008B6A0A" w:rsidRPr="00035498" w:rsidRDefault="008B6A0A" w:rsidP="00B36D8A">
      <w:pPr>
        <w:spacing w:after="0" w:line="240" w:lineRule="auto"/>
        <w:ind w:firstLine="993"/>
        <w:rPr>
          <w:rFonts w:ascii="Times New Roman" w:hAnsi="Times New Roman" w:cs="Times New Roman"/>
        </w:rPr>
      </w:pPr>
      <w:r w:rsidRPr="00035498">
        <w:rPr>
          <w:rFonts w:ascii="Times New Roman" w:hAnsi="Times New Roman" w:cs="Times New Roman"/>
        </w:rPr>
        <w:t>1.Старостина Татьяна Семеновна – руководитель МО, учитель русского языка и литературы, наставник</w:t>
      </w:r>
    </w:p>
    <w:p w:rsidR="008B6A0A" w:rsidRPr="00035498" w:rsidRDefault="008B6A0A" w:rsidP="00B36D8A">
      <w:pPr>
        <w:spacing w:after="0" w:line="240" w:lineRule="auto"/>
        <w:ind w:firstLine="993"/>
        <w:rPr>
          <w:rFonts w:ascii="Times New Roman" w:hAnsi="Times New Roman" w:cs="Times New Roman"/>
        </w:rPr>
      </w:pPr>
      <w:r w:rsidRPr="00035498">
        <w:rPr>
          <w:rFonts w:ascii="Times New Roman" w:hAnsi="Times New Roman" w:cs="Times New Roman"/>
        </w:rPr>
        <w:t xml:space="preserve">2. Грязнухина Татьяна Вячеславовна – учитель истории, </w:t>
      </w:r>
      <w:r w:rsidRPr="00035498">
        <w:rPr>
          <w:rFonts w:ascii="Times New Roman" w:hAnsi="Times New Roman" w:cs="Times New Roman"/>
          <w:lang w:val="sah-RU"/>
        </w:rPr>
        <w:t xml:space="preserve">обществознания, </w:t>
      </w:r>
      <w:r w:rsidRPr="00035498">
        <w:rPr>
          <w:rFonts w:ascii="Times New Roman" w:hAnsi="Times New Roman" w:cs="Times New Roman"/>
        </w:rPr>
        <w:t>наставник</w:t>
      </w:r>
    </w:p>
    <w:p w:rsidR="008B6A0A" w:rsidRPr="00035498" w:rsidRDefault="008B6A0A" w:rsidP="00B36D8A">
      <w:pPr>
        <w:spacing w:after="0" w:line="240" w:lineRule="auto"/>
        <w:ind w:firstLine="993"/>
        <w:rPr>
          <w:rFonts w:ascii="Times New Roman" w:hAnsi="Times New Roman" w:cs="Times New Roman"/>
        </w:rPr>
      </w:pPr>
      <w:r w:rsidRPr="00035498">
        <w:rPr>
          <w:rFonts w:ascii="Times New Roman" w:hAnsi="Times New Roman" w:cs="Times New Roman"/>
        </w:rPr>
        <w:t>3. Рязанская Инна Юрьевна – наставник, учитель якутского языка и литературы</w:t>
      </w:r>
    </w:p>
    <w:p w:rsidR="008B6A0A" w:rsidRPr="00035498" w:rsidRDefault="008B6A0A" w:rsidP="00B36D8A">
      <w:pPr>
        <w:spacing w:after="0" w:line="240" w:lineRule="auto"/>
        <w:ind w:firstLine="993"/>
        <w:rPr>
          <w:rFonts w:ascii="Times New Roman" w:hAnsi="Times New Roman" w:cs="Times New Roman"/>
        </w:rPr>
      </w:pPr>
      <w:r w:rsidRPr="00035498">
        <w:rPr>
          <w:rFonts w:ascii="Times New Roman" w:hAnsi="Times New Roman" w:cs="Times New Roman"/>
        </w:rPr>
        <w:t>4. Борисова Анна Николаевна – учитель английского языка</w:t>
      </w:r>
    </w:p>
    <w:p w:rsidR="008B6A0A" w:rsidRPr="00035498" w:rsidRDefault="008B6A0A" w:rsidP="00B36D8A">
      <w:pPr>
        <w:spacing w:after="0" w:line="240" w:lineRule="auto"/>
        <w:ind w:firstLine="993"/>
        <w:rPr>
          <w:rFonts w:ascii="Times New Roman" w:hAnsi="Times New Roman" w:cs="Times New Roman"/>
        </w:rPr>
      </w:pPr>
      <w:r w:rsidRPr="00035498">
        <w:rPr>
          <w:rFonts w:ascii="Times New Roman" w:hAnsi="Times New Roman" w:cs="Times New Roman"/>
        </w:rPr>
        <w:t>5. Слепцова Айыына Анатольевна – молодой педагог,  учитель английского языка</w:t>
      </w:r>
    </w:p>
    <w:p w:rsidR="008B6A0A" w:rsidRPr="00035498" w:rsidRDefault="008B6A0A" w:rsidP="00B36D8A">
      <w:pPr>
        <w:spacing w:after="0" w:line="240" w:lineRule="auto"/>
        <w:ind w:firstLine="993"/>
        <w:rPr>
          <w:rFonts w:ascii="Times New Roman" w:hAnsi="Times New Roman" w:cs="Times New Roman"/>
        </w:rPr>
      </w:pPr>
      <w:r w:rsidRPr="00035498">
        <w:rPr>
          <w:rFonts w:ascii="Times New Roman" w:hAnsi="Times New Roman" w:cs="Times New Roman"/>
        </w:rPr>
        <w:t>6. Кычкина Акулина Виловна – молодой педагог, учитель русского языка и литературы</w:t>
      </w:r>
    </w:p>
    <w:p w:rsidR="008B6A0A" w:rsidRPr="00035498" w:rsidRDefault="008B6A0A" w:rsidP="00B36D8A">
      <w:pPr>
        <w:spacing w:after="0" w:line="240" w:lineRule="auto"/>
        <w:ind w:firstLine="993"/>
        <w:rPr>
          <w:rFonts w:ascii="Times New Roman" w:hAnsi="Times New Roman" w:cs="Times New Roman"/>
        </w:rPr>
      </w:pPr>
      <w:r w:rsidRPr="00035498">
        <w:rPr>
          <w:rFonts w:ascii="Times New Roman" w:hAnsi="Times New Roman" w:cs="Times New Roman"/>
        </w:rPr>
        <w:t>7. Капитонов Михаил Николаевич – молодой педагог, учитель якутского языка и литературы</w:t>
      </w:r>
    </w:p>
    <w:p w:rsidR="008B6A0A" w:rsidRPr="00035498" w:rsidRDefault="008B6A0A" w:rsidP="00B36D8A">
      <w:pPr>
        <w:spacing w:after="0" w:line="240" w:lineRule="auto"/>
        <w:ind w:firstLine="993"/>
        <w:rPr>
          <w:rFonts w:ascii="Times New Roman" w:hAnsi="Times New Roman" w:cs="Times New Roman"/>
          <w:lang w:val="sah-RU"/>
        </w:rPr>
      </w:pPr>
      <w:r w:rsidRPr="00035498">
        <w:rPr>
          <w:rFonts w:ascii="Times New Roman" w:hAnsi="Times New Roman" w:cs="Times New Roman"/>
        </w:rPr>
        <w:t>8.</w:t>
      </w:r>
      <w:r w:rsidRPr="00035498">
        <w:rPr>
          <w:rFonts w:ascii="Times New Roman" w:hAnsi="Times New Roman" w:cs="Times New Roman"/>
          <w:lang w:val="sah-RU"/>
        </w:rPr>
        <w:t xml:space="preserve"> Юмшанова Айсена Васильевна – молодой педагог, учитель истории, обществознания, предпринимательства</w:t>
      </w:r>
    </w:p>
    <w:p w:rsidR="008B6A0A" w:rsidRPr="00035498" w:rsidRDefault="008B6A0A" w:rsidP="00B36D8A">
      <w:pPr>
        <w:spacing w:after="0" w:line="240" w:lineRule="auto"/>
        <w:ind w:firstLine="993"/>
        <w:rPr>
          <w:rFonts w:ascii="Times New Roman" w:hAnsi="Times New Roman" w:cs="Times New Roman"/>
        </w:rPr>
      </w:pPr>
      <w:r w:rsidRPr="00035498">
        <w:rPr>
          <w:rFonts w:ascii="Times New Roman" w:hAnsi="Times New Roman" w:cs="Times New Roman"/>
          <w:lang w:val="sah-RU"/>
        </w:rPr>
        <w:t>9</w:t>
      </w:r>
      <w:r w:rsidRPr="00035498">
        <w:rPr>
          <w:rFonts w:ascii="Times New Roman" w:hAnsi="Times New Roman" w:cs="Times New Roman"/>
        </w:rPr>
        <w:t>. Божедонова Мария Николаевна – педагог-библиотекарь</w:t>
      </w:r>
    </w:p>
    <w:p w:rsidR="008B6A0A" w:rsidRPr="00035498" w:rsidRDefault="008B6A0A" w:rsidP="00B36D8A">
      <w:pPr>
        <w:spacing w:after="0" w:line="240" w:lineRule="auto"/>
        <w:ind w:firstLine="993"/>
        <w:rPr>
          <w:rFonts w:ascii="Times New Roman" w:hAnsi="Times New Roman" w:cs="Times New Roman"/>
        </w:rPr>
      </w:pPr>
    </w:p>
    <w:p w:rsidR="008B6A0A" w:rsidRPr="00035498" w:rsidRDefault="008B6A0A" w:rsidP="00B36D8A">
      <w:pPr>
        <w:spacing w:after="0" w:line="240" w:lineRule="auto"/>
        <w:ind w:firstLine="993"/>
        <w:rPr>
          <w:rFonts w:ascii="Times New Roman" w:hAnsi="Times New Roman" w:cs="Times New Roman"/>
          <w:b/>
          <w:lang w:val="sah-RU"/>
        </w:rPr>
      </w:pPr>
    </w:p>
    <w:p w:rsidR="008B6A0A" w:rsidRPr="00035498" w:rsidRDefault="008B6A0A" w:rsidP="00B36D8A">
      <w:pPr>
        <w:spacing w:after="0" w:line="240" w:lineRule="auto"/>
        <w:ind w:firstLine="993"/>
        <w:rPr>
          <w:rFonts w:ascii="Times New Roman" w:hAnsi="Times New Roman" w:cs="Times New Roman"/>
          <w:b/>
        </w:rPr>
      </w:pPr>
      <w:r w:rsidRPr="00035498">
        <w:rPr>
          <w:rFonts w:ascii="Times New Roman" w:hAnsi="Times New Roman" w:cs="Times New Roman"/>
          <w:b/>
        </w:rPr>
        <w:t>МО учителей политехнического цикла предметов:</w:t>
      </w:r>
    </w:p>
    <w:p w:rsidR="008B6A0A" w:rsidRPr="00035498" w:rsidRDefault="008B6A0A" w:rsidP="006F18AA">
      <w:pPr>
        <w:pStyle w:val="a3"/>
        <w:numPr>
          <w:ilvl w:val="0"/>
          <w:numId w:val="13"/>
        </w:numPr>
        <w:spacing w:after="0" w:line="240" w:lineRule="auto"/>
        <w:ind w:left="0" w:firstLine="993"/>
        <w:rPr>
          <w:rFonts w:ascii="Times New Roman" w:hAnsi="Times New Roman" w:cs="Times New Roman"/>
        </w:rPr>
      </w:pPr>
      <w:r w:rsidRPr="00035498">
        <w:rPr>
          <w:rFonts w:ascii="Times New Roman" w:hAnsi="Times New Roman" w:cs="Times New Roman"/>
        </w:rPr>
        <w:t xml:space="preserve">Потапова Анастасия </w:t>
      </w:r>
      <w:r w:rsidRPr="00035498">
        <w:rPr>
          <w:rFonts w:ascii="Times New Roman" w:hAnsi="Times New Roman" w:cs="Times New Roman"/>
          <w:lang w:val="sah-RU"/>
        </w:rPr>
        <w:t>Владими</w:t>
      </w:r>
      <w:r w:rsidRPr="00035498">
        <w:rPr>
          <w:rFonts w:ascii="Times New Roman" w:hAnsi="Times New Roman" w:cs="Times New Roman"/>
        </w:rPr>
        <w:t>ровна – руководитель МО, учитель физики, информатики</w:t>
      </w:r>
    </w:p>
    <w:p w:rsidR="008B6A0A" w:rsidRPr="00035498" w:rsidRDefault="008B6A0A" w:rsidP="006F18AA">
      <w:pPr>
        <w:pStyle w:val="a3"/>
        <w:numPr>
          <w:ilvl w:val="0"/>
          <w:numId w:val="13"/>
        </w:numPr>
        <w:spacing w:after="0" w:line="240" w:lineRule="auto"/>
        <w:ind w:left="0" w:firstLine="993"/>
        <w:rPr>
          <w:rFonts w:ascii="Times New Roman" w:hAnsi="Times New Roman" w:cs="Times New Roman"/>
        </w:rPr>
      </w:pPr>
      <w:r w:rsidRPr="00035498">
        <w:rPr>
          <w:rFonts w:ascii="Times New Roman" w:hAnsi="Times New Roman" w:cs="Times New Roman"/>
        </w:rPr>
        <w:t>Божедонова Зинаида Николаевна – учитель математики, наставник</w:t>
      </w:r>
    </w:p>
    <w:p w:rsidR="008B6A0A" w:rsidRPr="00035498" w:rsidRDefault="008B6A0A" w:rsidP="006F18AA">
      <w:pPr>
        <w:pStyle w:val="a3"/>
        <w:numPr>
          <w:ilvl w:val="0"/>
          <w:numId w:val="13"/>
        </w:numPr>
        <w:spacing w:after="0" w:line="240" w:lineRule="auto"/>
        <w:ind w:left="0" w:firstLine="993"/>
        <w:rPr>
          <w:rFonts w:ascii="Times New Roman" w:hAnsi="Times New Roman" w:cs="Times New Roman"/>
        </w:rPr>
      </w:pPr>
      <w:r w:rsidRPr="00035498">
        <w:rPr>
          <w:rFonts w:ascii="Times New Roman" w:hAnsi="Times New Roman" w:cs="Times New Roman"/>
        </w:rPr>
        <w:t>Юмшанова Елизавета Васильевна – учитель математики, наставник</w:t>
      </w:r>
    </w:p>
    <w:p w:rsidR="008B6A0A" w:rsidRPr="00035498" w:rsidRDefault="008B6A0A" w:rsidP="006F18AA">
      <w:pPr>
        <w:pStyle w:val="a3"/>
        <w:numPr>
          <w:ilvl w:val="0"/>
          <w:numId w:val="13"/>
        </w:numPr>
        <w:spacing w:after="0" w:line="240" w:lineRule="auto"/>
        <w:ind w:left="0" w:firstLine="993"/>
        <w:rPr>
          <w:rFonts w:ascii="Times New Roman" w:hAnsi="Times New Roman" w:cs="Times New Roman"/>
        </w:rPr>
      </w:pPr>
      <w:r w:rsidRPr="00035498">
        <w:rPr>
          <w:rFonts w:ascii="Times New Roman" w:hAnsi="Times New Roman" w:cs="Times New Roman"/>
        </w:rPr>
        <w:t>Божедонова Нина Николаевна – учитель математики, наставник</w:t>
      </w:r>
    </w:p>
    <w:p w:rsidR="008B6A0A" w:rsidRPr="00035498" w:rsidRDefault="008B6A0A" w:rsidP="006F18AA">
      <w:pPr>
        <w:pStyle w:val="a3"/>
        <w:numPr>
          <w:ilvl w:val="0"/>
          <w:numId w:val="13"/>
        </w:numPr>
        <w:spacing w:after="0" w:line="240" w:lineRule="auto"/>
        <w:ind w:left="0" w:firstLine="993"/>
        <w:rPr>
          <w:rFonts w:ascii="Times New Roman" w:hAnsi="Times New Roman" w:cs="Times New Roman"/>
        </w:rPr>
      </w:pPr>
      <w:r w:rsidRPr="00035498">
        <w:rPr>
          <w:rFonts w:ascii="Times New Roman" w:hAnsi="Times New Roman" w:cs="Times New Roman"/>
        </w:rPr>
        <w:t>Стручков Александр Николаевич – учитель математики</w:t>
      </w:r>
    </w:p>
    <w:p w:rsidR="008B6A0A" w:rsidRPr="00035498" w:rsidRDefault="008B6A0A" w:rsidP="006F18AA">
      <w:pPr>
        <w:pStyle w:val="a3"/>
        <w:numPr>
          <w:ilvl w:val="0"/>
          <w:numId w:val="13"/>
        </w:numPr>
        <w:spacing w:after="0" w:line="240" w:lineRule="auto"/>
        <w:ind w:left="0" w:firstLine="993"/>
        <w:rPr>
          <w:rFonts w:ascii="Times New Roman" w:hAnsi="Times New Roman" w:cs="Times New Roman"/>
        </w:rPr>
      </w:pPr>
      <w:r w:rsidRPr="00035498">
        <w:rPr>
          <w:rFonts w:ascii="Times New Roman" w:hAnsi="Times New Roman" w:cs="Times New Roman"/>
        </w:rPr>
        <w:t>Юмшанова Сардана Геннадиевна – молодой педагог, учитель химии</w:t>
      </w:r>
    </w:p>
    <w:p w:rsidR="008B6A0A" w:rsidRPr="00035498" w:rsidRDefault="008B6A0A" w:rsidP="006F18AA">
      <w:pPr>
        <w:pStyle w:val="a3"/>
        <w:numPr>
          <w:ilvl w:val="0"/>
          <w:numId w:val="13"/>
        </w:numPr>
        <w:spacing w:after="0" w:line="240" w:lineRule="auto"/>
        <w:ind w:left="0" w:firstLine="993"/>
        <w:rPr>
          <w:rFonts w:ascii="Times New Roman" w:hAnsi="Times New Roman" w:cs="Times New Roman"/>
        </w:rPr>
      </w:pPr>
      <w:r w:rsidRPr="00035498">
        <w:rPr>
          <w:rFonts w:ascii="Times New Roman" w:hAnsi="Times New Roman" w:cs="Times New Roman"/>
        </w:rPr>
        <w:t>Божедонов Юрий Васильевич – учитель географии</w:t>
      </w:r>
    </w:p>
    <w:p w:rsidR="008B6A0A" w:rsidRPr="00035498" w:rsidRDefault="008B6A0A" w:rsidP="00B36D8A">
      <w:pPr>
        <w:spacing w:after="0" w:line="240" w:lineRule="auto"/>
        <w:ind w:firstLine="993"/>
        <w:rPr>
          <w:rFonts w:ascii="Times New Roman" w:hAnsi="Times New Roman" w:cs="Times New Roman"/>
          <w:b/>
          <w:lang w:val="sah-RU"/>
        </w:rPr>
      </w:pPr>
    </w:p>
    <w:p w:rsidR="008B6A0A" w:rsidRPr="00035498" w:rsidRDefault="008B6A0A" w:rsidP="00B36D8A">
      <w:pPr>
        <w:spacing w:after="0" w:line="240" w:lineRule="auto"/>
        <w:ind w:firstLine="993"/>
        <w:rPr>
          <w:rFonts w:ascii="Times New Roman" w:hAnsi="Times New Roman" w:cs="Times New Roman"/>
          <w:b/>
          <w:lang w:val="sah-RU"/>
        </w:rPr>
      </w:pPr>
    </w:p>
    <w:p w:rsidR="008B6A0A" w:rsidRPr="00035498" w:rsidRDefault="008B6A0A" w:rsidP="00B36D8A">
      <w:pPr>
        <w:spacing w:after="0" w:line="240" w:lineRule="auto"/>
        <w:ind w:firstLine="993"/>
        <w:rPr>
          <w:rFonts w:ascii="Times New Roman" w:hAnsi="Times New Roman" w:cs="Times New Roman"/>
          <w:b/>
        </w:rPr>
      </w:pPr>
      <w:r w:rsidRPr="00035498">
        <w:rPr>
          <w:rFonts w:ascii="Times New Roman" w:hAnsi="Times New Roman" w:cs="Times New Roman"/>
          <w:b/>
        </w:rPr>
        <w:t>МО педагогов дополнительного образования детей:</w:t>
      </w:r>
    </w:p>
    <w:p w:rsidR="008B6A0A" w:rsidRPr="00035498" w:rsidRDefault="008B6A0A" w:rsidP="006F18AA">
      <w:pPr>
        <w:pStyle w:val="a3"/>
        <w:numPr>
          <w:ilvl w:val="0"/>
          <w:numId w:val="14"/>
        </w:numPr>
        <w:spacing w:after="0" w:line="240" w:lineRule="auto"/>
        <w:ind w:left="0" w:firstLine="993"/>
        <w:rPr>
          <w:rFonts w:ascii="Times New Roman" w:hAnsi="Times New Roman" w:cs="Times New Roman"/>
        </w:rPr>
      </w:pPr>
      <w:r w:rsidRPr="00035498">
        <w:rPr>
          <w:rFonts w:ascii="Times New Roman" w:hAnsi="Times New Roman" w:cs="Times New Roman"/>
        </w:rPr>
        <w:t>Слепцова Жанна Матвеевна – руководитель МО, учитель технологии</w:t>
      </w:r>
    </w:p>
    <w:p w:rsidR="008B6A0A" w:rsidRPr="00035498" w:rsidRDefault="008B6A0A" w:rsidP="006F18AA">
      <w:pPr>
        <w:pStyle w:val="a3"/>
        <w:numPr>
          <w:ilvl w:val="0"/>
          <w:numId w:val="14"/>
        </w:numPr>
        <w:spacing w:after="0" w:line="240" w:lineRule="auto"/>
        <w:ind w:left="0" w:firstLine="993"/>
        <w:rPr>
          <w:rFonts w:ascii="Times New Roman" w:hAnsi="Times New Roman" w:cs="Times New Roman"/>
        </w:rPr>
      </w:pPr>
      <w:r w:rsidRPr="00035498">
        <w:rPr>
          <w:rFonts w:ascii="Times New Roman" w:hAnsi="Times New Roman" w:cs="Times New Roman"/>
          <w:lang w:val="sah-RU"/>
        </w:rPr>
        <w:t>Божедонова Зинаида Николаевна – директор школы</w:t>
      </w:r>
    </w:p>
    <w:p w:rsidR="008B6A0A" w:rsidRPr="00035498" w:rsidRDefault="008B6A0A" w:rsidP="006F18AA">
      <w:pPr>
        <w:pStyle w:val="a3"/>
        <w:numPr>
          <w:ilvl w:val="0"/>
          <w:numId w:val="14"/>
        </w:numPr>
        <w:spacing w:after="0" w:line="240" w:lineRule="auto"/>
        <w:ind w:left="0" w:firstLine="993"/>
        <w:rPr>
          <w:rFonts w:ascii="Times New Roman" w:hAnsi="Times New Roman" w:cs="Times New Roman"/>
        </w:rPr>
      </w:pPr>
      <w:r w:rsidRPr="00035498">
        <w:rPr>
          <w:rFonts w:ascii="Times New Roman" w:hAnsi="Times New Roman" w:cs="Times New Roman"/>
        </w:rPr>
        <w:t>Татаринова Анна Юрьевна – молодой педагог, учитель ИЗО, черчения</w:t>
      </w:r>
    </w:p>
    <w:p w:rsidR="008B6A0A" w:rsidRPr="00035498" w:rsidRDefault="008B6A0A" w:rsidP="006F18AA">
      <w:pPr>
        <w:pStyle w:val="a3"/>
        <w:numPr>
          <w:ilvl w:val="0"/>
          <w:numId w:val="14"/>
        </w:numPr>
        <w:spacing w:after="0" w:line="240" w:lineRule="auto"/>
        <w:ind w:left="0" w:firstLine="993"/>
        <w:rPr>
          <w:rFonts w:ascii="Times New Roman" w:hAnsi="Times New Roman" w:cs="Times New Roman"/>
        </w:rPr>
      </w:pPr>
      <w:r w:rsidRPr="00035498">
        <w:rPr>
          <w:rFonts w:ascii="Times New Roman" w:hAnsi="Times New Roman" w:cs="Times New Roman"/>
        </w:rPr>
        <w:t>Слепцов Виталий Протасович – молодой педагог, учитель физкультуры</w:t>
      </w:r>
    </w:p>
    <w:p w:rsidR="008B6A0A" w:rsidRPr="00035498" w:rsidRDefault="008B6A0A" w:rsidP="006F18AA">
      <w:pPr>
        <w:pStyle w:val="a3"/>
        <w:numPr>
          <w:ilvl w:val="0"/>
          <w:numId w:val="14"/>
        </w:numPr>
        <w:spacing w:after="0" w:line="240" w:lineRule="auto"/>
        <w:ind w:left="0" w:firstLine="993"/>
        <w:rPr>
          <w:rFonts w:ascii="Times New Roman" w:hAnsi="Times New Roman" w:cs="Times New Roman"/>
        </w:rPr>
      </w:pPr>
      <w:r w:rsidRPr="00035498">
        <w:rPr>
          <w:rFonts w:ascii="Times New Roman" w:hAnsi="Times New Roman" w:cs="Times New Roman"/>
        </w:rPr>
        <w:t>Белолюбский Евгений Ильич – учитель физкультуры, наставник</w:t>
      </w:r>
    </w:p>
    <w:p w:rsidR="008B6A0A" w:rsidRPr="00035498" w:rsidRDefault="008B6A0A" w:rsidP="006F18AA">
      <w:pPr>
        <w:pStyle w:val="a3"/>
        <w:numPr>
          <w:ilvl w:val="0"/>
          <w:numId w:val="14"/>
        </w:numPr>
        <w:spacing w:after="0" w:line="240" w:lineRule="auto"/>
        <w:ind w:left="0" w:firstLine="993"/>
        <w:rPr>
          <w:rFonts w:ascii="Times New Roman" w:hAnsi="Times New Roman" w:cs="Times New Roman"/>
        </w:rPr>
      </w:pPr>
      <w:r w:rsidRPr="00035498">
        <w:rPr>
          <w:rFonts w:ascii="Times New Roman" w:hAnsi="Times New Roman" w:cs="Times New Roman"/>
        </w:rPr>
        <w:t>Старостина Нелли Дмитриевна – педагог ДО</w:t>
      </w:r>
    </w:p>
    <w:p w:rsidR="008B6A0A" w:rsidRPr="00035498" w:rsidRDefault="008B6A0A" w:rsidP="006F18AA">
      <w:pPr>
        <w:pStyle w:val="a3"/>
        <w:numPr>
          <w:ilvl w:val="0"/>
          <w:numId w:val="14"/>
        </w:numPr>
        <w:spacing w:after="0" w:line="240" w:lineRule="auto"/>
        <w:ind w:left="0" w:firstLine="993"/>
        <w:rPr>
          <w:rFonts w:ascii="Times New Roman" w:hAnsi="Times New Roman" w:cs="Times New Roman"/>
        </w:rPr>
      </w:pPr>
      <w:r w:rsidRPr="00035498">
        <w:rPr>
          <w:rFonts w:ascii="Times New Roman" w:hAnsi="Times New Roman" w:cs="Times New Roman"/>
        </w:rPr>
        <w:t>Татаринов Андриан Николаевич – мастер ПО</w:t>
      </w:r>
    </w:p>
    <w:p w:rsidR="008B6A0A" w:rsidRPr="00035498" w:rsidRDefault="008B6A0A" w:rsidP="006F18AA">
      <w:pPr>
        <w:pStyle w:val="a3"/>
        <w:numPr>
          <w:ilvl w:val="0"/>
          <w:numId w:val="14"/>
        </w:numPr>
        <w:spacing w:after="0" w:line="240" w:lineRule="auto"/>
        <w:ind w:left="0" w:firstLine="993"/>
        <w:rPr>
          <w:rFonts w:ascii="Times New Roman" w:hAnsi="Times New Roman" w:cs="Times New Roman"/>
        </w:rPr>
      </w:pPr>
      <w:r w:rsidRPr="00035498">
        <w:rPr>
          <w:rFonts w:ascii="Times New Roman" w:hAnsi="Times New Roman" w:cs="Times New Roman"/>
        </w:rPr>
        <w:t>Стручкова Розалия Семеновна – ст.воспитатель интерната</w:t>
      </w:r>
    </w:p>
    <w:p w:rsidR="008B6A0A" w:rsidRPr="00035498" w:rsidRDefault="008B6A0A" w:rsidP="006F18AA">
      <w:pPr>
        <w:pStyle w:val="a3"/>
        <w:numPr>
          <w:ilvl w:val="0"/>
          <w:numId w:val="14"/>
        </w:numPr>
        <w:spacing w:after="0" w:line="240" w:lineRule="auto"/>
        <w:ind w:left="0" w:firstLine="993"/>
        <w:rPr>
          <w:rFonts w:ascii="Times New Roman" w:hAnsi="Times New Roman" w:cs="Times New Roman"/>
        </w:rPr>
      </w:pPr>
      <w:r w:rsidRPr="00035498">
        <w:rPr>
          <w:rFonts w:ascii="Times New Roman" w:hAnsi="Times New Roman" w:cs="Times New Roman"/>
        </w:rPr>
        <w:t>Новгородова Евдокия Юрьевна – воспитатель интерната</w:t>
      </w:r>
    </w:p>
    <w:p w:rsidR="008B6A0A" w:rsidRPr="00035498" w:rsidRDefault="008B6A0A" w:rsidP="00B36D8A">
      <w:pPr>
        <w:pStyle w:val="a3"/>
        <w:spacing w:after="0" w:line="240" w:lineRule="auto"/>
        <w:ind w:left="0" w:firstLine="993"/>
        <w:rPr>
          <w:rFonts w:ascii="Times New Roman" w:hAnsi="Times New Roman" w:cs="Times New Roman"/>
        </w:rPr>
      </w:pPr>
    </w:p>
    <w:p w:rsidR="008B6A0A" w:rsidRPr="00035498" w:rsidRDefault="008B6A0A" w:rsidP="00B36D8A">
      <w:pPr>
        <w:pStyle w:val="a3"/>
        <w:spacing w:after="0" w:line="240" w:lineRule="auto"/>
        <w:ind w:left="0" w:firstLine="993"/>
        <w:rPr>
          <w:rFonts w:ascii="Times New Roman" w:hAnsi="Times New Roman" w:cs="Times New Roman"/>
        </w:rPr>
      </w:pPr>
    </w:p>
    <w:p w:rsidR="008B6A0A" w:rsidRPr="00035498" w:rsidRDefault="008B6A0A" w:rsidP="00B36D8A">
      <w:pPr>
        <w:spacing w:after="0" w:line="240" w:lineRule="auto"/>
        <w:ind w:firstLine="993"/>
        <w:rPr>
          <w:rFonts w:ascii="Times New Roman" w:hAnsi="Times New Roman" w:cs="Times New Roman"/>
          <w:b/>
        </w:rPr>
      </w:pPr>
      <w:r w:rsidRPr="00035498">
        <w:rPr>
          <w:rFonts w:ascii="Times New Roman" w:hAnsi="Times New Roman" w:cs="Times New Roman"/>
          <w:b/>
        </w:rPr>
        <w:t>МО классных руководителей:</w:t>
      </w:r>
    </w:p>
    <w:p w:rsidR="008B6A0A" w:rsidRPr="00035498" w:rsidRDefault="008B6A0A" w:rsidP="006F18AA">
      <w:pPr>
        <w:pStyle w:val="a3"/>
        <w:numPr>
          <w:ilvl w:val="0"/>
          <w:numId w:val="15"/>
        </w:numPr>
        <w:spacing w:after="0" w:line="240" w:lineRule="auto"/>
        <w:ind w:left="0" w:firstLine="993"/>
        <w:rPr>
          <w:rFonts w:ascii="Times New Roman" w:hAnsi="Times New Roman" w:cs="Times New Roman"/>
        </w:rPr>
      </w:pPr>
      <w:r w:rsidRPr="00035498">
        <w:rPr>
          <w:rFonts w:ascii="Times New Roman" w:hAnsi="Times New Roman" w:cs="Times New Roman"/>
        </w:rPr>
        <w:t>Грязнухина Татьяна Вячеславовна – руководитель МО, 9 класс</w:t>
      </w:r>
    </w:p>
    <w:p w:rsidR="008B6A0A" w:rsidRPr="00035498" w:rsidRDefault="008B6A0A" w:rsidP="006F18AA">
      <w:pPr>
        <w:pStyle w:val="a3"/>
        <w:numPr>
          <w:ilvl w:val="0"/>
          <w:numId w:val="15"/>
        </w:numPr>
        <w:spacing w:after="0" w:line="240" w:lineRule="auto"/>
        <w:ind w:left="0" w:firstLine="993"/>
        <w:rPr>
          <w:rFonts w:ascii="Times New Roman" w:hAnsi="Times New Roman" w:cs="Times New Roman"/>
        </w:rPr>
      </w:pPr>
      <w:r w:rsidRPr="00035498">
        <w:rPr>
          <w:rFonts w:ascii="Times New Roman" w:hAnsi="Times New Roman" w:cs="Times New Roman"/>
        </w:rPr>
        <w:t>Юмшанова Анастасия Александровна – зам.директора по ВР</w:t>
      </w:r>
    </w:p>
    <w:p w:rsidR="008B6A0A" w:rsidRPr="00035498" w:rsidRDefault="008B6A0A" w:rsidP="006F18AA">
      <w:pPr>
        <w:pStyle w:val="a3"/>
        <w:numPr>
          <w:ilvl w:val="0"/>
          <w:numId w:val="15"/>
        </w:numPr>
        <w:spacing w:after="0" w:line="240" w:lineRule="auto"/>
        <w:ind w:left="0" w:firstLine="993"/>
        <w:rPr>
          <w:rFonts w:ascii="Times New Roman" w:hAnsi="Times New Roman" w:cs="Times New Roman"/>
        </w:rPr>
      </w:pPr>
      <w:r w:rsidRPr="00035498">
        <w:rPr>
          <w:rFonts w:ascii="Times New Roman" w:hAnsi="Times New Roman" w:cs="Times New Roman"/>
        </w:rPr>
        <w:t>Стручкова Розалия Семеновна – ст.воспитатель интерната</w:t>
      </w:r>
    </w:p>
    <w:p w:rsidR="008B6A0A" w:rsidRPr="00035498" w:rsidRDefault="008B6A0A" w:rsidP="006F18AA">
      <w:pPr>
        <w:pStyle w:val="a3"/>
        <w:numPr>
          <w:ilvl w:val="0"/>
          <w:numId w:val="15"/>
        </w:numPr>
        <w:spacing w:after="0" w:line="240" w:lineRule="auto"/>
        <w:ind w:left="0" w:firstLine="993"/>
        <w:rPr>
          <w:rFonts w:ascii="Times New Roman" w:hAnsi="Times New Roman" w:cs="Times New Roman"/>
        </w:rPr>
      </w:pPr>
      <w:r w:rsidRPr="00035498">
        <w:rPr>
          <w:rFonts w:ascii="Times New Roman" w:hAnsi="Times New Roman" w:cs="Times New Roman"/>
        </w:rPr>
        <w:t>Новгородова Евдокия Юрьевна – воспитатель интерната</w:t>
      </w:r>
    </w:p>
    <w:p w:rsidR="008B6A0A" w:rsidRPr="00035498" w:rsidRDefault="008B6A0A" w:rsidP="006F18AA">
      <w:pPr>
        <w:pStyle w:val="a3"/>
        <w:numPr>
          <w:ilvl w:val="0"/>
          <w:numId w:val="15"/>
        </w:numPr>
        <w:spacing w:after="0" w:line="240" w:lineRule="auto"/>
        <w:ind w:left="0" w:firstLine="993"/>
        <w:rPr>
          <w:rFonts w:ascii="Times New Roman" w:hAnsi="Times New Roman" w:cs="Times New Roman"/>
        </w:rPr>
      </w:pPr>
      <w:r w:rsidRPr="00035498">
        <w:rPr>
          <w:rFonts w:ascii="Times New Roman" w:hAnsi="Times New Roman" w:cs="Times New Roman"/>
        </w:rPr>
        <w:t>Эверстова Ирина Афанасьевна – 1 класс</w:t>
      </w:r>
    </w:p>
    <w:p w:rsidR="008B6A0A" w:rsidRPr="00035498" w:rsidRDefault="008B6A0A" w:rsidP="006F18AA">
      <w:pPr>
        <w:pStyle w:val="a3"/>
        <w:numPr>
          <w:ilvl w:val="0"/>
          <w:numId w:val="15"/>
        </w:numPr>
        <w:spacing w:after="0" w:line="240" w:lineRule="auto"/>
        <w:ind w:left="0" w:firstLine="993"/>
        <w:rPr>
          <w:rFonts w:ascii="Times New Roman" w:hAnsi="Times New Roman" w:cs="Times New Roman"/>
        </w:rPr>
      </w:pPr>
      <w:r w:rsidRPr="00035498">
        <w:rPr>
          <w:rFonts w:ascii="Times New Roman" w:hAnsi="Times New Roman" w:cs="Times New Roman"/>
        </w:rPr>
        <w:t>Захарова Сахая Николаевна – 2 класс</w:t>
      </w:r>
    </w:p>
    <w:p w:rsidR="008B6A0A" w:rsidRPr="00035498" w:rsidRDefault="008B6A0A" w:rsidP="006F18AA">
      <w:pPr>
        <w:pStyle w:val="a3"/>
        <w:numPr>
          <w:ilvl w:val="0"/>
          <w:numId w:val="15"/>
        </w:numPr>
        <w:spacing w:after="0" w:line="240" w:lineRule="auto"/>
        <w:ind w:left="0" w:firstLine="993"/>
        <w:rPr>
          <w:rFonts w:ascii="Times New Roman" w:hAnsi="Times New Roman" w:cs="Times New Roman"/>
        </w:rPr>
      </w:pPr>
      <w:r w:rsidRPr="00035498">
        <w:rPr>
          <w:rFonts w:ascii="Times New Roman" w:hAnsi="Times New Roman" w:cs="Times New Roman"/>
        </w:rPr>
        <w:t>Новгородова Марина Егоровна – 3 класс</w:t>
      </w:r>
    </w:p>
    <w:p w:rsidR="008B6A0A" w:rsidRPr="00035498" w:rsidRDefault="008B6A0A" w:rsidP="006F18AA">
      <w:pPr>
        <w:pStyle w:val="a3"/>
        <w:numPr>
          <w:ilvl w:val="0"/>
          <w:numId w:val="15"/>
        </w:numPr>
        <w:spacing w:after="0" w:line="240" w:lineRule="auto"/>
        <w:ind w:left="0" w:firstLine="993"/>
        <w:rPr>
          <w:rFonts w:ascii="Times New Roman" w:hAnsi="Times New Roman" w:cs="Times New Roman"/>
        </w:rPr>
      </w:pPr>
      <w:r w:rsidRPr="00035498">
        <w:rPr>
          <w:rFonts w:ascii="Times New Roman" w:hAnsi="Times New Roman" w:cs="Times New Roman"/>
        </w:rPr>
        <w:t>Тимофеева Оксана Семеновна – 4 класс</w:t>
      </w:r>
    </w:p>
    <w:p w:rsidR="008B6A0A" w:rsidRPr="00035498" w:rsidRDefault="008B6A0A" w:rsidP="006F18AA">
      <w:pPr>
        <w:pStyle w:val="a3"/>
        <w:numPr>
          <w:ilvl w:val="0"/>
          <w:numId w:val="15"/>
        </w:numPr>
        <w:spacing w:after="0" w:line="240" w:lineRule="auto"/>
        <w:ind w:left="0" w:firstLine="993"/>
        <w:rPr>
          <w:rFonts w:ascii="Times New Roman" w:hAnsi="Times New Roman" w:cs="Times New Roman"/>
        </w:rPr>
      </w:pPr>
      <w:r w:rsidRPr="00035498">
        <w:rPr>
          <w:rFonts w:ascii="Times New Roman" w:hAnsi="Times New Roman" w:cs="Times New Roman"/>
        </w:rPr>
        <w:t>Кычкина Акулина Виловна – 5 класс</w:t>
      </w:r>
    </w:p>
    <w:p w:rsidR="008B6A0A" w:rsidRPr="00035498" w:rsidRDefault="008B6A0A" w:rsidP="006F18AA">
      <w:pPr>
        <w:pStyle w:val="a3"/>
        <w:numPr>
          <w:ilvl w:val="0"/>
          <w:numId w:val="15"/>
        </w:numPr>
        <w:spacing w:after="0" w:line="240" w:lineRule="auto"/>
        <w:ind w:left="0" w:firstLine="993"/>
        <w:rPr>
          <w:rFonts w:ascii="Times New Roman" w:hAnsi="Times New Roman" w:cs="Times New Roman"/>
        </w:rPr>
      </w:pPr>
      <w:r w:rsidRPr="00035498">
        <w:rPr>
          <w:rFonts w:ascii="Times New Roman" w:hAnsi="Times New Roman" w:cs="Times New Roman"/>
        </w:rPr>
        <w:t>Слепцова Жанна Матвеевна – 6 класс</w:t>
      </w:r>
    </w:p>
    <w:p w:rsidR="008B6A0A" w:rsidRPr="00035498" w:rsidRDefault="008B6A0A" w:rsidP="006F18AA">
      <w:pPr>
        <w:pStyle w:val="a3"/>
        <w:numPr>
          <w:ilvl w:val="0"/>
          <w:numId w:val="15"/>
        </w:numPr>
        <w:spacing w:after="0" w:line="240" w:lineRule="auto"/>
        <w:ind w:left="0" w:firstLine="993"/>
        <w:rPr>
          <w:rFonts w:ascii="Times New Roman" w:hAnsi="Times New Roman" w:cs="Times New Roman"/>
        </w:rPr>
      </w:pPr>
      <w:r w:rsidRPr="00035498">
        <w:rPr>
          <w:rFonts w:ascii="Times New Roman" w:hAnsi="Times New Roman" w:cs="Times New Roman"/>
        </w:rPr>
        <w:t>Старостина Татьяна Семеновна – 7 класс</w:t>
      </w:r>
    </w:p>
    <w:p w:rsidR="008B6A0A" w:rsidRPr="00035498" w:rsidRDefault="008B6A0A" w:rsidP="006F18AA">
      <w:pPr>
        <w:pStyle w:val="a3"/>
        <w:numPr>
          <w:ilvl w:val="0"/>
          <w:numId w:val="15"/>
        </w:numPr>
        <w:spacing w:after="0" w:line="240" w:lineRule="auto"/>
        <w:ind w:left="0" w:firstLine="993"/>
        <w:rPr>
          <w:rFonts w:ascii="Times New Roman" w:hAnsi="Times New Roman" w:cs="Times New Roman"/>
        </w:rPr>
      </w:pPr>
      <w:r w:rsidRPr="00035498">
        <w:rPr>
          <w:rFonts w:ascii="Times New Roman" w:hAnsi="Times New Roman" w:cs="Times New Roman"/>
        </w:rPr>
        <w:t>Слепцов Виталий Протасович – 8 класс</w:t>
      </w:r>
    </w:p>
    <w:p w:rsidR="008B6A0A" w:rsidRPr="00035498" w:rsidRDefault="008B6A0A" w:rsidP="006F18AA">
      <w:pPr>
        <w:pStyle w:val="a3"/>
        <w:numPr>
          <w:ilvl w:val="0"/>
          <w:numId w:val="15"/>
        </w:numPr>
        <w:spacing w:after="0" w:line="240" w:lineRule="auto"/>
        <w:ind w:left="0" w:firstLine="993"/>
        <w:rPr>
          <w:rFonts w:ascii="Times New Roman" w:hAnsi="Times New Roman" w:cs="Times New Roman"/>
        </w:rPr>
      </w:pPr>
      <w:r w:rsidRPr="00035498">
        <w:rPr>
          <w:rFonts w:ascii="Times New Roman" w:hAnsi="Times New Roman" w:cs="Times New Roman"/>
        </w:rPr>
        <w:t xml:space="preserve">Потапова Анастасия </w:t>
      </w:r>
      <w:r w:rsidRPr="00035498">
        <w:rPr>
          <w:rFonts w:ascii="Times New Roman" w:hAnsi="Times New Roman" w:cs="Times New Roman"/>
          <w:lang w:val="sah-RU"/>
        </w:rPr>
        <w:t>Владимировна</w:t>
      </w:r>
      <w:r w:rsidRPr="00035498">
        <w:rPr>
          <w:rFonts w:ascii="Times New Roman" w:hAnsi="Times New Roman" w:cs="Times New Roman"/>
        </w:rPr>
        <w:t xml:space="preserve"> – 10 класс</w:t>
      </w:r>
    </w:p>
    <w:p w:rsidR="008B6A0A" w:rsidRPr="00035498" w:rsidRDefault="008B6A0A" w:rsidP="006F18AA">
      <w:pPr>
        <w:pStyle w:val="a3"/>
        <w:numPr>
          <w:ilvl w:val="0"/>
          <w:numId w:val="15"/>
        </w:numPr>
        <w:spacing w:after="0" w:line="240" w:lineRule="auto"/>
        <w:ind w:left="0" w:firstLine="993"/>
        <w:rPr>
          <w:rFonts w:ascii="Times New Roman" w:hAnsi="Times New Roman" w:cs="Times New Roman"/>
        </w:rPr>
      </w:pPr>
      <w:r w:rsidRPr="00035498">
        <w:rPr>
          <w:rFonts w:ascii="Times New Roman" w:hAnsi="Times New Roman" w:cs="Times New Roman"/>
        </w:rPr>
        <w:t>Божедонова Нина Николаевна – 11 класс</w:t>
      </w:r>
    </w:p>
    <w:p w:rsidR="008B6A0A" w:rsidRPr="00035498" w:rsidRDefault="008B6A0A" w:rsidP="00B36D8A">
      <w:pPr>
        <w:spacing w:after="0" w:line="240" w:lineRule="auto"/>
        <w:ind w:firstLine="993"/>
        <w:rPr>
          <w:rFonts w:ascii="Times New Roman" w:hAnsi="Times New Roman" w:cs="Times New Roman"/>
          <w:b/>
          <w:lang w:val="sah-RU"/>
        </w:rPr>
      </w:pPr>
    </w:p>
    <w:p w:rsidR="008B6A0A" w:rsidRPr="00035498" w:rsidRDefault="008B6A0A" w:rsidP="00B36D8A">
      <w:pPr>
        <w:pStyle w:val="a3"/>
        <w:spacing w:after="0" w:line="240" w:lineRule="auto"/>
        <w:ind w:left="0" w:firstLine="993"/>
        <w:rPr>
          <w:rFonts w:ascii="Times New Roman" w:hAnsi="Times New Roman" w:cs="Times New Roman"/>
          <w:b/>
          <w:lang w:val="sah-RU"/>
        </w:rPr>
      </w:pPr>
      <w:r w:rsidRPr="00035498">
        <w:rPr>
          <w:rFonts w:ascii="Times New Roman" w:hAnsi="Times New Roman" w:cs="Times New Roman"/>
          <w:b/>
          <w:lang w:val="sah-RU"/>
        </w:rPr>
        <w:t>Социально – психологическая служба:</w:t>
      </w:r>
    </w:p>
    <w:p w:rsidR="008B6A0A" w:rsidRPr="00035498" w:rsidRDefault="008B6A0A" w:rsidP="00B36D8A">
      <w:pPr>
        <w:pStyle w:val="a3"/>
        <w:spacing w:after="0" w:line="240" w:lineRule="auto"/>
        <w:ind w:left="0" w:firstLine="993"/>
        <w:rPr>
          <w:rFonts w:ascii="Times New Roman" w:hAnsi="Times New Roman" w:cs="Times New Roman"/>
          <w:lang w:val="sah-RU"/>
        </w:rPr>
      </w:pPr>
      <w:r w:rsidRPr="00035498">
        <w:rPr>
          <w:rFonts w:ascii="Times New Roman" w:hAnsi="Times New Roman" w:cs="Times New Roman"/>
          <w:lang w:val="sah-RU"/>
        </w:rPr>
        <w:t>1. Юмшанова А.А. – зам.директора по ВР</w:t>
      </w:r>
    </w:p>
    <w:p w:rsidR="008B6A0A" w:rsidRPr="00035498" w:rsidRDefault="008B6A0A" w:rsidP="00B36D8A">
      <w:pPr>
        <w:pStyle w:val="a3"/>
        <w:spacing w:after="0" w:line="240" w:lineRule="auto"/>
        <w:ind w:left="0" w:firstLine="993"/>
        <w:rPr>
          <w:rFonts w:ascii="Times New Roman" w:hAnsi="Times New Roman" w:cs="Times New Roman"/>
          <w:lang w:val="sah-RU"/>
        </w:rPr>
      </w:pPr>
      <w:r w:rsidRPr="00035498">
        <w:rPr>
          <w:rFonts w:ascii="Times New Roman" w:hAnsi="Times New Roman" w:cs="Times New Roman"/>
          <w:lang w:val="sah-RU"/>
        </w:rPr>
        <w:t>2. Грязнухина Т.В. – уполном. по правам ребенка</w:t>
      </w:r>
    </w:p>
    <w:p w:rsidR="008B6A0A" w:rsidRPr="00035498" w:rsidRDefault="008B6A0A" w:rsidP="00B36D8A">
      <w:pPr>
        <w:pStyle w:val="a3"/>
        <w:spacing w:after="0" w:line="240" w:lineRule="auto"/>
        <w:ind w:left="0" w:firstLine="993"/>
        <w:rPr>
          <w:rFonts w:ascii="Times New Roman" w:hAnsi="Times New Roman" w:cs="Times New Roman"/>
          <w:lang w:val="sah-RU"/>
        </w:rPr>
      </w:pPr>
      <w:r w:rsidRPr="00035498">
        <w:rPr>
          <w:rFonts w:ascii="Times New Roman" w:hAnsi="Times New Roman" w:cs="Times New Roman"/>
          <w:lang w:val="sah-RU"/>
        </w:rPr>
        <w:t>3. Слепцова Ю.К. - психолог</w:t>
      </w:r>
    </w:p>
    <w:p w:rsidR="008B6A0A" w:rsidRPr="00035498" w:rsidRDefault="008B6A0A" w:rsidP="00B36D8A">
      <w:pPr>
        <w:pStyle w:val="a3"/>
        <w:spacing w:after="0" w:line="240" w:lineRule="auto"/>
        <w:ind w:left="0" w:firstLine="993"/>
        <w:rPr>
          <w:rFonts w:ascii="Times New Roman" w:hAnsi="Times New Roman" w:cs="Times New Roman"/>
          <w:lang w:val="sah-RU"/>
        </w:rPr>
      </w:pPr>
      <w:r w:rsidRPr="00035498">
        <w:rPr>
          <w:rFonts w:ascii="Times New Roman" w:hAnsi="Times New Roman" w:cs="Times New Roman"/>
          <w:lang w:val="sah-RU"/>
        </w:rPr>
        <w:t>4. Давыдова А.А. – соцпедагог</w:t>
      </w:r>
    </w:p>
    <w:p w:rsidR="008B6A0A" w:rsidRPr="00035498" w:rsidRDefault="008B6A0A" w:rsidP="00B36D8A">
      <w:pPr>
        <w:pStyle w:val="a3"/>
        <w:spacing w:after="0" w:line="240" w:lineRule="auto"/>
        <w:ind w:left="0" w:firstLine="993"/>
        <w:rPr>
          <w:rFonts w:ascii="Times New Roman" w:hAnsi="Times New Roman" w:cs="Times New Roman"/>
        </w:rPr>
      </w:pPr>
      <w:r w:rsidRPr="00035498">
        <w:rPr>
          <w:rFonts w:ascii="Times New Roman" w:hAnsi="Times New Roman" w:cs="Times New Roman"/>
          <w:lang w:val="sah-RU"/>
        </w:rPr>
        <w:t>5. Юмшанова А.В. - соцпедагог</w:t>
      </w:r>
    </w:p>
    <w:p w:rsidR="008B6A0A" w:rsidRPr="00035498" w:rsidRDefault="008B6A0A" w:rsidP="00B36D8A">
      <w:pPr>
        <w:pStyle w:val="a3"/>
        <w:spacing w:after="0" w:line="240" w:lineRule="auto"/>
        <w:ind w:left="0" w:firstLine="993"/>
        <w:rPr>
          <w:rFonts w:ascii="Times New Roman" w:hAnsi="Times New Roman" w:cs="Times New Roman"/>
          <w:b/>
          <w:lang w:val="sah-RU"/>
        </w:rPr>
      </w:pPr>
    </w:p>
    <w:p w:rsidR="008B6A0A" w:rsidRPr="00035498" w:rsidRDefault="008B6A0A" w:rsidP="00B36D8A">
      <w:pPr>
        <w:spacing w:after="0" w:line="240" w:lineRule="auto"/>
        <w:ind w:firstLine="993"/>
        <w:rPr>
          <w:rFonts w:ascii="Times New Roman" w:hAnsi="Times New Roman" w:cs="Times New Roman"/>
          <w:b/>
          <w:lang w:val="sah-RU"/>
        </w:rPr>
      </w:pPr>
    </w:p>
    <w:p w:rsidR="008B6A0A" w:rsidRPr="00035498" w:rsidRDefault="008B6A0A" w:rsidP="00B36D8A">
      <w:pPr>
        <w:pStyle w:val="a3"/>
        <w:spacing w:after="0" w:line="240" w:lineRule="auto"/>
        <w:ind w:left="0" w:firstLine="993"/>
        <w:rPr>
          <w:rFonts w:ascii="Times New Roman" w:hAnsi="Times New Roman" w:cs="Times New Roman"/>
          <w:b/>
          <w:lang w:val="sah-RU"/>
        </w:rPr>
      </w:pPr>
      <w:r w:rsidRPr="00035498">
        <w:rPr>
          <w:rFonts w:ascii="Times New Roman" w:hAnsi="Times New Roman" w:cs="Times New Roman"/>
          <w:b/>
          <w:lang w:val="sah-RU"/>
        </w:rPr>
        <w:t>Ответственные за электронное сопровождения образования, за ведение АИС “Сетевой город: Образование”:</w:t>
      </w:r>
    </w:p>
    <w:p w:rsidR="008B6A0A" w:rsidRPr="00035498" w:rsidRDefault="008B6A0A" w:rsidP="00B36D8A">
      <w:pPr>
        <w:pStyle w:val="a3"/>
        <w:spacing w:after="0" w:line="240" w:lineRule="auto"/>
        <w:ind w:left="0" w:firstLine="993"/>
        <w:rPr>
          <w:rFonts w:ascii="Times New Roman" w:hAnsi="Times New Roman" w:cs="Times New Roman"/>
          <w:lang w:val="sah-RU"/>
        </w:rPr>
      </w:pPr>
      <w:r w:rsidRPr="00035498">
        <w:rPr>
          <w:rFonts w:ascii="Times New Roman" w:hAnsi="Times New Roman" w:cs="Times New Roman"/>
          <w:lang w:val="sah-RU"/>
        </w:rPr>
        <w:t>1. Потапова Анастасия Владимировна</w:t>
      </w:r>
    </w:p>
    <w:p w:rsidR="008B6A0A" w:rsidRPr="00035498" w:rsidRDefault="008B6A0A" w:rsidP="00B36D8A">
      <w:pPr>
        <w:pStyle w:val="a3"/>
        <w:spacing w:after="0" w:line="240" w:lineRule="auto"/>
        <w:ind w:left="0" w:firstLine="993"/>
        <w:rPr>
          <w:rFonts w:ascii="Times New Roman" w:hAnsi="Times New Roman" w:cs="Times New Roman"/>
          <w:lang w:val="sah-RU"/>
        </w:rPr>
      </w:pPr>
      <w:r w:rsidRPr="00035498">
        <w:rPr>
          <w:rFonts w:ascii="Times New Roman" w:hAnsi="Times New Roman" w:cs="Times New Roman"/>
          <w:lang w:val="sah-RU"/>
        </w:rPr>
        <w:t>2. Рязанская Инна Юрьевна</w:t>
      </w:r>
    </w:p>
    <w:p w:rsidR="008B6A0A" w:rsidRPr="00035498" w:rsidRDefault="008B6A0A" w:rsidP="00B36D8A">
      <w:pPr>
        <w:pStyle w:val="a3"/>
        <w:spacing w:after="0" w:line="240" w:lineRule="auto"/>
        <w:ind w:left="0" w:firstLine="993"/>
        <w:rPr>
          <w:rFonts w:ascii="Times New Roman" w:hAnsi="Times New Roman" w:cs="Times New Roman"/>
          <w:lang w:val="sah-RU"/>
        </w:rPr>
      </w:pPr>
      <w:r w:rsidRPr="00035498">
        <w:rPr>
          <w:rFonts w:ascii="Times New Roman" w:hAnsi="Times New Roman" w:cs="Times New Roman"/>
          <w:lang w:val="sah-RU"/>
        </w:rPr>
        <w:t>3. Татаринов Никита Андрианович</w:t>
      </w:r>
    </w:p>
    <w:p w:rsidR="008B6A0A" w:rsidRPr="00035498" w:rsidRDefault="008B6A0A" w:rsidP="00B36D8A">
      <w:pPr>
        <w:pStyle w:val="a3"/>
        <w:spacing w:after="0" w:line="240" w:lineRule="auto"/>
        <w:ind w:left="0" w:firstLine="993"/>
        <w:rPr>
          <w:rFonts w:ascii="Times New Roman" w:hAnsi="Times New Roman" w:cs="Times New Roman"/>
          <w:lang w:val="sah-RU"/>
        </w:rPr>
      </w:pPr>
    </w:p>
    <w:p w:rsidR="008B6A0A" w:rsidRPr="00035498" w:rsidRDefault="008B6A0A" w:rsidP="00B36D8A">
      <w:pPr>
        <w:pStyle w:val="a3"/>
        <w:spacing w:after="0" w:line="240" w:lineRule="auto"/>
        <w:ind w:left="0" w:firstLine="993"/>
        <w:rPr>
          <w:rFonts w:ascii="Times New Roman" w:hAnsi="Times New Roman" w:cs="Times New Roman"/>
          <w:b/>
          <w:lang w:val="sah-RU"/>
        </w:rPr>
      </w:pPr>
      <w:r w:rsidRPr="00035498">
        <w:rPr>
          <w:rFonts w:ascii="Times New Roman" w:hAnsi="Times New Roman" w:cs="Times New Roman"/>
          <w:b/>
          <w:lang w:val="sah-RU"/>
        </w:rPr>
        <w:t>Руководитель научно-исследовательского общества учащихся:</w:t>
      </w:r>
    </w:p>
    <w:p w:rsidR="008B6A0A" w:rsidRPr="00035498" w:rsidRDefault="008B6A0A" w:rsidP="00B36D8A">
      <w:pPr>
        <w:pStyle w:val="a3"/>
        <w:spacing w:after="0" w:line="240" w:lineRule="auto"/>
        <w:ind w:left="0" w:firstLine="993"/>
        <w:rPr>
          <w:rFonts w:ascii="Times New Roman" w:hAnsi="Times New Roman" w:cs="Times New Roman"/>
          <w:lang w:val="sah-RU"/>
        </w:rPr>
      </w:pPr>
      <w:r w:rsidRPr="00035498">
        <w:rPr>
          <w:rFonts w:ascii="Times New Roman" w:hAnsi="Times New Roman" w:cs="Times New Roman"/>
          <w:lang w:val="sah-RU"/>
        </w:rPr>
        <w:t>1. Юмшанова Сардана Геннадиевна</w:t>
      </w:r>
    </w:p>
    <w:p w:rsidR="008B6A0A" w:rsidRPr="00035498" w:rsidRDefault="008B6A0A" w:rsidP="00B36D8A">
      <w:pPr>
        <w:pStyle w:val="a3"/>
        <w:spacing w:after="0" w:line="240" w:lineRule="auto"/>
        <w:ind w:left="0" w:firstLine="993"/>
        <w:rPr>
          <w:rFonts w:ascii="Times New Roman" w:hAnsi="Times New Roman" w:cs="Times New Roman"/>
          <w:lang w:val="sah-RU"/>
        </w:rPr>
      </w:pPr>
    </w:p>
    <w:p w:rsidR="00B61A16" w:rsidRPr="00035498" w:rsidRDefault="00B61A16" w:rsidP="00B36D8A">
      <w:pPr>
        <w:widowControl w:val="0"/>
        <w:suppressAutoHyphens/>
        <w:spacing w:after="0" w:line="240" w:lineRule="auto"/>
        <w:ind w:firstLine="993"/>
        <w:jc w:val="both"/>
        <w:rPr>
          <w:rFonts w:ascii="Times New Roman" w:eastAsia="Times New Roman" w:hAnsi="Times New Roman" w:cs="Times New Roman"/>
          <w:sz w:val="24"/>
          <w:szCs w:val="24"/>
          <w:lang w:eastAsia="ar-SA"/>
        </w:rPr>
      </w:pPr>
      <w:r w:rsidRPr="00035498">
        <w:rPr>
          <w:rFonts w:ascii="Times New Roman" w:eastAsia="Times New Roman" w:hAnsi="Times New Roman" w:cs="Times New Roman"/>
          <w:sz w:val="24"/>
          <w:szCs w:val="24"/>
          <w:lang w:eastAsia="ar-SA"/>
        </w:rPr>
        <w:t>За 201</w:t>
      </w:r>
      <w:r w:rsidR="008B6A0A" w:rsidRPr="00035498">
        <w:rPr>
          <w:rFonts w:ascii="Times New Roman" w:eastAsia="Times New Roman" w:hAnsi="Times New Roman" w:cs="Times New Roman"/>
          <w:sz w:val="24"/>
          <w:szCs w:val="24"/>
          <w:lang w:eastAsia="ar-SA"/>
        </w:rPr>
        <w:t>7</w:t>
      </w:r>
      <w:r w:rsidRPr="00035498">
        <w:rPr>
          <w:rFonts w:ascii="Times New Roman" w:eastAsia="Times New Roman" w:hAnsi="Times New Roman" w:cs="Times New Roman"/>
          <w:sz w:val="24"/>
          <w:szCs w:val="24"/>
          <w:lang w:eastAsia="ar-SA"/>
        </w:rPr>
        <w:t>-201</w:t>
      </w:r>
      <w:r w:rsidR="008B6A0A" w:rsidRPr="00035498">
        <w:rPr>
          <w:rFonts w:ascii="Times New Roman" w:eastAsia="Times New Roman" w:hAnsi="Times New Roman" w:cs="Times New Roman"/>
          <w:sz w:val="24"/>
          <w:szCs w:val="24"/>
          <w:lang w:eastAsia="ar-SA"/>
        </w:rPr>
        <w:t>8</w:t>
      </w:r>
      <w:r w:rsidRPr="00035498">
        <w:rPr>
          <w:rFonts w:ascii="Times New Roman" w:eastAsia="Times New Roman" w:hAnsi="Times New Roman" w:cs="Times New Roman"/>
          <w:sz w:val="24"/>
          <w:szCs w:val="24"/>
          <w:lang w:eastAsia="ar-SA"/>
        </w:rPr>
        <w:t xml:space="preserve"> учебный год были подготовлены документы на квалификационную категорию следующих</w:t>
      </w:r>
      <w:r w:rsidR="008B6A0A" w:rsidRPr="00035498">
        <w:rPr>
          <w:rFonts w:ascii="Times New Roman" w:eastAsia="Times New Roman" w:hAnsi="Times New Roman" w:cs="Times New Roman"/>
          <w:sz w:val="24"/>
          <w:szCs w:val="24"/>
          <w:lang w:eastAsia="ar-SA"/>
        </w:rPr>
        <w:t xml:space="preserve"> молодых</w:t>
      </w:r>
      <w:r w:rsidRPr="00035498">
        <w:rPr>
          <w:rFonts w:ascii="Times New Roman" w:eastAsia="Times New Roman" w:hAnsi="Times New Roman" w:cs="Times New Roman"/>
          <w:sz w:val="24"/>
          <w:szCs w:val="24"/>
          <w:lang w:eastAsia="ar-SA"/>
        </w:rPr>
        <w:t xml:space="preserve"> педагогов: первая – </w:t>
      </w:r>
      <w:r w:rsidR="008B6A0A" w:rsidRPr="00035498">
        <w:rPr>
          <w:rFonts w:ascii="Times New Roman" w:eastAsia="Times New Roman" w:hAnsi="Times New Roman" w:cs="Times New Roman"/>
          <w:sz w:val="24"/>
          <w:szCs w:val="24"/>
          <w:lang w:eastAsia="ar-SA"/>
        </w:rPr>
        <w:t>Потапова А.В.(физика и информатика), Стручков А.Н. (математика)</w:t>
      </w:r>
    </w:p>
    <w:p w:rsidR="00B61A16" w:rsidRPr="00035498" w:rsidRDefault="00B61A16" w:rsidP="00B36D8A">
      <w:pPr>
        <w:widowControl w:val="0"/>
        <w:suppressAutoHyphens/>
        <w:spacing w:after="0" w:line="240" w:lineRule="auto"/>
        <w:ind w:firstLine="993"/>
        <w:jc w:val="both"/>
        <w:rPr>
          <w:rFonts w:ascii="Times New Roman" w:eastAsia="Times New Roman" w:hAnsi="Times New Roman" w:cs="Times New Roman"/>
          <w:sz w:val="24"/>
          <w:szCs w:val="24"/>
          <w:lang w:eastAsia="ar-SA"/>
        </w:rPr>
      </w:pPr>
      <w:r w:rsidRPr="00035498">
        <w:rPr>
          <w:rFonts w:ascii="Times New Roman" w:eastAsia="Times New Roman" w:hAnsi="Times New Roman" w:cs="Times New Roman"/>
          <w:sz w:val="24"/>
          <w:szCs w:val="24"/>
          <w:lang w:eastAsia="ar-SA"/>
        </w:rPr>
        <w:t xml:space="preserve"> По итогам аттестации в 201</w:t>
      </w:r>
      <w:r w:rsidR="008B6A0A" w:rsidRPr="00035498">
        <w:rPr>
          <w:rFonts w:ascii="Times New Roman" w:eastAsia="Times New Roman" w:hAnsi="Times New Roman" w:cs="Times New Roman"/>
          <w:sz w:val="24"/>
          <w:szCs w:val="24"/>
          <w:lang w:eastAsia="ar-SA"/>
        </w:rPr>
        <w:t>8</w:t>
      </w:r>
      <w:r w:rsidRPr="00035498">
        <w:rPr>
          <w:rFonts w:ascii="Times New Roman" w:eastAsia="Times New Roman" w:hAnsi="Times New Roman" w:cs="Times New Roman"/>
          <w:sz w:val="24"/>
          <w:szCs w:val="24"/>
          <w:lang w:eastAsia="ar-SA"/>
        </w:rPr>
        <w:t xml:space="preserve"> году</w:t>
      </w:r>
      <w:r w:rsidR="008B6A0A" w:rsidRPr="00035498">
        <w:rPr>
          <w:rFonts w:ascii="Times New Roman" w:eastAsia="Times New Roman" w:hAnsi="Times New Roman" w:cs="Times New Roman"/>
          <w:sz w:val="24"/>
          <w:szCs w:val="24"/>
          <w:lang w:eastAsia="ar-SA"/>
        </w:rPr>
        <w:t xml:space="preserve"> оба претендента </w:t>
      </w:r>
      <w:r w:rsidRPr="00035498">
        <w:rPr>
          <w:rFonts w:ascii="Times New Roman" w:eastAsia="Times New Roman" w:hAnsi="Times New Roman" w:cs="Times New Roman"/>
          <w:sz w:val="24"/>
          <w:szCs w:val="24"/>
          <w:u w:val="single"/>
          <w:lang w:eastAsia="ar-SA"/>
        </w:rPr>
        <w:t>прошли</w:t>
      </w:r>
      <w:r w:rsidR="008B6A0A" w:rsidRPr="00035498">
        <w:rPr>
          <w:rFonts w:ascii="Times New Roman" w:eastAsia="Times New Roman" w:hAnsi="Times New Roman" w:cs="Times New Roman"/>
          <w:sz w:val="24"/>
          <w:szCs w:val="24"/>
          <w:u w:val="single"/>
          <w:lang w:eastAsia="ar-SA"/>
        </w:rPr>
        <w:t xml:space="preserve"> </w:t>
      </w:r>
      <w:r w:rsidRPr="00035498">
        <w:rPr>
          <w:rFonts w:ascii="Times New Roman" w:eastAsia="Times New Roman" w:hAnsi="Times New Roman" w:cs="Times New Roman"/>
          <w:sz w:val="24"/>
          <w:szCs w:val="24"/>
          <w:lang w:eastAsia="ar-SA"/>
        </w:rPr>
        <w:t xml:space="preserve">на первую </w:t>
      </w:r>
      <w:r w:rsidR="008B6A0A" w:rsidRPr="00035498">
        <w:rPr>
          <w:rFonts w:ascii="Times New Roman" w:eastAsia="Times New Roman" w:hAnsi="Times New Roman" w:cs="Times New Roman"/>
          <w:sz w:val="24"/>
          <w:szCs w:val="24"/>
          <w:lang w:eastAsia="ar-SA"/>
        </w:rPr>
        <w:t>категорию.</w:t>
      </w:r>
    </w:p>
    <w:p w:rsidR="00B61A16" w:rsidRPr="00035498" w:rsidRDefault="00B61A16" w:rsidP="00B36D8A">
      <w:pPr>
        <w:widowControl w:val="0"/>
        <w:suppressAutoHyphens/>
        <w:spacing w:after="0" w:line="240" w:lineRule="auto"/>
        <w:ind w:firstLine="993"/>
        <w:jc w:val="both"/>
        <w:rPr>
          <w:rFonts w:ascii="Times New Roman" w:eastAsia="Times New Roman" w:hAnsi="Times New Roman" w:cs="Times New Roman"/>
          <w:sz w:val="24"/>
          <w:szCs w:val="24"/>
          <w:lang w:eastAsia="ar-SA"/>
        </w:rPr>
      </w:pPr>
      <w:r w:rsidRPr="00035498">
        <w:rPr>
          <w:rFonts w:ascii="Times New Roman" w:eastAsia="Times New Roman" w:hAnsi="Times New Roman" w:cs="Times New Roman"/>
          <w:b/>
          <w:sz w:val="24"/>
          <w:szCs w:val="24"/>
          <w:lang w:eastAsia="ar-SA"/>
        </w:rPr>
        <w:t xml:space="preserve">Вывод: </w:t>
      </w:r>
      <w:r w:rsidRPr="00035498">
        <w:rPr>
          <w:rFonts w:ascii="Times New Roman" w:eastAsia="Times New Roman" w:hAnsi="Times New Roman" w:cs="Times New Roman"/>
          <w:sz w:val="24"/>
          <w:szCs w:val="24"/>
          <w:lang w:eastAsia="ar-SA"/>
        </w:rPr>
        <w:t>анализ проведения аттестации в 201</w:t>
      </w:r>
      <w:r w:rsidR="008B6A0A" w:rsidRPr="00035498">
        <w:rPr>
          <w:rFonts w:ascii="Times New Roman" w:eastAsia="Times New Roman" w:hAnsi="Times New Roman" w:cs="Times New Roman"/>
          <w:sz w:val="24"/>
          <w:szCs w:val="24"/>
          <w:lang w:eastAsia="ar-SA"/>
        </w:rPr>
        <w:t>8</w:t>
      </w:r>
      <w:r w:rsidRPr="00035498">
        <w:rPr>
          <w:rFonts w:ascii="Times New Roman" w:eastAsia="Times New Roman" w:hAnsi="Times New Roman" w:cs="Times New Roman"/>
          <w:sz w:val="24"/>
          <w:szCs w:val="24"/>
          <w:lang w:eastAsia="ar-SA"/>
        </w:rPr>
        <w:t xml:space="preserve"> году показал, что аттестация педагогических кадров прошла в установленные сроки и в соответствии с нормативными документами, регламентирующими и обеспечивающими аттестацию педагогических работников.</w:t>
      </w:r>
    </w:p>
    <w:p w:rsidR="00B61A16" w:rsidRPr="00035498" w:rsidRDefault="00B61A16" w:rsidP="00B36D8A">
      <w:pPr>
        <w:widowControl w:val="0"/>
        <w:suppressAutoHyphens/>
        <w:spacing w:after="0" w:line="240" w:lineRule="auto"/>
        <w:ind w:firstLine="993"/>
        <w:jc w:val="both"/>
        <w:rPr>
          <w:rFonts w:ascii="Times New Roman" w:eastAsia="Times New Roman" w:hAnsi="Times New Roman" w:cs="Times New Roman"/>
          <w:b/>
          <w:sz w:val="24"/>
          <w:szCs w:val="24"/>
          <w:lang w:eastAsia="ar-SA"/>
        </w:rPr>
      </w:pPr>
      <w:r w:rsidRPr="00035498">
        <w:rPr>
          <w:rFonts w:ascii="Times New Roman" w:eastAsia="Times New Roman" w:hAnsi="Times New Roman" w:cs="Times New Roman"/>
          <w:b/>
          <w:sz w:val="24"/>
          <w:szCs w:val="24"/>
          <w:lang w:eastAsia="ar-SA"/>
        </w:rPr>
        <w:t>Курсы повышения квалификации</w:t>
      </w:r>
    </w:p>
    <w:p w:rsidR="00B61A16" w:rsidRPr="00035498" w:rsidRDefault="00B61A16" w:rsidP="00B36D8A">
      <w:pPr>
        <w:widowControl w:val="0"/>
        <w:suppressAutoHyphens/>
        <w:spacing w:after="0" w:line="240" w:lineRule="auto"/>
        <w:ind w:firstLine="993"/>
        <w:jc w:val="both"/>
        <w:rPr>
          <w:rFonts w:ascii="Times New Roman" w:eastAsia="Times New Roman" w:hAnsi="Times New Roman" w:cs="Times New Roman"/>
          <w:sz w:val="24"/>
          <w:szCs w:val="24"/>
          <w:lang w:eastAsia="ar-SA"/>
        </w:rPr>
      </w:pPr>
      <w:r w:rsidRPr="00035498">
        <w:rPr>
          <w:rFonts w:ascii="Times New Roman" w:eastAsia="Times New Roman" w:hAnsi="Times New Roman" w:cs="Times New Roman"/>
          <w:sz w:val="24"/>
          <w:szCs w:val="24"/>
          <w:lang w:eastAsia="ar-SA"/>
        </w:rPr>
        <w:t>Уровень</w:t>
      </w:r>
      <w:r w:rsidR="008E1798" w:rsidRPr="00035498">
        <w:rPr>
          <w:rFonts w:ascii="Times New Roman" w:eastAsia="Times New Roman" w:hAnsi="Times New Roman" w:cs="Times New Roman"/>
          <w:sz w:val="24"/>
          <w:szCs w:val="24"/>
          <w:lang w:eastAsia="ar-SA"/>
        </w:rPr>
        <w:t xml:space="preserve"> </w:t>
      </w:r>
      <w:r w:rsidRPr="00035498">
        <w:rPr>
          <w:rFonts w:ascii="Times New Roman" w:eastAsia="Times New Roman" w:hAnsi="Times New Roman" w:cs="Times New Roman"/>
          <w:sz w:val="24"/>
          <w:szCs w:val="24"/>
          <w:lang w:eastAsia="ar-SA"/>
        </w:rPr>
        <w:t>курсовой подготовки кадрового потенциала можно считать высоким, стремление учителей к повышению профессионального уровня и педагогическому поиску создают необходимые условия для развития коллектива.</w:t>
      </w:r>
    </w:p>
    <w:p w:rsidR="00B61A16" w:rsidRPr="00035498" w:rsidRDefault="00B61A16" w:rsidP="00B36D8A">
      <w:pPr>
        <w:widowControl w:val="0"/>
        <w:suppressAutoHyphens/>
        <w:spacing w:after="0" w:line="240" w:lineRule="auto"/>
        <w:ind w:firstLine="993"/>
        <w:jc w:val="both"/>
        <w:rPr>
          <w:rFonts w:ascii="Times New Roman" w:eastAsia="Times New Roman" w:hAnsi="Times New Roman" w:cs="Times New Roman"/>
          <w:sz w:val="24"/>
          <w:szCs w:val="24"/>
          <w:lang w:eastAsia="ar-SA"/>
        </w:rPr>
      </w:pPr>
      <w:r w:rsidRPr="00035498">
        <w:rPr>
          <w:rFonts w:ascii="Times New Roman" w:eastAsia="Times New Roman" w:hAnsi="Times New Roman" w:cs="Times New Roman"/>
          <w:sz w:val="24"/>
          <w:szCs w:val="24"/>
          <w:lang w:eastAsia="ar-SA"/>
        </w:rPr>
        <w:t>В 2017</w:t>
      </w:r>
      <w:r w:rsidR="0017379D" w:rsidRPr="00035498">
        <w:rPr>
          <w:rFonts w:ascii="Times New Roman" w:eastAsia="Times New Roman" w:hAnsi="Times New Roman" w:cs="Times New Roman"/>
          <w:sz w:val="24"/>
          <w:szCs w:val="24"/>
          <w:lang w:eastAsia="ar-SA"/>
        </w:rPr>
        <w:t>-2018</w:t>
      </w:r>
      <w:r w:rsidRPr="00035498">
        <w:rPr>
          <w:rFonts w:ascii="Times New Roman" w:eastAsia="Times New Roman" w:hAnsi="Times New Roman" w:cs="Times New Roman"/>
          <w:sz w:val="24"/>
          <w:szCs w:val="24"/>
          <w:lang w:eastAsia="ar-SA"/>
        </w:rPr>
        <w:t xml:space="preserve"> году курсы повышения квалификации прошли</w:t>
      </w:r>
      <w:r w:rsidR="0017379D" w:rsidRPr="00035498">
        <w:rPr>
          <w:rFonts w:ascii="Times New Roman" w:eastAsia="Times New Roman" w:hAnsi="Times New Roman" w:cs="Times New Roman"/>
          <w:sz w:val="24"/>
          <w:szCs w:val="24"/>
          <w:lang w:eastAsia="ar-SA"/>
        </w:rPr>
        <w:t xml:space="preserve"> 28 педработников из 30 что составляет 93%</w:t>
      </w:r>
      <w:r w:rsidRPr="00035498">
        <w:rPr>
          <w:rFonts w:ascii="Times New Roman" w:eastAsia="Times New Roman" w:hAnsi="Times New Roman" w:cs="Times New Roman"/>
          <w:sz w:val="24"/>
          <w:szCs w:val="24"/>
          <w:lang w:eastAsia="ar-SA"/>
        </w:rPr>
        <w:t>:</w:t>
      </w:r>
    </w:p>
    <w:tbl>
      <w:tblPr>
        <w:tblStyle w:val="a5"/>
        <w:tblW w:w="5506" w:type="pct"/>
        <w:tblInd w:w="-318" w:type="dxa"/>
        <w:tblLayout w:type="fixed"/>
        <w:tblLook w:val="04A0"/>
      </w:tblPr>
      <w:tblGrid>
        <w:gridCol w:w="568"/>
        <w:gridCol w:w="1331"/>
        <w:gridCol w:w="1510"/>
        <w:gridCol w:w="1416"/>
        <w:gridCol w:w="3013"/>
        <w:gridCol w:w="660"/>
        <w:gridCol w:w="1886"/>
      </w:tblGrid>
      <w:tr w:rsidR="00352AE6" w:rsidRPr="00035498" w:rsidTr="00352AE6">
        <w:trPr>
          <w:trHeight w:val="269"/>
        </w:trPr>
        <w:tc>
          <w:tcPr>
            <w:tcW w:w="273" w:type="pct"/>
            <w:vMerge w:val="restart"/>
          </w:tcPr>
          <w:p w:rsidR="00352AE6" w:rsidRPr="00035498" w:rsidRDefault="00352AE6" w:rsidP="00DE63E2">
            <w:pPr>
              <w:rPr>
                <w:rFonts w:ascii="Times New Roman" w:hAnsi="Times New Roman" w:cs="Times New Roman"/>
              </w:rPr>
            </w:pPr>
            <w:r w:rsidRPr="00035498">
              <w:rPr>
                <w:rFonts w:ascii="Times New Roman" w:hAnsi="Times New Roman" w:cs="Times New Roman"/>
              </w:rPr>
              <w:t>№</w:t>
            </w:r>
          </w:p>
        </w:tc>
        <w:tc>
          <w:tcPr>
            <w:tcW w:w="641" w:type="pct"/>
            <w:vMerge w:val="restart"/>
          </w:tcPr>
          <w:p w:rsidR="00352AE6" w:rsidRPr="00035498" w:rsidRDefault="00352AE6" w:rsidP="00DE63E2">
            <w:pPr>
              <w:rPr>
                <w:rFonts w:ascii="Times New Roman" w:hAnsi="Times New Roman" w:cs="Times New Roman"/>
              </w:rPr>
            </w:pPr>
            <w:r w:rsidRPr="00035498">
              <w:rPr>
                <w:rFonts w:ascii="Times New Roman" w:hAnsi="Times New Roman" w:cs="Times New Roman"/>
              </w:rPr>
              <w:t>ФИО педработника</w:t>
            </w:r>
          </w:p>
        </w:tc>
        <w:tc>
          <w:tcPr>
            <w:tcW w:w="727" w:type="pct"/>
            <w:vMerge w:val="restart"/>
          </w:tcPr>
          <w:p w:rsidR="00352AE6" w:rsidRPr="00035498" w:rsidRDefault="00352AE6" w:rsidP="00DE63E2">
            <w:pPr>
              <w:rPr>
                <w:rFonts w:ascii="Times New Roman" w:hAnsi="Times New Roman" w:cs="Times New Roman"/>
              </w:rPr>
            </w:pPr>
            <w:r w:rsidRPr="00035498">
              <w:rPr>
                <w:rFonts w:ascii="Times New Roman" w:hAnsi="Times New Roman" w:cs="Times New Roman"/>
              </w:rPr>
              <w:t>Специализация, должность</w:t>
            </w:r>
          </w:p>
        </w:tc>
        <w:tc>
          <w:tcPr>
            <w:tcW w:w="682" w:type="pct"/>
            <w:vMerge w:val="restart"/>
          </w:tcPr>
          <w:p w:rsidR="00352AE6" w:rsidRPr="00035498" w:rsidRDefault="00352AE6" w:rsidP="00DE63E2">
            <w:pPr>
              <w:rPr>
                <w:rFonts w:ascii="Times New Roman" w:hAnsi="Times New Roman" w:cs="Times New Roman"/>
              </w:rPr>
            </w:pPr>
            <w:r w:rsidRPr="00035498">
              <w:rPr>
                <w:rFonts w:ascii="Times New Roman" w:hAnsi="Times New Roman" w:cs="Times New Roman"/>
              </w:rPr>
              <w:t>Вид повышения квалификации</w:t>
            </w:r>
          </w:p>
        </w:tc>
        <w:tc>
          <w:tcPr>
            <w:tcW w:w="1451" w:type="pct"/>
            <w:vMerge w:val="restart"/>
          </w:tcPr>
          <w:p w:rsidR="00352AE6" w:rsidRPr="00035498" w:rsidRDefault="00352AE6" w:rsidP="00DE63E2">
            <w:pPr>
              <w:rPr>
                <w:rFonts w:ascii="Times New Roman" w:hAnsi="Times New Roman" w:cs="Times New Roman"/>
              </w:rPr>
            </w:pPr>
            <w:r w:rsidRPr="00035498">
              <w:rPr>
                <w:rFonts w:ascii="Times New Roman" w:hAnsi="Times New Roman" w:cs="Times New Roman"/>
              </w:rPr>
              <w:t xml:space="preserve">Тема курса </w:t>
            </w:r>
          </w:p>
        </w:tc>
        <w:tc>
          <w:tcPr>
            <w:tcW w:w="318" w:type="pct"/>
            <w:vMerge w:val="restart"/>
          </w:tcPr>
          <w:p w:rsidR="00352AE6" w:rsidRPr="00035498" w:rsidRDefault="00352AE6" w:rsidP="00DE63E2">
            <w:pPr>
              <w:rPr>
                <w:rFonts w:ascii="Times New Roman" w:hAnsi="Times New Roman" w:cs="Times New Roman"/>
              </w:rPr>
            </w:pPr>
            <w:r w:rsidRPr="00035498">
              <w:rPr>
                <w:rFonts w:ascii="Times New Roman" w:hAnsi="Times New Roman" w:cs="Times New Roman"/>
              </w:rPr>
              <w:t xml:space="preserve">Кол-во часов </w:t>
            </w:r>
          </w:p>
        </w:tc>
        <w:tc>
          <w:tcPr>
            <w:tcW w:w="908" w:type="pct"/>
            <w:vMerge w:val="restart"/>
          </w:tcPr>
          <w:p w:rsidR="00352AE6" w:rsidRPr="00035498" w:rsidRDefault="00352AE6" w:rsidP="00DE63E2">
            <w:pPr>
              <w:rPr>
                <w:rFonts w:ascii="Times New Roman" w:hAnsi="Times New Roman" w:cs="Times New Roman"/>
              </w:rPr>
            </w:pPr>
            <w:r w:rsidRPr="00035498">
              <w:rPr>
                <w:rFonts w:ascii="Times New Roman" w:hAnsi="Times New Roman" w:cs="Times New Roman"/>
              </w:rPr>
              <w:t>Наименование учрежд.</w:t>
            </w:r>
          </w:p>
        </w:tc>
      </w:tr>
      <w:tr w:rsidR="00352AE6" w:rsidRPr="00035498" w:rsidTr="00352AE6">
        <w:trPr>
          <w:trHeight w:val="269"/>
        </w:trPr>
        <w:tc>
          <w:tcPr>
            <w:tcW w:w="273" w:type="pct"/>
            <w:vMerge/>
          </w:tcPr>
          <w:p w:rsidR="00352AE6" w:rsidRPr="00035498" w:rsidRDefault="00352AE6" w:rsidP="00DE63E2">
            <w:pPr>
              <w:rPr>
                <w:rFonts w:ascii="Times New Roman" w:hAnsi="Times New Roman" w:cs="Times New Roman"/>
              </w:rPr>
            </w:pPr>
          </w:p>
        </w:tc>
        <w:tc>
          <w:tcPr>
            <w:tcW w:w="641" w:type="pct"/>
            <w:vMerge/>
          </w:tcPr>
          <w:p w:rsidR="00352AE6" w:rsidRPr="00035498" w:rsidRDefault="00352AE6" w:rsidP="00DE63E2">
            <w:pPr>
              <w:rPr>
                <w:rFonts w:ascii="Times New Roman" w:hAnsi="Times New Roman" w:cs="Times New Roman"/>
              </w:rPr>
            </w:pPr>
          </w:p>
        </w:tc>
        <w:tc>
          <w:tcPr>
            <w:tcW w:w="727" w:type="pct"/>
            <w:vMerge/>
          </w:tcPr>
          <w:p w:rsidR="00352AE6" w:rsidRPr="00035498" w:rsidRDefault="00352AE6" w:rsidP="00DE63E2">
            <w:pPr>
              <w:rPr>
                <w:rFonts w:ascii="Times New Roman" w:hAnsi="Times New Roman" w:cs="Times New Roman"/>
              </w:rPr>
            </w:pPr>
          </w:p>
        </w:tc>
        <w:tc>
          <w:tcPr>
            <w:tcW w:w="682" w:type="pct"/>
            <w:vMerge/>
          </w:tcPr>
          <w:p w:rsidR="00352AE6" w:rsidRPr="00035498" w:rsidRDefault="00352AE6" w:rsidP="00DE63E2">
            <w:pPr>
              <w:rPr>
                <w:rFonts w:ascii="Times New Roman" w:hAnsi="Times New Roman" w:cs="Times New Roman"/>
              </w:rPr>
            </w:pPr>
          </w:p>
        </w:tc>
        <w:tc>
          <w:tcPr>
            <w:tcW w:w="1451" w:type="pct"/>
            <w:vMerge/>
          </w:tcPr>
          <w:p w:rsidR="00352AE6" w:rsidRPr="00035498" w:rsidRDefault="00352AE6" w:rsidP="00DE63E2">
            <w:pPr>
              <w:rPr>
                <w:rFonts w:ascii="Times New Roman" w:hAnsi="Times New Roman" w:cs="Times New Roman"/>
              </w:rPr>
            </w:pPr>
          </w:p>
        </w:tc>
        <w:tc>
          <w:tcPr>
            <w:tcW w:w="318" w:type="pct"/>
            <w:vMerge/>
          </w:tcPr>
          <w:p w:rsidR="00352AE6" w:rsidRPr="00035498" w:rsidRDefault="00352AE6" w:rsidP="00DE63E2">
            <w:pPr>
              <w:rPr>
                <w:rFonts w:ascii="Times New Roman" w:hAnsi="Times New Roman" w:cs="Times New Roman"/>
              </w:rPr>
            </w:pPr>
          </w:p>
        </w:tc>
        <w:tc>
          <w:tcPr>
            <w:tcW w:w="908" w:type="pct"/>
            <w:vMerge/>
          </w:tcPr>
          <w:p w:rsidR="00352AE6" w:rsidRPr="00035498" w:rsidRDefault="00352AE6" w:rsidP="00DE63E2">
            <w:pPr>
              <w:rPr>
                <w:rFonts w:ascii="Times New Roman" w:hAnsi="Times New Roman" w:cs="Times New Roman"/>
              </w:rPr>
            </w:pPr>
          </w:p>
        </w:tc>
      </w:tr>
      <w:tr w:rsidR="00352AE6" w:rsidRPr="00035498" w:rsidTr="00352AE6">
        <w:tc>
          <w:tcPr>
            <w:tcW w:w="273" w:type="pct"/>
            <w:vMerge w:val="restart"/>
          </w:tcPr>
          <w:p w:rsidR="00352AE6" w:rsidRPr="00035498" w:rsidRDefault="00352AE6" w:rsidP="00DE63E2">
            <w:pPr>
              <w:rPr>
                <w:rFonts w:ascii="Times New Roman" w:hAnsi="Times New Roman" w:cs="Times New Roman"/>
              </w:rPr>
            </w:pPr>
            <w:r w:rsidRPr="00035498">
              <w:rPr>
                <w:rFonts w:ascii="Times New Roman" w:hAnsi="Times New Roman" w:cs="Times New Roman"/>
              </w:rPr>
              <w:t>1.</w:t>
            </w:r>
          </w:p>
        </w:tc>
        <w:tc>
          <w:tcPr>
            <w:tcW w:w="641" w:type="pct"/>
            <w:vMerge w:val="restart"/>
          </w:tcPr>
          <w:p w:rsidR="00352AE6" w:rsidRPr="00035498" w:rsidRDefault="00352AE6" w:rsidP="00DE63E2">
            <w:pPr>
              <w:rPr>
                <w:rFonts w:ascii="Times New Roman" w:hAnsi="Times New Roman" w:cs="Times New Roman"/>
              </w:rPr>
            </w:pPr>
            <w:r w:rsidRPr="00035498">
              <w:rPr>
                <w:rFonts w:ascii="Times New Roman" w:hAnsi="Times New Roman" w:cs="Times New Roman"/>
              </w:rPr>
              <w:t>Рязанская И.Ю.</w:t>
            </w:r>
          </w:p>
        </w:tc>
        <w:tc>
          <w:tcPr>
            <w:tcW w:w="727" w:type="pct"/>
            <w:vMerge w:val="restart"/>
          </w:tcPr>
          <w:p w:rsidR="00352AE6" w:rsidRPr="00035498" w:rsidRDefault="00352AE6" w:rsidP="00DE63E2">
            <w:pPr>
              <w:rPr>
                <w:rFonts w:ascii="Times New Roman" w:hAnsi="Times New Roman" w:cs="Times New Roman"/>
              </w:rPr>
            </w:pPr>
            <w:r w:rsidRPr="00035498">
              <w:rPr>
                <w:rFonts w:ascii="Times New Roman" w:hAnsi="Times New Roman" w:cs="Times New Roman"/>
              </w:rPr>
              <w:t>Зам.дир.по УВР</w:t>
            </w:r>
          </w:p>
        </w:tc>
        <w:tc>
          <w:tcPr>
            <w:tcW w:w="682"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проблемные</w:t>
            </w:r>
          </w:p>
        </w:tc>
        <w:tc>
          <w:tcPr>
            <w:tcW w:w="1451"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«Проектирование и организация деятельностных уроков по ФГОС»</w:t>
            </w:r>
          </w:p>
        </w:tc>
        <w:tc>
          <w:tcPr>
            <w:tcW w:w="31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72</w:t>
            </w:r>
          </w:p>
        </w:tc>
        <w:tc>
          <w:tcPr>
            <w:tcW w:w="90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ЯПК им. С.Ф.Гоголева</w:t>
            </w:r>
          </w:p>
        </w:tc>
      </w:tr>
      <w:tr w:rsidR="00352AE6" w:rsidRPr="00035498" w:rsidTr="00352AE6">
        <w:tc>
          <w:tcPr>
            <w:tcW w:w="273" w:type="pct"/>
            <w:vMerge/>
          </w:tcPr>
          <w:p w:rsidR="00352AE6" w:rsidRPr="00035498" w:rsidRDefault="00352AE6" w:rsidP="00DE63E2">
            <w:pPr>
              <w:rPr>
                <w:rFonts w:ascii="Times New Roman" w:hAnsi="Times New Roman" w:cs="Times New Roman"/>
              </w:rPr>
            </w:pPr>
          </w:p>
        </w:tc>
        <w:tc>
          <w:tcPr>
            <w:tcW w:w="641" w:type="pct"/>
            <w:vMerge/>
          </w:tcPr>
          <w:p w:rsidR="00352AE6" w:rsidRPr="00035498" w:rsidRDefault="00352AE6" w:rsidP="00DE63E2">
            <w:pPr>
              <w:rPr>
                <w:rFonts w:ascii="Times New Roman" w:hAnsi="Times New Roman" w:cs="Times New Roman"/>
              </w:rPr>
            </w:pPr>
          </w:p>
        </w:tc>
        <w:tc>
          <w:tcPr>
            <w:tcW w:w="727" w:type="pct"/>
            <w:vMerge/>
          </w:tcPr>
          <w:p w:rsidR="00352AE6" w:rsidRPr="00035498" w:rsidRDefault="00352AE6" w:rsidP="00DE63E2">
            <w:pPr>
              <w:rPr>
                <w:rFonts w:ascii="Times New Roman" w:hAnsi="Times New Roman" w:cs="Times New Roman"/>
              </w:rPr>
            </w:pPr>
          </w:p>
        </w:tc>
        <w:tc>
          <w:tcPr>
            <w:tcW w:w="682"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проблемные</w:t>
            </w:r>
          </w:p>
        </w:tc>
        <w:tc>
          <w:tcPr>
            <w:tcW w:w="1451"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«Внутришкольный контроль качества образования»</w:t>
            </w:r>
          </w:p>
        </w:tc>
        <w:tc>
          <w:tcPr>
            <w:tcW w:w="31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42</w:t>
            </w:r>
          </w:p>
        </w:tc>
        <w:tc>
          <w:tcPr>
            <w:tcW w:w="90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ИРО и ПК</w:t>
            </w:r>
          </w:p>
        </w:tc>
      </w:tr>
      <w:tr w:rsidR="00352AE6" w:rsidRPr="00035498" w:rsidTr="00352AE6">
        <w:tc>
          <w:tcPr>
            <w:tcW w:w="273" w:type="pct"/>
            <w:vMerge w:val="restart"/>
          </w:tcPr>
          <w:p w:rsidR="00352AE6" w:rsidRPr="00035498" w:rsidRDefault="00352AE6" w:rsidP="00DE63E2">
            <w:pPr>
              <w:rPr>
                <w:rFonts w:ascii="Times New Roman" w:hAnsi="Times New Roman" w:cs="Times New Roman"/>
              </w:rPr>
            </w:pPr>
            <w:r w:rsidRPr="00035498">
              <w:rPr>
                <w:rFonts w:ascii="Times New Roman" w:hAnsi="Times New Roman" w:cs="Times New Roman"/>
              </w:rPr>
              <w:t>2.</w:t>
            </w:r>
          </w:p>
        </w:tc>
        <w:tc>
          <w:tcPr>
            <w:tcW w:w="641" w:type="pct"/>
            <w:vMerge w:val="restart"/>
          </w:tcPr>
          <w:p w:rsidR="00352AE6" w:rsidRPr="00035498" w:rsidRDefault="00352AE6" w:rsidP="00DE63E2">
            <w:pPr>
              <w:rPr>
                <w:rFonts w:ascii="Times New Roman" w:hAnsi="Times New Roman" w:cs="Times New Roman"/>
              </w:rPr>
            </w:pPr>
            <w:r w:rsidRPr="00035498">
              <w:rPr>
                <w:rFonts w:ascii="Times New Roman" w:hAnsi="Times New Roman" w:cs="Times New Roman"/>
              </w:rPr>
              <w:t>Юмшанова А.А.</w:t>
            </w:r>
          </w:p>
        </w:tc>
        <w:tc>
          <w:tcPr>
            <w:tcW w:w="727" w:type="pct"/>
            <w:vMerge w:val="restart"/>
          </w:tcPr>
          <w:p w:rsidR="00352AE6" w:rsidRPr="00035498" w:rsidRDefault="00352AE6" w:rsidP="00DE63E2">
            <w:pPr>
              <w:rPr>
                <w:rFonts w:ascii="Times New Roman" w:hAnsi="Times New Roman" w:cs="Times New Roman"/>
              </w:rPr>
            </w:pPr>
            <w:r w:rsidRPr="00035498">
              <w:rPr>
                <w:rFonts w:ascii="Times New Roman" w:hAnsi="Times New Roman" w:cs="Times New Roman"/>
              </w:rPr>
              <w:t>Зам.дир по ВР</w:t>
            </w:r>
          </w:p>
        </w:tc>
        <w:tc>
          <w:tcPr>
            <w:tcW w:w="682"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проблемные</w:t>
            </w:r>
          </w:p>
        </w:tc>
        <w:tc>
          <w:tcPr>
            <w:tcW w:w="1451"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«Проектирование и организация деятельностных уроков по ФГОС»</w:t>
            </w:r>
          </w:p>
        </w:tc>
        <w:tc>
          <w:tcPr>
            <w:tcW w:w="31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72</w:t>
            </w:r>
          </w:p>
        </w:tc>
        <w:tc>
          <w:tcPr>
            <w:tcW w:w="90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ЯПК им. С.Ф.Гоголева</w:t>
            </w:r>
          </w:p>
        </w:tc>
      </w:tr>
      <w:tr w:rsidR="00352AE6" w:rsidRPr="00035498" w:rsidTr="00352AE6">
        <w:tc>
          <w:tcPr>
            <w:tcW w:w="273" w:type="pct"/>
            <w:vMerge/>
          </w:tcPr>
          <w:p w:rsidR="00352AE6" w:rsidRPr="00035498" w:rsidRDefault="00352AE6" w:rsidP="00DE63E2">
            <w:pPr>
              <w:rPr>
                <w:rFonts w:ascii="Times New Roman" w:hAnsi="Times New Roman" w:cs="Times New Roman"/>
              </w:rPr>
            </w:pPr>
          </w:p>
        </w:tc>
        <w:tc>
          <w:tcPr>
            <w:tcW w:w="641" w:type="pct"/>
            <w:vMerge/>
          </w:tcPr>
          <w:p w:rsidR="00352AE6" w:rsidRPr="00035498" w:rsidRDefault="00352AE6" w:rsidP="00DE63E2">
            <w:pPr>
              <w:rPr>
                <w:rFonts w:ascii="Times New Roman" w:hAnsi="Times New Roman" w:cs="Times New Roman"/>
              </w:rPr>
            </w:pPr>
          </w:p>
        </w:tc>
        <w:tc>
          <w:tcPr>
            <w:tcW w:w="727" w:type="pct"/>
            <w:vMerge/>
          </w:tcPr>
          <w:p w:rsidR="00352AE6" w:rsidRPr="00035498" w:rsidRDefault="00352AE6" w:rsidP="00DE63E2">
            <w:pPr>
              <w:rPr>
                <w:rFonts w:ascii="Times New Roman" w:hAnsi="Times New Roman" w:cs="Times New Roman"/>
              </w:rPr>
            </w:pPr>
          </w:p>
        </w:tc>
        <w:tc>
          <w:tcPr>
            <w:tcW w:w="682"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проблемные</w:t>
            </w:r>
          </w:p>
        </w:tc>
        <w:tc>
          <w:tcPr>
            <w:tcW w:w="1451"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«Реализация концепции по повыш.правовой культуры в ОО. Правовое обуч.и просвещ.»</w:t>
            </w:r>
          </w:p>
        </w:tc>
        <w:tc>
          <w:tcPr>
            <w:tcW w:w="31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72</w:t>
            </w:r>
          </w:p>
        </w:tc>
        <w:tc>
          <w:tcPr>
            <w:tcW w:w="90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ИРО и ПК</w:t>
            </w:r>
          </w:p>
        </w:tc>
      </w:tr>
      <w:tr w:rsidR="00352AE6" w:rsidRPr="00035498" w:rsidTr="00352AE6">
        <w:tc>
          <w:tcPr>
            <w:tcW w:w="273"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3.</w:t>
            </w:r>
          </w:p>
        </w:tc>
        <w:tc>
          <w:tcPr>
            <w:tcW w:w="641"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Эверстова Ирина Афанасьевна</w:t>
            </w:r>
          </w:p>
        </w:tc>
        <w:tc>
          <w:tcPr>
            <w:tcW w:w="727"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Учит. нач.кл.</w:t>
            </w:r>
          </w:p>
        </w:tc>
        <w:tc>
          <w:tcPr>
            <w:tcW w:w="682"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проблемные</w:t>
            </w:r>
          </w:p>
        </w:tc>
        <w:tc>
          <w:tcPr>
            <w:tcW w:w="1451"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«Проектирование и организация деятельностных уроков по ФГОС»</w:t>
            </w:r>
          </w:p>
        </w:tc>
        <w:tc>
          <w:tcPr>
            <w:tcW w:w="31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72</w:t>
            </w:r>
          </w:p>
        </w:tc>
        <w:tc>
          <w:tcPr>
            <w:tcW w:w="90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ЯПК им. С.Ф.Гоголева</w:t>
            </w:r>
          </w:p>
        </w:tc>
      </w:tr>
      <w:tr w:rsidR="00352AE6" w:rsidRPr="00035498" w:rsidTr="00352AE6">
        <w:tc>
          <w:tcPr>
            <w:tcW w:w="273"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4.</w:t>
            </w:r>
          </w:p>
        </w:tc>
        <w:tc>
          <w:tcPr>
            <w:tcW w:w="641"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Захарова Сахаайа Николаевна</w:t>
            </w:r>
          </w:p>
        </w:tc>
        <w:tc>
          <w:tcPr>
            <w:tcW w:w="727"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Учит. нач.кл.</w:t>
            </w:r>
          </w:p>
        </w:tc>
        <w:tc>
          <w:tcPr>
            <w:tcW w:w="682"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проблемные</w:t>
            </w:r>
          </w:p>
        </w:tc>
        <w:tc>
          <w:tcPr>
            <w:tcW w:w="1451"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«Проектирование и организация деятельностных уроков по ФГОС»</w:t>
            </w:r>
          </w:p>
        </w:tc>
        <w:tc>
          <w:tcPr>
            <w:tcW w:w="31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72</w:t>
            </w:r>
          </w:p>
        </w:tc>
        <w:tc>
          <w:tcPr>
            <w:tcW w:w="90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ЯПК им. С.Ф.Гоголева</w:t>
            </w:r>
          </w:p>
        </w:tc>
      </w:tr>
      <w:tr w:rsidR="00352AE6" w:rsidRPr="00035498" w:rsidTr="00352AE6">
        <w:tc>
          <w:tcPr>
            <w:tcW w:w="273"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5.</w:t>
            </w:r>
          </w:p>
        </w:tc>
        <w:tc>
          <w:tcPr>
            <w:tcW w:w="641"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Новгородова Марина Егоровна</w:t>
            </w:r>
          </w:p>
        </w:tc>
        <w:tc>
          <w:tcPr>
            <w:tcW w:w="727"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Учит. нач.кл.</w:t>
            </w:r>
          </w:p>
        </w:tc>
        <w:tc>
          <w:tcPr>
            <w:tcW w:w="682"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проблемные</w:t>
            </w:r>
          </w:p>
        </w:tc>
        <w:tc>
          <w:tcPr>
            <w:tcW w:w="1451"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«Современный урок якут.языка и литер.в условиях реализации ФГОС нового поколения»</w:t>
            </w:r>
          </w:p>
        </w:tc>
        <w:tc>
          <w:tcPr>
            <w:tcW w:w="31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72</w:t>
            </w:r>
          </w:p>
        </w:tc>
        <w:tc>
          <w:tcPr>
            <w:tcW w:w="90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ЯПК им. С.Ф.Гоголева</w:t>
            </w:r>
          </w:p>
        </w:tc>
      </w:tr>
      <w:tr w:rsidR="00352AE6" w:rsidRPr="00035498" w:rsidTr="00352AE6">
        <w:tc>
          <w:tcPr>
            <w:tcW w:w="273"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6.</w:t>
            </w:r>
          </w:p>
        </w:tc>
        <w:tc>
          <w:tcPr>
            <w:tcW w:w="641"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Тимофеева Оксана Семеновна</w:t>
            </w:r>
          </w:p>
        </w:tc>
        <w:tc>
          <w:tcPr>
            <w:tcW w:w="727"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Учит. нач.кл</w:t>
            </w:r>
          </w:p>
        </w:tc>
        <w:tc>
          <w:tcPr>
            <w:tcW w:w="682"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проблемные</w:t>
            </w:r>
          </w:p>
        </w:tc>
        <w:tc>
          <w:tcPr>
            <w:tcW w:w="1451"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«Проектирование и организация деятельностных уроков по ФГОС»</w:t>
            </w:r>
          </w:p>
        </w:tc>
        <w:tc>
          <w:tcPr>
            <w:tcW w:w="31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72</w:t>
            </w:r>
          </w:p>
        </w:tc>
        <w:tc>
          <w:tcPr>
            <w:tcW w:w="90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ЯПК им. С.Ф.Гоголева</w:t>
            </w:r>
          </w:p>
        </w:tc>
      </w:tr>
      <w:tr w:rsidR="00352AE6" w:rsidRPr="00035498" w:rsidTr="00352AE6">
        <w:tc>
          <w:tcPr>
            <w:tcW w:w="273"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7.</w:t>
            </w:r>
          </w:p>
        </w:tc>
        <w:tc>
          <w:tcPr>
            <w:tcW w:w="641"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 xml:space="preserve">Новгородова Евдокия Юрьевна </w:t>
            </w:r>
          </w:p>
        </w:tc>
        <w:tc>
          <w:tcPr>
            <w:tcW w:w="727"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Воспитатель интерната</w:t>
            </w:r>
          </w:p>
        </w:tc>
        <w:tc>
          <w:tcPr>
            <w:tcW w:w="682"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проблемные</w:t>
            </w:r>
          </w:p>
        </w:tc>
        <w:tc>
          <w:tcPr>
            <w:tcW w:w="1451"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«Проектирование и организация деятельностных уроков по ФГОС»</w:t>
            </w:r>
          </w:p>
        </w:tc>
        <w:tc>
          <w:tcPr>
            <w:tcW w:w="31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72</w:t>
            </w:r>
          </w:p>
        </w:tc>
        <w:tc>
          <w:tcPr>
            <w:tcW w:w="90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ЯПК им. С.Ф.Гоголева</w:t>
            </w:r>
          </w:p>
        </w:tc>
      </w:tr>
      <w:tr w:rsidR="00352AE6" w:rsidRPr="00035498" w:rsidTr="00352AE6">
        <w:tc>
          <w:tcPr>
            <w:tcW w:w="273"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8.</w:t>
            </w:r>
          </w:p>
        </w:tc>
        <w:tc>
          <w:tcPr>
            <w:tcW w:w="641"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Стручкова Розалия Семеновна</w:t>
            </w:r>
          </w:p>
        </w:tc>
        <w:tc>
          <w:tcPr>
            <w:tcW w:w="727"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Воспитатель интерната/ начальные классы</w:t>
            </w:r>
          </w:p>
        </w:tc>
        <w:tc>
          <w:tcPr>
            <w:tcW w:w="682"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проблемные</w:t>
            </w:r>
          </w:p>
        </w:tc>
        <w:tc>
          <w:tcPr>
            <w:tcW w:w="1451"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«Проектирование и организация деятельностных уроков по ФГОС»</w:t>
            </w:r>
          </w:p>
        </w:tc>
        <w:tc>
          <w:tcPr>
            <w:tcW w:w="31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72</w:t>
            </w:r>
          </w:p>
        </w:tc>
        <w:tc>
          <w:tcPr>
            <w:tcW w:w="90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ЯПК им. С.Ф.Гоголева</w:t>
            </w:r>
          </w:p>
        </w:tc>
      </w:tr>
      <w:tr w:rsidR="00352AE6" w:rsidRPr="00035498" w:rsidTr="00352AE6">
        <w:tc>
          <w:tcPr>
            <w:tcW w:w="273"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9.</w:t>
            </w:r>
          </w:p>
        </w:tc>
        <w:tc>
          <w:tcPr>
            <w:tcW w:w="641"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Божедонов</w:t>
            </w:r>
            <w:r w:rsidRPr="00035498">
              <w:rPr>
                <w:rFonts w:ascii="Times New Roman" w:hAnsi="Times New Roman" w:cs="Times New Roman"/>
              </w:rPr>
              <w:lastRenderedPageBreak/>
              <w:t xml:space="preserve">а Зинаида Николаевна </w:t>
            </w:r>
          </w:p>
        </w:tc>
        <w:tc>
          <w:tcPr>
            <w:tcW w:w="727" w:type="pct"/>
          </w:tcPr>
          <w:p w:rsidR="00352AE6" w:rsidRPr="00035498" w:rsidRDefault="00352AE6" w:rsidP="00DE63E2">
            <w:pPr>
              <w:rPr>
                <w:rFonts w:ascii="Times New Roman" w:hAnsi="Times New Roman" w:cs="Times New Roman"/>
              </w:rPr>
            </w:pPr>
          </w:p>
        </w:tc>
        <w:tc>
          <w:tcPr>
            <w:tcW w:w="682"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Проблемны</w:t>
            </w:r>
            <w:r w:rsidRPr="00035498">
              <w:rPr>
                <w:rFonts w:ascii="Times New Roman" w:hAnsi="Times New Roman" w:cs="Times New Roman"/>
              </w:rPr>
              <w:lastRenderedPageBreak/>
              <w:t>е курсы</w:t>
            </w:r>
          </w:p>
        </w:tc>
        <w:tc>
          <w:tcPr>
            <w:tcW w:w="1451"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lastRenderedPageBreak/>
              <w:t xml:space="preserve">«Нормативно-правовые </w:t>
            </w:r>
            <w:r w:rsidRPr="00035498">
              <w:rPr>
                <w:rFonts w:ascii="Times New Roman" w:hAnsi="Times New Roman" w:cs="Times New Roman"/>
              </w:rPr>
              <w:lastRenderedPageBreak/>
              <w:t>аспекты финансово-хозяйственной деятельности ОО в современных условиях" (апрель)</w:t>
            </w:r>
          </w:p>
        </w:tc>
        <w:tc>
          <w:tcPr>
            <w:tcW w:w="31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lastRenderedPageBreak/>
              <w:t>72</w:t>
            </w:r>
          </w:p>
        </w:tc>
        <w:tc>
          <w:tcPr>
            <w:tcW w:w="90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 xml:space="preserve">АУДПО "ИНТ </w:t>
            </w:r>
            <w:r w:rsidRPr="00035498">
              <w:rPr>
                <w:rFonts w:ascii="Times New Roman" w:hAnsi="Times New Roman" w:cs="Times New Roman"/>
              </w:rPr>
              <w:lastRenderedPageBreak/>
              <w:t>РС(Я)"</w:t>
            </w:r>
          </w:p>
        </w:tc>
      </w:tr>
      <w:tr w:rsidR="00352AE6" w:rsidRPr="00035498" w:rsidTr="00352AE6">
        <w:tc>
          <w:tcPr>
            <w:tcW w:w="273" w:type="pct"/>
            <w:vMerge w:val="restart"/>
          </w:tcPr>
          <w:p w:rsidR="00352AE6" w:rsidRPr="00035498" w:rsidRDefault="00352AE6" w:rsidP="00DE63E2">
            <w:pPr>
              <w:rPr>
                <w:rFonts w:ascii="Times New Roman" w:hAnsi="Times New Roman" w:cs="Times New Roman"/>
              </w:rPr>
            </w:pPr>
            <w:r w:rsidRPr="00035498">
              <w:rPr>
                <w:rFonts w:ascii="Times New Roman" w:hAnsi="Times New Roman" w:cs="Times New Roman"/>
              </w:rPr>
              <w:lastRenderedPageBreak/>
              <w:t>10.</w:t>
            </w:r>
          </w:p>
        </w:tc>
        <w:tc>
          <w:tcPr>
            <w:tcW w:w="641" w:type="pct"/>
            <w:vMerge w:val="restart"/>
          </w:tcPr>
          <w:p w:rsidR="00352AE6" w:rsidRPr="00035498" w:rsidRDefault="00352AE6" w:rsidP="00DE63E2">
            <w:pPr>
              <w:rPr>
                <w:rFonts w:ascii="Times New Roman" w:hAnsi="Times New Roman" w:cs="Times New Roman"/>
              </w:rPr>
            </w:pPr>
            <w:r w:rsidRPr="00035498">
              <w:rPr>
                <w:rFonts w:ascii="Times New Roman" w:hAnsi="Times New Roman" w:cs="Times New Roman"/>
              </w:rPr>
              <w:t>Юмшанова Елизавета Васильевна</w:t>
            </w:r>
          </w:p>
        </w:tc>
        <w:tc>
          <w:tcPr>
            <w:tcW w:w="727" w:type="pct"/>
            <w:vMerge w:val="restart"/>
          </w:tcPr>
          <w:p w:rsidR="00352AE6" w:rsidRPr="00035498" w:rsidRDefault="00352AE6" w:rsidP="00DE63E2">
            <w:pPr>
              <w:rPr>
                <w:rFonts w:ascii="Times New Roman" w:hAnsi="Times New Roman" w:cs="Times New Roman"/>
              </w:rPr>
            </w:pPr>
            <w:r w:rsidRPr="00035498">
              <w:rPr>
                <w:rFonts w:ascii="Times New Roman" w:hAnsi="Times New Roman" w:cs="Times New Roman"/>
              </w:rPr>
              <w:t>математика</w:t>
            </w:r>
          </w:p>
        </w:tc>
        <w:tc>
          <w:tcPr>
            <w:tcW w:w="682"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проблемные</w:t>
            </w:r>
          </w:p>
        </w:tc>
        <w:tc>
          <w:tcPr>
            <w:tcW w:w="1451"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«Проектирование и организация деятельностных уроков по ФГОС»</w:t>
            </w:r>
          </w:p>
        </w:tc>
        <w:tc>
          <w:tcPr>
            <w:tcW w:w="31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72</w:t>
            </w:r>
          </w:p>
        </w:tc>
        <w:tc>
          <w:tcPr>
            <w:tcW w:w="90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ЯПК им. С.Ф.Гоголева</w:t>
            </w:r>
          </w:p>
        </w:tc>
      </w:tr>
      <w:tr w:rsidR="00352AE6" w:rsidRPr="00035498" w:rsidTr="00352AE6">
        <w:tc>
          <w:tcPr>
            <w:tcW w:w="273" w:type="pct"/>
            <w:vMerge/>
          </w:tcPr>
          <w:p w:rsidR="00352AE6" w:rsidRPr="00035498" w:rsidRDefault="00352AE6" w:rsidP="00DE63E2">
            <w:pPr>
              <w:rPr>
                <w:rFonts w:ascii="Times New Roman" w:hAnsi="Times New Roman" w:cs="Times New Roman"/>
              </w:rPr>
            </w:pPr>
          </w:p>
        </w:tc>
        <w:tc>
          <w:tcPr>
            <w:tcW w:w="641" w:type="pct"/>
            <w:vMerge/>
          </w:tcPr>
          <w:p w:rsidR="00352AE6" w:rsidRPr="00035498" w:rsidRDefault="00352AE6" w:rsidP="00DE63E2">
            <w:pPr>
              <w:rPr>
                <w:rFonts w:ascii="Times New Roman" w:hAnsi="Times New Roman" w:cs="Times New Roman"/>
              </w:rPr>
            </w:pPr>
          </w:p>
        </w:tc>
        <w:tc>
          <w:tcPr>
            <w:tcW w:w="727" w:type="pct"/>
            <w:vMerge/>
          </w:tcPr>
          <w:p w:rsidR="00352AE6" w:rsidRPr="00035498" w:rsidRDefault="00352AE6" w:rsidP="00DE63E2">
            <w:pPr>
              <w:rPr>
                <w:rFonts w:ascii="Times New Roman" w:hAnsi="Times New Roman" w:cs="Times New Roman"/>
              </w:rPr>
            </w:pPr>
          </w:p>
        </w:tc>
        <w:tc>
          <w:tcPr>
            <w:tcW w:w="682"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Краткосрочные</w:t>
            </w:r>
          </w:p>
        </w:tc>
        <w:tc>
          <w:tcPr>
            <w:tcW w:w="1451"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«Методика подготовки к ГИА в форме ЕГЭ»</w:t>
            </w:r>
          </w:p>
        </w:tc>
        <w:tc>
          <w:tcPr>
            <w:tcW w:w="31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40</w:t>
            </w:r>
          </w:p>
        </w:tc>
        <w:tc>
          <w:tcPr>
            <w:tcW w:w="90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ИРО и ПК</w:t>
            </w:r>
          </w:p>
        </w:tc>
      </w:tr>
      <w:tr w:rsidR="00352AE6" w:rsidRPr="00035498" w:rsidTr="00352AE6">
        <w:tc>
          <w:tcPr>
            <w:tcW w:w="273"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11.</w:t>
            </w:r>
          </w:p>
        </w:tc>
        <w:tc>
          <w:tcPr>
            <w:tcW w:w="641"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 xml:space="preserve">Старостина Нелли Дмитриевна </w:t>
            </w:r>
          </w:p>
        </w:tc>
        <w:tc>
          <w:tcPr>
            <w:tcW w:w="727"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Педагог ДО</w:t>
            </w:r>
          </w:p>
        </w:tc>
        <w:tc>
          <w:tcPr>
            <w:tcW w:w="682"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проблемные</w:t>
            </w:r>
          </w:p>
        </w:tc>
        <w:tc>
          <w:tcPr>
            <w:tcW w:w="1451"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«Проектирование и организация деятельностных уроков по ФГОС»</w:t>
            </w:r>
          </w:p>
        </w:tc>
        <w:tc>
          <w:tcPr>
            <w:tcW w:w="31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72</w:t>
            </w:r>
          </w:p>
        </w:tc>
        <w:tc>
          <w:tcPr>
            <w:tcW w:w="90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ЯПК им. С.Ф.Гоголева</w:t>
            </w:r>
          </w:p>
        </w:tc>
      </w:tr>
      <w:tr w:rsidR="00352AE6" w:rsidRPr="00035498" w:rsidTr="00352AE6">
        <w:tc>
          <w:tcPr>
            <w:tcW w:w="273" w:type="pct"/>
            <w:vMerge w:val="restart"/>
          </w:tcPr>
          <w:p w:rsidR="00352AE6" w:rsidRPr="00035498" w:rsidRDefault="00352AE6" w:rsidP="00DE63E2">
            <w:pPr>
              <w:rPr>
                <w:rFonts w:ascii="Times New Roman" w:hAnsi="Times New Roman" w:cs="Times New Roman"/>
              </w:rPr>
            </w:pPr>
            <w:r w:rsidRPr="00035498">
              <w:rPr>
                <w:rFonts w:ascii="Times New Roman" w:hAnsi="Times New Roman" w:cs="Times New Roman"/>
              </w:rPr>
              <w:t>12.</w:t>
            </w:r>
          </w:p>
        </w:tc>
        <w:tc>
          <w:tcPr>
            <w:tcW w:w="641" w:type="pct"/>
            <w:vMerge w:val="restart"/>
          </w:tcPr>
          <w:p w:rsidR="00352AE6" w:rsidRPr="00035498" w:rsidRDefault="00352AE6" w:rsidP="00DE63E2">
            <w:pPr>
              <w:rPr>
                <w:rFonts w:ascii="Times New Roman" w:hAnsi="Times New Roman" w:cs="Times New Roman"/>
              </w:rPr>
            </w:pPr>
            <w:r w:rsidRPr="00035498">
              <w:rPr>
                <w:rFonts w:ascii="Times New Roman" w:hAnsi="Times New Roman" w:cs="Times New Roman"/>
              </w:rPr>
              <w:t xml:space="preserve">Слепцов Виталий Протасович </w:t>
            </w:r>
          </w:p>
        </w:tc>
        <w:tc>
          <w:tcPr>
            <w:tcW w:w="727" w:type="pct"/>
            <w:vMerge w:val="restart"/>
          </w:tcPr>
          <w:p w:rsidR="00352AE6" w:rsidRPr="00035498" w:rsidRDefault="00352AE6" w:rsidP="00DE63E2">
            <w:pPr>
              <w:rPr>
                <w:rFonts w:ascii="Times New Roman" w:hAnsi="Times New Roman" w:cs="Times New Roman"/>
              </w:rPr>
            </w:pPr>
            <w:r w:rsidRPr="00035498">
              <w:rPr>
                <w:rFonts w:ascii="Times New Roman" w:hAnsi="Times New Roman" w:cs="Times New Roman"/>
              </w:rPr>
              <w:t>физкультура</w:t>
            </w:r>
          </w:p>
        </w:tc>
        <w:tc>
          <w:tcPr>
            <w:tcW w:w="682"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проблемные</w:t>
            </w:r>
          </w:p>
        </w:tc>
        <w:tc>
          <w:tcPr>
            <w:tcW w:w="1451"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«ФГОС: индивидуализация и компетент-ное измерение качества образования»</w:t>
            </w:r>
          </w:p>
        </w:tc>
        <w:tc>
          <w:tcPr>
            <w:tcW w:w="31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72</w:t>
            </w:r>
          </w:p>
        </w:tc>
        <w:tc>
          <w:tcPr>
            <w:tcW w:w="90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ИРОПК</w:t>
            </w:r>
          </w:p>
        </w:tc>
      </w:tr>
      <w:tr w:rsidR="00352AE6" w:rsidRPr="00035498" w:rsidTr="00352AE6">
        <w:tc>
          <w:tcPr>
            <w:tcW w:w="273" w:type="pct"/>
            <w:vMerge/>
          </w:tcPr>
          <w:p w:rsidR="00352AE6" w:rsidRPr="00035498" w:rsidRDefault="00352AE6" w:rsidP="00DE63E2">
            <w:pPr>
              <w:rPr>
                <w:rFonts w:ascii="Times New Roman" w:hAnsi="Times New Roman" w:cs="Times New Roman"/>
              </w:rPr>
            </w:pPr>
          </w:p>
        </w:tc>
        <w:tc>
          <w:tcPr>
            <w:tcW w:w="641" w:type="pct"/>
            <w:vMerge/>
          </w:tcPr>
          <w:p w:rsidR="00352AE6" w:rsidRPr="00035498" w:rsidRDefault="00352AE6" w:rsidP="00DE63E2">
            <w:pPr>
              <w:rPr>
                <w:rFonts w:ascii="Times New Roman" w:hAnsi="Times New Roman" w:cs="Times New Roman"/>
              </w:rPr>
            </w:pPr>
          </w:p>
        </w:tc>
        <w:tc>
          <w:tcPr>
            <w:tcW w:w="727" w:type="pct"/>
            <w:vMerge/>
          </w:tcPr>
          <w:p w:rsidR="00352AE6" w:rsidRPr="00035498" w:rsidRDefault="00352AE6" w:rsidP="00DE63E2">
            <w:pPr>
              <w:rPr>
                <w:rFonts w:ascii="Times New Roman" w:hAnsi="Times New Roman" w:cs="Times New Roman"/>
              </w:rPr>
            </w:pPr>
          </w:p>
        </w:tc>
        <w:tc>
          <w:tcPr>
            <w:tcW w:w="682"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проблемные</w:t>
            </w:r>
          </w:p>
        </w:tc>
        <w:tc>
          <w:tcPr>
            <w:tcW w:w="1451"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«Проектирование и организация деятельностных уроков по ФГОС»</w:t>
            </w:r>
          </w:p>
        </w:tc>
        <w:tc>
          <w:tcPr>
            <w:tcW w:w="31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72</w:t>
            </w:r>
          </w:p>
        </w:tc>
        <w:tc>
          <w:tcPr>
            <w:tcW w:w="90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ЯПК им. С.Ф.Гоголева</w:t>
            </w:r>
          </w:p>
        </w:tc>
      </w:tr>
      <w:tr w:rsidR="00352AE6" w:rsidRPr="00035498" w:rsidTr="00352AE6">
        <w:tc>
          <w:tcPr>
            <w:tcW w:w="273"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13.</w:t>
            </w:r>
          </w:p>
        </w:tc>
        <w:tc>
          <w:tcPr>
            <w:tcW w:w="641"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 xml:space="preserve">Божедонова Мария Николаевна </w:t>
            </w:r>
          </w:p>
        </w:tc>
        <w:tc>
          <w:tcPr>
            <w:tcW w:w="727"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Педагог-библиотекарь</w:t>
            </w:r>
          </w:p>
        </w:tc>
        <w:tc>
          <w:tcPr>
            <w:tcW w:w="682"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проблемные</w:t>
            </w:r>
          </w:p>
        </w:tc>
        <w:tc>
          <w:tcPr>
            <w:tcW w:w="1451"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«Проектирование и организация деятельностных уроков по ФГОС»</w:t>
            </w:r>
          </w:p>
        </w:tc>
        <w:tc>
          <w:tcPr>
            <w:tcW w:w="31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72</w:t>
            </w:r>
          </w:p>
        </w:tc>
        <w:tc>
          <w:tcPr>
            <w:tcW w:w="90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ЯПК им. С.Ф.Гоголева</w:t>
            </w:r>
          </w:p>
        </w:tc>
      </w:tr>
      <w:tr w:rsidR="00352AE6" w:rsidRPr="00035498" w:rsidTr="00352AE6">
        <w:tc>
          <w:tcPr>
            <w:tcW w:w="273" w:type="pct"/>
            <w:vMerge w:val="restart"/>
          </w:tcPr>
          <w:p w:rsidR="00352AE6" w:rsidRPr="00035498" w:rsidRDefault="00352AE6" w:rsidP="00DE63E2">
            <w:pPr>
              <w:rPr>
                <w:rFonts w:ascii="Times New Roman" w:hAnsi="Times New Roman" w:cs="Times New Roman"/>
              </w:rPr>
            </w:pPr>
            <w:r w:rsidRPr="00035498">
              <w:rPr>
                <w:rFonts w:ascii="Times New Roman" w:hAnsi="Times New Roman" w:cs="Times New Roman"/>
              </w:rPr>
              <w:t>14.</w:t>
            </w:r>
          </w:p>
        </w:tc>
        <w:tc>
          <w:tcPr>
            <w:tcW w:w="641" w:type="pct"/>
            <w:vMerge w:val="restart"/>
          </w:tcPr>
          <w:p w:rsidR="00352AE6" w:rsidRPr="00035498" w:rsidRDefault="00352AE6" w:rsidP="00DE63E2">
            <w:pPr>
              <w:rPr>
                <w:rFonts w:ascii="Times New Roman" w:hAnsi="Times New Roman" w:cs="Times New Roman"/>
              </w:rPr>
            </w:pPr>
            <w:r w:rsidRPr="00035498">
              <w:rPr>
                <w:rFonts w:ascii="Times New Roman" w:hAnsi="Times New Roman" w:cs="Times New Roman"/>
              </w:rPr>
              <w:t xml:space="preserve">Потапова Анастасия Владимировна </w:t>
            </w:r>
          </w:p>
        </w:tc>
        <w:tc>
          <w:tcPr>
            <w:tcW w:w="727" w:type="pct"/>
            <w:vMerge w:val="restart"/>
          </w:tcPr>
          <w:p w:rsidR="00352AE6" w:rsidRPr="00035498" w:rsidRDefault="00352AE6" w:rsidP="00DE63E2">
            <w:pPr>
              <w:rPr>
                <w:rFonts w:ascii="Times New Roman" w:hAnsi="Times New Roman" w:cs="Times New Roman"/>
              </w:rPr>
            </w:pPr>
            <w:r w:rsidRPr="00035498">
              <w:rPr>
                <w:rFonts w:ascii="Times New Roman" w:hAnsi="Times New Roman" w:cs="Times New Roman"/>
              </w:rPr>
              <w:t>физика</w:t>
            </w:r>
          </w:p>
        </w:tc>
        <w:tc>
          <w:tcPr>
            <w:tcW w:w="682"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проблемные</w:t>
            </w:r>
          </w:p>
        </w:tc>
        <w:tc>
          <w:tcPr>
            <w:tcW w:w="1451"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«Проектирование и организация деятельностных уроков по ФГОС»</w:t>
            </w:r>
          </w:p>
        </w:tc>
        <w:tc>
          <w:tcPr>
            <w:tcW w:w="31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72</w:t>
            </w:r>
          </w:p>
        </w:tc>
        <w:tc>
          <w:tcPr>
            <w:tcW w:w="90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ЯПК им. С.Ф.Гоголева</w:t>
            </w:r>
          </w:p>
        </w:tc>
      </w:tr>
      <w:tr w:rsidR="00352AE6" w:rsidRPr="00035498" w:rsidTr="00352AE6">
        <w:tc>
          <w:tcPr>
            <w:tcW w:w="273" w:type="pct"/>
            <w:vMerge/>
          </w:tcPr>
          <w:p w:rsidR="00352AE6" w:rsidRPr="00035498" w:rsidRDefault="00352AE6" w:rsidP="00DE63E2">
            <w:pPr>
              <w:rPr>
                <w:rFonts w:ascii="Times New Roman" w:hAnsi="Times New Roman" w:cs="Times New Roman"/>
              </w:rPr>
            </w:pPr>
          </w:p>
        </w:tc>
        <w:tc>
          <w:tcPr>
            <w:tcW w:w="641" w:type="pct"/>
            <w:vMerge/>
          </w:tcPr>
          <w:p w:rsidR="00352AE6" w:rsidRPr="00035498" w:rsidRDefault="00352AE6" w:rsidP="00DE63E2">
            <w:pPr>
              <w:rPr>
                <w:rFonts w:ascii="Times New Roman" w:hAnsi="Times New Roman" w:cs="Times New Roman"/>
              </w:rPr>
            </w:pPr>
          </w:p>
        </w:tc>
        <w:tc>
          <w:tcPr>
            <w:tcW w:w="727" w:type="pct"/>
            <w:vMerge/>
          </w:tcPr>
          <w:p w:rsidR="00352AE6" w:rsidRPr="00035498" w:rsidRDefault="00352AE6" w:rsidP="00DE63E2">
            <w:pPr>
              <w:rPr>
                <w:rFonts w:ascii="Times New Roman" w:hAnsi="Times New Roman" w:cs="Times New Roman"/>
              </w:rPr>
            </w:pPr>
          </w:p>
        </w:tc>
        <w:tc>
          <w:tcPr>
            <w:tcW w:w="682"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проблемные</w:t>
            </w:r>
          </w:p>
        </w:tc>
        <w:tc>
          <w:tcPr>
            <w:tcW w:w="1451"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«Компетентностный педагог 21 века»</w:t>
            </w:r>
          </w:p>
          <w:p w:rsidR="00352AE6" w:rsidRPr="00035498" w:rsidRDefault="00352AE6" w:rsidP="00DE63E2">
            <w:pPr>
              <w:rPr>
                <w:rFonts w:ascii="Times New Roman" w:hAnsi="Times New Roman" w:cs="Times New Roman"/>
              </w:rPr>
            </w:pPr>
          </w:p>
        </w:tc>
        <w:tc>
          <w:tcPr>
            <w:tcW w:w="31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72</w:t>
            </w:r>
          </w:p>
        </w:tc>
        <w:tc>
          <w:tcPr>
            <w:tcW w:w="90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ИНПО СВФУ</w:t>
            </w:r>
          </w:p>
        </w:tc>
      </w:tr>
      <w:tr w:rsidR="00352AE6" w:rsidRPr="00035498" w:rsidTr="00352AE6">
        <w:tc>
          <w:tcPr>
            <w:tcW w:w="273"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15.</w:t>
            </w:r>
          </w:p>
        </w:tc>
        <w:tc>
          <w:tcPr>
            <w:tcW w:w="641"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 xml:space="preserve">Юмшанова Айсена Васильевна </w:t>
            </w:r>
          </w:p>
        </w:tc>
        <w:tc>
          <w:tcPr>
            <w:tcW w:w="727"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Соцпедагог</w:t>
            </w:r>
          </w:p>
        </w:tc>
        <w:tc>
          <w:tcPr>
            <w:tcW w:w="682"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проблемные</w:t>
            </w:r>
          </w:p>
        </w:tc>
        <w:tc>
          <w:tcPr>
            <w:tcW w:w="1451"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«Проектирование и организация деятельностных уроков по ФГОС»</w:t>
            </w:r>
          </w:p>
        </w:tc>
        <w:tc>
          <w:tcPr>
            <w:tcW w:w="31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72</w:t>
            </w:r>
          </w:p>
        </w:tc>
        <w:tc>
          <w:tcPr>
            <w:tcW w:w="90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ЯПК им. С.Ф.Гоголева</w:t>
            </w:r>
          </w:p>
        </w:tc>
      </w:tr>
      <w:tr w:rsidR="00352AE6" w:rsidRPr="00035498" w:rsidTr="00352AE6">
        <w:tc>
          <w:tcPr>
            <w:tcW w:w="273"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16.</w:t>
            </w:r>
          </w:p>
        </w:tc>
        <w:tc>
          <w:tcPr>
            <w:tcW w:w="641"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Слепцова Жанна Матвеевна</w:t>
            </w:r>
          </w:p>
        </w:tc>
        <w:tc>
          <w:tcPr>
            <w:tcW w:w="727"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технология</w:t>
            </w:r>
          </w:p>
        </w:tc>
        <w:tc>
          <w:tcPr>
            <w:tcW w:w="682"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проблемные</w:t>
            </w:r>
          </w:p>
        </w:tc>
        <w:tc>
          <w:tcPr>
            <w:tcW w:w="1451"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«Проектирование и организация деятельностных уроков по ФГОС»</w:t>
            </w:r>
          </w:p>
        </w:tc>
        <w:tc>
          <w:tcPr>
            <w:tcW w:w="31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72</w:t>
            </w:r>
          </w:p>
        </w:tc>
        <w:tc>
          <w:tcPr>
            <w:tcW w:w="90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ЯПК им. С.Ф.Гоголева</w:t>
            </w:r>
          </w:p>
        </w:tc>
      </w:tr>
      <w:tr w:rsidR="00352AE6" w:rsidRPr="00035498" w:rsidTr="00352AE6">
        <w:tc>
          <w:tcPr>
            <w:tcW w:w="273" w:type="pct"/>
            <w:vMerge w:val="restart"/>
          </w:tcPr>
          <w:p w:rsidR="00352AE6" w:rsidRPr="00035498" w:rsidRDefault="00352AE6" w:rsidP="00DE63E2">
            <w:pPr>
              <w:rPr>
                <w:rFonts w:ascii="Times New Roman" w:hAnsi="Times New Roman" w:cs="Times New Roman"/>
              </w:rPr>
            </w:pPr>
            <w:r w:rsidRPr="00035498">
              <w:rPr>
                <w:rFonts w:ascii="Times New Roman" w:hAnsi="Times New Roman" w:cs="Times New Roman"/>
              </w:rPr>
              <w:t>17.</w:t>
            </w:r>
          </w:p>
        </w:tc>
        <w:tc>
          <w:tcPr>
            <w:tcW w:w="641" w:type="pct"/>
            <w:vMerge w:val="restart"/>
          </w:tcPr>
          <w:p w:rsidR="00352AE6" w:rsidRPr="00035498" w:rsidRDefault="00352AE6" w:rsidP="00DE63E2">
            <w:pPr>
              <w:rPr>
                <w:rFonts w:ascii="Times New Roman" w:hAnsi="Times New Roman" w:cs="Times New Roman"/>
              </w:rPr>
            </w:pPr>
            <w:r w:rsidRPr="00035498">
              <w:rPr>
                <w:rFonts w:ascii="Times New Roman" w:hAnsi="Times New Roman" w:cs="Times New Roman"/>
              </w:rPr>
              <w:t>Божедонова Нина Николаевна</w:t>
            </w:r>
          </w:p>
        </w:tc>
        <w:tc>
          <w:tcPr>
            <w:tcW w:w="727" w:type="pct"/>
            <w:vMerge w:val="restart"/>
          </w:tcPr>
          <w:p w:rsidR="00352AE6" w:rsidRPr="00035498" w:rsidRDefault="00352AE6" w:rsidP="00DE63E2">
            <w:pPr>
              <w:rPr>
                <w:rFonts w:ascii="Times New Roman" w:hAnsi="Times New Roman" w:cs="Times New Roman"/>
              </w:rPr>
            </w:pPr>
            <w:r w:rsidRPr="00035498">
              <w:rPr>
                <w:rFonts w:ascii="Times New Roman" w:hAnsi="Times New Roman" w:cs="Times New Roman"/>
              </w:rPr>
              <w:t>математика</w:t>
            </w:r>
          </w:p>
        </w:tc>
        <w:tc>
          <w:tcPr>
            <w:tcW w:w="682"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фундаментальные</w:t>
            </w:r>
          </w:p>
        </w:tc>
        <w:tc>
          <w:tcPr>
            <w:tcW w:w="1451"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«Педагогическая деят.учителяв условиях реал.ФГОС»</w:t>
            </w:r>
          </w:p>
        </w:tc>
        <w:tc>
          <w:tcPr>
            <w:tcW w:w="31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144</w:t>
            </w:r>
          </w:p>
        </w:tc>
        <w:tc>
          <w:tcPr>
            <w:tcW w:w="90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ЯПК им. С.Ф.Гоголева</w:t>
            </w:r>
          </w:p>
        </w:tc>
      </w:tr>
      <w:tr w:rsidR="00352AE6" w:rsidRPr="00035498" w:rsidTr="00352AE6">
        <w:tc>
          <w:tcPr>
            <w:tcW w:w="273" w:type="pct"/>
            <w:vMerge/>
          </w:tcPr>
          <w:p w:rsidR="00352AE6" w:rsidRPr="00035498" w:rsidRDefault="00352AE6" w:rsidP="00DE63E2">
            <w:pPr>
              <w:rPr>
                <w:rFonts w:ascii="Times New Roman" w:hAnsi="Times New Roman" w:cs="Times New Roman"/>
              </w:rPr>
            </w:pPr>
          </w:p>
        </w:tc>
        <w:tc>
          <w:tcPr>
            <w:tcW w:w="641" w:type="pct"/>
            <w:vMerge/>
          </w:tcPr>
          <w:p w:rsidR="00352AE6" w:rsidRPr="00035498" w:rsidRDefault="00352AE6" w:rsidP="00DE63E2">
            <w:pPr>
              <w:rPr>
                <w:rFonts w:ascii="Times New Roman" w:hAnsi="Times New Roman" w:cs="Times New Roman"/>
              </w:rPr>
            </w:pPr>
          </w:p>
        </w:tc>
        <w:tc>
          <w:tcPr>
            <w:tcW w:w="727" w:type="pct"/>
            <w:vMerge/>
          </w:tcPr>
          <w:p w:rsidR="00352AE6" w:rsidRPr="00035498" w:rsidRDefault="00352AE6" w:rsidP="00DE63E2">
            <w:pPr>
              <w:rPr>
                <w:rFonts w:ascii="Times New Roman" w:hAnsi="Times New Roman" w:cs="Times New Roman"/>
              </w:rPr>
            </w:pPr>
          </w:p>
        </w:tc>
        <w:tc>
          <w:tcPr>
            <w:tcW w:w="682"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проблемные</w:t>
            </w:r>
          </w:p>
        </w:tc>
        <w:tc>
          <w:tcPr>
            <w:tcW w:w="1451"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«Методика подготовки к ГИА в форме ЕГЭ»</w:t>
            </w:r>
          </w:p>
        </w:tc>
        <w:tc>
          <w:tcPr>
            <w:tcW w:w="31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72</w:t>
            </w:r>
          </w:p>
        </w:tc>
        <w:tc>
          <w:tcPr>
            <w:tcW w:w="90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ИРО и ПК</w:t>
            </w:r>
          </w:p>
        </w:tc>
      </w:tr>
      <w:tr w:rsidR="00352AE6" w:rsidRPr="00035498" w:rsidTr="00352AE6">
        <w:tc>
          <w:tcPr>
            <w:tcW w:w="273" w:type="pct"/>
            <w:vMerge/>
          </w:tcPr>
          <w:p w:rsidR="00352AE6" w:rsidRPr="00035498" w:rsidRDefault="00352AE6" w:rsidP="00DE63E2">
            <w:pPr>
              <w:rPr>
                <w:rFonts w:ascii="Times New Roman" w:hAnsi="Times New Roman" w:cs="Times New Roman"/>
              </w:rPr>
            </w:pPr>
          </w:p>
        </w:tc>
        <w:tc>
          <w:tcPr>
            <w:tcW w:w="641" w:type="pct"/>
            <w:vMerge/>
          </w:tcPr>
          <w:p w:rsidR="00352AE6" w:rsidRPr="00035498" w:rsidRDefault="00352AE6" w:rsidP="00DE63E2">
            <w:pPr>
              <w:rPr>
                <w:rFonts w:ascii="Times New Roman" w:hAnsi="Times New Roman" w:cs="Times New Roman"/>
              </w:rPr>
            </w:pPr>
          </w:p>
        </w:tc>
        <w:tc>
          <w:tcPr>
            <w:tcW w:w="727" w:type="pct"/>
            <w:vMerge/>
          </w:tcPr>
          <w:p w:rsidR="00352AE6" w:rsidRPr="00035498" w:rsidRDefault="00352AE6" w:rsidP="00DE63E2">
            <w:pPr>
              <w:rPr>
                <w:rFonts w:ascii="Times New Roman" w:hAnsi="Times New Roman" w:cs="Times New Roman"/>
              </w:rPr>
            </w:pPr>
          </w:p>
        </w:tc>
        <w:tc>
          <w:tcPr>
            <w:tcW w:w="682"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проблемные</w:t>
            </w:r>
          </w:p>
        </w:tc>
        <w:tc>
          <w:tcPr>
            <w:tcW w:w="1451"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«Проектирование и организация деятельностных уроков по ФГОС»</w:t>
            </w:r>
          </w:p>
        </w:tc>
        <w:tc>
          <w:tcPr>
            <w:tcW w:w="31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72</w:t>
            </w:r>
          </w:p>
        </w:tc>
        <w:tc>
          <w:tcPr>
            <w:tcW w:w="90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ЯПК им. С.Ф.Гоголева</w:t>
            </w:r>
          </w:p>
        </w:tc>
      </w:tr>
      <w:tr w:rsidR="00352AE6" w:rsidRPr="00035498" w:rsidTr="00352AE6">
        <w:tc>
          <w:tcPr>
            <w:tcW w:w="273" w:type="pct"/>
          </w:tcPr>
          <w:p w:rsidR="00352AE6" w:rsidRPr="00035498" w:rsidRDefault="00352AE6" w:rsidP="00DE63E2">
            <w:pPr>
              <w:rPr>
                <w:rFonts w:ascii="Times New Roman" w:hAnsi="Times New Roman" w:cs="Times New Roman"/>
              </w:rPr>
            </w:pPr>
          </w:p>
        </w:tc>
        <w:tc>
          <w:tcPr>
            <w:tcW w:w="641" w:type="pct"/>
            <w:vMerge/>
          </w:tcPr>
          <w:p w:rsidR="00352AE6" w:rsidRPr="00035498" w:rsidRDefault="00352AE6" w:rsidP="00DE63E2">
            <w:pPr>
              <w:rPr>
                <w:rFonts w:ascii="Times New Roman" w:hAnsi="Times New Roman" w:cs="Times New Roman"/>
              </w:rPr>
            </w:pPr>
          </w:p>
        </w:tc>
        <w:tc>
          <w:tcPr>
            <w:tcW w:w="727" w:type="pct"/>
            <w:vMerge/>
          </w:tcPr>
          <w:p w:rsidR="00352AE6" w:rsidRPr="00035498" w:rsidRDefault="00352AE6" w:rsidP="00DE63E2">
            <w:pPr>
              <w:rPr>
                <w:rFonts w:ascii="Times New Roman" w:hAnsi="Times New Roman" w:cs="Times New Roman"/>
              </w:rPr>
            </w:pPr>
          </w:p>
        </w:tc>
        <w:tc>
          <w:tcPr>
            <w:tcW w:w="682"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Краткосрочные</w:t>
            </w:r>
          </w:p>
        </w:tc>
        <w:tc>
          <w:tcPr>
            <w:tcW w:w="1451"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«Методика подготовки к ГИА в форме ЕГЭ»</w:t>
            </w:r>
          </w:p>
        </w:tc>
        <w:tc>
          <w:tcPr>
            <w:tcW w:w="31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40</w:t>
            </w:r>
          </w:p>
        </w:tc>
        <w:tc>
          <w:tcPr>
            <w:tcW w:w="90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ИРО и ПК</w:t>
            </w:r>
          </w:p>
        </w:tc>
      </w:tr>
      <w:tr w:rsidR="00352AE6" w:rsidRPr="00035498" w:rsidTr="00352AE6">
        <w:tc>
          <w:tcPr>
            <w:tcW w:w="273"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18.</w:t>
            </w:r>
          </w:p>
        </w:tc>
        <w:tc>
          <w:tcPr>
            <w:tcW w:w="641"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 xml:space="preserve">Кычкина Акулина Виловна </w:t>
            </w:r>
          </w:p>
        </w:tc>
        <w:tc>
          <w:tcPr>
            <w:tcW w:w="727"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Русский язык и лит.</w:t>
            </w:r>
          </w:p>
        </w:tc>
        <w:tc>
          <w:tcPr>
            <w:tcW w:w="682"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проблемные</w:t>
            </w:r>
          </w:p>
        </w:tc>
        <w:tc>
          <w:tcPr>
            <w:tcW w:w="1451"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«Проектирование и организация деятельностных уроков по ФГОС»</w:t>
            </w:r>
          </w:p>
        </w:tc>
        <w:tc>
          <w:tcPr>
            <w:tcW w:w="31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72</w:t>
            </w:r>
          </w:p>
        </w:tc>
        <w:tc>
          <w:tcPr>
            <w:tcW w:w="90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ЯПК им. С.Ф.Гоголева</w:t>
            </w:r>
          </w:p>
        </w:tc>
      </w:tr>
      <w:tr w:rsidR="00352AE6" w:rsidRPr="00035498" w:rsidTr="00352AE6">
        <w:tc>
          <w:tcPr>
            <w:tcW w:w="273"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19.</w:t>
            </w:r>
          </w:p>
        </w:tc>
        <w:tc>
          <w:tcPr>
            <w:tcW w:w="641"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 xml:space="preserve">Слепцова Айыына Анатольевна </w:t>
            </w:r>
          </w:p>
        </w:tc>
        <w:tc>
          <w:tcPr>
            <w:tcW w:w="727"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Английский язык</w:t>
            </w:r>
          </w:p>
        </w:tc>
        <w:tc>
          <w:tcPr>
            <w:tcW w:w="682"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проблемные</w:t>
            </w:r>
          </w:p>
        </w:tc>
        <w:tc>
          <w:tcPr>
            <w:tcW w:w="1451"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«Проектирование и организация деятельностных уроков по ФГОС»</w:t>
            </w:r>
          </w:p>
        </w:tc>
        <w:tc>
          <w:tcPr>
            <w:tcW w:w="31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72</w:t>
            </w:r>
          </w:p>
        </w:tc>
        <w:tc>
          <w:tcPr>
            <w:tcW w:w="90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ЯПК им. С.Ф.Гоголева</w:t>
            </w:r>
          </w:p>
        </w:tc>
      </w:tr>
      <w:tr w:rsidR="00352AE6" w:rsidRPr="00035498" w:rsidTr="00352AE6">
        <w:tc>
          <w:tcPr>
            <w:tcW w:w="273"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20.</w:t>
            </w:r>
          </w:p>
        </w:tc>
        <w:tc>
          <w:tcPr>
            <w:tcW w:w="641"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 xml:space="preserve">Герасимов Айаал Владимирович </w:t>
            </w:r>
          </w:p>
        </w:tc>
        <w:tc>
          <w:tcPr>
            <w:tcW w:w="727"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технология</w:t>
            </w:r>
          </w:p>
        </w:tc>
        <w:tc>
          <w:tcPr>
            <w:tcW w:w="682" w:type="pct"/>
          </w:tcPr>
          <w:p w:rsidR="00352AE6" w:rsidRPr="00035498" w:rsidRDefault="00352AE6" w:rsidP="00DE63E2">
            <w:pPr>
              <w:rPr>
                <w:rFonts w:ascii="Times New Roman" w:hAnsi="Times New Roman" w:cs="Times New Roman"/>
              </w:rPr>
            </w:pPr>
          </w:p>
        </w:tc>
        <w:tc>
          <w:tcPr>
            <w:tcW w:w="1451" w:type="pct"/>
          </w:tcPr>
          <w:p w:rsidR="00352AE6" w:rsidRPr="00035498" w:rsidRDefault="00352AE6" w:rsidP="00DE63E2">
            <w:pPr>
              <w:rPr>
                <w:rFonts w:ascii="Times New Roman" w:hAnsi="Times New Roman" w:cs="Times New Roman"/>
              </w:rPr>
            </w:pPr>
          </w:p>
        </w:tc>
        <w:tc>
          <w:tcPr>
            <w:tcW w:w="318" w:type="pct"/>
          </w:tcPr>
          <w:p w:rsidR="00352AE6" w:rsidRPr="00035498" w:rsidRDefault="00352AE6" w:rsidP="00DE63E2">
            <w:pPr>
              <w:rPr>
                <w:rFonts w:ascii="Times New Roman" w:hAnsi="Times New Roman" w:cs="Times New Roman"/>
              </w:rPr>
            </w:pPr>
          </w:p>
        </w:tc>
        <w:tc>
          <w:tcPr>
            <w:tcW w:w="908" w:type="pct"/>
          </w:tcPr>
          <w:p w:rsidR="00352AE6" w:rsidRPr="00035498" w:rsidRDefault="00352AE6" w:rsidP="00DE63E2">
            <w:pPr>
              <w:rPr>
                <w:rFonts w:ascii="Times New Roman" w:hAnsi="Times New Roman" w:cs="Times New Roman"/>
              </w:rPr>
            </w:pPr>
          </w:p>
        </w:tc>
      </w:tr>
      <w:tr w:rsidR="00352AE6" w:rsidRPr="00035498" w:rsidTr="00352AE6">
        <w:tc>
          <w:tcPr>
            <w:tcW w:w="273"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lastRenderedPageBreak/>
              <w:t>21.</w:t>
            </w:r>
          </w:p>
        </w:tc>
        <w:tc>
          <w:tcPr>
            <w:tcW w:w="641"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Божедонов Юрий Васильевич</w:t>
            </w:r>
          </w:p>
        </w:tc>
        <w:tc>
          <w:tcPr>
            <w:tcW w:w="727"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География, ОБЖ</w:t>
            </w:r>
          </w:p>
        </w:tc>
        <w:tc>
          <w:tcPr>
            <w:tcW w:w="682"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проблемные</w:t>
            </w:r>
          </w:p>
        </w:tc>
        <w:tc>
          <w:tcPr>
            <w:tcW w:w="1451"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«Проектирование и организация деятельностных уроков по ФГОС»</w:t>
            </w:r>
          </w:p>
        </w:tc>
        <w:tc>
          <w:tcPr>
            <w:tcW w:w="31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72</w:t>
            </w:r>
          </w:p>
        </w:tc>
        <w:tc>
          <w:tcPr>
            <w:tcW w:w="90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ЯПК им. С.Ф.Гоголева</w:t>
            </w:r>
          </w:p>
        </w:tc>
      </w:tr>
      <w:tr w:rsidR="00352AE6" w:rsidRPr="00035498" w:rsidTr="00352AE6">
        <w:tc>
          <w:tcPr>
            <w:tcW w:w="273"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22.</w:t>
            </w:r>
          </w:p>
        </w:tc>
        <w:tc>
          <w:tcPr>
            <w:tcW w:w="641"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Стручков Александр Николаевич</w:t>
            </w:r>
          </w:p>
        </w:tc>
        <w:tc>
          <w:tcPr>
            <w:tcW w:w="727"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математика</w:t>
            </w:r>
          </w:p>
        </w:tc>
        <w:tc>
          <w:tcPr>
            <w:tcW w:w="682"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проблемные</w:t>
            </w:r>
          </w:p>
        </w:tc>
        <w:tc>
          <w:tcPr>
            <w:tcW w:w="1451"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«Проектирование и организация деятельностных уроков по ФГОС»</w:t>
            </w:r>
          </w:p>
        </w:tc>
        <w:tc>
          <w:tcPr>
            <w:tcW w:w="31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72</w:t>
            </w:r>
          </w:p>
        </w:tc>
        <w:tc>
          <w:tcPr>
            <w:tcW w:w="90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ЯПК им. С.Ф.Гоголева</w:t>
            </w:r>
          </w:p>
        </w:tc>
      </w:tr>
      <w:tr w:rsidR="00352AE6" w:rsidRPr="00035498" w:rsidTr="00352AE6">
        <w:tc>
          <w:tcPr>
            <w:tcW w:w="273"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23.</w:t>
            </w:r>
          </w:p>
        </w:tc>
        <w:tc>
          <w:tcPr>
            <w:tcW w:w="641"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Татаринова Анна Юрьевна</w:t>
            </w:r>
          </w:p>
        </w:tc>
        <w:tc>
          <w:tcPr>
            <w:tcW w:w="727"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ИЗО. черчение</w:t>
            </w:r>
          </w:p>
        </w:tc>
        <w:tc>
          <w:tcPr>
            <w:tcW w:w="682"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проблемные</w:t>
            </w:r>
          </w:p>
        </w:tc>
        <w:tc>
          <w:tcPr>
            <w:tcW w:w="1451"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«Проектирование и организация деятельностных уроков по ФГОС»</w:t>
            </w:r>
          </w:p>
        </w:tc>
        <w:tc>
          <w:tcPr>
            <w:tcW w:w="31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72</w:t>
            </w:r>
          </w:p>
        </w:tc>
        <w:tc>
          <w:tcPr>
            <w:tcW w:w="90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ЯПК им. С.Ф.Гоголева</w:t>
            </w:r>
          </w:p>
        </w:tc>
      </w:tr>
      <w:tr w:rsidR="00352AE6" w:rsidRPr="00035498" w:rsidTr="00352AE6">
        <w:tc>
          <w:tcPr>
            <w:tcW w:w="273" w:type="pct"/>
            <w:vMerge w:val="restart"/>
          </w:tcPr>
          <w:p w:rsidR="00352AE6" w:rsidRPr="00035498" w:rsidRDefault="00352AE6" w:rsidP="00DE63E2">
            <w:pPr>
              <w:rPr>
                <w:rFonts w:ascii="Times New Roman" w:hAnsi="Times New Roman" w:cs="Times New Roman"/>
              </w:rPr>
            </w:pPr>
            <w:r w:rsidRPr="00035498">
              <w:rPr>
                <w:rFonts w:ascii="Times New Roman" w:hAnsi="Times New Roman" w:cs="Times New Roman"/>
              </w:rPr>
              <w:t>24.</w:t>
            </w:r>
          </w:p>
        </w:tc>
        <w:tc>
          <w:tcPr>
            <w:tcW w:w="641" w:type="pct"/>
            <w:vMerge w:val="restart"/>
          </w:tcPr>
          <w:p w:rsidR="00352AE6" w:rsidRPr="00035498" w:rsidRDefault="00352AE6" w:rsidP="00DE63E2">
            <w:pPr>
              <w:rPr>
                <w:rFonts w:ascii="Times New Roman" w:hAnsi="Times New Roman" w:cs="Times New Roman"/>
              </w:rPr>
            </w:pPr>
            <w:r w:rsidRPr="00035498">
              <w:rPr>
                <w:rFonts w:ascii="Times New Roman" w:hAnsi="Times New Roman" w:cs="Times New Roman"/>
              </w:rPr>
              <w:t>Слепцова Юлия Кирилловна</w:t>
            </w:r>
          </w:p>
        </w:tc>
        <w:tc>
          <w:tcPr>
            <w:tcW w:w="727" w:type="pct"/>
            <w:vMerge w:val="restart"/>
          </w:tcPr>
          <w:p w:rsidR="00352AE6" w:rsidRPr="00035498" w:rsidRDefault="00352AE6" w:rsidP="00DE63E2">
            <w:pPr>
              <w:rPr>
                <w:rFonts w:ascii="Times New Roman" w:hAnsi="Times New Roman" w:cs="Times New Roman"/>
              </w:rPr>
            </w:pPr>
            <w:r w:rsidRPr="00035498">
              <w:rPr>
                <w:rFonts w:ascii="Times New Roman" w:hAnsi="Times New Roman" w:cs="Times New Roman"/>
              </w:rPr>
              <w:t>Педагог-психолог</w:t>
            </w:r>
          </w:p>
        </w:tc>
        <w:tc>
          <w:tcPr>
            <w:tcW w:w="682"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проблемные</w:t>
            </w:r>
          </w:p>
        </w:tc>
        <w:tc>
          <w:tcPr>
            <w:tcW w:w="1451"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«Проектирование и организация деятельностных уроков по ФГОС»</w:t>
            </w:r>
          </w:p>
        </w:tc>
        <w:tc>
          <w:tcPr>
            <w:tcW w:w="31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72</w:t>
            </w:r>
          </w:p>
        </w:tc>
        <w:tc>
          <w:tcPr>
            <w:tcW w:w="90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ЯПК им. С.Ф.Гоголева</w:t>
            </w:r>
          </w:p>
        </w:tc>
      </w:tr>
      <w:tr w:rsidR="00352AE6" w:rsidRPr="00035498" w:rsidTr="00352AE6">
        <w:tc>
          <w:tcPr>
            <w:tcW w:w="273" w:type="pct"/>
            <w:vMerge/>
          </w:tcPr>
          <w:p w:rsidR="00352AE6" w:rsidRPr="00035498" w:rsidRDefault="00352AE6" w:rsidP="00DE63E2">
            <w:pPr>
              <w:rPr>
                <w:rFonts w:ascii="Times New Roman" w:hAnsi="Times New Roman" w:cs="Times New Roman"/>
              </w:rPr>
            </w:pPr>
          </w:p>
        </w:tc>
        <w:tc>
          <w:tcPr>
            <w:tcW w:w="641" w:type="pct"/>
            <w:vMerge/>
          </w:tcPr>
          <w:p w:rsidR="00352AE6" w:rsidRPr="00035498" w:rsidRDefault="00352AE6" w:rsidP="00DE63E2">
            <w:pPr>
              <w:rPr>
                <w:rFonts w:ascii="Times New Roman" w:hAnsi="Times New Roman" w:cs="Times New Roman"/>
              </w:rPr>
            </w:pPr>
          </w:p>
        </w:tc>
        <w:tc>
          <w:tcPr>
            <w:tcW w:w="727" w:type="pct"/>
            <w:vMerge/>
          </w:tcPr>
          <w:p w:rsidR="00352AE6" w:rsidRPr="00035498" w:rsidRDefault="00352AE6" w:rsidP="00DE63E2">
            <w:pPr>
              <w:rPr>
                <w:rFonts w:ascii="Times New Roman" w:hAnsi="Times New Roman" w:cs="Times New Roman"/>
              </w:rPr>
            </w:pPr>
          </w:p>
        </w:tc>
        <w:tc>
          <w:tcPr>
            <w:tcW w:w="682"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краткосрочные</w:t>
            </w:r>
          </w:p>
        </w:tc>
        <w:tc>
          <w:tcPr>
            <w:tcW w:w="1451"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«Специфика обучения детей-инвалидов и детей с ОВЗ в ОО»</w:t>
            </w:r>
          </w:p>
        </w:tc>
        <w:tc>
          <w:tcPr>
            <w:tcW w:w="31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72</w:t>
            </w:r>
          </w:p>
        </w:tc>
        <w:tc>
          <w:tcPr>
            <w:tcW w:w="908" w:type="pct"/>
          </w:tcPr>
          <w:p w:rsidR="00352AE6" w:rsidRPr="00035498" w:rsidRDefault="00352AE6" w:rsidP="00DE63E2">
            <w:pPr>
              <w:rPr>
                <w:rFonts w:ascii="Times New Roman" w:hAnsi="Times New Roman" w:cs="Times New Roman"/>
              </w:rPr>
            </w:pPr>
          </w:p>
        </w:tc>
      </w:tr>
      <w:tr w:rsidR="00352AE6" w:rsidRPr="00035498" w:rsidTr="00352AE6">
        <w:tc>
          <w:tcPr>
            <w:tcW w:w="273"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25.</w:t>
            </w:r>
          </w:p>
        </w:tc>
        <w:tc>
          <w:tcPr>
            <w:tcW w:w="641"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Татаринов Андриан Николаевич</w:t>
            </w:r>
          </w:p>
        </w:tc>
        <w:tc>
          <w:tcPr>
            <w:tcW w:w="727"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Мастер ПО</w:t>
            </w:r>
          </w:p>
        </w:tc>
        <w:tc>
          <w:tcPr>
            <w:tcW w:w="682" w:type="pct"/>
          </w:tcPr>
          <w:p w:rsidR="00352AE6" w:rsidRPr="00035498" w:rsidRDefault="00352AE6" w:rsidP="00DE63E2">
            <w:pPr>
              <w:rPr>
                <w:rFonts w:ascii="Times New Roman" w:hAnsi="Times New Roman" w:cs="Times New Roman"/>
              </w:rPr>
            </w:pPr>
          </w:p>
        </w:tc>
        <w:tc>
          <w:tcPr>
            <w:tcW w:w="1451" w:type="pct"/>
          </w:tcPr>
          <w:p w:rsidR="00352AE6" w:rsidRPr="00035498" w:rsidRDefault="00352AE6" w:rsidP="00DE63E2">
            <w:pPr>
              <w:rPr>
                <w:rFonts w:ascii="Times New Roman" w:hAnsi="Times New Roman" w:cs="Times New Roman"/>
              </w:rPr>
            </w:pPr>
          </w:p>
        </w:tc>
        <w:tc>
          <w:tcPr>
            <w:tcW w:w="318" w:type="pct"/>
          </w:tcPr>
          <w:p w:rsidR="00352AE6" w:rsidRPr="00035498" w:rsidRDefault="00352AE6" w:rsidP="00DE63E2">
            <w:pPr>
              <w:rPr>
                <w:rFonts w:ascii="Times New Roman" w:hAnsi="Times New Roman" w:cs="Times New Roman"/>
              </w:rPr>
            </w:pPr>
          </w:p>
        </w:tc>
        <w:tc>
          <w:tcPr>
            <w:tcW w:w="908" w:type="pct"/>
          </w:tcPr>
          <w:p w:rsidR="00352AE6" w:rsidRPr="00035498" w:rsidRDefault="00352AE6" w:rsidP="00DE63E2">
            <w:pPr>
              <w:rPr>
                <w:rFonts w:ascii="Times New Roman" w:hAnsi="Times New Roman" w:cs="Times New Roman"/>
              </w:rPr>
            </w:pPr>
          </w:p>
        </w:tc>
      </w:tr>
      <w:tr w:rsidR="00352AE6" w:rsidRPr="00035498" w:rsidTr="00352AE6">
        <w:tc>
          <w:tcPr>
            <w:tcW w:w="273" w:type="pct"/>
            <w:vMerge w:val="restart"/>
          </w:tcPr>
          <w:p w:rsidR="00352AE6" w:rsidRPr="00035498" w:rsidRDefault="00352AE6" w:rsidP="00DE63E2">
            <w:pPr>
              <w:rPr>
                <w:rFonts w:ascii="Times New Roman" w:hAnsi="Times New Roman" w:cs="Times New Roman"/>
              </w:rPr>
            </w:pPr>
            <w:r w:rsidRPr="00035498">
              <w:rPr>
                <w:rFonts w:ascii="Times New Roman" w:hAnsi="Times New Roman" w:cs="Times New Roman"/>
              </w:rPr>
              <w:t>26.</w:t>
            </w:r>
          </w:p>
        </w:tc>
        <w:tc>
          <w:tcPr>
            <w:tcW w:w="641" w:type="pct"/>
            <w:vMerge w:val="restart"/>
          </w:tcPr>
          <w:p w:rsidR="00352AE6" w:rsidRPr="00035498" w:rsidRDefault="00352AE6" w:rsidP="00DE63E2">
            <w:pPr>
              <w:rPr>
                <w:rFonts w:ascii="Times New Roman" w:hAnsi="Times New Roman" w:cs="Times New Roman"/>
              </w:rPr>
            </w:pPr>
            <w:r w:rsidRPr="00035498">
              <w:rPr>
                <w:rFonts w:ascii="Times New Roman" w:hAnsi="Times New Roman" w:cs="Times New Roman"/>
              </w:rPr>
              <w:t>Капитонов Михаил Николаевич</w:t>
            </w:r>
          </w:p>
        </w:tc>
        <w:tc>
          <w:tcPr>
            <w:tcW w:w="727" w:type="pct"/>
            <w:vMerge w:val="restart"/>
          </w:tcPr>
          <w:p w:rsidR="00352AE6" w:rsidRPr="00035498" w:rsidRDefault="00352AE6" w:rsidP="00DE63E2">
            <w:pPr>
              <w:rPr>
                <w:rFonts w:ascii="Times New Roman" w:hAnsi="Times New Roman" w:cs="Times New Roman"/>
              </w:rPr>
            </w:pPr>
            <w:r w:rsidRPr="00035498">
              <w:rPr>
                <w:rFonts w:ascii="Times New Roman" w:hAnsi="Times New Roman" w:cs="Times New Roman"/>
              </w:rPr>
              <w:t>Якутский язык и литература</w:t>
            </w:r>
          </w:p>
        </w:tc>
        <w:tc>
          <w:tcPr>
            <w:tcW w:w="682"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Фундаментальные курсы</w:t>
            </w:r>
          </w:p>
        </w:tc>
        <w:tc>
          <w:tcPr>
            <w:tcW w:w="1451" w:type="pct"/>
          </w:tcPr>
          <w:p w:rsidR="00352AE6" w:rsidRPr="00035498" w:rsidRDefault="00352AE6" w:rsidP="00DE63E2">
            <w:pPr>
              <w:rPr>
                <w:rFonts w:ascii="Times New Roman" w:eastAsia="Times New Roman" w:hAnsi="Times New Roman" w:cs="Times New Roman"/>
                <w:lang w:eastAsia="ru-RU"/>
              </w:rPr>
            </w:pPr>
            <w:r w:rsidRPr="00035498">
              <w:rPr>
                <w:rFonts w:ascii="Times New Roman" w:eastAsia="Times New Roman" w:hAnsi="Times New Roman" w:cs="Times New Roman"/>
                <w:lang w:eastAsia="ru-RU"/>
              </w:rPr>
              <w:t>Педагогическая деятельность учителя в условиях реализации ФГОС</w:t>
            </w:r>
          </w:p>
        </w:tc>
        <w:tc>
          <w:tcPr>
            <w:tcW w:w="31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144</w:t>
            </w:r>
          </w:p>
        </w:tc>
        <w:tc>
          <w:tcPr>
            <w:tcW w:w="90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ГБПОУ РС(Я) «ЯПК им. С.Ф.Гоголева»</w:t>
            </w:r>
          </w:p>
        </w:tc>
      </w:tr>
      <w:tr w:rsidR="00352AE6" w:rsidRPr="00035498" w:rsidTr="00352AE6">
        <w:tc>
          <w:tcPr>
            <w:tcW w:w="273" w:type="pct"/>
            <w:vMerge/>
          </w:tcPr>
          <w:p w:rsidR="00352AE6" w:rsidRPr="00035498" w:rsidRDefault="00352AE6" w:rsidP="00DE63E2">
            <w:pPr>
              <w:rPr>
                <w:rFonts w:ascii="Times New Roman" w:hAnsi="Times New Roman" w:cs="Times New Roman"/>
              </w:rPr>
            </w:pPr>
          </w:p>
        </w:tc>
        <w:tc>
          <w:tcPr>
            <w:tcW w:w="641" w:type="pct"/>
            <w:vMerge/>
          </w:tcPr>
          <w:p w:rsidR="00352AE6" w:rsidRPr="00035498" w:rsidRDefault="00352AE6" w:rsidP="00DE63E2">
            <w:pPr>
              <w:rPr>
                <w:rFonts w:ascii="Times New Roman" w:hAnsi="Times New Roman" w:cs="Times New Roman"/>
              </w:rPr>
            </w:pPr>
          </w:p>
        </w:tc>
        <w:tc>
          <w:tcPr>
            <w:tcW w:w="727" w:type="pct"/>
            <w:vMerge/>
          </w:tcPr>
          <w:p w:rsidR="00352AE6" w:rsidRPr="00035498" w:rsidRDefault="00352AE6" w:rsidP="00DE63E2">
            <w:pPr>
              <w:rPr>
                <w:rFonts w:ascii="Times New Roman" w:hAnsi="Times New Roman" w:cs="Times New Roman"/>
              </w:rPr>
            </w:pPr>
          </w:p>
        </w:tc>
        <w:tc>
          <w:tcPr>
            <w:tcW w:w="682"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проблемные</w:t>
            </w:r>
          </w:p>
        </w:tc>
        <w:tc>
          <w:tcPr>
            <w:tcW w:w="1451" w:type="pct"/>
          </w:tcPr>
          <w:p w:rsidR="00352AE6" w:rsidRPr="00035498" w:rsidRDefault="00352AE6" w:rsidP="00DE63E2">
            <w:pPr>
              <w:rPr>
                <w:rFonts w:ascii="Times New Roman" w:eastAsia="Times New Roman" w:hAnsi="Times New Roman" w:cs="Times New Roman"/>
                <w:lang w:eastAsia="ru-RU"/>
              </w:rPr>
            </w:pPr>
            <w:r w:rsidRPr="00035498">
              <w:rPr>
                <w:rFonts w:ascii="Times New Roman" w:hAnsi="Times New Roman" w:cs="Times New Roman"/>
              </w:rPr>
              <w:t>«Информационно-коммуникационные технологии в образовательном процессе»</w:t>
            </w:r>
          </w:p>
        </w:tc>
        <w:tc>
          <w:tcPr>
            <w:tcW w:w="318" w:type="pct"/>
          </w:tcPr>
          <w:p w:rsidR="00352AE6" w:rsidRPr="00035498" w:rsidRDefault="00352AE6" w:rsidP="00DE63E2">
            <w:pPr>
              <w:rPr>
                <w:rFonts w:ascii="Times New Roman" w:hAnsi="Times New Roman" w:cs="Times New Roman"/>
              </w:rPr>
            </w:pPr>
          </w:p>
        </w:tc>
        <w:tc>
          <w:tcPr>
            <w:tcW w:w="90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«Институт новых технологий Республики Саха (Якутия)»</w:t>
            </w:r>
          </w:p>
        </w:tc>
      </w:tr>
      <w:tr w:rsidR="00352AE6" w:rsidRPr="00035498" w:rsidTr="00352AE6">
        <w:tc>
          <w:tcPr>
            <w:tcW w:w="273" w:type="pct"/>
            <w:vMerge/>
          </w:tcPr>
          <w:p w:rsidR="00352AE6" w:rsidRPr="00035498" w:rsidRDefault="00352AE6" w:rsidP="00DE63E2">
            <w:pPr>
              <w:rPr>
                <w:rFonts w:ascii="Times New Roman" w:hAnsi="Times New Roman" w:cs="Times New Roman"/>
              </w:rPr>
            </w:pPr>
          </w:p>
        </w:tc>
        <w:tc>
          <w:tcPr>
            <w:tcW w:w="641" w:type="pct"/>
            <w:vMerge/>
          </w:tcPr>
          <w:p w:rsidR="00352AE6" w:rsidRPr="00035498" w:rsidRDefault="00352AE6" w:rsidP="00DE63E2">
            <w:pPr>
              <w:rPr>
                <w:rFonts w:ascii="Times New Roman" w:hAnsi="Times New Roman" w:cs="Times New Roman"/>
              </w:rPr>
            </w:pPr>
          </w:p>
        </w:tc>
        <w:tc>
          <w:tcPr>
            <w:tcW w:w="727" w:type="pct"/>
            <w:vMerge/>
          </w:tcPr>
          <w:p w:rsidR="00352AE6" w:rsidRPr="00035498" w:rsidRDefault="00352AE6" w:rsidP="00DE63E2">
            <w:pPr>
              <w:rPr>
                <w:rFonts w:ascii="Times New Roman" w:hAnsi="Times New Roman" w:cs="Times New Roman"/>
              </w:rPr>
            </w:pPr>
          </w:p>
        </w:tc>
        <w:tc>
          <w:tcPr>
            <w:tcW w:w="682"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проблемные</w:t>
            </w:r>
          </w:p>
        </w:tc>
        <w:tc>
          <w:tcPr>
            <w:tcW w:w="1451"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«Проектирование и организация деятельностных уроков по ФГОС»</w:t>
            </w:r>
          </w:p>
        </w:tc>
        <w:tc>
          <w:tcPr>
            <w:tcW w:w="31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72</w:t>
            </w:r>
          </w:p>
        </w:tc>
        <w:tc>
          <w:tcPr>
            <w:tcW w:w="90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ЯПК им. С.Ф.Гоголева</w:t>
            </w:r>
          </w:p>
        </w:tc>
      </w:tr>
      <w:tr w:rsidR="00352AE6" w:rsidRPr="00035498" w:rsidTr="00352AE6">
        <w:tc>
          <w:tcPr>
            <w:tcW w:w="273" w:type="pct"/>
            <w:vMerge/>
          </w:tcPr>
          <w:p w:rsidR="00352AE6" w:rsidRPr="00035498" w:rsidRDefault="00352AE6" w:rsidP="00DE63E2">
            <w:pPr>
              <w:rPr>
                <w:rFonts w:ascii="Times New Roman" w:hAnsi="Times New Roman" w:cs="Times New Roman"/>
              </w:rPr>
            </w:pPr>
          </w:p>
        </w:tc>
        <w:tc>
          <w:tcPr>
            <w:tcW w:w="641" w:type="pct"/>
            <w:vMerge/>
          </w:tcPr>
          <w:p w:rsidR="00352AE6" w:rsidRPr="00035498" w:rsidRDefault="00352AE6" w:rsidP="00DE63E2">
            <w:pPr>
              <w:rPr>
                <w:rFonts w:ascii="Times New Roman" w:hAnsi="Times New Roman" w:cs="Times New Roman"/>
              </w:rPr>
            </w:pPr>
          </w:p>
        </w:tc>
        <w:tc>
          <w:tcPr>
            <w:tcW w:w="727" w:type="pct"/>
            <w:vMerge/>
          </w:tcPr>
          <w:p w:rsidR="00352AE6" w:rsidRPr="00035498" w:rsidRDefault="00352AE6" w:rsidP="00DE63E2">
            <w:pPr>
              <w:rPr>
                <w:rFonts w:ascii="Times New Roman" w:hAnsi="Times New Roman" w:cs="Times New Roman"/>
              </w:rPr>
            </w:pPr>
          </w:p>
        </w:tc>
        <w:tc>
          <w:tcPr>
            <w:tcW w:w="682"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проблемные</w:t>
            </w:r>
          </w:p>
        </w:tc>
        <w:tc>
          <w:tcPr>
            <w:tcW w:w="1451"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«Современный урок якут.языка и литер.в условиях реализации ФГОС нового поколения»</w:t>
            </w:r>
          </w:p>
        </w:tc>
        <w:tc>
          <w:tcPr>
            <w:tcW w:w="31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72</w:t>
            </w:r>
          </w:p>
        </w:tc>
        <w:tc>
          <w:tcPr>
            <w:tcW w:w="90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ЯПК им. С.Ф.Гоголева</w:t>
            </w:r>
          </w:p>
        </w:tc>
      </w:tr>
      <w:tr w:rsidR="00352AE6" w:rsidRPr="00035498" w:rsidTr="00352AE6">
        <w:tc>
          <w:tcPr>
            <w:tcW w:w="273" w:type="pct"/>
            <w:vMerge w:val="restart"/>
          </w:tcPr>
          <w:p w:rsidR="00352AE6" w:rsidRPr="00035498" w:rsidRDefault="00352AE6" w:rsidP="00DE63E2">
            <w:pPr>
              <w:rPr>
                <w:rFonts w:ascii="Times New Roman" w:hAnsi="Times New Roman" w:cs="Times New Roman"/>
              </w:rPr>
            </w:pPr>
          </w:p>
          <w:p w:rsidR="00352AE6" w:rsidRPr="00035498" w:rsidRDefault="00352AE6" w:rsidP="00DE63E2">
            <w:pPr>
              <w:rPr>
                <w:rFonts w:ascii="Times New Roman" w:hAnsi="Times New Roman" w:cs="Times New Roman"/>
              </w:rPr>
            </w:pPr>
            <w:r w:rsidRPr="00035498">
              <w:rPr>
                <w:rFonts w:ascii="Times New Roman" w:hAnsi="Times New Roman" w:cs="Times New Roman"/>
              </w:rPr>
              <w:t>27.</w:t>
            </w:r>
          </w:p>
        </w:tc>
        <w:tc>
          <w:tcPr>
            <w:tcW w:w="641" w:type="pct"/>
            <w:vMerge w:val="restart"/>
          </w:tcPr>
          <w:p w:rsidR="00352AE6" w:rsidRPr="00035498" w:rsidRDefault="00352AE6" w:rsidP="00DE63E2">
            <w:pPr>
              <w:rPr>
                <w:rFonts w:ascii="Times New Roman" w:hAnsi="Times New Roman" w:cs="Times New Roman"/>
              </w:rPr>
            </w:pPr>
            <w:r w:rsidRPr="00035498">
              <w:rPr>
                <w:rFonts w:ascii="Times New Roman" w:hAnsi="Times New Roman" w:cs="Times New Roman"/>
              </w:rPr>
              <w:t>Юмшанова Сардана Геннадиевна</w:t>
            </w:r>
          </w:p>
        </w:tc>
        <w:tc>
          <w:tcPr>
            <w:tcW w:w="727" w:type="pct"/>
            <w:vMerge w:val="restart"/>
          </w:tcPr>
          <w:p w:rsidR="00352AE6" w:rsidRPr="00035498" w:rsidRDefault="00352AE6" w:rsidP="00DE63E2">
            <w:pPr>
              <w:rPr>
                <w:rFonts w:ascii="Times New Roman" w:hAnsi="Times New Roman" w:cs="Times New Roman"/>
              </w:rPr>
            </w:pPr>
            <w:r w:rsidRPr="00035498">
              <w:rPr>
                <w:rFonts w:ascii="Times New Roman" w:hAnsi="Times New Roman" w:cs="Times New Roman"/>
              </w:rPr>
              <w:t>химия</w:t>
            </w:r>
          </w:p>
        </w:tc>
        <w:tc>
          <w:tcPr>
            <w:tcW w:w="682"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проблемные</w:t>
            </w:r>
          </w:p>
        </w:tc>
        <w:tc>
          <w:tcPr>
            <w:tcW w:w="1451"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«Школьное естеств.-научн.образован. в условиях реализ.ФГОС»</w:t>
            </w:r>
          </w:p>
        </w:tc>
        <w:tc>
          <w:tcPr>
            <w:tcW w:w="31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72</w:t>
            </w:r>
          </w:p>
        </w:tc>
        <w:tc>
          <w:tcPr>
            <w:tcW w:w="90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ИРО иПК</w:t>
            </w:r>
          </w:p>
        </w:tc>
      </w:tr>
      <w:tr w:rsidR="00352AE6" w:rsidRPr="00035498" w:rsidTr="00352AE6">
        <w:tc>
          <w:tcPr>
            <w:tcW w:w="273" w:type="pct"/>
            <w:vMerge/>
          </w:tcPr>
          <w:p w:rsidR="00352AE6" w:rsidRPr="00035498" w:rsidRDefault="00352AE6" w:rsidP="00DE63E2">
            <w:pPr>
              <w:rPr>
                <w:rFonts w:ascii="Times New Roman" w:hAnsi="Times New Roman" w:cs="Times New Roman"/>
              </w:rPr>
            </w:pPr>
          </w:p>
        </w:tc>
        <w:tc>
          <w:tcPr>
            <w:tcW w:w="641" w:type="pct"/>
            <w:vMerge/>
          </w:tcPr>
          <w:p w:rsidR="00352AE6" w:rsidRPr="00035498" w:rsidRDefault="00352AE6" w:rsidP="00DE63E2">
            <w:pPr>
              <w:rPr>
                <w:rFonts w:ascii="Times New Roman" w:hAnsi="Times New Roman" w:cs="Times New Roman"/>
              </w:rPr>
            </w:pPr>
          </w:p>
        </w:tc>
        <w:tc>
          <w:tcPr>
            <w:tcW w:w="727" w:type="pct"/>
            <w:vMerge/>
          </w:tcPr>
          <w:p w:rsidR="00352AE6" w:rsidRPr="00035498" w:rsidRDefault="00352AE6" w:rsidP="00DE63E2">
            <w:pPr>
              <w:rPr>
                <w:rFonts w:ascii="Times New Roman" w:hAnsi="Times New Roman" w:cs="Times New Roman"/>
              </w:rPr>
            </w:pPr>
          </w:p>
        </w:tc>
        <w:tc>
          <w:tcPr>
            <w:tcW w:w="682"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проблемные</w:t>
            </w:r>
          </w:p>
        </w:tc>
        <w:tc>
          <w:tcPr>
            <w:tcW w:w="1451"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«Проектирование и организация деятельностных уроков по ФГОС»</w:t>
            </w:r>
          </w:p>
        </w:tc>
        <w:tc>
          <w:tcPr>
            <w:tcW w:w="31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72</w:t>
            </w:r>
          </w:p>
        </w:tc>
        <w:tc>
          <w:tcPr>
            <w:tcW w:w="90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ЯПК им. С.Ф.Гоголева</w:t>
            </w:r>
          </w:p>
        </w:tc>
      </w:tr>
      <w:tr w:rsidR="00352AE6" w:rsidRPr="00035498" w:rsidTr="00352AE6">
        <w:tc>
          <w:tcPr>
            <w:tcW w:w="273" w:type="pct"/>
            <w:vMerge/>
          </w:tcPr>
          <w:p w:rsidR="00352AE6" w:rsidRPr="00035498" w:rsidRDefault="00352AE6" w:rsidP="00DE63E2">
            <w:pPr>
              <w:rPr>
                <w:rFonts w:ascii="Times New Roman" w:hAnsi="Times New Roman" w:cs="Times New Roman"/>
              </w:rPr>
            </w:pPr>
          </w:p>
        </w:tc>
        <w:tc>
          <w:tcPr>
            <w:tcW w:w="641" w:type="pct"/>
            <w:vMerge/>
          </w:tcPr>
          <w:p w:rsidR="00352AE6" w:rsidRPr="00035498" w:rsidRDefault="00352AE6" w:rsidP="00DE63E2">
            <w:pPr>
              <w:rPr>
                <w:rFonts w:ascii="Times New Roman" w:hAnsi="Times New Roman" w:cs="Times New Roman"/>
              </w:rPr>
            </w:pPr>
          </w:p>
        </w:tc>
        <w:tc>
          <w:tcPr>
            <w:tcW w:w="727" w:type="pct"/>
            <w:vMerge/>
          </w:tcPr>
          <w:p w:rsidR="00352AE6" w:rsidRPr="00035498" w:rsidRDefault="00352AE6" w:rsidP="00DE63E2">
            <w:pPr>
              <w:rPr>
                <w:rFonts w:ascii="Times New Roman" w:hAnsi="Times New Roman" w:cs="Times New Roman"/>
              </w:rPr>
            </w:pPr>
          </w:p>
        </w:tc>
        <w:tc>
          <w:tcPr>
            <w:tcW w:w="682"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проблемные</w:t>
            </w:r>
          </w:p>
        </w:tc>
        <w:tc>
          <w:tcPr>
            <w:tcW w:w="1451"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«Методич.аспекты подготовки школьников к ЕГЭ по химии»</w:t>
            </w:r>
          </w:p>
        </w:tc>
        <w:tc>
          <w:tcPr>
            <w:tcW w:w="31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72</w:t>
            </w:r>
          </w:p>
        </w:tc>
        <w:tc>
          <w:tcPr>
            <w:tcW w:w="90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ИРО и ПК</w:t>
            </w:r>
          </w:p>
        </w:tc>
      </w:tr>
      <w:tr w:rsidR="00352AE6" w:rsidRPr="00035498" w:rsidTr="00352AE6">
        <w:tc>
          <w:tcPr>
            <w:tcW w:w="273"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28.</w:t>
            </w:r>
          </w:p>
        </w:tc>
        <w:tc>
          <w:tcPr>
            <w:tcW w:w="641"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Грязнухина Татьяна Вячеславовна</w:t>
            </w:r>
          </w:p>
        </w:tc>
        <w:tc>
          <w:tcPr>
            <w:tcW w:w="727"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История, обществознание</w:t>
            </w:r>
          </w:p>
        </w:tc>
        <w:tc>
          <w:tcPr>
            <w:tcW w:w="682"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проблемные</w:t>
            </w:r>
          </w:p>
        </w:tc>
        <w:tc>
          <w:tcPr>
            <w:tcW w:w="1451"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«Проектирование и организация деятельностных уроков по ФГОС»</w:t>
            </w:r>
          </w:p>
        </w:tc>
        <w:tc>
          <w:tcPr>
            <w:tcW w:w="31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72</w:t>
            </w:r>
          </w:p>
        </w:tc>
        <w:tc>
          <w:tcPr>
            <w:tcW w:w="908" w:type="pct"/>
          </w:tcPr>
          <w:p w:rsidR="00352AE6" w:rsidRPr="00035498" w:rsidRDefault="00352AE6" w:rsidP="00DE63E2">
            <w:pPr>
              <w:rPr>
                <w:rFonts w:ascii="Times New Roman" w:hAnsi="Times New Roman" w:cs="Times New Roman"/>
              </w:rPr>
            </w:pPr>
            <w:r w:rsidRPr="00035498">
              <w:rPr>
                <w:rFonts w:ascii="Times New Roman" w:hAnsi="Times New Roman" w:cs="Times New Roman"/>
              </w:rPr>
              <w:t>ЯПК им. С.Ф.Гоголева</w:t>
            </w:r>
          </w:p>
        </w:tc>
      </w:tr>
    </w:tbl>
    <w:p w:rsidR="00352AE6" w:rsidRPr="00035498" w:rsidRDefault="00352AE6" w:rsidP="00B36D8A">
      <w:pPr>
        <w:widowControl w:val="0"/>
        <w:suppressAutoHyphens/>
        <w:spacing w:after="0" w:line="240" w:lineRule="auto"/>
        <w:ind w:firstLine="993"/>
        <w:jc w:val="both"/>
        <w:rPr>
          <w:rFonts w:ascii="Times New Roman" w:eastAsia="Times New Roman" w:hAnsi="Times New Roman" w:cs="Times New Roman"/>
          <w:sz w:val="24"/>
          <w:szCs w:val="24"/>
          <w:lang w:eastAsia="ar-SA"/>
        </w:rPr>
      </w:pPr>
    </w:p>
    <w:p w:rsidR="0017379D" w:rsidRPr="00035498" w:rsidRDefault="0017379D" w:rsidP="00B36D8A">
      <w:pPr>
        <w:widowControl w:val="0"/>
        <w:suppressAutoHyphens/>
        <w:spacing w:after="0" w:line="240" w:lineRule="auto"/>
        <w:ind w:firstLine="993"/>
        <w:jc w:val="both"/>
        <w:rPr>
          <w:rFonts w:ascii="Times New Roman" w:eastAsia="Times New Roman" w:hAnsi="Times New Roman" w:cs="Times New Roman"/>
          <w:sz w:val="24"/>
          <w:szCs w:val="24"/>
          <w:lang w:eastAsia="ar-SA"/>
        </w:rPr>
      </w:pPr>
    </w:p>
    <w:p w:rsidR="00B61A16" w:rsidRPr="00035498" w:rsidRDefault="00B61A16" w:rsidP="00B36D8A">
      <w:pPr>
        <w:widowControl w:val="0"/>
        <w:suppressAutoHyphens/>
        <w:spacing w:after="0" w:line="240" w:lineRule="auto"/>
        <w:ind w:firstLine="993"/>
        <w:jc w:val="both"/>
        <w:rPr>
          <w:rFonts w:ascii="Times New Roman" w:hAnsi="Times New Roman" w:cs="Times New Roman"/>
          <w:sz w:val="24"/>
          <w:szCs w:val="24"/>
        </w:rPr>
      </w:pPr>
      <w:r w:rsidRPr="00035498">
        <w:rPr>
          <w:rFonts w:ascii="Times New Roman" w:hAnsi="Times New Roman" w:cs="Times New Roman"/>
          <w:b/>
          <w:sz w:val="24"/>
          <w:szCs w:val="24"/>
        </w:rPr>
        <w:t>Вывод:</w:t>
      </w:r>
      <w:r w:rsidRPr="00035498">
        <w:rPr>
          <w:rFonts w:ascii="Times New Roman" w:hAnsi="Times New Roman" w:cs="Times New Roman"/>
          <w:sz w:val="24"/>
          <w:szCs w:val="24"/>
        </w:rPr>
        <w:t xml:space="preserve"> в следующем учебном году педагогам школы плановой курсовой подготовки не требуется, т.к. они регулярно проходят курсы повышения квалификации; но, считаю, целесообразным: а) пройти курсы учителям начальных классов по вопросам методики преподавания предмета ОРКСЭ</w:t>
      </w:r>
      <w:r w:rsidR="00352AE6" w:rsidRPr="00035498">
        <w:rPr>
          <w:rFonts w:ascii="Times New Roman" w:hAnsi="Times New Roman" w:cs="Times New Roman"/>
          <w:sz w:val="24"/>
          <w:szCs w:val="24"/>
        </w:rPr>
        <w:t>, астрономии</w:t>
      </w:r>
      <w:r w:rsidRPr="00035498">
        <w:rPr>
          <w:rFonts w:ascii="Times New Roman" w:hAnsi="Times New Roman" w:cs="Times New Roman"/>
          <w:sz w:val="24"/>
          <w:szCs w:val="24"/>
        </w:rPr>
        <w:t>; б) посещение краткосрочных курсов по ГИА отдельных педагогов, планирующих работу в 9, 11 классах; в) организовать курсы семинары внутри школы по вопросам подготовки к ВПР.</w:t>
      </w:r>
    </w:p>
    <w:p w:rsidR="00B61A16" w:rsidRPr="00035498" w:rsidRDefault="00B61A16" w:rsidP="00B36D8A">
      <w:pPr>
        <w:widowControl w:val="0"/>
        <w:suppressAutoHyphens/>
        <w:spacing w:after="0" w:line="240" w:lineRule="auto"/>
        <w:ind w:firstLine="993"/>
        <w:jc w:val="both"/>
        <w:rPr>
          <w:rFonts w:ascii="Times New Roman" w:eastAsia="Times New Roman" w:hAnsi="Times New Roman" w:cs="Times New Roman"/>
          <w:b/>
          <w:sz w:val="24"/>
          <w:szCs w:val="24"/>
          <w:lang w:eastAsia="ar-SA"/>
        </w:rPr>
      </w:pPr>
    </w:p>
    <w:p w:rsidR="008E1798" w:rsidRPr="00035498" w:rsidRDefault="008E1798" w:rsidP="00B36D8A">
      <w:pPr>
        <w:pStyle w:val="Default"/>
        <w:ind w:firstLine="993"/>
        <w:jc w:val="both"/>
        <w:rPr>
          <w:color w:val="auto"/>
        </w:rPr>
      </w:pPr>
    </w:p>
    <w:p w:rsidR="008E1798" w:rsidRPr="00035498" w:rsidRDefault="008E1798" w:rsidP="00B36D8A">
      <w:pPr>
        <w:pStyle w:val="Default"/>
        <w:ind w:firstLine="993"/>
        <w:jc w:val="both"/>
        <w:rPr>
          <w:color w:val="auto"/>
        </w:rPr>
      </w:pPr>
    </w:p>
    <w:p w:rsidR="00B61A16" w:rsidRPr="00035498" w:rsidRDefault="00B61A16" w:rsidP="00B36D8A">
      <w:pPr>
        <w:pStyle w:val="Default"/>
        <w:ind w:firstLine="993"/>
        <w:jc w:val="both"/>
        <w:rPr>
          <w:color w:val="auto"/>
        </w:rPr>
      </w:pPr>
      <w:r w:rsidRPr="00035498">
        <w:rPr>
          <w:color w:val="auto"/>
        </w:rPr>
        <w:t>Основными пользователями результатов внутренней системы оценки качества образования школы являются: учителя, учащиеся и их родители, педагогический совет школы, экспертные комиссии при проведении процедур лицензирования, аккредитации школы, аттестации работников школы.</w:t>
      </w:r>
    </w:p>
    <w:p w:rsidR="00B61A16" w:rsidRPr="00035498" w:rsidRDefault="00B61A16" w:rsidP="00B36D8A">
      <w:pPr>
        <w:pStyle w:val="Default"/>
        <w:ind w:firstLine="993"/>
        <w:jc w:val="both"/>
        <w:rPr>
          <w:color w:val="auto"/>
        </w:rPr>
      </w:pPr>
      <w:r w:rsidRPr="00035498">
        <w:rPr>
          <w:color w:val="auto"/>
        </w:rPr>
        <w:t>В течение учебного года проводился мониторинг состояния вышеназванных систем с целью своевременного принятия управленческих решений, оптимизирующих их функционирование и развитие. Полученные результаты рассматривались на заседаниях педагогического совета, совещаниях при заместителе директора, оперативных информационных совещаниях, заседаниях методического совета (</w:t>
      </w:r>
      <w:r w:rsidR="00E338E5" w:rsidRPr="00035498">
        <w:rPr>
          <w:color w:val="auto"/>
        </w:rPr>
        <w:t>5</w:t>
      </w:r>
      <w:r w:rsidRPr="00035498">
        <w:rPr>
          <w:color w:val="auto"/>
        </w:rPr>
        <w:t>) и школьных методических объединений</w:t>
      </w:r>
      <w:r w:rsidR="00E338E5" w:rsidRPr="00035498">
        <w:rPr>
          <w:color w:val="auto"/>
        </w:rPr>
        <w:t>.</w:t>
      </w:r>
      <w:r w:rsidRPr="00035498">
        <w:rPr>
          <w:color w:val="auto"/>
        </w:rPr>
        <w:t xml:space="preserve"> Большой сбор информации и её обработка проходили через этапы внутришкольного контроля, по результатам которого были приняты управленческие решения. </w:t>
      </w:r>
    </w:p>
    <w:p w:rsidR="00B61A16" w:rsidRPr="00035498" w:rsidRDefault="00B61A16" w:rsidP="00B36D8A">
      <w:pPr>
        <w:pStyle w:val="Default"/>
        <w:ind w:firstLine="993"/>
        <w:jc w:val="both"/>
        <w:rPr>
          <w:color w:val="auto"/>
        </w:rPr>
      </w:pPr>
      <w:r w:rsidRPr="00035498">
        <w:rPr>
          <w:color w:val="auto"/>
        </w:rPr>
        <w:t xml:space="preserve">В ходе контроля были проверены: </w:t>
      </w:r>
    </w:p>
    <w:p w:rsidR="00B61A16" w:rsidRPr="00035498" w:rsidRDefault="00B61A16" w:rsidP="00B36D8A">
      <w:pPr>
        <w:pStyle w:val="Default"/>
        <w:ind w:firstLine="993"/>
        <w:jc w:val="both"/>
        <w:rPr>
          <w:color w:val="auto"/>
        </w:rPr>
      </w:pPr>
      <w:r w:rsidRPr="00035498">
        <w:rPr>
          <w:color w:val="auto"/>
        </w:rPr>
        <w:t xml:space="preserve">- состояние методической работы, а именно: соответствие учебных программ учителей, других педагогических работников учебному плану школы (нарушений не выявлено); организация работы школьных методических объединений; организация и проведение аттестации учителей; </w:t>
      </w:r>
    </w:p>
    <w:p w:rsidR="00B61A16" w:rsidRPr="00035498" w:rsidRDefault="00B61A16" w:rsidP="00B36D8A">
      <w:pPr>
        <w:pStyle w:val="Default"/>
        <w:ind w:firstLine="993"/>
        <w:jc w:val="both"/>
        <w:rPr>
          <w:color w:val="auto"/>
        </w:rPr>
      </w:pPr>
      <w:r w:rsidRPr="00035498">
        <w:rPr>
          <w:color w:val="auto"/>
        </w:rPr>
        <w:t xml:space="preserve">- состояние работы по выполнению всеобуча, а именно: посещаемость учащимися учебных предметов, элективных курсов, курсов по выбору; организация работы с учащимися, систематически пропускающими занятия; </w:t>
      </w:r>
    </w:p>
    <w:p w:rsidR="00B61A16" w:rsidRPr="00035498" w:rsidRDefault="00B61A16" w:rsidP="00B36D8A">
      <w:pPr>
        <w:pStyle w:val="Default"/>
        <w:ind w:firstLine="993"/>
        <w:jc w:val="both"/>
        <w:rPr>
          <w:color w:val="auto"/>
        </w:rPr>
      </w:pPr>
      <w:r w:rsidRPr="00035498">
        <w:rPr>
          <w:color w:val="auto"/>
        </w:rPr>
        <w:t xml:space="preserve">- уровень реализации государственного образовательного стандарта, а именно: состояние преподавания учебных предметов; организация безопасных условий для обучения и воспитания учащихся; уровень обученности и воспитанности учащихся; </w:t>
      </w:r>
    </w:p>
    <w:p w:rsidR="00B61A16" w:rsidRPr="00035498" w:rsidRDefault="00B61A16" w:rsidP="00B36D8A">
      <w:pPr>
        <w:pStyle w:val="Default"/>
        <w:ind w:firstLine="993"/>
        <w:jc w:val="both"/>
        <w:rPr>
          <w:color w:val="auto"/>
        </w:rPr>
      </w:pPr>
      <w:r w:rsidRPr="00035498">
        <w:rPr>
          <w:color w:val="auto"/>
        </w:rPr>
        <w:t xml:space="preserve">- состояние внеурочной воспитательной работы, а именно: организация работы по профилактике употребления психоактивных веществ учащимися; организация работы кружков и спортивных секций, досуговой деятельности учащихся; состояние работы с учащимися, требующими индивидуального подхода в обучении и воспитании; </w:t>
      </w:r>
    </w:p>
    <w:p w:rsidR="00B61A16" w:rsidRPr="00035498" w:rsidRDefault="00B61A16" w:rsidP="00B36D8A">
      <w:pPr>
        <w:pStyle w:val="Default"/>
        <w:ind w:firstLine="993"/>
        <w:jc w:val="both"/>
        <w:rPr>
          <w:color w:val="auto"/>
        </w:rPr>
      </w:pPr>
      <w:r w:rsidRPr="00035498">
        <w:rPr>
          <w:color w:val="auto"/>
        </w:rPr>
        <w:t xml:space="preserve">- состояние трудового воспитания и профориентации; организация предпрофильной подготовки учащихся; </w:t>
      </w:r>
    </w:p>
    <w:p w:rsidR="00B61A16" w:rsidRPr="00035498" w:rsidRDefault="00B61A16" w:rsidP="00B36D8A">
      <w:pPr>
        <w:pStyle w:val="Default"/>
        <w:ind w:firstLine="993"/>
        <w:jc w:val="both"/>
        <w:rPr>
          <w:color w:val="auto"/>
        </w:rPr>
      </w:pPr>
      <w:r w:rsidRPr="00035498">
        <w:rPr>
          <w:color w:val="auto"/>
        </w:rPr>
        <w:t xml:space="preserve">- состояние школьной документации, а именно: соблюдение требований оформления и хранения личных дел учащихся, единого орфографического режима при заполнении классных журналов, </w:t>
      </w:r>
      <w:r w:rsidR="009103A1" w:rsidRPr="00035498">
        <w:rPr>
          <w:color w:val="auto"/>
        </w:rPr>
        <w:t>ВУД</w:t>
      </w:r>
      <w:r w:rsidRPr="00035498">
        <w:rPr>
          <w:color w:val="auto"/>
        </w:rPr>
        <w:t xml:space="preserve">, кружков, курсов, рабочих и контрольных тетрадей по учебным предметам, дневников учащихся. </w:t>
      </w:r>
    </w:p>
    <w:p w:rsidR="00B61A16" w:rsidRPr="00035498" w:rsidRDefault="00B61A16" w:rsidP="00B36D8A">
      <w:pPr>
        <w:pStyle w:val="Default"/>
        <w:ind w:firstLine="993"/>
        <w:jc w:val="both"/>
        <w:rPr>
          <w:color w:val="auto"/>
        </w:rPr>
      </w:pPr>
      <w:r w:rsidRPr="00035498">
        <w:rPr>
          <w:b/>
          <w:bCs/>
          <w:color w:val="auto"/>
        </w:rPr>
        <w:t xml:space="preserve">Выводы: </w:t>
      </w:r>
      <w:r w:rsidRPr="00035498">
        <w:rPr>
          <w:i/>
          <w:iCs/>
          <w:color w:val="auto"/>
        </w:rPr>
        <w:t>Анализ работы за 201</w:t>
      </w:r>
      <w:r w:rsidR="00D72BAF" w:rsidRPr="00035498">
        <w:rPr>
          <w:i/>
          <w:iCs/>
          <w:color w:val="auto"/>
        </w:rPr>
        <w:t>8</w:t>
      </w:r>
      <w:r w:rsidRPr="00035498">
        <w:rPr>
          <w:i/>
          <w:iCs/>
          <w:color w:val="auto"/>
        </w:rPr>
        <w:t xml:space="preserve"> год показывает положительную динамику достижений педагогического коллектива, что позволяет определить уровень эффективности управленческой деятельности как достаточный. Вместе с этим, имеется ряд проблем, на решение которых следует обратить особое внимание.</w:t>
      </w:r>
    </w:p>
    <w:p w:rsidR="0002501A" w:rsidRPr="00035498" w:rsidRDefault="0002501A" w:rsidP="00B36D8A">
      <w:pPr>
        <w:spacing w:after="0" w:line="240" w:lineRule="auto"/>
        <w:ind w:firstLine="993"/>
        <w:jc w:val="both"/>
        <w:rPr>
          <w:rFonts w:ascii="Times New Roman" w:hAnsi="Times New Roman" w:cs="Times New Roman"/>
          <w:i/>
          <w:sz w:val="24"/>
          <w:szCs w:val="24"/>
        </w:rPr>
      </w:pPr>
    </w:p>
    <w:p w:rsidR="0002501A" w:rsidRPr="00035498" w:rsidRDefault="0002501A" w:rsidP="00B36D8A">
      <w:pPr>
        <w:spacing w:after="0" w:line="240" w:lineRule="auto"/>
        <w:ind w:firstLine="993"/>
        <w:jc w:val="both"/>
        <w:rPr>
          <w:rFonts w:ascii="Times New Roman" w:hAnsi="Times New Roman" w:cs="Times New Roman"/>
          <w:i/>
          <w:sz w:val="24"/>
          <w:szCs w:val="24"/>
        </w:rPr>
      </w:pPr>
    </w:p>
    <w:p w:rsidR="0002501A" w:rsidRPr="00035498" w:rsidRDefault="0002501A" w:rsidP="00B36D8A">
      <w:pPr>
        <w:spacing w:after="0" w:line="240" w:lineRule="auto"/>
        <w:ind w:firstLine="993"/>
        <w:jc w:val="both"/>
        <w:rPr>
          <w:rFonts w:ascii="Times New Roman" w:hAnsi="Times New Roman" w:cs="Times New Roman"/>
          <w:i/>
          <w:sz w:val="24"/>
          <w:szCs w:val="24"/>
        </w:rPr>
      </w:pPr>
    </w:p>
    <w:p w:rsidR="004767E3" w:rsidRPr="00035498" w:rsidRDefault="004767E3" w:rsidP="00B36D8A">
      <w:pPr>
        <w:spacing w:after="0" w:line="240" w:lineRule="auto"/>
        <w:ind w:firstLine="993"/>
        <w:jc w:val="both"/>
        <w:rPr>
          <w:rFonts w:ascii="Times New Roman" w:hAnsi="Times New Roman" w:cs="Times New Roman"/>
          <w:b/>
          <w:sz w:val="24"/>
          <w:szCs w:val="24"/>
        </w:rPr>
      </w:pPr>
    </w:p>
    <w:p w:rsidR="003470E1" w:rsidRPr="00035498" w:rsidRDefault="008E1798" w:rsidP="00A60464">
      <w:pPr>
        <w:spacing w:after="0" w:line="240" w:lineRule="auto"/>
        <w:ind w:firstLine="993"/>
        <w:jc w:val="center"/>
        <w:rPr>
          <w:rFonts w:ascii="Times New Roman" w:hAnsi="Times New Roman" w:cs="Times New Roman"/>
          <w:b/>
          <w:sz w:val="24"/>
          <w:szCs w:val="24"/>
        </w:rPr>
      </w:pPr>
      <w:r w:rsidRPr="00035498">
        <w:rPr>
          <w:rFonts w:ascii="Times New Roman" w:hAnsi="Times New Roman" w:cs="Times New Roman"/>
          <w:b/>
          <w:sz w:val="24"/>
          <w:szCs w:val="24"/>
        </w:rPr>
        <w:t>ОТЧЕТЫ М</w:t>
      </w:r>
      <w:r w:rsidR="00A60464" w:rsidRPr="00035498">
        <w:rPr>
          <w:rFonts w:ascii="Times New Roman" w:hAnsi="Times New Roman" w:cs="Times New Roman"/>
          <w:b/>
          <w:sz w:val="24"/>
          <w:szCs w:val="24"/>
        </w:rPr>
        <w:t>ЕТОДИЧЕСКИХ ОБЪЕДИНЕНИЙ</w:t>
      </w:r>
    </w:p>
    <w:p w:rsidR="008E1798" w:rsidRPr="00035498" w:rsidRDefault="008E1798" w:rsidP="00B36D8A">
      <w:pPr>
        <w:spacing w:after="0" w:line="240" w:lineRule="auto"/>
        <w:ind w:firstLine="993"/>
        <w:jc w:val="both"/>
        <w:rPr>
          <w:rFonts w:ascii="Times New Roman" w:hAnsi="Times New Roman" w:cs="Times New Roman"/>
          <w:b/>
          <w:sz w:val="24"/>
          <w:szCs w:val="24"/>
          <w:highlight w:val="green"/>
        </w:rPr>
      </w:pPr>
    </w:p>
    <w:p w:rsidR="00A60464" w:rsidRPr="00035498" w:rsidRDefault="00A60464" w:rsidP="00A60464">
      <w:pPr>
        <w:spacing w:after="0" w:line="240" w:lineRule="auto"/>
        <w:ind w:firstLine="567"/>
        <w:jc w:val="center"/>
        <w:rPr>
          <w:rFonts w:ascii="Times New Roman" w:hAnsi="Times New Roman" w:cs="Times New Roman"/>
          <w:b/>
          <w:sz w:val="24"/>
          <w:szCs w:val="24"/>
        </w:rPr>
      </w:pPr>
      <w:r w:rsidRPr="00035498">
        <w:rPr>
          <w:rFonts w:ascii="Times New Roman" w:hAnsi="Times New Roman" w:cs="Times New Roman"/>
          <w:b/>
          <w:sz w:val="24"/>
          <w:szCs w:val="24"/>
        </w:rPr>
        <w:t xml:space="preserve">Анализ работы МЛ учителей начальных классов </w:t>
      </w:r>
    </w:p>
    <w:p w:rsidR="00A60464" w:rsidRPr="00035498" w:rsidRDefault="00A60464" w:rsidP="00A60464">
      <w:pPr>
        <w:spacing w:after="0" w:line="240" w:lineRule="auto"/>
        <w:ind w:firstLine="567"/>
        <w:jc w:val="center"/>
        <w:rPr>
          <w:rFonts w:ascii="Times New Roman" w:hAnsi="Times New Roman" w:cs="Times New Roman"/>
          <w:b/>
          <w:sz w:val="24"/>
          <w:szCs w:val="24"/>
        </w:rPr>
      </w:pPr>
      <w:r w:rsidRPr="00035498">
        <w:rPr>
          <w:rFonts w:ascii="Times New Roman" w:hAnsi="Times New Roman" w:cs="Times New Roman"/>
          <w:b/>
          <w:sz w:val="24"/>
          <w:szCs w:val="24"/>
        </w:rPr>
        <w:t>за  2017 – 2018 учебный год.</w:t>
      </w:r>
    </w:p>
    <w:p w:rsidR="00A60464" w:rsidRPr="00035498" w:rsidRDefault="00A60464" w:rsidP="00A60464">
      <w:pPr>
        <w:spacing w:after="0" w:line="240" w:lineRule="auto"/>
        <w:ind w:firstLine="567"/>
        <w:jc w:val="center"/>
        <w:rPr>
          <w:rFonts w:ascii="Times New Roman" w:hAnsi="Times New Roman" w:cs="Times New Roman"/>
          <w:b/>
          <w:sz w:val="24"/>
          <w:szCs w:val="24"/>
        </w:rPr>
      </w:pPr>
    </w:p>
    <w:p w:rsidR="00A60464" w:rsidRPr="00035498" w:rsidRDefault="00A60464" w:rsidP="00A60464">
      <w:pPr>
        <w:spacing w:after="0" w:line="240" w:lineRule="auto"/>
        <w:ind w:firstLine="567"/>
        <w:jc w:val="both"/>
        <w:rPr>
          <w:rFonts w:ascii="Times New Roman" w:hAnsi="Times New Roman" w:cs="Times New Roman"/>
          <w:sz w:val="24"/>
          <w:szCs w:val="24"/>
        </w:rPr>
      </w:pPr>
      <w:r w:rsidRPr="00035498">
        <w:rPr>
          <w:rFonts w:ascii="Times New Roman" w:hAnsi="Times New Roman" w:cs="Times New Roman"/>
          <w:sz w:val="24"/>
          <w:szCs w:val="24"/>
        </w:rPr>
        <w:t xml:space="preserve">Деятельность метод лабораторий  учителей начальных классов в 2017-2018г. была направлена на решение общешкольной методической темы «Создание благоприятных условий для успешного обучения всех детей, их воспитания и развития с учетом </w:t>
      </w:r>
      <w:r w:rsidRPr="00035498">
        <w:rPr>
          <w:rFonts w:ascii="Times New Roman" w:hAnsi="Times New Roman" w:cs="Times New Roman"/>
          <w:sz w:val="24"/>
          <w:szCs w:val="24"/>
        </w:rPr>
        <w:lastRenderedPageBreak/>
        <w:t>интересов творческих способностей каждого путем эффективного использования ресурсов образовательного учреждения и социума».</w:t>
      </w:r>
    </w:p>
    <w:p w:rsidR="00A60464" w:rsidRPr="00035498" w:rsidRDefault="00A60464" w:rsidP="00A60464">
      <w:pPr>
        <w:spacing w:after="0" w:line="240" w:lineRule="auto"/>
        <w:ind w:firstLine="567"/>
        <w:jc w:val="both"/>
        <w:rPr>
          <w:rFonts w:ascii="Times New Roman" w:hAnsi="Times New Roman" w:cs="Times New Roman"/>
          <w:sz w:val="24"/>
          <w:szCs w:val="24"/>
        </w:rPr>
      </w:pPr>
      <w:r w:rsidRPr="00035498">
        <w:rPr>
          <w:rFonts w:ascii="Times New Roman" w:hAnsi="Times New Roman" w:cs="Times New Roman"/>
          <w:sz w:val="24"/>
          <w:szCs w:val="24"/>
        </w:rPr>
        <w:tab/>
        <w:t xml:space="preserve">Исходя из методической темы школы, МЛ начальных классов работаем над темой: «Изучение современных технологий – один из способов повышения профессиональной творческой деятельности учителя начальной школы». </w:t>
      </w:r>
    </w:p>
    <w:p w:rsidR="00A60464" w:rsidRPr="00035498" w:rsidRDefault="00A60464" w:rsidP="00A60464">
      <w:pPr>
        <w:spacing w:after="0" w:line="240" w:lineRule="auto"/>
        <w:ind w:firstLine="567"/>
        <w:jc w:val="both"/>
        <w:rPr>
          <w:rFonts w:ascii="Times New Roman" w:hAnsi="Times New Roman" w:cs="Times New Roman"/>
          <w:sz w:val="24"/>
          <w:szCs w:val="24"/>
        </w:rPr>
      </w:pPr>
      <w:r w:rsidRPr="00035498">
        <w:rPr>
          <w:rFonts w:ascii="Times New Roman" w:hAnsi="Times New Roman" w:cs="Times New Roman"/>
          <w:sz w:val="24"/>
          <w:szCs w:val="24"/>
        </w:rPr>
        <w:t xml:space="preserve"> Для решения этой проблемы цель методической работы: </w:t>
      </w:r>
    </w:p>
    <w:p w:rsidR="00A60464" w:rsidRPr="00035498" w:rsidRDefault="00A60464" w:rsidP="00A60464">
      <w:pPr>
        <w:spacing w:after="0" w:line="240" w:lineRule="auto"/>
        <w:ind w:firstLine="567"/>
        <w:jc w:val="both"/>
        <w:rPr>
          <w:rFonts w:ascii="Times New Roman" w:hAnsi="Times New Roman" w:cs="Times New Roman"/>
          <w:sz w:val="24"/>
          <w:szCs w:val="24"/>
        </w:rPr>
      </w:pPr>
      <w:r w:rsidRPr="00035498">
        <w:rPr>
          <w:rFonts w:ascii="Times New Roman" w:hAnsi="Times New Roman" w:cs="Times New Roman"/>
          <w:sz w:val="24"/>
          <w:szCs w:val="24"/>
        </w:rPr>
        <w:t xml:space="preserve">   </w:t>
      </w:r>
      <w:r w:rsidRPr="00035498">
        <w:rPr>
          <w:rFonts w:ascii="Times New Roman" w:hAnsi="Times New Roman" w:cs="Times New Roman"/>
          <w:sz w:val="24"/>
          <w:szCs w:val="24"/>
        </w:rPr>
        <w:tab/>
        <w:t>Непрерывное совершенствование уровня педагогического мастерства преподавателей, их эрудиции и компетентности в области учебного предмета и методики его преподавания.</w:t>
      </w:r>
    </w:p>
    <w:p w:rsidR="00A60464" w:rsidRPr="00035498" w:rsidRDefault="00A60464" w:rsidP="00A60464">
      <w:pPr>
        <w:spacing w:after="0" w:line="240" w:lineRule="auto"/>
        <w:ind w:firstLine="567"/>
        <w:jc w:val="both"/>
        <w:rPr>
          <w:rFonts w:ascii="Times New Roman" w:hAnsi="Times New Roman" w:cs="Times New Roman"/>
          <w:sz w:val="24"/>
          <w:szCs w:val="24"/>
        </w:rPr>
      </w:pPr>
      <w:r w:rsidRPr="00035498">
        <w:rPr>
          <w:rFonts w:ascii="Times New Roman" w:hAnsi="Times New Roman" w:cs="Times New Roman"/>
          <w:sz w:val="24"/>
          <w:szCs w:val="24"/>
        </w:rPr>
        <w:t xml:space="preserve">В качестве основных задач методической работы были выдвинуты следующие: </w:t>
      </w:r>
    </w:p>
    <w:p w:rsidR="00A60464" w:rsidRPr="00035498" w:rsidRDefault="00A60464" w:rsidP="006F18AA">
      <w:pPr>
        <w:pStyle w:val="a3"/>
        <w:numPr>
          <w:ilvl w:val="0"/>
          <w:numId w:val="17"/>
        </w:numPr>
        <w:spacing w:after="0" w:line="240" w:lineRule="auto"/>
        <w:ind w:firstLine="567"/>
        <w:jc w:val="both"/>
        <w:rPr>
          <w:rFonts w:ascii="Times New Roman" w:hAnsi="Times New Roman" w:cs="Times New Roman"/>
          <w:sz w:val="24"/>
          <w:szCs w:val="24"/>
        </w:rPr>
      </w:pPr>
      <w:r w:rsidRPr="00035498">
        <w:rPr>
          <w:rFonts w:ascii="Times New Roman" w:hAnsi="Times New Roman" w:cs="Times New Roman"/>
          <w:sz w:val="24"/>
          <w:szCs w:val="24"/>
        </w:rPr>
        <w:t xml:space="preserve">Изучение нормативно - правовых документов, регулирующих систему образования (ФГОС как официальный документ, регулирующий современную систему образования. Гигиенические требования к условиям ФГОС).  </w:t>
      </w:r>
    </w:p>
    <w:p w:rsidR="00A60464" w:rsidRPr="00035498" w:rsidRDefault="00A60464" w:rsidP="006F18AA">
      <w:pPr>
        <w:pStyle w:val="a3"/>
        <w:numPr>
          <w:ilvl w:val="0"/>
          <w:numId w:val="17"/>
        </w:numPr>
        <w:spacing w:after="0" w:line="240" w:lineRule="auto"/>
        <w:ind w:firstLine="567"/>
        <w:jc w:val="both"/>
        <w:rPr>
          <w:rFonts w:ascii="Times New Roman" w:hAnsi="Times New Roman" w:cs="Times New Roman"/>
          <w:sz w:val="24"/>
          <w:szCs w:val="24"/>
        </w:rPr>
      </w:pPr>
      <w:r w:rsidRPr="00035498">
        <w:rPr>
          <w:rFonts w:ascii="Times New Roman" w:hAnsi="Times New Roman" w:cs="Times New Roman"/>
          <w:sz w:val="24"/>
          <w:szCs w:val="24"/>
        </w:rPr>
        <w:t>Прохождение тематических курсов по введению ФГОС НОО второго поколения.</w:t>
      </w:r>
    </w:p>
    <w:p w:rsidR="00A60464" w:rsidRPr="00035498" w:rsidRDefault="00A60464" w:rsidP="006F18AA">
      <w:pPr>
        <w:pStyle w:val="a3"/>
        <w:numPr>
          <w:ilvl w:val="0"/>
          <w:numId w:val="17"/>
        </w:numPr>
        <w:spacing w:after="0" w:line="240" w:lineRule="auto"/>
        <w:ind w:firstLine="567"/>
        <w:jc w:val="both"/>
        <w:rPr>
          <w:rFonts w:ascii="Times New Roman" w:hAnsi="Times New Roman" w:cs="Times New Roman"/>
          <w:sz w:val="24"/>
          <w:szCs w:val="24"/>
        </w:rPr>
      </w:pPr>
      <w:r w:rsidRPr="00035498">
        <w:rPr>
          <w:rFonts w:ascii="Times New Roman" w:hAnsi="Times New Roman" w:cs="Times New Roman"/>
          <w:sz w:val="24"/>
          <w:szCs w:val="24"/>
        </w:rPr>
        <w:t>Изучение и обобщение опыта учителей по проектной деятельности;</w:t>
      </w:r>
    </w:p>
    <w:p w:rsidR="00A60464" w:rsidRPr="00035498" w:rsidRDefault="00A60464" w:rsidP="006F18AA">
      <w:pPr>
        <w:numPr>
          <w:ilvl w:val="0"/>
          <w:numId w:val="18"/>
        </w:numPr>
        <w:spacing w:after="0" w:line="240" w:lineRule="auto"/>
        <w:ind w:firstLine="567"/>
        <w:jc w:val="both"/>
        <w:rPr>
          <w:rFonts w:ascii="Times New Roman" w:hAnsi="Times New Roman" w:cs="Times New Roman"/>
          <w:sz w:val="24"/>
          <w:szCs w:val="24"/>
        </w:rPr>
      </w:pPr>
      <w:r w:rsidRPr="00035498">
        <w:rPr>
          <w:rFonts w:ascii="Times New Roman" w:hAnsi="Times New Roman" w:cs="Times New Roman"/>
          <w:sz w:val="24"/>
          <w:szCs w:val="24"/>
        </w:rPr>
        <w:t xml:space="preserve">Оптимизация деятельности педагогов  в  городских и </w:t>
      </w:r>
    </w:p>
    <w:p w:rsidR="00A60464" w:rsidRPr="00035498" w:rsidRDefault="00A60464" w:rsidP="00A60464">
      <w:pPr>
        <w:spacing w:after="0" w:line="240" w:lineRule="auto"/>
        <w:ind w:left="720" w:firstLine="567"/>
        <w:jc w:val="both"/>
        <w:rPr>
          <w:rFonts w:ascii="Times New Roman" w:hAnsi="Times New Roman" w:cs="Times New Roman"/>
          <w:sz w:val="24"/>
          <w:szCs w:val="24"/>
        </w:rPr>
      </w:pPr>
      <w:r w:rsidRPr="00035498">
        <w:rPr>
          <w:rFonts w:ascii="Times New Roman" w:hAnsi="Times New Roman" w:cs="Times New Roman"/>
          <w:sz w:val="24"/>
          <w:szCs w:val="24"/>
        </w:rPr>
        <w:t>Всероссийских  конкурсах  профессионального мастерства;</w:t>
      </w:r>
    </w:p>
    <w:p w:rsidR="00A60464" w:rsidRPr="00035498" w:rsidRDefault="00A60464" w:rsidP="006F18AA">
      <w:pPr>
        <w:numPr>
          <w:ilvl w:val="0"/>
          <w:numId w:val="18"/>
        </w:numPr>
        <w:spacing w:after="0" w:line="240" w:lineRule="auto"/>
        <w:ind w:firstLine="567"/>
        <w:jc w:val="both"/>
        <w:rPr>
          <w:rFonts w:ascii="Times New Roman" w:hAnsi="Times New Roman" w:cs="Times New Roman"/>
          <w:sz w:val="24"/>
          <w:szCs w:val="24"/>
        </w:rPr>
      </w:pPr>
      <w:r w:rsidRPr="00035498">
        <w:rPr>
          <w:rFonts w:ascii="Times New Roman" w:hAnsi="Times New Roman" w:cs="Times New Roman"/>
          <w:sz w:val="24"/>
          <w:szCs w:val="24"/>
        </w:rPr>
        <w:t>Совершенствование методики, повышение эффективности проведения всех видов учебных занятий;</w:t>
      </w:r>
    </w:p>
    <w:p w:rsidR="00A60464" w:rsidRPr="00035498" w:rsidRDefault="00A60464" w:rsidP="006F18AA">
      <w:pPr>
        <w:numPr>
          <w:ilvl w:val="0"/>
          <w:numId w:val="18"/>
        </w:numPr>
        <w:spacing w:after="0" w:line="240" w:lineRule="auto"/>
        <w:ind w:firstLine="567"/>
        <w:jc w:val="both"/>
        <w:rPr>
          <w:rFonts w:ascii="Times New Roman" w:hAnsi="Times New Roman" w:cs="Times New Roman"/>
          <w:sz w:val="24"/>
          <w:szCs w:val="24"/>
        </w:rPr>
      </w:pPr>
      <w:r w:rsidRPr="00035498">
        <w:rPr>
          <w:rFonts w:ascii="Times New Roman" w:hAnsi="Times New Roman" w:cs="Times New Roman"/>
          <w:sz w:val="24"/>
          <w:szCs w:val="24"/>
        </w:rPr>
        <w:t>Подготовка пособий и других учебно-методических материалов, отвечающих современному состоянию науки, требованиям педагогики и психологии;</w:t>
      </w:r>
    </w:p>
    <w:p w:rsidR="00A60464" w:rsidRPr="00035498" w:rsidRDefault="00A60464" w:rsidP="006F18AA">
      <w:pPr>
        <w:numPr>
          <w:ilvl w:val="0"/>
          <w:numId w:val="18"/>
        </w:numPr>
        <w:spacing w:after="0" w:line="240" w:lineRule="auto"/>
        <w:ind w:firstLine="567"/>
        <w:jc w:val="both"/>
        <w:rPr>
          <w:rFonts w:ascii="Times New Roman" w:hAnsi="Times New Roman" w:cs="Times New Roman"/>
          <w:sz w:val="24"/>
          <w:szCs w:val="24"/>
        </w:rPr>
      </w:pPr>
      <w:r w:rsidRPr="00035498">
        <w:rPr>
          <w:rFonts w:ascii="Times New Roman" w:hAnsi="Times New Roman" w:cs="Times New Roman"/>
          <w:sz w:val="24"/>
          <w:szCs w:val="24"/>
        </w:rPr>
        <w:t>Совершенствование существующих и внедрение новых форм, методов и средств обучения и воспитания, внедрение в учебный процесс передового педагогического опыта, новых информационных технологий;</w:t>
      </w:r>
    </w:p>
    <w:p w:rsidR="00A60464" w:rsidRPr="00035498" w:rsidRDefault="00A60464" w:rsidP="006F18AA">
      <w:pPr>
        <w:numPr>
          <w:ilvl w:val="0"/>
          <w:numId w:val="18"/>
        </w:numPr>
        <w:spacing w:after="0" w:line="240" w:lineRule="auto"/>
        <w:ind w:firstLine="567"/>
        <w:jc w:val="both"/>
        <w:rPr>
          <w:rFonts w:ascii="Times New Roman" w:hAnsi="Times New Roman" w:cs="Times New Roman"/>
          <w:sz w:val="24"/>
          <w:szCs w:val="24"/>
        </w:rPr>
      </w:pPr>
      <w:r w:rsidRPr="00035498">
        <w:rPr>
          <w:rFonts w:ascii="Times New Roman" w:hAnsi="Times New Roman" w:cs="Times New Roman"/>
          <w:sz w:val="24"/>
          <w:szCs w:val="24"/>
        </w:rPr>
        <w:t>Совершенствование учебно-методического и материально-технического обеспечения.</w:t>
      </w:r>
    </w:p>
    <w:p w:rsidR="00A60464" w:rsidRPr="00035498" w:rsidRDefault="00A60464" w:rsidP="006F18AA">
      <w:pPr>
        <w:numPr>
          <w:ilvl w:val="0"/>
          <w:numId w:val="18"/>
        </w:numPr>
        <w:spacing w:after="0" w:line="240" w:lineRule="auto"/>
        <w:ind w:firstLine="567"/>
        <w:jc w:val="both"/>
        <w:rPr>
          <w:rFonts w:ascii="Times New Roman" w:hAnsi="Times New Roman" w:cs="Times New Roman"/>
          <w:sz w:val="24"/>
          <w:szCs w:val="24"/>
        </w:rPr>
      </w:pPr>
      <w:r w:rsidRPr="00035498">
        <w:rPr>
          <w:rFonts w:ascii="Times New Roman" w:hAnsi="Times New Roman" w:cs="Times New Roman"/>
          <w:sz w:val="24"/>
          <w:szCs w:val="24"/>
        </w:rPr>
        <w:t>Методическая помощь молодым специалистам.</w:t>
      </w:r>
    </w:p>
    <w:p w:rsidR="00A60464" w:rsidRPr="00035498" w:rsidRDefault="00A60464" w:rsidP="00A60464">
      <w:pPr>
        <w:spacing w:after="0" w:line="240" w:lineRule="auto"/>
        <w:ind w:left="360" w:firstLine="567"/>
        <w:jc w:val="both"/>
        <w:rPr>
          <w:rFonts w:ascii="Times New Roman" w:hAnsi="Times New Roman" w:cs="Times New Roman"/>
          <w:sz w:val="24"/>
          <w:szCs w:val="24"/>
        </w:rPr>
      </w:pPr>
    </w:p>
    <w:p w:rsidR="00A60464" w:rsidRPr="00035498" w:rsidRDefault="00A60464" w:rsidP="00A60464">
      <w:pPr>
        <w:spacing w:after="0" w:line="240" w:lineRule="auto"/>
        <w:ind w:left="360" w:firstLine="567"/>
        <w:jc w:val="both"/>
        <w:rPr>
          <w:rFonts w:ascii="Times New Roman" w:hAnsi="Times New Roman" w:cs="Times New Roman"/>
          <w:sz w:val="24"/>
          <w:szCs w:val="24"/>
        </w:rPr>
      </w:pPr>
    </w:p>
    <w:p w:rsidR="00A60464" w:rsidRPr="00035498" w:rsidRDefault="00A60464" w:rsidP="00A60464">
      <w:pPr>
        <w:spacing w:after="0" w:line="240" w:lineRule="auto"/>
        <w:ind w:firstLine="567"/>
        <w:jc w:val="center"/>
        <w:rPr>
          <w:rFonts w:ascii="Times New Roman" w:hAnsi="Times New Roman" w:cs="Times New Roman"/>
          <w:b/>
          <w:i/>
          <w:sz w:val="24"/>
          <w:szCs w:val="24"/>
        </w:rPr>
      </w:pPr>
    </w:p>
    <w:p w:rsidR="00A60464" w:rsidRPr="00035498" w:rsidRDefault="00A60464" w:rsidP="00A60464">
      <w:pPr>
        <w:spacing w:after="0" w:line="240" w:lineRule="auto"/>
        <w:ind w:firstLine="567"/>
        <w:jc w:val="center"/>
        <w:rPr>
          <w:rFonts w:ascii="Times New Roman" w:hAnsi="Times New Roman" w:cs="Times New Roman"/>
          <w:b/>
          <w:i/>
          <w:sz w:val="24"/>
          <w:szCs w:val="24"/>
        </w:rPr>
      </w:pPr>
      <w:r w:rsidRPr="00035498">
        <w:rPr>
          <w:rFonts w:ascii="Times New Roman" w:hAnsi="Times New Roman" w:cs="Times New Roman"/>
          <w:b/>
          <w:i/>
          <w:sz w:val="24"/>
          <w:szCs w:val="24"/>
        </w:rPr>
        <w:t>Кадровый состав методического объединения.</w:t>
      </w:r>
    </w:p>
    <w:p w:rsidR="00A60464" w:rsidRPr="00035498" w:rsidRDefault="00A60464" w:rsidP="00A60464">
      <w:pPr>
        <w:spacing w:after="0" w:line="240" w:lineRule="auto"/>
        <w:ind w:firstLine="567"/>
        <w:jc w:val="center"/>
        <w:rPr>
          <w:rFonts w:ascii="Times New Roman" w:hAnsi="Times New Roman" w:cs="Times New Roman"/>
          <w:b/>
          <w:i/>
          <w:sz w:val="24"/>
          <w:szCs w:val="24"/>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1"/>
        <w:gridCol w:w="1402"/>
        <w:gridCol w:w="1368"/>
        <w:gridCol w:w="1572"/>
        <w:gridCol w:w="1769"/>
        <w:gridCol w:w="1592"/>
      </w:tblGrid>
      <w:tr w:rsidR="00A60464" w:rsidRPr="00035498" w:rsidTr="00397EA2">
        <w:tc>
          <w:tcPr>
            <w:tcW w:w="3583" w:type="dxa"/>
            <w:gridSpan w:val="2"/>
            <w:tcBorders>
              <w:top w:val="single" w:sz="4" w:space="0" w:color="auto"/>
              <w:left w:val="single" w:sz="4" w:space="0" w:color="auto"/>
              <w:bottom w:val="single" w:sz="4" w:space="0" w:color="auto"/>
              <w:right w:val="single" w:sz="4" w:space="0" w:color="auto"/>
            </w:tcBorders>
            <w:hideMark/>
          </w:tcPr>
          <w:p w:rsidR="00A60464" w:rsidRPr="00035498" w:rsidRDefault="00A60464" w:rsidP="00A60464">
            <w:pPr>
              <w:spacing w:after="0" w:line="240" w:lineRule="auto"/>
              <w:ind w:firstLine="567"/>
              <w:jc w:val="center"/>
              <w:rPr>
                <w:rFonts w:ascii="Times New Roman" w:eastAsia="Times New Roman" w:hAnsi="Times New Roman" w:cs="Times New Roman"/>
                <w:sz w:val="24"/>
                <w:szCs w:val="24"/>
              </w:rPr>
            </w:pPr>
            <w:r w:rsidRPr="00035498">
              <w:rPr>
                <w:rFonts w:ascii="Times New Roman" w:hAnsi="Times New Roman" w:cs="Times New Roman"/>
                <w:sz w:val="24"/>
                <w:szCs w:val="24"/>
              </w:rPr>
              <w:t>Ф.И.О.</w:t>
            </w:r>
          </w:p>
        </w:tc>
        <w:tc>
          <w:tcPr>
            <w:tcW w:w="1368" w:type="dxa"/>
            <w:tcBorders>
              <w:top w:val="single" w:sz="4" w:space="0" w:color="auto"/>
              <w:left w:val="single" w:sz="4" w:space="0" w:color="auto"/>
              <w:bottom w:val="single" w:sz="4" w:space="0" w:color="auto"/>
              <w:right w:val="single" w:sz="4" w:space="0" w:color="auto"/>
            </w:tcBorders>
            <w:hideMark/>
          </w:tcPr>
          <w:p w:rsidR="00A60464" w:rsidRPr="00035498" w:rsidRDefault="00A60464" w:rsidP="00A60464">
            <w:pPr>
              <w:spacing w:after="0" w:line="240" w:lineRule="auto"/>
              <w:ind w:firstLine="567"/>
              <w:jc w:val="center"/>
              <w:rPr>
                <w:rFonts w:ascii="Times New Roman" w:eastAsia="Times New Roman" w:hAnsi="Times New Roman" w:cs="Times New Roman"/>
                <w:sz w:val="24"/>
                <w:szCs w:val="24"/>
              </w:rPr>
            </w:pPr>
            <w:r w:rsidRPr="00035498">
              <w:rPr>
                <w:rFonts w:ascii="Times New Roman" w:hAnsi="Times New Roman" w:cs="Times New Roman"/>
                <w:sz w:val="24"/>
                <w:szCs w:val="24"/>
              </w:rPr>
              <w:t>педстаж</w:t>
            </w:r>
          </w:p>
        </w:tc>
        <w:tc>
          <w:tcPr>
            <w:tcW w:w="1572" w:type="dxa"/>
            <w:tcBorders>
              <w:top w:val="single" w:sz="4" w:space="0" w:color="auto"/>
              <w:left w:val="single" w:sz="4" w:space="0" w:color="auto"/>
              <w:bottom w:val="single" w:sz="4" w:space="0" w:color="auto"/>
              <w:right w:val="single" w:sz="4" w:space="0" w:color="auto"/>
            </w:tcBorders>
            <w:hideMark/>
          </w:tcPr>
          <w:p w:rsidR="00A60464" w:rsidRPr="00035498" w:rsidRDefault="00A60464" w:rsidP="00A60464">
            <w:pPr>
              <w:spacing w:after="0" w:line="240" w:lineRule="auto"/>
              <w:ind w:firstLine="567"/>
              <w:jc w:val="center"/>
              <w:rPr>
                <w:rFonts w:ascii="Times New Roman" w:eastAsia="Times New Roman" w:hAnsi="Times New Roman" w:cs="Times New Roman"/>
                <w:sz w:val="24"/>
                <w:szCs w:val="24"/>
              </w:rPr>
            </w:pPr>
            <w:r w:rsidRPr="00035498">
              <w:rPr>
                <w:rFonts w:ascii="Times New Roman" w:hAnsi="Times New Roman" w:cs="Times New Roman"/>
                <w:sz w:val="24"/>
                <w:szCs w:val="24"/>
              </w:rPr>
              <w:t>категория</w:t>
            </w:r>
          </w:p>
        </w:tc>
        <w:tc>
          <w:tcPr>
            <w:tcW w:w="1769" w:type="dxa"/>
            <w:tcBorders>
              <w:top w:val="single" w:sz="4" w:space="0" w:color="auto"/>
              <w:left w:val="single" w:sz="4" w:space="0" w:color="auto"/>
              <w:bottom w:val="single" w:sz="4" w:space="0" w:color="auto"/>
              <w:right w:val="single" w:sz="4" w:space="0" w:color="auto"/>
            </w:tcBorders>
            <w:hideMark/>
          </w:tcPr>
          <w:p w:rsidR="00A60464" w:rsidRPr="00035498" w:rsidRDefault="00A60464" w:rsidP="00A60464">
            <w:pPr>
              <w:spacing w:after="0" w:line="240" w:lineRule="auto"/>
              <w:ind w:firstLine="567"/>
              <w:jc w:val="center"/>
              <w:rPr>
                <w:rFonts w:ascii="Times New Roman" w:eastAsia="Times New Roman" w:hAnsi="Times New Roman" w:cs="Times New Roman"/>
                <w:sz w:val="24"/>
                <w:szCs w:val="24"/>
              </w:rPr>
            </w:pPr>
            <w:r w:rsidRPr="00035498">
              <w:rPr>
                <w:rFonts w:ascii="Times New Roman" w:hAnsi="Times New Roman" w:cs="Times New Roman"/>
                <w:sz w:val="24"/>
                <w:szCs w:val="24"/>
              </w:rPr>
              <w:t>образование</w:t>
            </w:r>
          </w:p>
        </w:tc>
        <w:tc>
          <w:tcPr>
            <w:tcW w:w="1592" w:type="dxa"/>
            <w:tcBorders>
              <w:top w:val="single" w:sz="4" w:space="0" w:color="auto"/>
              <w:left w:val="single" w:sz="4" w:space="0" w:color="auto"/>
              <w:bottom w:val="single" w:sz="4" w:space="0" w:color="auto"/>
              <w:right w:val="single" w:sz="4" w:space="0" w:color="auto"/>
            </w:tcBorders>
            <w:hideMark/>
          </w:tcPr>
          <w:p w:rsidR="00A60464" w:rsidRPr="00035498" w:rsidRDefault="00A60464" w:rsidP="00A60464">
            <w:pPr>
              <w:spacing w:after="0" w:line="240" w:lineRule="auto"/>
              <w:ind w:firstLine="567"/>
              <w:jc w:val="center"/>
              <w:rPr>
                <w:rFonts w:ascii="Times New Roman" w:eastAsia="Times New Roman" w:hAnsi="Times New Roman" w:cs="Times New Roman"/>
                <w:sz w:val="24"/>
                <w:szCs w:val="24"/>
              </w:rPr>
            </w:pPr>
            <w:r w:rsidRPr="00035498">
              <w:rPr>
                <w:rFonts w:ascii="Times New Roman" w:hAnsi="Times New Roman" w:cs="Times New Roman"/>
                <w:sz w:val="24"/>
                <w:szCs w:val="24"/>
              </w:rPr>
              <w:t>курсовая подготовка</w:t>
            </w:r>
          </w:p>
        </w:tc>
      </w:tr>
      <w:tr w:rsidR="00A60464" w:rsidRPr="00035498" w:rsidTr="00397EA2">
        <w:tc>
          <w:tcPr>
            <w:tcW w:w="3583" w:type="dxa"/>
            <w:gridSpan w:val="2"/>
            <w:tcBorders>
              <w:top w:val="single" w:sz="4" w:space="0" w:color="auto"/>
              <w:left w:val="single" w:sz="4" w:space="0" w:color="auto"/>
              <w:bottom w:val="single" w:sz="4" w:space="0" w:color="auto"/>
              <w:right w:val="single" w:sz="4" w:space="0" w:color="auto"/>
            </w:tcBorders>
            <w:hideMark/>
          </w:tcPr>
          <w:p w:rsidR="00A60464" w:rsidRPr="00035498" w:rsidRDefault="00A60464" w:rsidP="00A60464">
            <w:pPr>
              <w:spacing w:after="0" w:line="240" w:lineRule="auto"/>
              <w:ind w:firstLine="567"/>
              <w:jc w:val="center"/>
              <w:rPr>
                <w:rFonts w:ascii="Times New Roman" w:eastAsia="Times New Roman" w:hAnsi="Times New Roman" w:cs="Times New Roman"/>
                <w:sz w:val="24"/>
                <w:szCs w:val="24"/>
              </w:rPr>
            </w:pPr>
            <w:r w:rsidRPr="00035498">
              <w:rPr>
                <w:rFonts w:ascii="Times New Roman" w:hAnsi="Times New Roman" w:cs="Times New Roman"/>
                <w:sz w:val="24"/>
                <w:szCs w:val="24"/>
              </w:rPr>
              <w:t>Эверстова Ирина Афанасьевна</w:t>
            </w:r>
          </w:p>
        </w:tc>
        <w:tc>
          <w:tcPr>
            <w:tcW w:w="1368" w:type="dxa"/>
            <w:tcBorders>
              <w:top w:val="single" w:sz="4" w:space="0" w:color="auto"/>
              <w:left w:val="single" w:sz="4" w:space="0" w:color="auto"/>
              <w:bottom w:val="single" w:sz="4" w:space="0" w:color="auto"/>
              <w:right w:val="single" w:sz="4" w:space="0" w:color="auto"/>
            </w:tcBorders>
            <w:hideMark/>
          </w:tcPr>
          <w:p w:rsidR="00A60464" w:rsidRPr="00035498" w:rsidRDefault="00A60464" w:rsidP="00A60464">
            <w:pPr>
              <w:spacing w:after="0" w:line="240" w:lineRule="auto"/>
              <w:ind w:firstLine="567"/>
              <w:jc w:val="center"/>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1</w:t>
            </w:r>
          </w:p>
        </w:tc>
        <w:tc>
          <w:tcPr>
            <w:tcW w:w="1572" w:type="dxa"/>
            <w:tcBorders>
              <w:top w:val="single" w:sz="4" w:space="0" w:color="auto"/>
              <w:left w:val="single" w:sz="4" w:space="0" w:color="auto"/>
              <w:bottom w:val="single" w:sz="4" w:space="0" w:color="auto"/>
              <w:right w:val="single" w:sz="4" w:space="0" w:color="auto"/>
            </w:tcBorders>
            <w:hideMark/>
          </w:tcPr>
          <w:p w:rsidR="00A60464" w:rsidRPr="00035498" w:rsidRDefault="00A60464" w:rsidP="00A60464">
            <w:pPr>
              <w:spacing w:after="0" w:line="240" w:lineRule="auto"/>
              <w:ind w:firstLine="567"/>
              <w:jc w:val="center"/>
              <w:rPr>
                <w:rFonts w:ascii="Times New Roman" w:eastAsia="Times New Roman" w:hAnsi="Times New Roman" w:cs="Times New Roman"/>
                <w:sz w:val="24"/>
                <w:szCs w:val="24"/>
              </w:rPr>
            </w:pPr>
            <w:r w:rsidRPr="00035498">
              <w:rPr>
                <w:rFonts w:ascii="Times New Roman" w:hAnsi="Times New Roman" w:cs="Times New Roman"/>
                <w:sz w:val="24"/>
                <w:szCs w:val="24"/>
              </w:rPr>
              <w:t>базовая</w:t>
            </w:r>
          </w:p>
        </w:tc>
        <w:tc>
          <w:tcPr>
            <w:tcW w:w="1769" w:type="dxa"/>
            <w:tcBorders>
              <w:top w:val="single" w:sz="4" w:space="0" w:color="auto"/>
              <w:left w:val="single" w:sz="4" w:space="0" w:color="auto"/>
              <w:bottom w:val="single" w:sz="4" w:space="0" w:color="auto"/>
              <w:right w:val="single" w:sz="4" w:space="0" w:color="auto"/>
            </w:tcBorders>
            <w:hideMark/>
          </w:tcPr>
          <w:p w:rsidR="00A60464" w:rsidRPr="00035498" w:rsidRDefault="00A60464" w:rsidP="00A60464">
            <w:pPr>
              <w:spacing w:after="0" w:line="240" w:lineRule="auto"/>
              <w:ind w:firstLine="567"/>
              <w:jc w:val="center"/>
              <w:rPr>
                <w:rFonts w:ascii="Times New Roman" w:eastAsia="Times New Roman" w:hAnsi="Times New Roman" w:cs="Times New Roman"/>
                <w:sz w:val="24"/>
                <w:szCs w:val="24"/>
              </w:rPr>
            </w:pPr>
            <w:r w:rsidRPr="00035498">
              <w:rPr>
                <w:rFonts w:ascii="Times New Roman" w:hAnsi="Times New Roman" w:cs="Times New Roman"/>
                <w:sz w:val="24"/>
                <w:szCs w:val="24"/>
              </w:rPr>
              <w:t>ср-спец.</w:t>
            </w:r>
          </w:p>
        </w:tc>
        <w:tc>
          <w:tcPr>
            <w:tcW w:w="1592" w:type="dxa"/>
            <w:tcBorders>
              <w:top w:val="single" w:sz="4" w:space="0" w:color="auto"/>
              <w:left w:val="single" w:sz="4" w:space="0" w:color="auto"/>
              <w:bottom w:val="single" w:sz="4" w:space="0" w:color="auto"/>
              <w:right w:val="single" w:sz="4" w:space="0" w:color="auto"/>
            </w:tcBorders>
            <w:hideMark/>
          </w:tcPr>
          <w:p w:rsidR="00A60464" w:rsidRPr="00035498" w:rsidRDefault="00A60464" w:rsidP="00A60464">
            <w:pPr>
              <w:spacing w:after="0" w:line="240" w:lineRule="auto"/>
              <w:ind w:firstLine="567"/>
              <w:jc w:val="center"/>
              <w:rPr>
                <w:rFonts w:ascii="Times New Roman" w:eastAsia="Times New Roman" w:hAnsi="Times New Roman" w:cs="Times New Roman"/>
                <w:sz w:val="24"/>
                <w:szCs w:val="24"/>
              </w:rPr>
            </w:pPr>
            <w:r w:rsidRPr="00035498">
              <w:rPr>
                <w:rFonts w:ascii="Times New Roman" w:hAnsi="Times New Roman" w:cs="Times New Roman"/>
                <w:sz w:val="24"/>
                <w:szCs w:val="24"/>
                <w:lang w:val="en-US"/>
              </w:rPr>
              <w:t>201</w:t>
            </w:r>
            <w:r w:rsidRPr="00035498">
              <w:rPr>
                <w:rFonts w:ascii="Times New Roman" w:hAnsi="Times New Roman" w:cs="Times New Roman"/>
                <w:sz w:val="24"/>
                <w:szCs w:val="24"/>
              </w:rPr>
              <w:t>7</w:t>
            </w:r>
          </w:p>
        </w:tc>
      </w:tr>
      <w:tr w:rsidR="00A60464" w:rsidRPr="00035498" w:rsidTr="00397EA2">
        <w:tc>
          <w:tcPr>
            <w:tcW w:w="3583" w:type="dxa"/>
            <w:gridSpan w:val="2"/>
            <w:tcBorders>
              <w:top w:val="single" w:sz="4" w:space="0" w:color="auto"/>
              <w:left w:val="single" w:sz="4" w:space="0" w:color="auto"/>
              <w:bottom w:val="single" w:sz="4" w:space="0" w:color="auto"/>
              <w:right w:val="single" w:sz="4" w:space="0" w:color="auto"/>
            </w:tcBorders>
            <w:hideMark/>
          </w:tcPr>
          <w:p w:rsidR="00A60464" w:rsidRPr="00035498" w:rsidRDefault="00A60464" w:rsidP="00A60464">
            <w:pPr>
              <w:spacing w:after="0" w:line="240" w:lineRule="auto"/>
              <w:ind w:firstLine="567"/>
              <w:jc w:val="center"/>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Захарова Сахаайа Николаевна</w:t>
            </w:r>
          </w:p>
        </w:tc>
        <w:tc>
          <w:tcPr>
            <w:tcW w:w="1368" w:type="dxa"/>
            <w:tcBorders>
              <w:top w:val="single" w:sz="4" w:space="0" w:color="auto"/>
              <w:left w:val="single" w:sz="4" w:space="0" w:color="auto"/>
              <w:bottom w:val="single" w:sz="4" w:space="0" w:color="auto"/>
              <w:right w:val="single" w:sz="4" w:space="0" w:color="auto"/>
            </w:tcBorders>
            <w:hideMark/>
          </w:tcPr>
          <w:p w:rsidR="00A60464" w:rsidRPr="00035498" w:rsidRDefault="00A60464" w:rsidP="00A60464">
            <w:pPr>
              <w:spacing w:after="0" w:line="240" w:lineRule="auto"/>
              <w:ind w:firstLine="567"/>
              <w:jc w:val="center"/>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1</w:t>
            </w:r>
          </w:p>
        </w:tc>
        <w:tc>
          <w:tcPr>
            <w:tcW w:w="1572" w:type="dxa"/>
            <w:tcBorders>
              <w:top w:val="single" w:sz="4" w:space="0" w:color="auto"/>
              <w:left w:val="single" w:sz="4" w:space="0" w:color="auto"/>
              <w:bottom w:val="single" w:sz="4" w:space="0" w:color="auto"/>
              <w:right w:val="single" w:sz="4" w:space="0" w:color="auto"/>
            </w:tcBorders>
            <w:hideMark/>
          </w:tcPr>
          <w:p w:rsidR="00A60464" w:rsidRPr="00035498" w:rsidRDefault="00A60464" w:rsidP="00A60464">
            <w:pPr>
              <w:spacing w:after="0" w:line="240" w:lineRule="auto"/>
              <w:ind w:firstLine="567"/>
              <w:jc w:val="center"/>
              <w:rPr>
                <w:rFonts w:ascii="Times New Roman" w:eastAsia="Times New Roman" w:hAnsi="Times New Roman" w:cs="Times New Roman"/>
                <w:sz w:val="24"/>
                <w:szCs w:val="24"/>
              </w:rPr>
            </w:pPr>
            <w:r w:rsidRPr="00035498">
              <w:rPr>
                <w:rFonts w:ascii="Times New Roman" w:hAnsi="Times New Roman" w:cs="Times New Roman"/>
                <w:sz w:val="24"/>
                <w:szCs w:val="24"/>
              </w:rPr>
              <w:t>базовая</w:t>
            </w:r>
          </w:p>
        </w:tc>
        <w:tc>
          <w:tcPr>
            <w:tcW w:w="1769" w:type="dxa"/>
            <w:tcBorders>
              <w:top w:val="single" w:sz="4" w:space="0" w:color="auto"/>
              <w:left w:val="single" w:sz="4" w:space="0" w:color="auto"/>
              <w:bottom w:val="single" w:sz="4" w:space="0" w:color="auto"/>
              <w:right w:val="single" w:sz="4" w:space="0" w:color="auto"/>
            </w:tcBorders>
            <w:hideMark/>
          </w:tcPr>
          <w:p w:rsidR="00A60464" w:rsidRPr="00035498" w:rsidRDefault="00A60464" w:rsidP="00A60464">
            <w:pPr>
              <w:spacing w:after="0" w:line="240" w:lineRule="auto"/>
              <w:ind w:firstLine="567"/>
              <w:jc w:val="center"/>
              <w:rPr>
                <w:rFonts w:ascii="Times New Roman" w:eastAsia="Times New Roman" w:hAnsi="Times New Roman" w:cs="Times New Roman"/>
                <w:sz w:val="24"/>
                <w:szCs w:val="24"/>
              </w:rPr>
            </w:pPr>
            <w:r w:rsidRPr="00035498">
              <w:rPr>
                <w:rFonts w:ascii="Times New Roman" w:hAnsi="Times New Roman" w:cs="Times New Roman"/>
                <w:sz w:val="24"/>
                <w:szCs w:val="24"/>
              </w:rPr>
              <w:t>высшее</w:t>
            </w:r>
          </w:p>
        </w:tc>
        <w:tc>
          <w:tcPr>
            <w:tcW w:w="1592" w:type="dxa"/>
            <w:tcBorders>
              <w:top w:val="single" w:sz="4" w:space="0" w:color="auto"/>
              <w:left w:val="single" w:sz="4" w:space="0" w:color="auto"/>
              <w:bottom w:val="single" w:sz="4" w:space="0" w:color="auto"/>
              <w:right w:val="single" w:sz="4" w:space="0" w:color="auto"/>
            </w:tcBorders>
            <w:hideMark/>
          </w:tcPr>
          <w:p w:rsidR="00A60464" w:rsidRPr="00035498" w:rsidRDefault="00A60464" w:rsidP="00A60464">
            <w:pPr>
              <w:spacing w:after="0" w:line="240" w:lineRule="auto"/>
              <w:ind w:firstLine="567"/>
              <w:jc w:val="center"/>
              <w:rPr>
                <w:rFonts w:ascii="Times New Roman" w:eastAsia="Times New Roman" w:hAnsi="Times New Roman" w:cs="Times New Roman"/>
                <w:sz w:val="24"/>
                <w:szCs w:val="24"/>
                <w:lang w:val="en-US"/>
              </w:rPr>
            </w:pPr>
            <w:r w:rsidRPr="00035498">
              <w:rPr>
                <w:rFonts w:ascii="Times New Roman" w:hAnsi="Times New Roman" w:cs="Times New Roman"/>
                <w:sz w:val="24"/>
                <w:szCs w:val="24"/>
                <w:lang w:val="en-US"/>
              </w:rPr>
              <w:t>201</w:t>
            </w:r>
            <w:r w:rsidRPr="00035498">
              <w:rPr>
                <w:rFonts w:ascii="Times New Roman" w:hAnsi="Times New Roman" w:cs="Times New Roman"/>
                <w:sz w:val="24"/>
                <w:szCs w:val="24"/>
              </w:rPr>
              <w:t>7</w:t>
            </w:r>
          </w:p>
        </w:tc>
      </w:tr>
      <w:tr w:rsidR="00A60464" w:rsidRPr="00035498" w:rsidTr="00397EA2">
        <w:tc>
          <w:tcPr>
            <w:tcW w:w="3583" w:type="dxa"/>
            <w:gridSpan w:val="2"/>
            <w:tcBorders>
              <w:top w:val="single" w:sz="4" w:space="0" w:color="auto"/>
              <w:left w:val="single" w:sz="4" w:space="0" w:color="auto"/>
              <w:bottom w:val="single" w:sz="4" w:space="0" w:color="auto"/>
              <w:right w:val="single" w:sz="4" w:space="0" w:color="auto"/>
            </w:tcBorders>
            <w:hideMark/>
          </w:tcPr>
          <w:p w:rsidR="00A60464" w:rsidRPr="00035498" w:rsidRDefault="00A60464" w:rsidP="00A60464">
            <w:pPr>
              <w:spacing w:after="0" w:line="240" w:lineRule="auto"/>
              <w:ind w:firstLine="567"/>
              <w:jc w:val="center"/>
              <w:rPr>
                <w:rFonts w:ascii="Times New Roman" w:eastAsia="Times New Roman" w:hAnsi="Times New Roman" w:cs="Times New Roman"/>
                <w:sz w:val="24"/>
                <w:szCs w:val="24"/>
              </w:rPr>
            </w:pPr>
            <w:r w:rsidRPr="00035498">
              <w:rPr>
                <w:rFonts w:ascii="Times New Roman" w:hAnsi="Times New Roman" w:cs="Times New Roman"/>
                <w:sz w:val="24"/>
                <w:szCs w:val="24"/>
              </w:rPr>
              <w:t>Новгородова Марина Егоровна</w:t>
            </w:r>
          </w:p>
        </w:tc>
        <w:tc>
          <w:tcPr>
            <w:tcW w:w="1368" w:type="dxa"/>
            <w:tcBorders>
              <w:top w:val="single" w:sz="4" w:space="0" w:color="auto"/>
              <w:left w:val="single" w:sz="4" w:space="0" w:color="auto"/>
              <w:bottom w:val="single" w:sz="4" w:space="0" w:color="auto"/>
              <w:right w:val="single" w:sz="4" w:space="0" w:color="auto"/>
            </w:tcBorders>
            <w:hideMark/>
          </w:tcPr>
          <w:p w:rsidR="00A60464" w:rsidRPr="00035498" w:rsidRDefault="00A60464" w:rsidP="00A60464">
            <w:pPr>
              <w:spacing w:after="0" w:line="240" w:lineRule="auto"/>
              <w:ind w:firstLine="567"/>
              <w:jc w:val="center"/>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34</w:t>
            </w:r>
          </w:p>
        </w:tc>
        <w:tc>
          <w:tcPr>
            <w:tcW w:w="1572" w:type="dxa"/>
            <w:tcBorders>
              <w:top w:val="single" w:sz="4" w:space="0" w:color="auto"/>
              <w:left w:val="single" w:sz="4" w:space="0" w:color="auto"/>
              <w:bottom w:val="single" w:sz="4" w:space="0" w:color="auto"/>
              <w:right w:val="single" w:sz="4" w:space="0" w:color="auto"/>
            </w:tcBorders>
            <w:hideMark/>
          </w:tcPr>
          <w:p w:rsidR="00A60464" w:rsidRPr="00035498" w:rsidRDefault="00A60464" w:rsidP="00A60464">
            <w:pPr>
              <w:spacing w:after="0" w:line="240" w:lineRule="auto"/>
              <w:ind w:firstLine="567"/>
              <w:jc w:val="center"/>
              <w:rPr>
                <w:rFonts w:ascii="Times New Roman" w:eastAsia="Times New Roman" w:hAnsi="Times New Roman" w:cs="Times New Roman"/>
                <w:sz w:val="24"/>
                <w:szCs w:val="24"/>
              </w:rPr>
            </w:pPr>
            <w:r w:rsidRPr="00035498">
              <w:rPr>
                <w:rFonts w:ascii="Times New Roman" w:hAnsi="Times New Roman" w:cs="Times New Roman"/>
                <w:sz w:val="24"/>
                <w:szCs w:val="24"/>
              </w:rPr>
              <w:t>высшая</w:t>
            </w:r>
          </w:p>
        </w:tc>
        <w:tc>
          <w:tcPr>
            <w:tcW w:w="1769" w:type="dxa"/>
            <w:tcBorders>
              <w:top w:val="single" w:sz="4" w:space="0" w:color="auto"/>
              <w:left w:val="single" w:sz="4" w:space="0" w:color="auto"/>
              <w:bottom w:val="single" w:sz="4" w:space="0" w:color="auto"/>
              <w:right w:val="single" w:sz="4" w:space="0" w:color="auto"/>
            </w:tcBorders>
            <w:hideMark/>
          </w:tcPr>
          <w:p w:rsidR="00A60464" w:rsidRPr="00035498" w:rsidRDefault="00A60464" w:rsidP="00A60464">
            <w:pPr>
              <w:spacing w:after="0" w:line="240" w:lineRule="auto"/>
              <w:ind w:firstLine="567"/>
              <w:jc w:val="center"/>
              <w:rPr>
                <w:rFonts w:ascii="Times New Roman" w:eastAsia="Times New Roman" w:hAnsi="Times New Roman" w:cs="Times New Roman"/>
                <w:sz w:val="24"/>
                <w:szCs w:val="24"/>
              </w:rPr>
            </w:pPr>
            <w:r w:rsidRPr="00035498">
              <w:rPr>
                <w:rFonts w:ascii="Times New Roman" w:hAnsi="Times New Roman" w:cs="Times New Roman"/>
                <w:sz w:val="24"/>
                <w:szCs w:val="24"/>
              </w:rPr>
              <w:t>высшее</w:t>
            </w:r>
          </w:p>
        </w:tc>
        <w:tc>
          <w:tcPr>
            <w:tcW w:w="1592" w:type="dxa"/>
            <w:tcBorders>
              <w:top w:val="single" w:sz="4" w:space="0" w:color="auto"/>
              <w:left w:val="single" w:sz="4" w:space="0" w:color="auto"/>
              <w:bottom w:val="single" w:sz="4" w:space="0" w:color="auto"/>
              <w:right w:val="single" w:sz="4" w:space="0" w:color="auto"/>
            </w:tcBorders>
            <w:hideMark/>
          </w:tcPr>
          <w:p w:rsidR="00A60464" w:rsidRPr="00035498" w:rsidRDefault="00A60464" w:rsidP="00A60464">
            <w:pPr>
              <w:spacing w:after="0" w:line="240" w:lineRule="auto"/>
              <w:ind w:firstLine="567"/>
              <w:jc w:val="center"/>
              <w:rPr>
                <w:rFonts w:ascii="Times New Roman" w:eastAsia="Times New Roman" w:hAnsi="Times New Roman" w:cs="Times New Roman"/>
                <w:sz w:val="24"/>
                <w:szCs w:val="24"/>
                <w:lang w:val="en-US"/>
              </w:rPr>
            </w:pPr>
            <w:r w:rsidRPr="00035498">
              <w:rPr>
                <w:rFonts w:ascii="Times New Roman" w:hAnsi="Times New Roman" w:cs="Times New Roman"/>
                <w:sz w:val="24"/>
                <w:szCs w:val="24"/>
                <w:lang w:val="en-US"/>
              </w:rPr>
              <w:t>201</w:t>
            </w:r>
            <w:r w:rsidRPr="00035498">
              <w:rPr>
                <w:rFonts w:ascii="Times New Roman" w:hAnsi="Times New Roman" w:cs="Times New Roman"/>
                <w:sz w:val="24"/>
                <w:szCs w:val="24"/>
              </w:rPr>
              <w:t>8</w:t>
            </w:r>
          </w:p>
        </w:tc>
      </w:tr>
      <w:tr w:rsidR="00A60464" w:rsidRPr="00035498" w:rsidTr="00397EA2">
        <w:trPr>
          <w:trHeight w:val="619"/>
        </w:trPr>
        <w:tc>
          <w:tcPr>
            <w:tcW w:w="3583" w:type="dxa"/>
            <w:gridSpan w:val="2"/>
            <w:tcBorders>
              <w:top w:val="single" w:sz="4" w:space="0" w:color="auto"/>
              <w:left w:val="single" w:sz="4" w:space="0" w:color="auto"/>
              <w:bottom w:val="single" w:sz="4" w:space="0" w:color="auto"/>
              <w:right w:val="single" w:sz="4" w:space="0" w:color="auto"/>
            </w:tcBorders>
            <w:hideMark/>
          </w:tcPr>
          <w:p w:rsidR="00A60464" w:rsidRPr="00035498" w:rsidRDefault="00A60464" w:rsidP="00A60464">
            <w:pPr>
              <w:spacing w:after="0" w:line="240" w:lineRule="auto"/>
              <w:ind w:firstLine="567"/>
              <w:jc w:val="center"/>
              <w:rPr>
                <w:rFonts w:ascii="Times New Roman" w:eastAsia="Times New Roman" w:hAnsi="Times New Roman" w:cs="Times New Roman"/>
                <w:sz w:val="24"/>
                <w:szCs w:val="24"/>
              </w:rPr>
            </w:pPr>
            <w:r w:rsidRPr="00035498">
              <w:rPr>
                <w:rFonts w:ascii="Times New Roman" w:hAnsi="Times New Roman" w:cs="Times New Roman"/>
                <w:sz w:val="24"/>
                <w:szCs w:val="24"/>
              </w:rPr>
              <w:t>Тимофеева Оксана Семеновна</w:t>
            </w:r>
          </w:p>
        </w:tc>
        <w:tc>
          <w:tcPr>
            <w:tcW w:w="1368" w:type="dxa"/>
            <w:tcBorders>
              <w:top w:val="single" w:sz="4" w:space="0" w:color="auto"/>
              <w:left w:val="single" w:sz="4" w:space="0" w:color="auto"/>
              <w:bottom w:val="single" w:sz="4" w:space="0" w:color="auto"/>
              <w:right w:val="single" w:sz="4" w:space="0" w:color="auto"/>
            </w:tcBorders>
            <w:hideMark/>
          </w:tcPr>
          <w:p w:rsidR="00A60464" w:rsidRPr="00035498" w:rsidRDefault="00A60464" w:rsidP="00A60464">
            <w:pPr>
              <w:spacing w:after="0" w:line="240" w:lineRule="auto"/>
              <w:ind w:firstLine="567"/>
              <w:jc w:val="center"/>
              <w:rPr>
                <w:rFonts w:ascii="Times New Roman" w:eastAsia="Times New Roman" w:hAnsi="Times New Roman" w:cs="Times New Roman"/>
                <w:sz w:val="24"/>
                <w:szCs w:val="24"/>
              </w:rPr>
            </w:pPr>
          </w:p>
        </w:tc>
        <w:tc>
          <w:tcPr>
            <w:tcW w:w="1572" w:type="dxa"/>
            <w:tcBorders>
              <w:top w:val="single" w:sz="4" w:space="0" w:color="auto"/>
              <w:left w:val="single" w:sz="4" w:space="0" w:color="auto"/>
              <w:bottom w:val="single" w:sz="4" w:space="0" w:color="auto"/>
              <w:right w:val="single" w:sz="4" w:space="0" w:color="auto"/>
            </w:tcBorders>
            <w:hideMark/>
          </w:tcPr>
          <w:p w:rsidR="00A60464" w:rsidRPr="00035498" w:rsidRDefault="00A60464" w:rsidP="00A60464">
            <w:pPr>
              <w:spacing w:after="0" w:line="240" w:lineRule="auto"/>
              <w:ind w:firstLine="567"/>
              <w:jc w:val="center"/>
              <w:rPr>
                <w:rFonts w:ascii="Times New Roman" w:eastAsia="Times New Roman" w:hAnsi="Times New Roman" w:cs="Times New Roman"/>
                <w:sz w:val="24"/>
                <w:szCs w:val="24"/>
              </w:rPr>
            </w:pPr>
            <w:r w:rsidRPr="00035498">
              <w:rPr>
                <w:rFonts w:ascii="Times New Roman" w:hAnsi="Times New Roman" w:cs="Times New Roman"/>
                <w:sz w:val="24"/>
                <w:szCs w:val="24"/>
              </w:rPr>
              <w:t>высшая</w:t>
            </w:r>
          </w:p>
        </w:tc>
        <w:tc>
          <w:tcPr>
            <w:tcW w:w="1769" w:type="dxa"/>
            <w:tcBorders>
              <w:top w:val="single" w:sz="4" w:space="0" w:color="auto"/>
              <w:left w:val="single" w:sz="4" w:space="0" w:color="auto"/>
              <w:bottom w:val="single" w:sz="4" w:space="0" w:color="auto"/>
              <w:right w:val="single" w:sz="4" w:space="0" w:color="auto"/>
            </w:tcBorders>
            <w:hideMark/>
          </w:tcPr>
          <w:p w:rsidR="00A60464" w:rsidRPr="00035498" w:rsidRDefault="00A60464" w:rsidP="00A60464">
            <w:pPr>
              <w:spacing w:after="0" w:line="240" w:lineRule="auto"/>
              <w:ind w:firstLine="567"/>
              <w:jc w:val="center"/>
              <w:rPr>
                <w:rFonts w:ascii="Times New Roman" w:eastAsia="Times New Roman" w:hAnsi="Times New Roman" w:cs="Times New Roman"/>
                <w:sz w:val="24"/>
                <w:szCs w:val="24"/>
              </w:rPr>
            </w:pPr>
            <w:r w:rsidRPr="00035498">
              <w:rPr>
                <w:rFonts w:ascii="Times New Roman" w:hAnsi="Times New Roman" w:cs="Times New Roman"/>
                <w:sz w:val="24"/>
                <w:szCs w:val="24"/>
              </w:rPr>
              <w:t>высшее</w:t>
            </w:r>
          </w:p>
        </w:tc>
        <w:tc>
          <w:tcPr>
            <w:tcW w:w="1592" w:type="dxa"/>
            <w:tcBorders>
              <w:top w:val="single" w:sz="4" w:space="0" w:color="auto"/>
              <w:left w:val="single" w:sz="4" w:space="0" w:color="auto"/>
              <w:bottom w:val="single" w:sz="4" w:space="0" w:color="auto"/>
              <w:right w:val="single" w:sz="4" w:space="0" w:color="auto"/>
            </w:tcBorders>
            <w:hideMark/>
          </w:tcPr>
          <w:p w:rsidR="00A60464" w:rsidRPr="00035498" w:rsidRDefault="00A60464" w:rsidP="00A60464">
            <w:pPr>
              <w:spacing w:after="0" w:line="240" w:lineRule="auto"/>
              <w:ind w:firstLine="567"/>
              <w:jc w:val="center"/>
              <w:rPr>
                <w:rFonts w:ascii="Times New Roman" w:eastAsia="Times New Roman" w:hAnsi="Times New Roman" w:cs="Times New Roman"/>
                <w:sz w:val="24"/>
                <w:szCs w:val="24"/>
              </w:rPr>
            </w:pPr>
            <w:r w:rsidRPr="00035498">
              <w:rPr>
                <w:rFonts w:ascii="Times New Roman" w:hAnsi="Times New Roman" w:cs="Times New Roman"/>
                <w:sz w:val="24"/>
                <w:szCs w:val="24"/>
                <w:lang w:val="en-US"/>
              </w:rPr>
              <w:t>201</w:t>
            </w:r>
            <w:r w:rsidRPr="00035498">
              <w:rPr>
                <w:rFonts w:ascii="Times New Roman" w:hAnsi="Times New Roman" w:cs="Times New Roman"/>
                <w:sz w:val="24"/>
                <w:szCs w:val="24"/>
              </w:rPr>
              <w:t>7</w:t>
            </w:r>
          </w:p>
        </w:tc>
      </w:tr>
      <w:tr w:rsidR="00A60464" w:rsidRPr="00035498" w:rsidTr="00397EA2">
        <w:tc>
          <w:tcPr>
            <w:tcW w:w="2181" w:type="dxa"/>
            <w:tcBorders>
              <w:top w:val="single" w:sz="4" w:space="0" w:color="auto"/>
              <w:left w:val="single" w:sz="4" w:space="0" w:color="auto"/>
              <w:bottom w:val="single" w:sz="4" w:space="0" w:color="auto"/>
              <w:right w:val="single" w:sz="4" w:space="0" w:color="auto"/>
            </w:tcBorders>
            <w:hideMark/>
          </w:tcPr>
          <w:p w:rsidR="00A60464" w:rsidRPr="00035498" w:rsidRDefault="00A60464" w:rsidP="00A60464">
            <w:pPr>
              <w:spacing w:after="0" w:line="240" w:lineRule="auto"/>
              <w:ind w:firstLine="567"/>
              <w:rPr>
                <w:rFonts w:ascii="Times New Roman" w:eastAsia="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hideMark/>
          </w:tcPr>
          <w:p w:rsidR="00A60464" w:rsidRPr="00035498" w:rsidRDefault="00A60464" w:rsidP="00A60464">
            <w:pPr>
              <w:spacing w:after="0" w:line="240" w:lineRule="auto"/>
              <w:ind w:firstLine="567"/>
              <w:jc w:val="center"/>
              <w:rPr>
                <w:rFonts w:ascii="Times New Roman" w:eastAsia="Times New Roman" w:hAnsi="Times New Roman" w:cs="Times New Roman"/>
                <w:sz w:val="24"/>
                <w:szCs w:val="24"/>
              </w:rPr>
            </w:pPr>
          </w:p>
        </w:tc>
        <w:tc>
          <w:tcPr>
            <w:tcW w:w="1368" w:type="dxa"/>
            <w:tcBorders>
              <w:top w:val="single" w:sz="4" w:space="0" w:color="auto"/>
              <w:left w:val="single" w:sz="4" w:space="0" w:color="auto"/>
              <w:bottom w:val="single" w:sz="4" w:space="0" w:color="auto"/>
              <w:right w:val="single" w:sz="4" w:space="0" w:color="auto"/>
            </w:tcBorders>
            <w:hideMark/>
          </w:tcPr>
          <w:p w:rsidR="00A60464" w:rsidRPr="00035498" w:rsidRDefault="00A60464" w:rsidP="00A60464">
            <w:pPr>
              <w:spacing w:after="0" w:line="240" w:lineRule="auto"/>
              <w:ind w:firstLine="567"/>
              <w:jc w:val="center"/>
              <w:rPr>
                <w:rFonts w:ascii="Times New Roman" w:eastAsia="Times New Roman" w:hAnsi="Times New Roman" w:cs="Times New Roman"/>
                <w:sz w:val="24"/>
                <w:szCs w:val="24"/>
              </w:rPr>
            </w:pPr>
          </w:p>
        </w:tc>
        <w:tc>
          <w:tcPr>
            <w:tcW w:w="1572" w:type="dxa"/>
            <w:tcBorders>
              <w:top w:val="single" w:sz="4" w:space="0" w:color="auto"/>
              <w:left w:val="single" w:sz="4" w:space="0" w:color="auto"/>
              <w:bottom w:val="single" w:sz="4" w:space="0" w:color="auto"/>
              <w:right w:val="single" w:sz="4" w:space="0" w:color="auto"/>
            </w:tcBorders>
            <w:hideMark/>
          </w:tcPr>
          <w:p w:rsidR="00A60464" w:rsidRPr="00035498" w:rsidRDefault="00A60464" w:rsidP="00A60464">
            <w:pPr>
              <w:spacing w:after="0" w:line="240" w:lineRule="auto"/>
              <w:ind w:firstLine="567"/>
              <w:jc w:val="center"/>
              <w:rPr>
                <w:rFonts w:ascii="Times New Roman" w:eastAsia="Times New Roman" w:hAnsi="Times New Roman" w:cs="Times New Roman"/>
                <w:sz w:val="24"/>
                <w:szCs w:val="24"/>
              </w:rPr>
            </w:pPr>
          </w:p>
        </w:tc>
        <w:tc>
          <w:tcPr>
            <w:tcW w:w="1769" w:type="dxa"/>
            <w:tcBorders>
              <w:top w:val="single" w:sz="4" w:space="0" w:color="auto"/>
              <w:left w:val="single" w:sz="4" w:space="0" w:color="auto"/>
              <w:bottom w:val="single" w:sz="4" w:space="0" w:color="auto"/>
              <w:right w:val="single" w:sz="4" w:space="0" w:color="auto"/>
            </w:tcBorders>
            <w:hideMark/>
          </w:tcPr>
          <w:p w:rsidR="00A60464" w:rsidRPr="00035498" w:rsidRDefault="00A60464" w:rsidP="00A60464">
            <w:pPr>
              <w:spacing w:after="0" w:line="240" w:lineRule="auto"/>
              <w:ind w:firstLine="567"/>
              <w:jc w:val="center"/>
              <w:rPr>
                <w:rFonts w:ascii="Times New Roman" w:eastAsia="Times New Roman" w:hAnsi="Times New Roman"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hideMark/>
          </w:tcPr>
          <w:p w:rsidR="00A60464" w:rsidRPr="00035498" w:rsidRDefault="00A60464" w:rsidP="00A60464">
            <w:pPr>
              <w:spacing w:after="0" w:line="240" w:lineRule="auto"/>
              <w:ind w:firstLine="567"/>
              <w:jc w:val="center"/>
              <w:rPr>
                <w:rFonts w:ascii="Times New Roman" w:eastAsia="Times New Roman" w:hAnsi="Times New Roman" w:cs="Times New Roman"/>
                <w:sz w:val="24"/>
                <w:szCs w:val="24"/>
              </w:rPr>
            </w:pPr>
          </w:p>
        </w:tc>
      </w:tr>
      <w:tr w:rsidR="00A60464" w:rsidRPr="00035498" w:rsidTr="00397EA2">
        <w:tc>
          <w:tcPr>
            <w:tcW w:w="2181" w:type="dxa"/>
            <w:tcBorders>
              <w:top w:val="single" w:sz="4" w:space="0" w:color="auto"/>
              <w:left w:val="single" w:sz="4" w:space="0" w:color="auto"/>
              <w:bottom w:val="single" w:sz="4" w:space="0" w:color="auto"/>
              <w:right w:val="single" w:sz="4" w:space="0" w:color="auto"/>
            </w:tcBorders>
            <w:hideMark/>
          </w:tcPr>
          <w:p w:rsidR="00A60464" w:rsidRPr="00035498" w:rsidRDefault="00A60464" w:rsidP="00A60464">
            <w:pPr>
              <w:spacing w:after="0" w:line="240" w:lineRule="auto"/>
              <w:ind w:firstLine="567"/>
              <w:rPr>
                <w:rFonts w:ascii="Times New Roman" w:eastAsia="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hideMark/>
          </w:tcPr>
          <w:p w:rsidR="00A60464" w:rsidRPr="00035498" w:rsidRDefault="00A60464" w:rsidP="00A60464">
            <w:pPr>
              <w:spacing w:after="0" w:line="240" w:lineRule="auto"/>
              <w:ind w:firstLine="567"/>
              <w:jc w:val="center"/>
              <w:rPr>
                <w:rFonts w:ascii="Times New Roman" w:eastAsia="Times New Roman" w:hAnsi="Times New Roman" w:cs="Times New Roman"/>
                <w:sz w:val="24"/>
                <w:szCs w:val="24"/>
              </w:rPr>
            </w:pPr>
          </w:p>
        </w:tc>
        <w:tc>
          <w:tcPr>
            <w:tcW w:w="1368" w:type="dxa"/>
            <w:tcBorders>
              <w:top w:val="single" w:sz="4" w:space="0" w:color="auto"/>
              <w:left w:val="single" w:sz="4" w:space="0" w:color="auto"/>
              <w:bottom w:val="single" w:sz="4" w:space="0" w:color="auto"/>
              <w:right w:val="single" w:sz="4" w:space="0" w:color="auto"/>
            </w:tcBorders>
            <w:hideMark/>
          </w:tcPr>
          <w:p w:rsidR="00A60464" w:rsidRPr="00035498" w:rsidRDefault="00A60464" w:rsidP="00A60464">
            <w:pPr>
              <w:spacing w:after="0" w:line="240" w:lineRule="auto"/>
              <w:ind w:firstLine="567"/>
              <w:jc w:val="center"/>
              <w:rPr>
                <w:rFonts w:ascii="Times New Roman" w:eastAsia="Times New Roman" w:hAnsi="Times New Roman" w:cs="Times New Roman"/>
                <w:sz w:val="24"/>
                <w:szCs w:val="24"/>
              </w:rPr>
            </w:pPr>
          </w:p>
        </w:tc>
        <w:tc>
          <w:tcPr>
            <w:tcW w:w="1572" w:type="dxa"/>
            <w:tcBorders>
              <w:top w:val="single" w:sz="4" w:space="0" w:color="auto"/>
              <w:left w:val="single" w:sz="4" w:space="0" w:color="auto"/>
              <w:bottom w:val="single" w:sz="4" w:space="0" w:color="auto"/>
              <w:right w:val="single" w:sz="4" w:space="0" w:color="auto"/>
            </w:tcBorders>
            <w:hideMark/>
          </w:tcPr>
          <w:p w:rsidR="00A60464" w:rsidRPr="00035498" w:rsidRDefault="00A60464" w:rsidP="00A60464">
            <w:pPr>
              <w:spacing w:after="0" w:line="240" w:lineRule="auto"/>
              <w:ind w:firstLine="567"/>
              <w:jc w:val="center"/>
              <w:rPr>
                <w:rFonts w:ascii="Times New Roman" w:eastAsia="Times New Roman" w:hAnsi="Times New Roman" w:cs="Times New Roman"/>
                <w:sz w:val="24"/>
                <w:szCs w:val="24"/>
              </w:rPr>
            </w:pPr>
          </w:p>
        </w:tc>
        <w:tc>
          <w:tcPr>
            <w:tcW w:w="1769" w:type="dxa"/>
            <w:tcBorders>
              <w:top w:val="single" w:sz="4" w:space="0" w:color="auto"/>
              <w:left w:val="single" w:sz="4" w:space="0" w:color="auto"/>
              <w:bottom w:val="single" w:sz="4" w:space="0" w:color="auto"/>
              <w:right w:val="single" w:sz="4" w:space="0" w:color="auto"/>
            </w:tcBorders>
            <w:hideMark/>
          </w:tcPr>
          <w:p w:rsidR="00A60464" w:rsidRPr="00035498" w:rsidRDefault="00A60464" w:rsidP="00A60464">
            <w:pPr>
              <w:spacing w:after="0" w:line="240" w:lineRule="auto"/>
              <w:ind w:firstLine="567"/>
              <w:jc w:val="center"/>
              <w:rPr>
                <w:rFonts w:ascii="Times New Roman" w:eastAsia="Times New Roman" w:hAnsi="Times New Roman"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hideMark/>
          </w:tcPr>
          <w:p w:rsidR="00A60464" w:rsidRPr="00035498" w:rsidRDefault="00A60464" w:rsidP="00A60464">
            <w:pPr>
              <w:spacing w:after="0" w:line="240" w:lineRule="auto"/>
              <w:ind w:firstLine="567"/>
              <w:jc w:val="center"/>
              <w:rPr>
                <w:rFonts w:ascii="Times New Roman" w:eastAsia="Times New Roman" w:hAnsi="Times New Roman" w:cs="Times New Roman"/>
                <w:sz w:val="24"/>
                <w:szCs w:val="24"/>
                <w:lang w:val="en-US"/>
              </w:rPr>
            </w:pPr>
          </w:p>
        </w:tc>
      </w:tr>
    </w:tbl>
    <w:p w:rsidR="00A60464" w:rsidRPr="00035498" w:rsidRDefault="00A60464" w:rsidP="00A60464">
      <w:pPr>
        <w:spacing w:after="0" w:line="240" w:lineRule="auto"/>
        <w:ind w:firstLine="567"/>
        <w:jc w:val="both"/>
        <w:rPr>
          <w:rFonts w:ascii="Times New Roman" w:hAnsi="Times New Roman" w:cs="Times New Roman"/>
          <w:sz w:val="24"/>
          <w:szCs w:val="24"/>
        </w:rPr>
      </w:pPr>
      <w:r w:rsidRPr="00035498">
        <w:rPr>
          <w:rFonts w:ascii="Times New Roman" w:hAnsi="Times New Roman" w:cs="Times New Roman"/>
          <w:sz w:val="24"/>
          <w:szCs w:val="24"/>
        </w:rPr>
        <w:t xml:space="preserve">В начальной школе работали 4 учителей. Из них имеют высшее образование 3  (75%). </w:t>
      </w:r>
    </w:p>
    <w:p w:rsidR="00A60464" w:rsidRPr="00035498" w:rsidRDefault="00A60464" w:rsidP="00A60464">
      <w:pPr>
        <w:spacing w:after="0" w:line="240" w:lineRule="auto"/>
        <w:ind w:firstLine="567"/>
        <w:jc w:val="both"/>
        <w:rPr>
          <w:rFonts w:ascii="Times New Roman" w:hAnsi="Times New Roman" w:cs="Times New Roman"/>
          <w:sz w:val="24"/>
          <w:szCs w:val="24"/>
        </w:rPr>
      </w:pPr>
      <w:r w:rsidRPr="00035498">
        <w:rPr>
          <w:rFonts w:ascii="Times New Roman" w:hAnsi="Times New Roman" w:cs="Times New Roman"/>
          <w:sz w:val="24"/>
          <w:szCs w:val="24"/>
        </w:rPr>
        <w:t>Основными формами работы по повышению педагогического мастерства в 2017 – 2018 учебном году стали:</w:t>
      </w:r>
    </w:p>
    <w:p w:rsidR="00A60464" w:rsidRPr="00035498" w:rsidRDefault="00A60464" w:rsidP="006F18AA">
      <w:pPr>
        <w:numPr>
          <w:ilvl w:val="0"/>
          <w:numId w:val="19"/>
        </w:numPr>
        <w:spacing w:after="0" w:line="240" w:lineRule="auto"/>
        <w:ind w:firstLine="567"/>
        <w:jc w:val="both"/>
        <w:rPr>
          <w:rFonts w:ascii="Times New Roman" w:hAnsi="Times New Roman" w:cs="Times New Roman"/>
          <w:sz w:val="24"/>
          <w:szCs w:val="24"/>
        </w:rPr>
      </w:pPr>
      <w:r w:rsidRPr="00035498">
        <w:rPr>
          <w:rFonts w:ascii="Times New Roman" w:hAnsi="Times New Roman" w:cs="Times New Roman"/>
          <w:sz w:val="24"/>
          <w:szCs w:val="24"/>
        </w:rPr>
        <w:t>работа над индивидуальной методической темой;</w:t>
      </w:r>
    </w:p>
    <w:p w:rsidR="00A60464" w:rsidRPr="00035498" w:rsidRDefault="00A60464" w:rsidP="006F18AA">
      <w:pPr>
        <w:numPr>
          <w:ilvl w:val="0"/>
          <w:numId w:val="19"/>
        </w:numPr>
        <w:spacing w:after="0" w:line="240" w:lineRule="auto"/>
        <w:ind w:firstLine="567"/>
        <w:jc w:val="both"/>
        <w:rPr>
          <w:rFonts w:ascii="Times New Roman" w:hAnsi="Times New Roman" w:cs="Times New Roman"/>
          <w:sz w:val="24"/>
          <w:szCs w:val="24"/>
        </w:rPr>
      </w:pPr>
      <w:r w:rsidRPr="00035498">
        <w:rPr>
          <w:rFonts w:ascii="Times New Roman" w:hAnsi="Times New Roman" w:cs="Times New Roman"/>
          <w:sz w:val="24"/>
          <w:szCs w:val="24"/>
        </w:rPr>
        <w:t>обобщение опыта собственной педагогической деятельности по реализации проектов;</w:t>
      </w:r>
    </w:p>
    <w:p w:rsidR="00A60464" w:rsidRPr="00035498" w:rsidRDefault="00A60464" w:rsidP="006F18AA">
      <w:pPr>
        <w:numPr>
          <w:ilvl w:val="0"/>
          <w:numId w:val="19"/>
        </w:numPr>
        <w:spacing w:after="0" w:line="240" w:lineRule="auto"/>
        <w:ind w:firstLine="567"/>
        <w:jc w:val="both"/>
        <w:rPr>
          <w:rFonts w:ascii="Times New Roman" w:hAnsi="Times New Roman" w:cs="Times New Roman"/>
          <w:sz w:val="24"/>
          <w:szCs w:val="24"/>
        </w:rPr>
      </w:pPr>
      <w:r w:rsidRPr="00035498">
        <w:rPr>
          <w:rFonts w:ascii="Times New Roman" w:hAnsi="Times New Roman" w:cs="Times New Roman"/>
          <w:sz w:val="24"/>
          <w:szCs w:val="24"/>
        </w:rPr>
        <w:lastRenderedPageBreak/>
        <w:t>участие в улусных  творческих лабораториях;</w:t>
      </w:r>
    </w:p>
    <w:p w:rsidR="00A60464" w:rsidRPr="00035498" w:rsidRDefault="00A60464" w:rsidP="00A60464">
      <w:pPr>
        <w:spacing w:after="0" w:line="240" w:lineRule="auto"/>
        <w:ind w:firstLine="567"/>
        <w:jc w:val="both"/>
        <w:rPr>
          <w:rFonts w:ascii="Times New Roman" w:hAnsi="Times New Roman" w:cs="Times New Roman"/>
          <w:sz w:val="24"/>
          <w:szCs w:val="24"/>
        </w:rPr>
      </w:pPr>
    </w:p>
    <w:p w:rsidR="00A60464" w:rsidRPr="00035498" w:rsidRDefault="00A60464" w:rsidP="00A60464">
      <w:pPr>
        <w:spacing w:after="0" w:line="240" w:lineRule="auto"/>
        <w:ind w:firstLine="567"/>
        <w:jc w:val="both"/>
        <w:rPr>
          <w:rFonts w:ascii="Times New Roman" w:hAnsi="Times New Roman" w:cs="Times New Roman"/>
          <w:sz w:val="24"/>
          <w:szCs w:val="24"/>
        </w:rPr>
      </w:pPr>
    </w:p>
    <w:p w:rsidR="00A60464" w:rsidRPr="00035498" w:rsidRDefault="00A60464" w:rsidP="00A60464">
      <w:pPr>
        <w:spacing w:after="0" w:line="240" w:lineRule="auto"/>
        <w:ind w:firstLine="567"/>
        <w:jc w:val="center"/>
        <w:rPr>
          <w:rFonts w:ascii="Times New Roman" w:hAnsi="Times New Roman" w:cs="Times New Roman"/>
          <w:b/>
          <w:i/>
          <w:sz w:val="24"/>
          <w:szCs w:val="24"/>
        </w:rPr>
      </w:pPr>
      <w:r w:rsidRPr="00035498">
        <w:rPr>
          <w:rFonts w:ascii="Times New Roman" w:hAnsi="Times New Roman" w:cs="Times New Roman"/>
          <w:b/>
          <w:i/>
          <w:sz w:val="24"/>
          <w:szCs w:val="24"/>
        </w:rPr>
        <w:t>Распространение педагогического опыта.</w:t>
      </w:r>
    </w:p>
    <w:p w:rsidR="00A60464" w:rsidRPr="00035498" w:rsidRDefault="00A60464" w:rsidP="00A60464">
      <w:pPr>
        <w:spacing w:after="0" w:line="240" w:lineRule="auto"/>
        <w:ind w:firstLine="567"/>
        <w:jc w:val="center"/>
        <w:rPr>
          <w:rFonts w:ascii="Times New Roman" w:hAnsi="Times New Roman" w:cs="Times New Roman"/>
          <w:b/>
          <w:i/>
          <w:sz w:val="24"/>
          <w:szCs w:val="24"/>
        </w:rPr>
      </w:pPr>
    </w:p>
    <w:p w:rsidR="00A60464" w:rsidRPr="00035498" w:rsidRDefault="00A60464" w:rsidP="006F18AA">
      <w:pPr>
        <w:numPr>
          <w:ilvl w:val="0"/>
          <w:numId w:val="20"/>
        </w:numPr>
        <w:spacing w:after="0" w:line="240" w:lineRule="auto"/>
        <w:ind w:firstLine="567"/>
        <w:jc w:val="both"/>
        <w:rPr>
          <w:rFonts w:ascii="Times New Roman" w:hAnsi="Times New Roman" w:cs="Times New Roman"/>
          <w:sz w:val="24"/>
          <w:szCs w:val="24"/>
          <w:u w:val="single"/>
        </w:rPr>
      </w:pPr>
      <w:r w:rsidRPr="00035498">
        <w:rPr>
          <w:rFonts w:ascii="Times New Roman" w:hAnsi="Times New Roman" w:cs="Times New Roman"/>
          <w:sz w:val="24"/>
          <w:szCs w:val="24"/>
          <w:u w:val="single"/>
        </w:rPr>
        <w:t>Проведение работы по преемственности МОУ «детский сад - школа»</w:t>
      </w:r>
    </w:p>
    <w:p w:rsidR="00A60464" w:rsidRPr="00035498" w:rsidRDefault="00A60464" w:rsidP="006F18AA">
      <w:pPr>
        <w:numPr>
          <w:ilvl w:val="0"/>
          <w:numId w:val="20"/>
        </w:numPr>
        <w:spacing w:after="0" w:line="240" w:lineRule="auto"/>
        <w:ind w:firstLine="567"/>
        <w:jc w:val="both"/>
        <w:rPr>
          <w:rFonts w:ascii="Times New Roman" w:hAnsi="Times New Roman" w:cs="Times New Roman"/>
          <w:sz w:val="24"/>
          <w:szCs w:val="24"/>
          <w:u w:val="single"/>
        </w:rPr>
      </w:pPr>
      <w:r w:rsidRPr="00035498">
        <w:rPr>
          <w:rFonts w:ascii="Times New Roman" w:hAnsi="Times New Roman" w:cs="Times New Roman"/>
          <w:sz w:val="24"/>
          <w:szCs w:val="24"/>
        </w:rPr>
        <w:t xml:space="preserve">Учительница 1 класса Эверстова Ирина Афанасьевна показала открытые методические уроки  воспитателям детского сада, а также были проведены дни открытых дверей для дошкольников. </w:t>
      </w:r>
    </w:p>
    <w:p w:rsidR="00A60464" w:rsidRPr="00035498" w:rsidRDefault="00A60464" w:rsidP="006F18AA">
      <w:pPr>
        <w:numPr>
          <w:ilvl w:val="0"/>
          <w:numId w:val="20"/>
        </w:numPr>
        <w:spacing w:after="0" w:line="240" w:lineRule="auto"/>
        <w:ind w:firstLine="567"/>
        <w:jc w:val="both"/>
        <w:rPr>
          <w:rFonts w:ascii="Times New Roman" w:hAnsi="Times New Roman" w:cs="Times New Roman"/>
          <w:sz w:val="24"/>
          <w:szCs w:val="24"/>
          <w:u w:val="single"/>
        </w:rPr>
      </w:pPr>
      <w:r w:rsidRPr="00035498">
        <w:rPr>
          <w:rFonts w:ascii="Times New Roman" w:hAnsi="Times New Roman" w:cs="Times New Roman"/>
          <w:sz w:val="24"/>
          <w:szCs w:val="24"/>
          <w:u w:val="single"/>
        </w:rPr>
        <w:t>Проведение работы по преемственности «начальная школа – среднее звено»</w:t>
      </w:r>
    </w:p>
    <w:p w:rsidR="00A60464" w:rsidRPr="00035498" w:rsidRDefault="00A60464" w:rsidP="006F18AA">
      <w:pPr>
        <w:numPr>
          <w:ilvl w:val="0"/>
          <w:numId w:val="20"/>
        </w:numPr>
        <w:spacing w:after="0" w:line="240" w:lineRule="auto"/>
        <w:ind w:firstLine="567"/>
        <w:jc w:val="both"/>
        <w:rPr>
          <w:rFonts w:ascii="Times New Roman" w:hAnsi="Times New Roman" w:cs="Times New Roman"/>
          <w:sz w:val="24"/>
          <w:szCs w:val="24"/>
          <w:u w:val="single"/>
        </w:rPr>
      </w:pPr>
      <w:r w:rsidRPr="00035498">
        <w:rPr>
          <w:rFonts w:ascii="Times New Roman" w:hAnsi="Times New Roman" w:cs="Times New Roman"/>
          <w:sz w:val="24"/>
          <w:szCs w:val="24"/>
        </w:rPr>
        <w:t>Учителя 2-3-4-х классов: Захарова Сахаайа Николаевна (русский язык, литература), Новгородова Марина Егоровна (родной язык, родная литература, русский язык,литература), Тимофеева Оксана Семеновна(русский язык) были приглашены учителя гуманитарного цикла руководитель Старостина Татьяна Семеновна,</w:t>
      </w:r>
      <w:r w:rsidRPr="00035498">
        <w:rPr>
          <w:rFonts w:ascii="Times New Roman" w:hAnsi="Times New Roman" w:cs="Times New Roman"/>
          <w:sz w:val="24"/>
          <w:szCs w:val="24"/>
          <w:u w:val="single"/>
        </w:rPr>
        <w:t xml:space="preserve"> Кычкина Акуина Виловна, Капитонов Михаил Николаевич.</w:t>
      </w:r>
    </w:p>
    <w:p w:rsidR="00A60464" w:rsidRPr="00035498" w:rsidRDefault="00A60464" w:rsidP="00A60464">
      <w:pPr>
        <w:spacing w:after="0" w:line="240" w:lineRule="auto"/>
        <w:ind w:left="1080" w:firstLine="567"/>
        <w:jc w:val="both"/>
        <w:rPr>
          <w:rFonts w:ascii="Times New Roman" w:hAnsi="Times New Roman" w:cs="Times New Roman"/>
          <w:sz w:val="24"/>
          <w:szCs w:val="24"/>
        </w:rPr>
      </w:pPr>
    </w:p>
    <w:p w:rsidR="00A60464" w:rsidRPr="00035498" w:rsidRDefault="00A60464" w:rsidP="00A60464">
      <w:pPr>
        <w:spacing w:after="0" w:line="240" w:lineRule="auto"/>
        <w:ind w:firstLine="567"/>
        <w:jc w:val="center"/>
        <w:rPr>
          <w:rFonts w:ascii="Times New Roman" w:hAnsi="Times New Roman" w:cs="Times New Roman"/>
          <w:b/>
          <w:i/>
          <w:sz w:val="24"/>
          <w:szCs w:val="24"/>
        </w:rPr>
      </w:pPr>
    </w:p>
    <w:p w:rsidR="00A60464" w:rsidRPr="00035498" w:rsidRDefault="00A60464" w:rsidP="00A60464">
      <w:pPr>
        <w:spacing w:after="0" w:line="240" w:lineRule="auto"/>
        <w:ind w:firstLine="567"/>
        <w:jc w:val="center"/>
        <w:rPr>
          <w:rFonts w:ascii="Times New Roman" w:hAnsi="Times New Roman" w:cs="Times New Roman"/>
          <w:b/>
          <w:i/>
          <w:sz w:val="24"/>
          <w:szCs w:val="24"/>
        </w:rPr>
      </w:pPr>
    </w:p>
    <w:p w:rsidR="00A60464" w:rsidRPr="00035498" w:rsidRDefault="00A60464" w:rsidP="00A60464">
      <w:pPr>
        <w:spacing w:after="0" w:line="240" w:lineRule="auto"/>
        <w:ind w:firstLine="567"/>
        <w:jc w:val="center"/>
        <w:rPr>
          <w:rFonts w:ascii="Times New Roman" w:hAnsi="Times New Roman" w:cs="Times New Roman"/>
          <w:b/>
          <w:i/>
          <w:sz w:val="24"/>
          <w:szCs w:val="24"/>
        </w:rPr>
      </w:pPr>
    </w:p>
    <w:p w:rsidR="00A60464" w:rsidRPr="00035498" w:rsidRDefault="00A60464" w:rsidP="00A60464">
      <w:pPr>
        <w:spacing w:after="0" w:line="240" w:lineRule="auto"/>
        <w:ind w:firstLine="567"/>
        <w:rPr>
          <w:rFonts w:ascii="Times New Roman" w:hAnsi="Times New Roman" w:cs="Times New Roman"/>
          <w:b/>
          <w:i/>
          <w:sz w:val="24"/>
          <w:szCs w:val="24"/>
        </w:rPr>
      </w:pPr>
    </w:p>
    <w:p w:rsidR="00A60464" w:rsidRPr="00035498" w:rsidRDefault="00A60464" w:rsidP="00A60464">
      <w:pPr>
        <w:spacing w:after="0" w:line="240" w:lineRule="auto"/>
        <w:ind w:firstLine="567"/>
        <w:jc w:val="center"/>
        <w:rPr>
          <w:rFonts w:ascii="Times New Roman" w:hAnsi="Times New Roman" w:cs="Times New Roman"/>
          <w:b/>
          <w:i/>
          <w:sz w:val="24"/>
          <w:szCs w:val="24"/>
        </w:rPr>
      </w:pPr>
      <w:r w:rsidRPr="00035498">
        <w:rPr>
          <w:rFonts w:ascii="Times New Roman" w:hAnsi="Times New Roman" w:cs="Times New Roman"/>
          <w:b/>
          <w:i/>
          <w:sz w:val="24"/>
          <w:szCs w:val="24"/>
        </w:rPr>
        <w:t>Анализ работы по учебно-методическому обеспечению образовательного процесса в начальной школе.</w:t>
      </w:r>
    </w:p>
    <w:p w:rsidR="00A60464" w:rsidRPr="00035498" w:rsidRDefault="00A60464" w:rsidP="00A60464">
      <w:pPr>
        <w:spacing w:after="0" w:line="240" w:lineRule="auto"/>
        <w:ind w:firstLine="567"/>
        <w:jc w:val="center"/>
        <w:rPr>
          <w:rFonts w:ascii="Times New Roman" w:hAnsi="Times New Roman" w:cs="Times New Roman"/>
          <w:sz w:val="24"/>
          <w:szCs w:val="24"/>
        </w:rPr>
      </w:pPr>
    </w:p>
    <w:p w:rsidR="00A60464" w:rsidRPr="00035498" w:rsidRDefault="00A60464" w:rsidP="00A60464">
      <w:pPr>
        <w:spacing w:after="0" w:line="240" w:lineRule="auto"/>
        <w:ind w:firstLine="567"/>
        <w:jc w:val="both"/>
        <w:rPr>
          <w:rFonts w:ascii="Times New Roman" w:hAnsi="Times New Roman" w:cs="Times New Roman"/>
          <w:sz w:val="24"/>
          <w:szCs w:val="24"/>
        </w:rPr>
      </w:pPr>
      <w:r w:rsidRPr="00035498">
        <w:rPr>
          <w:rFonts w:ascii="Times New Roman" w:hAnsi="Times New Roman" w:cs="Times New Roman"/>
          <w:sz w:val="24"/>
          <w:szCs w:val="24"/>
        </w:rPr>
        <w:t xml:space="preserve">Учебный план 1 ступени нашей школы был составлен на основании базисного   учебного плана и сохранил в своём объёме содержание образования, являющееся обязательным в начальной школе. Уровень недельной нагрузки на ученика не превышал предельно допустимой: 1 класс – 21 ч. при пятидневной рабочей неделе, 2 – 4 классы – 26 ч.  при шестидневной рабочей неделе. Учителя начальных классов работают по учебникам УМК «Школа России» </w:t>
      </w:r>
    </w:p>
    <w:p w:rsidR="00A60464" w:rsidRPr="00035498" w:rsidRDefault="00A60464" w:rsidP="00A60464">
      <w:pPr>
        <w:spacing w:after="0" w:line="240" w:lineRule="auto"/>
        <w:ind w:firstLine="567"/>
        <w:jc w:val="center"/>
        <w:rPr>
          <w:rFonts w:ascii="Times New Roman" w:hAnsi="Times New Roman" w:cs="Times New Roman"/>
          <w:b/>
          <w:i/>
          <w:sz w:val="24"/>
          <w:szCs w:val="24"/>
        </w:rPr>
      </w:pPr>
      <w:r w:rsidRPr="00035498">
        <w:rPr>
          <w:rFonts w:ascii="Times New Roman" w:hAnsi="Times New Roman" w:cs="Times New Roman"/>
          <w:b/>
          <w:i/>
          <w:sz w:val="24"/>
          <w:szCs w:val="24"/>
        </w:rPr>
        <w:t>Анализ деятельности методического объединения.</w:t>
      </w:r>
    </w:p>
    <w:p w:rsidR="00A60464" w:rsidRPr="00035498" w:rsidRDefault="00A60464" w:rsidP="00A60464">
      <w:pPr>
        <w:spacing w:after="0" w:line="240" w:lineRule="auto"/>
        <w:ind w:firstLine="567"/>
        <w:jc w:val="center"/>
        <w:rPr>
          <w:rFonts w:ascii="Times New Roman" w:hAnsi="Times New Roman" w:cs="Times New Roman"/>
          <w:sz w:val="24"/>
          <w:szCs w:val="24"/>
        </w:rPr>
      </w:pPr>
    </w:p>
    <w:p w:rsidR="00A60464" w:rsidRPr="00035498" w:rsidRDefault="00A60464" w:rsidP="00A60464">
      <w:pPr>
        <w:spacing w:after="0" w:line="240" w:lineRule="auto"/>
        <w:ind w:firstLine="567"/>
        <w:jc w:val="both"/>
        <w:rPr>
          <w:rFonts w:ascii="Times New Roman" w:hAnsi="Times New Roman" w:cs="Times New Roman"/>
          <w:sz w:val="24"/>
          <w:szCs w:val="24"/>
        </w:rPr>
      </w:pPr>
      <w:r w:rsidRPr="00035498">
        <w:rPr>
          <w:rFonts w:ascii="Times New Roman" w:hAnsi="Times New Roman" w:cs="Times New Roman"/>
          <w:sz w:val="24"/>
          <w:szCs w:val="24"/>
        </w:rPr>
        <w:t xml:space="preserve">       Одной из оптимальных форм повышения профессионального мастерства учителей начальных классов является участие в заседаниях методического объединения. В течение 2017 – 2018 учебного года было организовано и проведено в соответствие с планом работы 5 заседаний совместно с педагогами-специалистами. Тематика заседаний определялась задачами методической работы школы на 2017 – 2018 учебный год. При выборе тем учитывались профессиональные запросы педагогических работников, актуальность рассматриваемых вопросов, их значение для совершенствования качества педагогической деятельности и, как следствие этого,  повышение качества коррекционно-развивающей работы в начальной школе. На заседаниях МО рассматривались практические вопросы, связанные с введением в школе ФГОС НОО второго поколения. Учительница Новгородова Марина Егоровна показывала мастер-классы, связанные с интересными методическими рекомендациями с творческих лабораторий.   Огромную роль в повышении профессионального уровня педагогов играет их самообразование. В 2017 – 2018 учебном году учителя работали над реализацией своих проектов. </w:t>
      </w:r>
    </w:p>
    <w:p w:rsidR="00A60464" w:rsidRPr="00035498" w:rsidRDefault="00A60464" w:rsidP="00A60464">
      <w:pPr>
        <w:spacing w:after="0" w:line="240" w:lineRule="auto"/>
        <w:ind w:firstLine="567"/>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0"/>
        <w:gridCol w:w="2577"/>
        <w:gridCol w:w="5933"/>
      </w:tblGrid>
      <w:tr w:rsidR="00A60464" w:rsidRPr="00035498" w:rsidTr="00397EA2">
        <w:tc>
          <w:tcPr>
            <w:tcW w:w="923" w:type="dxa"/>
            <w:tcBorders>
              <w:top w:val="single" w:sz="4" w:space="0" w:color="000000"/>
              <w:left w:val="single" w:sz="4" w:space="0" w:color="000000"/>
              <w:bottom w:val="single" w:sz="4" w:space="0" w:color="000000"/>
              <w:right w:val="single" w:sz="4" w:space="0" w:color="000000"/>
            </w:tcBorders>
            <w:hideMark/>
          </w:tcPr>
          <w:p w:rsidR="00A60464" w:rsidRPr="00035498" w:rsidRDefault="00A60464" w:rsidP="00A60464">
            <w:pPr>
              <w:spacing w:after="0" w:line="240" w:lineRule="auto"/>
              <w:ind w:firstLine="567"/>
              <w:jc w:val="center"/>
              <w:rPr>
                <w:rFonts w:ascii="Times New Roman" w:eastAsia="Times New Roman" w:hAnsi="Times New Roman" w:cs="Times New Roman"/>
                <w:b/>
                <w:sz w:val="24"/>
                <w:szCs w:val="24"/>
              </w:rPr>
            </w:pPr>
            <w:r w:rsidRPr="00035498">
              <w:rPr>
                <w:rFonts w:ascii="Times New Roman" w:hAnsi="Times New Roman" w:cs="Times New Roman"/>
                <w:b/>
                <w:sz w:val="24"/>
                <w:szCs w:val="24"/>
              </w:rPr>
              <w:t>класс</w:t>
            </w:r>
          </w:p>
        </w:tc>
        <w:tc>
          <w:tcPr>
            <w:tcW w:w="2605" w:type="dxa"/>
            <w:tcBorders>
              <w:top w:val="single" w:sz="4" w:space="0" w:color="000000"/>
              <w:left w:val="single" w:sz="4" w:space="0" w:color="000000"/>
              <w:bottom w:val="single" w:sz="4" w:space="0" w:color="000000"/>
              <w:right w:val="single" w:sz="4" w:space="0" w:color="000000"/>
            </w:tcBorders>
            <w:hideMark/>
          </w:tcPr>
          <w:p w:rsidR="00A60464" w:rsidRPr="00035498" w:rsidRDefault="00A60464" w:rsidP="00A60464">
            <w:pPr>
              <w:spacing w:after="0" w:line="240" w:lineRule="auto"/>
              <w:ind w:firstLine="567"/>
              <w:jc w:val="center"/>
              <w:rPr>
                <w:rFonts w:ascii="Times New Roman" w:eastAsia="Times New Roman" w:hAnsi="Times New Roman" w:cs="Times New Roman"/>
                <w:b/>
                <w:sz w:val="24"/>
                <w:szCs w:val="24"/>
              </w:rPr>
            </w:pPr>
            <w:r w:rsidRPr="00035498">
              <w:rPr>
                <w:rFonts w:ascii="Times New Roman" w:hAnsi="Times New Roman" w:cs="Times New Roman"/>
                <w:b/>
                <w:sz w:val="24"/>
                <w:szCs w:val="24"/>
              </w:rPr>
              <w:t>Ф.И.О.  учителя</w:t>
            </w:r>
          </w:p>
        </w:tc>
        <w:tc>
          <w:tcPr>
            <w:tcW w:w="6043" w:type="dxa"/>
            <w:tcBorders>
              <w:top w:val="single" w:sz="4" w:space="0" w:color="000000"/>
              <w:left w:val="single" w:sz="4" w:space="0" w:color="000000"/>
              <w:bottom w:val="single" w:sz="4" w:space="0" w:color="000000"/>
              <w:right w:val="single" w:sz="4" w:space="0" w:color="000000"/>
            </w:tcBorders>
            <w:hideMark/>
          </w:tcPr>
          <w:p w:rsidR="00A60464" w:rsidRPr="00035498" w:rsidRDefault="00A60464" w:rsidP="00A60464">
            <w:pPr>
              <w:spacing w:after="0" w:line="240" w:lineRule="auto"/>
              <w:ind w:firstLine="567"/>
              <w:jc w:val="center"/>
              <w:rPr>
                <w:rFonts w:ascii="Times New Roman" w:eastAsia="Times New Roman" w:hAnsi="Times New Roman" w:cs="Times New Roman"/>
                <w:b/>
                <w:sz w:val="24"/>
                <w:szCs w:val="24"/>
              </w:rPr>
            </w:pPr>
            <w:r w:rsidRPr="00035498">
              <w:rPr>
                <w:rFonts w:ascii="Times New Roman" w:hAnsi="Times New Roman" w:cs="Times New Roman"/>
                <w:b/>
                <w:sz w:val="24"/>
                <w:szCs w:val="24"/>
              </w:rPr>
              <w:t>Тема</w:t>
            </w:r>
          </w:p>
        </w:tc>
      </w:tr>
      <w:tr w:rsidR="00A60464" w:rsidRPr="00035498" w:rsidTr="00397EA2">
        <w:tc>
          <w:tcPr>
            <w:tcW w:w="923" w:type="dxa"/>
            <w:tcBorders>
              <w:top w:val="single" w:sz="4" w:space="0" w:color="000000"/>
              <w:left w:val="single" w:sz="4" w:space="0" w:color="000000"/>
              <w:bottom w:val="single" w:sz="4" w:space="0" w:color="000000"/>
              <w:right w:val="single" w:sz="4" w:space="0" w:color="000000"/>
            </w:tcBorders>
            <w:hideMark/>
          </w:tcPr>
          <w:p w:rsidR="00A60464" w:rsidRPr="00035498" w:rsidRDefault="00A60464" w:rsidP="00A60464">
            <w:pPr>
              <w:spacing w:after="0" w:line="240" w:lineRule="auto"/>
              <w:ind w:firstLine="567"/>
              <w:rPr>
                <w:rFonts w:ascii="Times New Roman" w:eastAsia="Times New Roman" w:hAnsi="Times New Roman" w:cs="Times New Roman"/>
                <w:sz w:val="24"/>
                <w:szCs w:val="24"/>
              </w:rPr>
            </w:pPr>
            <w:r w:rsidRPr="00035498">
              <w:rPr>
                <w:rFonts w:ascii="Times New Roman" w:hAnsi="Times New Roman" w:cs="Times New Roman"/>
                <w:sz w:val="24"/>
                <w:szCs w:val="24"/>
              </w:rPr>
              <w:t>1</w:t>
            </w:r>
          </w:p>
        </w:tc>
        <w:tc>
          <w:tcPr>
            <w:tcW w:w="2605" w:type="dxa"/>
            <w:tcBorders>
              <w:top w:val="single" w:sz="4" w:space="0" w:color="000000"/>
              <w:left w:val="single" w:sz="4" w:space="0" w:color="000000"/>
              <w:bottom w:val="single" w:sz="4" w:space="0" w:color="000000"/>
              <w:right w:val="single" w:sz="4" w:space="0" w:color="000000"/>
            </w:tcBorders>
          </w:tcPr>
          <w:p w:rsidR="00A60464" w:rsidRPr="00035498" w:rsidRDefault="00A60464" w:rsidP="00A60464">
            <w:pPr>
              <w:spacing w:after="0" w:line="240" w:lineRule="auto"/>
              <w:ind w:firstLine="567"/>
              <w:rPr>
                <w:rFonts w:ascii="Times New Roman" w:eastAsia="Times New Roman" w:hAnsi="Times New Roman" w:cs="Times New Roman"/>
                <w:sz w:val="24"/>
                <w:szCs w:val="24"/>
              </w:rPr>
            </w:pPr>
            <w:r w:rsidRPr="00035498">
              <w:rPr>
                <w:rFonts w:ascii="Times New Roman" w:hAnsi="Times New Roman" w:cs="Times New Roman"/>
                <w:sz w:val="24"/>
                <w:szCs w:val="24"/>
              </w:rPr>
              <w:t xml:space="preserve">Эверстова Ирина </w:t>
            </w:r>
            <w:r w:rsidRPr="00035498">
              <w:rPr>
                <w:rFonts w:ascii="Times New Roman" w:hAnsi="Times New Roman" w:cs="Times New Roman"/>
                <w:sz w:val="24"/>
                <w:szCs w:val="24"/>
              </w:rPr>
              <w:lastRenderedPageBreak/>
              <w:t>Афанасьевна</w:t>
            </w:r>
          </w:p>
        </w:tc>
        <w:tc>
          <w:tcPr>
            <w:tcW w:w="6043" w:type="dxa"/>
            <w:tcBorders>
              <w:top w:val="single" w:sz="4" w:space="0" w:color="000000"/>
              <w:left w:val="single" w:sz="4" w:space="0" w:color="000000"/>
              <w:bottom w:val="single" w:sz="4" w:space="0" w:color="000000"/>
              <w:right w:val="single" w:sz="4" w:space="0" w:color="000000"/>
            </w:tcBorders>
            <w:hideMark/>
          </w:tcPr>
          <w:p w:rsidR="00A60464" w:rsidRPr="00035498" w:rsidRDefault="00A60464" w:rsidP="00A60464">
            <w:pPr>
              <w:spacing w:after="0" w:line="240" w:lineRule="auto"/>
              <w:ind w:firstLine="567"/>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lastRenderedPageBreak/>
              <w:t xml:space="preserve">Формирование навыков устного счета в </w:t>
            </w:r>
            <w:r w:rsidRPr="00035498">
              <w:rPr>
                <w:rFonts w:ascii="Times New Roman" w:eastAsia="Times New Roman" w:hAnsi="Times New Roman" w:cs="Times New Roman"/>
                <w:sz w:val="24"/>
                <w:szCs w:val="24"/>
              </w:rPr>
              <w:lastRenderedPageBreak/>
              <w:t>начальных  классах посредством программного обеспечения.</w:t>
            </w:r>
          </w:p>
        </w:tc>
      </w:tr>
      <w:tr w:rsidR="00A60464" w:rsidRPr="00035498" w:rsidTr="00397EA2">
        <w:tc>
          <w:tcPr>
            <w:tcW w:w="923" w:type="dxa"/>
            <w:tcBorders>
              <w:top w:val="single" w:sz="4" w:space="0" w:color="000000"/>
              <w:left w:val="single" w:sz="4" w:space="0" w:color="000000"/>
              <w:bottom w:val="single" w:sz="4" w:space="0" w:color="000000"/>
              <w:right w:val="single" w:sz="4" w:space="0" w:color="000000"/>
            </w:tcBorders>
            <w:hideMark/>
          </w:tcPr>
          <w:p w:rsidR="00A60464" w:rsidRPr="00035498" w:rsidRDefault="00A60464" w:rsidP="00A60464">
            <w:pPr>
              <w:spacing w:after="0" w:line="240" w:lineRule="auto"/>
              <w:ind w:firstLine="567"/>
              <w:rPr>
                <w:rFonts w:ascii="Times New Roman" w:eastAsia="Times New Roman" w:hAnsi="Times New Roman" w:cs="Times New Roman"/>
                <w:sz w:val="24"/>
                <w:szCs w:val="24"/>
              </w:rPr>
            </w:pPr>
            <w:r w:rsidRPr="00035498">
              <w:rPr>
                <w:rFonts w:ascii="Times New Roman" w:hAnsi="Times New Roman" w:cs="Times New Roman"/>
                <w:sz w:val="24"/>
                <w:szCs w:val="24"/>
              </w:rPr>
              <w:lastRenderedPageBreak/>
              <w:t>2</w:t>
            </w:r>
          </w:p>
        </w:tc>
        <w:tc>
          <w:tcPr>
            <w:tcW w:w="2605" w:type="dxa"/>
            <w:tcBorders>
              <w:top w:val="single" w:sz="4" w:space="0" w:color="000000"/>
              <w:left w:val="single" w:sz="4" w:space="0" w:color="000000"/>
              <w:bottom w:val="single" w:sz="4" w:space="0" w:color="000000"/>
              <w:right w:val="single" w:sz="4" w:space="0" w:color="000000"/>
            </w:tcBorders>
          </w:tcPr>
          <w:p w:rsidR="00A60464" w:rsidRPr="00035498" w:rsidRDefault="00A60464" w:rsidP="00A60464">
            <w:pPr>
              <w:spacing w:after="0" w:line="240" w:lineRule="auto"/>
              <w:ind w:firstLine="567"/>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 xml:space="preserve">Захарова Сахаайа Николаевна </w:t>
            </w:r>
          </w:p>
        </w:tc>
        <w:tc>
          <w:tcPr>
            <w:tcW w:w="6043" w:type="dxa"/>
            <w:tcBorders>
              <w:top w:val="single" w:sz="4" w:space="0" w:color="000000"/>
              <w:left w:val="single" w:sz="4" w:space="0" w:color="000000"/>
              <w:bottom w:val="single" w:sz="4" w:space="0" w:color="000000"/>
              <w:right w:val="single" w:sz="4" w:space="0" w:color="000000"/>
            </w:tcBorders>
            <w:hideMark/>
          </w:tcPr>
          <w:p w:rsidR="00A60464" w:rsidRPr="00035498" w:rsidRDefault="00A60464" w:rsidP="00A60464">
            <w:pPr>
              <w:spacing w:after="0" w:line="240" w:lineRule="auto"/>
              <w:ind w:firstLine="567"/>
              <w:rPr>
                <w:rFonts w:ascii="Times New Roman" w:eastAsia="Times New Roman" w:hAnsi="Times New Roman" w:cs="Times New Roman"/>
                <w:sz w:val="24"/>
                <w:szCs w:val="24"/>
              </w:rPr>
            </w:pPr>
          </w:p>
        </w:tc>
      </w:tr>
      <w:tr w:rsidR="00A60464" w:rsidRPr="00035498" w:rsidTr="00397EA2">
        <w:tc>
          <w:tcPr>
            <w:tcW w:w="923" w:type="dxa"/>
            <w:tcBorders>
              <w:top w:val="single" w:sz="4" w:space="0" w:color="000000"/>
              <w:left w:val="single" w:sz="4" w:space="0" w:color="000000"/>
              <w:bottom w:val="single" w:sz="4" w:space="0" w:color="000000"/>
              <w:right w:val="single" w:sz="4" w:space="0" w:color="000000"/>
            </w:tcBorders>
            <w:hideMark/>
          </w:tcPr>
          <w:p w:rsidR="00A60464" w:rsidRPr="00035498" w:rsidRDefault="00A60464" w:rsidP="00A60464">
            <w:pPr>
              <w:spacing w:after="0" w:line="240" w:lineRule="auto"/>
              <w:ind w:firstLine="567"/>
              <w:rPr>
                <w:rFonts w:ascii="Times New Roman" w:eastAsia="Times New Roman" w:hAnsi="Times New Roman" w:cs="Times New Roman"/>
                <w:sz w:val="24"/>
                <w:szCs w:val="24"/>
              </w:rPr>
            </w:pPr>
            <w:r w:rsidRPr="00035498">
              <w:rPr>
                <w:rFonts w:ascii="Times New Roman" w:hAnsi="Times New Roman" w:cs="Times New Roman"/>
                <w:sz w:val="24"/>
                <w:szCs w:val="24"/>
              </w:rPr>
              <w:t>3</w:t>
            </w:r>
          </w:p>
        </w:tc>
        <w:tc>
          <w:tcPr>
            <w:tcW w:w="2605" w:type="dxa"/>
            <w:tcBorders>
              <w:top w:val="single" w:sz="4" w:space="0" w:color="000000"/>
              <w:left w:val="single" w:sz="4" w:space="0" w:color="000000"/>
              <w:bottom w:val="single" w:sz="4" w:space="0" w:color="000000"/>
              <w:right w:val="single" w:sz="4" w:space="0" w:color="000000"/>
            </w:tcBorders>
          </w:tcPr>
          <w:p w:rsidR="00A60464" w:rsidRPr="00035498" w:rsidRDefault="00A60464" w:rsidP="00A60464">
            <w:pPr>
              <w:spacing w:after="0" w:line="240" w:lineRule="auto"/>
              <w:ind w:firstLine="567"/>
              <w:rPr>
                <w:rFonts w:ascii="Times New Roman" w:eastAsia="Times New Roman" w:hAnsi="Times New Roman" w:cs="Times New Roman"/>
                <w:sz w:val="24"/>
                <w:szCs w:val="24"/>
              </w:rPr>
            </w:pPr>
            <w:r w:rsidRPr="00035498">
              <w:rPr>
                <w:rFonts w:ascii="Times New Roman" w:hAnsi="Times New Roman" w:cs="Times New Roman"/>
                <w:sz w:val="24"/>
                <w:szCs w:val="24"/>
              </w:rPr>
              <w:t xml:space="preserve">Новгородова Марина Егоровна </w:t>
            </w:r>
          </w:p>
        </w:tc>
        <w:tc>
          <w:tcPr>
            <w:tcW w:w="6043" w:type="dxa"/>
            <w:tcBorders>
              <w:top w:val="single" w:sz="4" w:space="0" w:color="000000"/>
              <w:left w:val="single" w:sz="4" w:space="0" w:color="000000"/>
              <w:bottom w:val="single" w:sz="4" w:space="0" w:color="000000"/>
              <w:right w:val="single" w:sz="4" w:space="0" w:color="000000"/>
            </w:tcBorders>
            <w:hideMark/>
          </w:tcPr>
          <w:p w:rsidR="00A60464" w:rsidRPr="00035498" w:rsidRDefault="00A60464" w:rsidP="00A60464">
            <w:pPr>
              <w:spacing w:after="0" w:line="240" w:lineRule="auto"/>
              <w:ind w:firstLine="567"/>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Раскрытие и развитие индивидуальных способностей учащихся.</w:t>
            </w:r>
          </w:p>
        </w:tc>
      </w:tr>
      <w:tr w:rsidR="00A60464" w:rsidRPr="00035498" w:rsidTr="00397EA2">
        <w:tc>
          <w:tcPr>
            <w:tcW w:w="923" w:type="dxa"/>
            <w:tcBorders>
              <w:top w:val="single" w:sz="4" w:space="0" w:color="000000"/>
              <w:left w:val="single" w:sz="4" w:space="0" w:color="000000"/>
              <w:bottom w:val="single" w:sz="4" w:space="0" w:color="000000"/>
              <w:right w:val="single" w:sz="4" w:space="0" w:color="000000"/>
            </w:tcBorders>
            <w:hideMark/>
          </w:tcPr>
          <w:p w:rsidR="00A60464" w:rsidRPr="00035498" w:rsidRDefault="00A60464" w:rsidP="00A60464">
            <w:pPr>
              <w:spacing w:after="0" w:line="240" w:lineRule="auto"/>
              <w:ind w:firstLine="567"/>
              <w:rPr>
                <w:rFonts w:ascii="Times New Roman" w:eastAsia="Times New Roman" w:hAnsi="Times New Roman" w:cs="Times New Roman"/>
                <w:sz w:val="24"/>
                <w:szCs w:val="24"/>
              </w:rPr>
            </w:pPr>
            <w:r w:rsidRPr="00035498">
              <w:rPr>
                <w:rFonts w:ascii="Times New Roman" w:hAnsi="Times New Roman" w:cs="Times New Roman"/>
                <w:sz w:val="24"/>
                <w:szCs w:val="24"/>
              </w:rPr>
              <w:t>4</w:t>
            </w:r>
          </w:p>
        </w:tc>
        <w:tc>
          <w:tcPr>
            <w:tcW w:w="2605" w:type="dxa"/>
            <w:tcBorders>
              <w:top w:val="single" w:sz="4" w:space="0" w:color="000000"/>
              <w:left w:val="single" w:sz="4" w:space="0" w:color="000000"/>
              <w:bottom w:val="single" w:sz="4" w:space="0" w:color="000000"/>
              <w:right w:val="single" w:sz="4" w:space="0" w:color="000000"/>
            </w:tcBorders>
          </w:tcPr>
          <w:p w:rsidR="00A60464" w:rsidRPr="00035498" w:rsidRDefault="00A60464" w:rsidP="00A60464">
            <w:pPr>
              <w:spacing w:after="0" w:line="240" w:lineRule="auto"/>
              <w:ind w:firstLine="567"/>
              <w:rPr>
                <w:rFonts w:ascii="Times New Roman" w:eastAsia="Times New Roman" w:hAnsi="Times New Roman" w:cs="Times New Roman"/>
                <w:sz w:val="24"/>
                <w:szCs w:val="24"/>
              </w:rPr>
            </w:pPr>
            <w:r w:rsidRPr="00035498">
              <w:rPr>
                <w:rFonts w:ascii="Times New Roman" w:hAnsi="Times New Roman" w:cs="Times New Roman"/>
                <w:sz w:val="24"/>
                <w:szCs w:val="24"/>
              </w:rPr>
              <w:t xml:space="preserve">Тимофеева Оксана Семеновна </w:t>
            </w:r>
          </w:p>
        </w:tc>
        <w:tc>
          <w:tcPr>
            <w:tcW w:w="6043" w:type="dxa"/>
            <w:tcBorders>
              <w:top w:val="single" w:sz="4" w:space="0" w:color="000000"/>
              <w:left w:val="single" w:sz="4" w:space="0" w:color="000000"/>
              <w:bottom w:val="single" w:sz="4" w:space="0" w:color="000000"/>
              <w:right w:val="single" w:sz="4" w:space="0" w:color="000000"/>
            </w:tcBorders>
            <w:hideMark/>
          </w:tcPr>
          <w:p w:rsidR="00A60464" w:rsidRPr="00035498" w:rsidRDefault="00A60464" w:rsidP="00A60464">
            <w:pPr>
              <w:spacing w:after="0" w:line="240" w:lineRule="auto"/>
              <w:ind w:firstLine="567"/>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Развитие творческих навыков учащихся.</w:t>
            </w:r>
          </w:p>
        </w:tc>
      </w:tr>
    </w:tbl>
    <w:p w:rsidR="00A60464" w:rsidRPr="00035498" w:rsidRDefault="00A60464" w:rsidP="00A60464">
      <w:pPr>
        <w:spacing w:after="0" w:line="240" w:lineRule="auto"/>
        <w:ind w:firstLine="567"/>
        <w:jc w:val="both"/>
        <w:rPr>
          <w:rFonts w:ascii="Times New Roman" w:hAnsi="Times New Roman" w:cs="Times New Roman"/>
          <w:sz w:val="24"/>
          <w:szCs w:val="24"/>
        </w:rPr>
      </w:pPr>
      <w:r w:rsidRPr="00035498">
        <w:rPr>
          <w:rFonts w:ascii="Times New Roman" w:hAnsi="Times New Roman" w:cs="Times New Roman"/>
          <w:sz w:val="24"/>
          <w:szCs w:val="24"/>
        </w:rPr>
        <w:t>Обобщила опыт своей работы над проектом в течение года: Новгородова Марина Егоровна («Юный агроном»)</w:t>
      </w:r>
    </w:p>
    <w:p w:rsidR="00A60464" w:rsidRPr="00035498" w:rsidRDefault="00A60464" w:rsidP="00A60464">
      <w:pPr>
        <w:spacing w:after="0" w:line="240" w:lineRule="auto"/>
        <w:ind w:firstLine="567"/>
        <w:jc w:val="center"/>
        <w:rPr>
          <w:rFonts w:ascii="Times New Roman" w:hAnsi="Times New Roman" w:cs="Times New Roman"/>
          <w:b/>
          <w:i/>
          <w:sz w:val="24"/>
          <w:szCs w:val="24"/>
        </w:rPr>
      </w:pPr>
    </w:p>
    <w:p w:rsidR="00A60464" w:rsidRPr="00035498" w:rsidRDefault="00A60464" w:rsidP="00A60464">
      <w:pPr>
        <w:spacing w:after="0" w:line="240" w:lineRule="auto"/>
        <w:ind w:firstLine="567"/>
        <w:jc w:val="center"/>
        <w:rPr>
          <w:rFonts w:ascii="Times New Roman" w:hAnsi="Times New Roman" w:cs="Times New Roman"/>
          <w:b/>
          <w:i/>
          <w:sz w:val="24"/>
          <w:szCs w:val="24"/>
        </w:rPr>
      </w:pPr>
      <w:r w:rsidRPr="00035498">
        <w:rPr>
          <w:rFonts w:ascii="Times New Roman" w:hAnsi="Times New Roman" w:cs="Times New Roman"/>
          <w:b/>
          <w:i/>
          <w:sz w:val="24"/>
          <w:szCs w:val="24"/>
        </w:rPr>
        <w:t xml:space="preserve">Анализ состояния преподавания предметов в начальной школе </w:t>
      </w:r>
    </w:p>
    <w:p w:rsidR="00A60464" w:rsidRPr="00035498" w:rsidRDefault="00A60464" w:rsidP="00A60464">
      <w:pPr>
        <w:spacing w:after="0" w:line="240" w:lineRule="auto"/>
        <w:ind w:firstLine="567"/>
        <w:jc w:val="center"/>
        <w:rPr>
          <w:rFonts w:ascii="Times New Roman" w:hAnsi="Times New Roman" w:cs="Times New Roman"/>
          <w:b/>
          <w:i/>
          <w:sz w:val="24"/>
          <w:szCs w:val="24"/>
        </w:rPr>
      </w:pPr>
    </w:p>
    <w:p w:rsidR="00A60464" w:rsidRPr="00035498" w:rsidRDefault="00A60464" w:rsidP="00A60464">
      <w:pPr>
        <w:spacing w:after="0" w:line="240" w:lineRule="auto"/>
        <w:ind w:firstLine="567"/>
        <w:jc w:val="both"/>
        <w:rPr>
          <w:rFonts w:ascii="Times New Roman" w:hAnsi="Times New Roman" w:cs="Times New Roman"/>
          <w:sz w:val="24"/>
          <w:szCs w:val="24"/>
        </w:rPr>
      </w:pPr>
      <w:r w:rsidRPr="00035498">
        <w:rPr>
          <w:rFonts w:ascii="Times New Roman" w:hAnsi="Times New Roman" w:cs="Times New Roman"/>
          <w:sz w:val="24"/>
          <w:szCs w:val="24"/>
        </w:rPr>
        <w:t>В 2017 – 2018 учебном году контроль качества и успеваемости в школе осуществлялся согласно плану внутришкольного контроля. В течение года  проводился мониторинг уровня  сформированности обязательных результатов успеваемости по предметам в виде  административных контрольных работ и по линии МО:</w:t>
      </w:r>
    </w:p>
    <w:p w:rsidR="00A60464" w:rsidRPr="00035498" w:rsidRDefault="00A60464" w:rsidP="006F18AA">
      <w:pPr>
        <w:numPr>
          <w:ilvl w:val="0"/>
          <w:numId w:val="21"/>
        </w:numPr>
        <w:spacing w:after="0" w:line="240" w:lineRule="auto"/>
        <w:ind w:firstLine="567"/>
        <w:jc w:val="both"/>
        <w:rPr>
          <w:rFonts w:ascii="Times New Roman" w:hAnsi="Times New Roman" w:cs="Times New Roman"/>
          <w:sz w:val="24"/>
          <w:szCs w:val="24"/>
        </w:rPr>
      </w:pPr>
      <w:r w:rsidRPr="00035498">
        <w:rPr>
          <w:rFonts w:ascii="Times New Roman" w:hAnsi="Times New Roman" w:cs="Times New Roman"/>
          <w:sz w:val="24"/>
          <w:szCs w:val="24"/>
        </w:rPr>
        <w:t>входной контроль, цель которого – определить степень устойчивости знаний учащихся, выяснить причины потери знаний за летний период и наметить меры по устранению выявленных пробелов в процессе повторения материала прошлых лет;</w:t>
      </w:r>
    </w:p>
    <w:p w:rsidR="00A60464" w:rsidRPr="00035498" w:rsidRDefault="00A60464" w:rsidP="006F18AA">
      <w:pPr>
        <w:numPr>
          <w:ilvl w:val="0"/>
          <w:numId w:val="21"/>
        </w:numPr>
        <w:spacing w:after="0" w:line="240" w:lineRule="auto"/>
        <w:ind w:firstLine="567"/>
        <w:jc w:val="both"/>
        <w:rPr>
          <w:rFonts w:ascii="Times New Roman" w:hAnsi="Times New Roman" w:cs="Times New Roman"/>
          <w:sz w:val="24"/>
          <w:szCs w:val="24"/>
        </w:rPr>
      </w:pPr>
      <w:r w:rsidRPr="00035498">
        <w:rPr>
          <w:rFonts w:ascii="Times New Roman" w:hAnsi="Times New Roman" w:cs="Times New Roman"/>
          <w:sz w:val="24"/>
          <w:szCs w:val="24"/>
        </w:rPr>
        <w:t>промежуточный (в конце каждой четверти), цель которого является отслеживание динамики обучения и развития учащихся, коррекция деятельности учителя;</w:t>
      </w:r>
    </w:p>
    <w:p w:rsidR="00A60464" w:rsidRPr="00035498" w:rsidRDefault="00A60464" w:rsidP="006F18AA">
      <w:pPr>
        <w:numPr>
          <w:ilvl w:val="0"/>
          <w:numId w:val="21"/>
        </w:numPr>
        <w:spacing w:after="0" w:line="240" w:lineRule="auto"/>
        <w:ind w:firstLine="567"/>
        <w:jc w:val="both"/>
        <w:rPr>
          <w:rFonts w:ascii="Times New Roman" w:hAnsi="Times New Roman" w:cs="Times New Roman"/>
          <w:sz w:val="24"/>
          <w:szCs w:val="24"/>
        </w:rPr>
      </w:pPr>
      <w:r w:rsidRPr="00035498">
        <w:rPr>
          <w:rFonts w:ascii="Times New Roman" w:hAnsi="Times New Roman" w:cs="Times New Roman"/>
          <w:sz w:val="24"/>
          <w:szCs w:val="24"/>
        </w:rPr>
        <w:t>итоговый (годовой) контроль (контрольные работы по предметам и комплексные работы), цель которого состоит в определении уровня  сформированности  ЗУН при переходе учащихся в следующий класс, отслеживание динамики их обученности, прогнозирование  результативности дальнейшего обучения учащихся, выявление недостатков в работе, планировании внутришкольного контроля на следующий учебный год по предметам и классам.</w:t>
      </w:r>
    </w:p>
    <w:p w:rsidR="00A60464" w:rsidRPr="00035498" w:rsidRDefault="00A60464" w:rsidP="006F18AA">
      <w:pPr>
        <w:numPr>
          <w:ilvl w:val="0"/>
          <w:numId w:val="21"/>
        </w:numPr>
        <w:spacing w:after="0" w:line="240" w:lineRule="auto"/>
        <w:ind w:firstLine="567"/>
        <w:jc w:val="both"/>
        <w:rPr>
          <w:rFonts w:ascii="Times New Roman" w:hAnsi="Times New Roman" w:cs="Times New Roman"/>
          <w:sz w:val="24"/>
          <w:szCs w:val="24"/>
        </w:rPr>
      </w:pPr>
      <w:r w:rsidRPr="00035498">
        <w:rPr>
          <w:rFonts w:ascii="Times New Roman" w:hAnsi="Times New Roman" w:cs="Times New Roman"/>
          <w:sz w:val="24"/>
          <w:szCs w:val="24"/>
        </w:rPr>
        <w:t>В течение учебного года учителями проводился мониторинг качества обучения по математике и русскому языку (устный счёт и словарный диктант). Учителя сами разрабатывали задания, проводили мониторинг, анализировали качество и успеваемость учащихся.</w:t>
      </w:r>
    </w:p>
    <w:p w:rsidR="00A60464" w:rsidRPr="00035498" w:rsidRDefault="00A60464" w:rsidP="00A60464">
      <w:pPr>
        <w:spacing w:after="0" w:line="240" w:lineRule="auto"/>
        <w:ind w:firstLine="567"/>
        <w:jc w:val="center"/>
        <w:rPr>
          <w:rFonts w:ascii="Times New Roman" w:hAnsi="Times New Roman" w:cs="Times New Roman"/>
          <w:b/>
          <w:i/>
          <w:sz w:val="24"/>
          <w:szCs w:val="24"/>
        </w:rPr>
      </w:pPr>
    </w:p>
    <w:p w:rsidR="00A60464" w:rsidRPr="00035498" w:rsidRDefault="00A60464" w:rsidP="00A60464">
      <w:pPr>
        <w:spacing w:after="0" w:line="240" w:lineRule="auto"/>
        <w:ind w:firstLine="567"/>
        <w:jc w:val="center"/>
        <w:rPr>
          <w:rFonts w:ascii="Times New Roman" w:hAnsi="Times New Roman" w:cs="Times New Roman"/>
          <w:b/>
          <w:i/>
          <w:sz w:val="24"/>
          <w:szCs w:val="24"/>
        </w:rPr>
      </w:pPr>
      <w:r w:rsidRPr="00035498">
        <w:rPr>
          <w:rFonts w:ascii="Times New Roman" w:hAnsi="Times New Roman" w:cs="Times New Roman"/>
          <w:b/>
          <w:i/>
          <w:sz w:val="24"/>
          <w:szCs w:val="24"/>
        </w:rPr>
        <w:t>Анализ внеклассной работы по предметам.</w:t>
      </w:r>
    </w:p>
    <w:p w:rsidR="00A60464" w:rsidRPr="00035498" w:rsidRDefault="00A60464" w:rsidP="00A60464">
      <w:pPr>
        <w:spacing w:after="0" w:line="240" w:lineRule="auto"/>
        <w:ind w:firstLine="567"/>
        <w:jc w:val="center"/>
        <w:rPr>
          <w:rFonts w:ascii="Times New Roman" w:hAnsi="Times New Roman" w:cs="Times New Roman"/>
          <w:sz w:val="24"/>
          <w:szCs w:val="24"/>
        </w:rPr>
      </w:pPr>
    </w:p>
    <w:p w:rsidR="00A60464" w:rsidRPr="00035498" w:rsidRDefault="00A60464" w:rsidP="00A60464">
      <w:pPr>
        <w:spacing w:after="0" w:line="240" w:lineRule="auto"/>
        <w:ind w:firstLine="567"/>
        <w:jc w:val="both"/>
        <w:rPr>
          <w:rFonts w:ascii="Times New Roman" w:hAnsi="Times New Roman" w:cs="Times New Roman"/>
          <w:sz w:val="24"/>
          <w:szCs w:val="24"/>
        </w:rPr>
      </w:pPr>
      <w:r w:rsidRPr="00035498">
        <w:rPr>
          <w:rFonts w:ascii="Times New Roman" w:hAnsi="Times New Roman" w:cs="Times New Roman"/>
          <w:sz w:val="24"/>
          <w:szCs w:val="24"/>
        </w:rPr>
        <w:t>С целью создания условий для развития творческих способностей младших школьников, возможность проявить себя в различных видах деятельности в начальной школе создана и успешно функционирует система проведения праздников»:</w:t>
      </w:r>
    </w:p>
    <w:p w:rsidR="00A60464" w:rsidRPr="00035498" w:rsidRDefault="00A60464" w:rsidP="006F18AA">
      <w:pPr>
        <w:numPr>
          <w:ilvl w:val="0"/>
          <w:numId w:val="22"/>
        </w:numPr>
        <w:spacing w:after="0" w:line="240" w:lineRule="auto"/>
        <w:ind w:firstLine="567"/>
        <w:rPr>
          <w:rFonts w:ascii="Times New Roman" w:hAnsi="Times New Roman" w:cs="Times New Roman"/>
          <w:sz w:val="24"/>
          <w:szCs w:val="24"/>
        </w:rPr>
      </w:pPr>
      <w:r w:rsidRPr="00035498">
        <w:rPr>
          <w:rFonts w:ascii="Times New Roman" w:hAnsi="Times New Roman" w:cs="Times New Roman"/>
          <w:b/>
          <w:sz w:val="24"/>
          <w:szCs w:val="24"/>
        </w:rPr>
        <w:t>сентябрь</w:t>
      </w:r>
      <w:r w:rsidRPr="00035498">
        <w:rPr>
          <w:rFonts w:ascii="Times New Roman" w:hAnsi="Times New Roman" w:cs="Times New Roman"/>
          <w:sz w:val="24"/>
          <w:szCs w:val="24"/>
        </w:rPr>
        <w:t xml:space="preserve"> – «Комус куьун кунду бэлэхтэрэ» ярмарка. Все классы с родителями принимали активное участие. Учащиеся 3 класса (Новгородова М.Е.)принимали участие в улусном конкурсе  «Торообут алааскын эн таптаа»  к празднованию 90-летие  народного поэта Якутии Ефимова М.Д. Под руководством С.А.и Е.И. Неустроевым ребята занимались  в ансамбле «Тулуйхан»</w:t>
      </w:r>
    </w:p>
    <w:p w:rsidR="00A60464" w:rsidRPr="00035498" w:rsidRDefault="00A60464" w:rsidP="00A60464">
      <w:pPr>
        <w:spacing w:after="0" w:line="240" w:lineRule="auto"/>
        <w:ind w:left="720" w:firstLine="567"/>
        <w:rPr>
          <w:rFonts w:ascii="Times New Roman" w:hAnsi="Times New Roman" w:cs="Times New Roman"/>
          <w:sz w:val="24"/>
          <w:szCs w:val="24"/>
        </w:rPr>
      </w:pPr>
    </w:p>
    <w:p w:rsidR="00A60464" w:rsidRPr="00035498" w:rsidRDefault="00A60464" w:rsidP="006F18AA">
      <w:pPr>
        <w:numPr>
          <w:ilvl w:val="0"/>
          <w:numId w:val="23"/>
        </w:numPr>
        <w:spacing w:after="0" w:line="240" w:lineRule="auto"/>
        <w:ind w:firstLine="567"/>
        <w:jc w:val="both"/>
        <w:rPr>
          <w:rFonts w:ascii="Times New Roman" w:hAnsi="Times New Roman" w:cs="Times New Roman"/>
          <w:sz w:val="24"/>
          <w:szCs w:val="24"/>
        </w:rPr>
      </w:pPr>
      <w:r w:rsidRPr="00035498">
        <w:rPr>
          <w:rFonts w:ascii="Times New Roman" w:hAnsi="Times New Roman" w:cs="Times New Roman"/>
          <w:b/>
          <w:sz w:val="24"/>
          <w:szCs w:val="24"/>
        </w:rPr>
        <w:t>октябрь</w:t>
      </w:r>
      <w:r w:rsidRPr="00035498">
        <w:rPr>
          <w:rFonts w:ascii="Times New Roman" w:hAnsi="Times New Roman" w:cs="Times New Roman"/>
          <w:sz w:val="24"/>
          <w:szCs w:val="24"/>
        </w:rPr>
        <w:t xml:space="preserve"> </w:t>
      </w:r>
      <w:r w:rsidRPr="00035498">
        <w:rPr>
          <w:rFonts w:ascii="Times New Roman" w:hAnsi="Times New Roman" w:cs="Times New Roman"/>
          <w:b/>
          <w:sz w:val="24"/>
          <w:szCs w:val="24"/>
        </w:rPr>
        <w:t xml:space="preserve">ноябрь </w:t>
      </w:r>
      <w:r w:rsidRPr="00035498">
        <w:rPr>
          <w:rFonts w:ascii="Times New Roman" w:hAnsi="Times New Roman" w:cs="Times New Roman"/>
          <w:sz w:val="24"/>
          <w:szCs w:val="24"/>
        </w:rPr>
        <w:t>–</w:t>
      </w:r>
      <w:r w:rsidRPr="00035498">
        <w:rPr>
          <w:rFonts w:ascii="Times New Roman" w:hAnsi="Times New Roman" w:cs="Times New Roman"/>
          <w:b/>
          <w:sz w:val="24"/>
          <w:szCs w:val="24"/>
        </w:rPr>
        <w:t xml:space="preserve">декабрь  </w:t>
      </w:r>
      <w:r w:rsidRPr="00035498">
        <w:rPr>
          <w:rFonts w:ascii="Times New Roman" w:hAnsi="Times New Roman" w:cs="Times New Roman"/>
          <w:sz w:val="24"/>
          <w:szCs w:val="24"/>
        </w:rPr>
        <w:t>Учащиеся 1-4 классов участвовали в улусном конкурсе «Битва хоров»</w:t>
      </w:r>
      <w:r w:rsidRPr="00035498">
        <w:rPr>
          <w:rFonts w:ascii="Times New Roman" w:hAnsi="Times New Roman" w:cs="Times New Roman"/>
          <w:b/>
          <w:sz w:val="24"/>
          <w:szCs w:val="24"/>
        </w:rPr>
        <w:t xml:space="preserve"> .</w:t>
      </w:r>
      <w:r w:rsidRPr="00035498">
        <w:rPr>
          <w:rFonts w:ascii="Times New Roman" w:hAnsi="Times New Roman" w:cs="Times New Roman"/>
          <w:sz w:val="24"/>
          <w:szCs w:val="24"/>
        </w:rPr>
        <w:t xml:space="preserve"> В конкурсе «Читающая семья»(Эверстова И.А,Новгородова М.Е.)  первое место заняла семья Слепцовой Риммы Юрьевны и они же в улусном конкурсе тоже заняли 1 место.И Учителями были проведены олимпиады по предметам эти данные отражены своих анализах работы  учителей. </w:t>
      </w:r>
      <w:r w:rsidRPr="00035498">
        <w:rPr>
          <w:rFonts w:ascii="Times New Roman" w:hAnsi="Times New Roman" w:cs="Times New Roman"/>
          <w:sz w:val="24"/>
          <w:szCs w:val="24"/>
        </w:rPr>
        <w:lastRenderedPageBreak/>
        <w:t>Вместе с родителями был проведен новогодний праздник. Все были очень довольны.</w:t>
      </w:r>
    </w:p>
    <w:p w:rsidR="00A60464" w:rsidRPr="00035498" w:rsidRDefault="00A60464" w:rsidP="006F18AA">
      <w:pPr>
        <w:numPr>
          <w:ilvl w:val="0"/>
          <w:numId w:val="23"/>
        </w:numPr>
        <w:spacing w:after="0" w:line="240" w:lineRule="auto"/>
        <w:ind w:firstLine="567"/>
        <w:jc w:val="both"/>
        <w:rPr>
          <w:rFonts w:ascii="Times New Roman" w:hAnsi="Times New Roman" w:cs="Times New Roman"/>
          <w:sz w:val="24"/>
          <w:szCs w:val="24"/>
        </w:rPr>
      </w:pPr>
      <w:r w:rsidRPr="00035498">
        <w:rPr>
          <w:rFonts w:ascii="Times New Roman" w:hAnsi="Times New Roman" w:cs="Times New Roman"/>
          <w:b/>
          <w:sz w:val="24"/>
          <w:szCs w:val="24"/>
        </w:rPr>
        <w:t>Январь</w:t>
      </w:r>
      <w:r w:rsidRPr="00035498">
        <w:rPr>
          <w:rFonts w:ascii="Times New Roman" w:hAnsi="Times New Roman" w:cs="Times New Roman"/>
          <w:sz w:val="24"/>
          <w:szCs w:val="24"/>
        </w:rPr>
        <w:t xml:space="preserve"> Должны были проведены «Коммуникативные бои»</w:t>
      </w:r>
      <w:r w:rsidRPr="00035498">
        <w:rPr>
          <w:rFonts w:ascii="Times New Roman" w:hAnsi="Times New Roman" w:cs="Times New Roman"/>
          <w:b/>
          <w:sz w:val="24"/>
          <w:szCs w:val="24"/>
        </w:rPr>
        <w:t xml:space="preserve">  </w:t>
      </w:r>
      <w:r w:rsidRPr="00035498">
        <w:rPr>
          <w:rFonts w:ascii="Times New Roman" w:hAnsi="Times New Roman" w:cs="Times New Roman"/>
          <w:sz w:val="24"/>
          <w:szCs w:val="24"/>
        </w:rPr>
        <w:t>Тимофеева О.С. Захарова С.Н., но не провели</w:t>
      </w:r>
    </w:p>
    <w:p w:rsidR="00A60464" w:rsidRPr="00035498" w:rsidRDefault="00A60464" w:rsidP="00A60464">
      <w:pPr>
        <w:spacing w:after="0" w:line="240" w:lineRule="auto"/>
        <w:ind w:left="720" w:firstLine="567"/>
        <w:rPr>
          <w:rFonts w:ascii="Times New Roman" w:hAnsi="Times New Roman" w:cs="Times New Roman"/>
          <w:sz w:val="24"/>
          <w:szCs w:val="24"/>
        </w:rPr>
      </w:pPr>
    </w:p>
    <w:p w:rsidR="00A60464" w:rsidRPr="00035498" w:rsidRDefault="00A60464" w:rsidP="006F18AA">
      <w:pPr>
        <w:numPr>
          <w:ilvl w:val="0"/>
          <w:numId w:val="23"/>
        </w:numPr>
        <w:spacing w:after="0" w:line="240" w:lineRule="auto"/>
        <w:ind w:firstLine="567"/>
        <w:rPr>
          <w:rFonts w:ascii="Times New Roman" w:hAnsi="Times New Roman" w:cs="Times New Roman"/>
          <w:sz w:val="24"/>
          <w:szCs w:val="24"/>
        </w:rPr>
      </w:pPr>
      <w:r w:rsidRPr="00035498">
        <w:rPr>
          <w:rFonts w:ascii="Times New Roman" w:hAnsi="Times New Roman" w:cs="Times New Roman"/>
          <w:b/>
          <w:sz w:val="24"/>
          <w:szCs w:val="24"/>
        </w:rPr>
        <w:t xml:space="preserve">  февраль </w:t>
      </w:r>
      <w:r w:rsidRPr="00035498">
        <w:rPr>
          <w:rFonts w:ascii="Times New Roman" w:hAnsi="Times New Roman" w:cs="Times New Roman"/>
          <w:sz w:val="24"/>
          <w:szCs w:val="24"/>
        </w:rPr>
        <w:t>- конкурс «А ну-ка парни» (Эверстова И.А,Новгородова М.Е.иСлепцов В.П. ).Были проведены подвижные игры, шашки между мальчиками  и смотр песни строя.</w:t>
      </w:r>
    </w:p>
    <w:p w:rsidR="00A60464" w:rsidRPr="00035498" w:rsidRDefault="00A60464" w:rsidP="00A60464">
      <w:pPr>
        <w:pStyle w:val="a3"/>
        <w:spacing w:after="0" w:line="240" w:lineRule="auto"/>
        <w:ind w:firstLine="567"/>
        <w:rPr>
          <w:rFonts w:ascii="Times New Roman" w:hAnsi="Times New Roman" w:cs="Times New Roman"/>
          <w:b/>
          <w:sz w:val="24"/>
          <w:szCs w:val="24"/>
        </w:rPr>
      </w:pPr>
    </w:p>
    <w:p w:rsidR="00A60464" w:rsidRPr="00035498" w:rsidRDefault="00A60464" w:rsidP="006F18AA">
      <w:pPr>
        <w:numPr>
          <w:ilvl w:val="0"/>
          <w:numId w:val="23"/>
        </w:numPr>
        <w:spacing w:after="0" w:line="240" w:lineRule="auto"/>
        <w:ind w:firstLine="567"/>
        <w:jc w:val="both"/>
        <w:rPr>
          <w:rFonts w:ascii="Times New Roman" w:hAnsi="Times New Roman" w:cs="Times New Roman"/>
          <w:sz w:val="24"/>
          <w:szCs w:val="24"/>
        </w:rPr>
      </w:pPr>
      <w:r w:rsidRPr="00035498">
        <w:rPr>
          <w:rFonts w:ascii="Times New Roman" w:hAnsi="Times New Roman" w:cs="Times New Roman"/>
          <w:b/>
          <w:sz w:val="24"/>
          <w:szCs w:val="24"/>
        </w:rPr>
        <w:t>март – апрель</w:t>
      </w:r>
      <w:r w:rsidRPr="00035498">
        <w:rPr>
          <w:rFonts w:ascii="Times New Roman" w:hAnsi="Times New Roman" w:cs="Times New Roman"/>
          <w:sz w:val="24"/>
          <w:szCs w:val="24"/>
        </w:rPr>
        <w:t xml:space="preserve"> Принимали активное участие в следующих улусных конкурсах «Юный изыскатель» Хайдаров Ганя «Сравнительный анализ американского суслика» (рук. Новгородова М.Е.), Стручкова Снежана «Фразеологизмы в русских народных и литературных сказках» (рук. Новгородова М.Е.).  Слепцова Айсена « Якутские, русские и английские пословыцы сходства и их различия» (рук. Новгородова М.Е. Слепцова А.А.) Улусный  « IV Интеллектуальный марафон» Юмшанова Виолетта (уч.Захарова С.Н)-1 место, Слепцова Айсена -3м. и номинация «Юный корректор», «Юный знаток окружающего мира» Соревновании молниеносной шашке- Юмшанова В. 1м. Бурцев Коля 1 м.</w:t>
      </w:r>
    </w:p>
    <w:p w:rsidR="00A60464" w:rsidRPr="00035498" w:rsidRDefault="00A60464" w:rsidP="00A60464">
      <w:pPr>
        <w:pStyle w:val="a3"/>
        <w:spacing w:after="0" w:line="240" w:lineRule="auto"/>
        <w:ind w:firstLine="567"/>
        <w:rPr>
          <w:rFonts w:ascii="Times New Roman" w:hAnsi="Times New Roman" w:cs="Times New Roman"/>
          <w:sz w:val="24"/>
          <w:szCs w:val="24"/>
        </w:rPr>
      </w:pPr>
    </w:p>
    <w:p w:rsidR="00A60464" w:rsidRPr="00035498" w:rsidRDefault="00A60464" w:rsidP="006F18AA">
      <w:pPr>
        <w:numPr>
          <w:ilvl w:val="0"/>
          <w:numId w:val="23"/>
        </w:numPr>
        <w:spacing w:after="0" w:line="240" w:lineRule="auto"/>
        <w:ind w:firstLine="567"/>
        <w:jc w:val="both"/>
        <w:rPr>
          <w:rFonts w:ascii="Times New Roman" w:hAnsi="Times New Roman" w:cs="Times New Roman"/>
          <w:sz w:val="24"/>
          <w:szCs w:val="24"/>
        </w:rPr>
      </w:pPr>
      <w:r w:rsidRPr="00035498">
        <w:rPr>
          <w:rFonts w:ascii="Times New Roman" w:hAnsi="Times New Roman" w:cs="Times New Roman"/>
          <w:sz w:val="24"/>
          <w:szCs w:val="24"/>
        </w:rPr>
        <w:t xml:space="preserve">В улусном конкурсе «Звездочки Яны» принимали участие учащиеся 2кл (Захарова С.Н.)  заняли 2 место, и уч-ся 3класса (Новгородова М.Е.)заняли 1 место. </w:t>
      </w:r>
    </w:p>
    <w:p w:rsidR="00A60464" w:rsidRPr="00035498" w:rsidRDefault="00A60464" w:rsidP="00A60464">
      <w:pPr>
        <w:pStyle w:val="a3"/>
        <w:spacing w:after="0" w:line="240" w:lineRule="auto"/>
        <w:ind w:firstLine="567"/>
        <w:rPr>
          <w:rFonts w:ascii="Times New Roman" w:hAnsi="Times New Roman" w:cs="Times New Roman"/>
          <w:sz w:val="24"/>
          <w:szCs w:val="24"/>
        </w:rPr>
      </w:pPr>
    </w:p>
    <w:p w:rsidR="00A60464" w:rsidRPr="00035498" w:rsidRDefault="00A60464" w:rsidP="006F18AA">
      <w:pPr>
        <w:numPr>
          <w:ilvl w:val="0"/>
          <w:numId w:val="23"/>
        </w:numPr>
        <w:spacing w:after="0" w:line="240" w:lineRule="auto"/>
        <w:ind w:firstLine="567"/>
        <w:jc w:val="both"/>
        <w:rPr>
          <w:rFonts w:ascii="Times New Roman" w:hAnsi="Times New Roman" w:cs="Times New Roman"/>
          <w:sz w:val="24"/>
          <w:szCs w:val="24"/>
        </w:rPr>
      </w:pPr>
      <w:r w:rsidRPr="00035498">
        <w:rPr>
          <w:rFonts w:ascii="Times New Roman" w:hAnsi="Times New Roman" w:cs="Times New Roman"/>
          <w:sz w:val="24"/>
          <w:szCs w:val="24"/>
        </w:rPr>
        <w:t>Республиканский конкурс «Истин кэпсээ2018»(уч.Новгородова М.Е.)Слепцова Айсена-1м. Стручкова Снежана -3м. Горохов Валера -3м.</w:t>
      </w:r>
    </w:p>
    <w:p w:rsidR="00A60464" w:rsidRPr="00035498" w:rsidRDefault="00A60464" w:rsidP="00A60464">
      <w:pPr>
        <w:pStyle w:val="a3"/>
        <w:spacing w:after="0" w:line="240" w:lineRule="auto"/>
        <w:ind w:firstLine="567"/>
        <w:rPr>
          <w:rFonts w:ascii="Times New Roman" w:hAnsi="Times New Roman" w:cs="Times New Roman"/>
          <w:sz w:val="24"/>
          <w:szCs w:val="24"/>
        </w:rPr>
      </w:pPr>
    </w:p>
    <w:p w:rsidR="00A60464" w:rsidRPr="00035498" w:rsidRDefault="00A60464" w:rsidP="00A60464">
      <w:pPr>
        <w:spacing w:after="0" w:line="240" w:lineRule="auto"/>
        <w:ind w:firstLine="567"/>
        <w:rPr>
          <w:rFonts w:ascii="Times New Roman" w:hAnsi="Times New Roman" w:cs="Times New Roman"/>
          <w:b/>
          <w:sz w:val="24"/>
          <w:szCs w:val="24"/>
        </w:rPr>
      </w:pPr>
      <w:r w:rsidRPr="00035498">
        <w:rPr>
          <w:rFonts w:ascii="Times New Roman" w:hAnsi="Times New Roman" w:cs="Times New Roman"/>
          <w:b/>
          <w:sz w:val="24"/>
          <w:szCs w:val="24"/>
        </w:rPr>
        <w:t xml:space="preserve">Выводы:     </w:t>
      </w:r>
      <w:r w:rsidRPr="00035498">
        <w:rPr>
          <w:rFonts w:ascii="Times New Roman" w:hAnsi="Times New Roman" w:cs="Times New Roman"/>
          <w:sz w:val="24"/>
          <w:szCs w:val="24"/>
        </w:rPr>
        <w:t>В основном, поставленные задачи на 2017-2018 учебный год были выполнены.</w:t>
      </w:r>
    </w:p>
    <w:p w:rsidR="00A60464" w:rsidRPr="00035498" w:rsidRDefault="00A60464" w:rsidP="00A60464">
      <w:pPr>
        <w:spacing w:after="0" w:line="240" w:lineRule="auto"/>
        <w:ind w:firstLine="567"/>
        <w:rPr>
          <w:rFonts w:ascii="Times New Roman" w:hAnsi="Times New Roman" w:cs="Times New Roman"/>
          <w:sz w:val="24"/>
          <w:szCs w:val="24"/>
        </w:rPr>
      </w:pPr>
      <w:r w:rsidRPr="00035498">
        <w:rPr>
          <w:rFonts w:ascii="Times New Roman" w:hAnsi="Times New Roman" w:cs="Times New Roman"/>
          <w:sz w:val="24"/>
          <w:szCs w:val="24"/>
        </w:rPr>
        <w:t xml:space="preserve">Повышается профессиональный образовательный уровень педагогов, эффективным оказалось внедрение в учебный  процесс уроков с компьютерной поддержкой.  В ходе проведения открытых мероприятий, конкурсов, недели начальных классов   педагоги проявили хорошие организаторские и профессиональные способности; разнообразные формы проведения мероприятий вызвали интерес у учащихся. </w:t>
      </w:r>
    </w:p>
    <w:p w:rsidR="00A60464" w:rsidRPr="00035498" w:rsidRDefault="00A60464" w:rsidP="00A60464">
      <w:pPr>
        <w:spacing w:after="0" w:line="240" w:lineRule="auto"/>
        <w:ind w:firstLine="567"/>
        <w:rPr>
          <w:rFonts w:ascii="Times New Roman" w:hAnsi="Times New Roman" w:cs="Times New Roman"/>
          <w:sz w:val="24"/>
          <w:szCs w:val="24"/>
        </w:rPr>
      </w:pPr>
      <w:r w:rsidRPr="00035498">
        <w:rPr>
          <w:rFonts w:ascii="Times New Roman" w:hAnsi="Times New Roman" w:cs="Times New Roman"/>
          <w:sz w:val="24"/>
          <w:szCs w:val="24"/>
        </w:rPr>
        <w:t xml:space="preserve">             Наряду с имеющимися положительными результатами в работе имеются    </w:t>
      </w:r>
    </w:p>
    <w:p w:rsidR="00A60464" w:rsidRPr="00035498" w:rsidRDefault="00A60464" w:rsidP="00A60464">
      <w:pPr>
        <w:spacing w:after="0" w:line="240" w:lineRule="auto"/>
        <w:ind w:firstLine="567"/>
        <w:rPr>
          <w:rFonts w:ascii="Times New Roman" w:hAnsi="Times New Roman" w:cs="Times New Roman"/>
          <w:sz w:val="24"/>
          <w:szCs w:val="24"/>
        </w:rPr>
      </w:pPr>
      <w:r w:rsidRPr="00035498">
        <w:rPr>
          <w:rFonts w:ascii="Times New Roman" w:hAnsi="Times New Roman" w:cs="Times New Roman"/>
          <w:sz w:val="24"/>
          <w:szCs w:val="24"/>
        </w:rPr>
        <w:t xml:space="preserve">             недостатки</w:t>
      </w:r>
      <w:r w:rsidRPr="00035498">
        <w:rPr>
          <w:rFonts w:ascii="Times New Roman" w:hAnsi="Times New Roman" w:cs="Times New Roman"/>
          <w:i/>
          <w:sz w:val="24"/>
          <w:szCs w:val="24"/>
        </w:rPr>
        <w:t>:</w:t>
      </w:r>
    </w:p>
    <w:p w:rsidR="00A60464" w:rsidRPr="00035498" w:rsidRDefault="00A60464" w:rsidP="00A60464">
      <w:pPr>
        <w:spacing w:after="0" w:line="240" w:lineRule="auto"/>
        <w:ind w:firstLine="567"/>
        <w:rPr>
          <w:rFonts w:ascii="Times New Roman" w:hAnsi="Times New Roman" w:cs="Times New Roman"/>
          <w:sz w:val="24"/>
          <w:szCs w:val="24"/>
        </w:rPr>
      </w:pPr>
      <w:r w:rsidRPr="00035498">
        <w:rPr>
          <w:rFonts w:ascii="Times New Roman" w:hAnsi="Times New Roman" w:cs="Times New Roman"/>
          <w:sz w:val="24"/>
          <w:szCs w:val="24"/>
        </w:rPr>
        <w:t>-не все педагоги заинтересованы внедрением новых форм обучения в учебный процесс;</w:t>
      </w:r>
    </w:p>
    <w:p w:rsidR="00A60464" w:rsidRPr="00035498" w:rsidRDefault="00A60464" w:rsidP="00A60464">
      <w:pPr>
        <w:spacing w:after="0" w:line="240" w:lineRule="auto"/>
        <w:ind w:firstLine="567"/>
        <w:rPr>
          <w:rFonts w:ascii="Times New Roman" w:hAnsi="Times New Roman" w:cs="Times New Roman"/>
          <w:sz w:val="24"/>
          <w:szCs w:val="24"/>
        </w:rPr>
      </w:pPr>
      <w:r w:rsidRPr="00035498">
        <w:rPr>
          <w:rFonts w:ascii="Times New Roman" w:hAnsi="Times New Roman" w:cs="Times New Roman"/>
          <w:sz w:val="24"/>
          <w:szCs w:val="24"/>
        </w:rPr>
        <w:t>-некоторые педагоги допускают ошибки при выставлении итоговых отметок, заполнении классных журналов, не всегда  соблюдается единый орфографический режим при ведении тетрадей;</w:t>
      </w:r>
    </w:p>
    <w:p w:rsidR="00A60464" w:rsidRPr="00035498" w:rsidRDefault="00A60464" w:rsidP="00A60464">
      <w:pPr>
        <w:spacing w:after="0" w:line="240" w:lineRule="auto"/>
        <w:ind w:firstLine="567"/>
        <w:rPr>
          <w:rFonts w:ascii="Times New Roman" w:hAnsi="Times New Roman" w:cs="Times New Roman"/>
          <w:sz w:val="24"/>
          <w:szCs w:val="24"/>
        </w:rPr>
      </w:pPr>
      <w:r w:rsidRPr="00035498">
        <w:rPr>
          <w:rFonts w:ascii="Times New Roman" w:hAnsi="Times New Roman" w:cs="Times New Roman"/>
          <w:sz w:val="24"/>
          <w:szCs w:val="24"/>
        </w:rPr>
        <w:t>- учителям выпускных классов  необходимо совершенствовать формы работы по подготовке учащихся к олимпиадам.</w:t>
      </w:r>
    </w:p>
    <w:p w:rsidR="00A60464" w:rsidRPr="00035498" w:rsidRDefault="00A60464" w:rsidP="00A60464">
      <w:pPr>
        <w:spacing w:after="0" w:line="240" w:lineRule="auto"/>
        <w:ind w:firstLine="567"/>
        <w:rPr>
          <w:rFonts w:ascii="Times New Roman" w:hAnsi="Times New Roman" w:cs="Times New Roman"/>
          <w:b/>
          <w:sz w:val="24"/>
          <w:szCs w:val="24"/>
        </w:rPr>
      </w:pPr>
      <w:r w:rsidRPr="00035498">
        <w:rPr>
          <w:rFonts w:ascii="Times New Roman" w:hAnsi="Times New Roman" w:cs="Times New Roman"/>
          <w:b/>
          <w:sz w:val="24"/>
          <w:szCs w:val="24"/>
        </w:rPr>
        <w:t xml:space="preserve">   Предложения:</w:t>
      </w:r>
    </w:p>
    <w:p w:rsidR="00A60464" w:rsidRPr="00035498" w:rsidRDefault="00A60464" w:rsidP="00A60464">
      <w:pPr>
        <w:spacing w:after="0" w:line="240" w:lineRule="auto"/>
        <w:ind w:firstLine="567"/>
        <w:rPr>
          <w:rFonts w:ascii="Times New Roman" w:hAnsi="Times New Roman" w:cs="Times New Roman"/>
          <w:sz w:val="24"/>
          <w:szCs w:val="24"/>
        </w:rPr>
      </w:pPr>
      <w:r w:rsidRPr="00035498">
        <w:rPr>
          <w:rFonts w:ascii="Times New Roman" w:hAnsi="Times New Roman" w:cs="Times New Roman"/>
          <w:sz w:val="24"/>
          <w:szCs w:val="24"/>
        </w:rPr>
        <w:t>1.Продолжить работу над проблемой успешного применения в УВ процессе эффективных форм и приемов обучения, инновационных технологий:  увеличивать в арсенале педагогов количество уроков с использованием  ИА доски, ИК технологий.</w:t>
      </w:r>
    </w:p>
    <w:p w:rsidR="00A60464" w:rsidRPr="00035498" w:rsidRDefault="00A60464" w:rsidP="00A60464">
      <w:pPr>
        <w:spacing w:after="0" w:line="240" w:lineRule="auto"/>
        <w:ind w:firstLine="567"/>
        <w:rPr>
          <w:rFonts w:ascii="Times New Roman" w:hAnsi="Times New Roman" w:cs="Times New Roman"/>
          <w:sz w:val="24"/>
          <w:szCs w:val="24"/>
        </w:rPr>
      </w:pPr>
      <w:r w:rsidRPr="00035498">
        <w:rPr>
          <w:rFonts w:ascii="Times New Roman" w:hAnsi="Times New Roman" w:cs="Times New Roman"/>
          <w:sz w:val="24"/>
          <w:szCs w:val="24"/>
        </w:rPr>
        <w:t>2. Провести работу по уточнению норм единого орфографического режима.</w:t>
      </w:r>
    </w:p>
    <w:p w:rsidR="00A60464" w:rsidRPr="00035498" w:rsidRDefault="00A60464" w:rsidP="00A60464">
      <w:pPr>
        <w:spacing w:after="0" w:line="240" w:lineRule="auto"/>
        <w:ind w:firstLine="567"/>
        <w:rPr>
          <w:rFonts w:ascii="Times New Roman" w:hAnsi="Times New Roman" w:cs="Times New Roman"/>
          <w:sz w:val="24"/>
          <w:szCs w:val="24"/>
        </w:rPr>
      </w:pPr>
      <w:r w:rsidRPr="00035498">
        <w:rPr>
          <w:rFonts w:ascii="Times New Roman" w:hAnsi="Times New Roman" w:cs="Times New Roman"/>
          <w:sz w:val="24"/>
          <w:szCs w:val="24"/>
        </w:rPr>
        <w:t>3. Итоги работы методического объединения показывают, что в следующем году нужно продолжить работу по внедрению новых технологий преподавания всеми учителями, шире использовать в обучении ИКТ.</w:t>
      </w:r>
    </w:p>
    <w:p w:rsidR="00A60464" w:rsidRPr="00035498" w:rsidRDefault="00A60464" w:rsidP="00A60464">
      <w:pPr>
        <w:spacing w:after="0" w:line="240" w:lineRule="auto"/>
        <w:ind w:firstLine="567"/>
        <w:jc w:val="both"/>
        <w:rPr>
          <w:rFonts w:ascii="Times New Roman" w:hAnsi="Times New Roman" w:cs="Times New Roman"/>
          <w:sz w:val="24"/>
          <w:szCs w:val="24"/>
        </w:rPr>
      </w:pPr>
    </w:p>
    <w:p w:rsidR="00A60464" w:rsidRPr="00035498" w:rsidRDefault="00A60464" w:rsidP="00A60464">
      <w:pPr>
        <w:spacing w:after="0" w:line="240" w:lineRule="auto"/>
        <w:ind w:firstLine="567"/>
        <w:jc w:val="both"/>
        <w:rPr>
          <w:rFonts w:ascii="Times New Roman" w:hAnsi="Times New Roman" w:cs="Times New Roman"/>
          <w:sz w:val="24"/>
          <w:szCs w:val="24"/>
        </w:rPr>
      </w:pPr>
      <w:r w:rsidRPr="00035498">
        <w:rPr>
          <w:rFonts w:ascii="Times New Roman" w:hAnsi="Times New Roman" w:cs="Times New Roman"/>
          <w:sz w:val="24"/>
          <w:szCs w:val="24"/>
        </w:rPr>
        <w:lastRenderedPageBreak/>
        <w:t xml:space="preserve">Следует признать план работы МО на 2017-2018 учебный год реализованным, задачи года выполненными. </w:t>
      </w:r>
    </w:p>
    <w:p w:rsidR="00A60464" w:rsidRPr="00035498" w:rsidRDefault="00A60464" w:rsidP="00A60464">
      <w:pPr>
        <w:spacing w:after="0" w:line="240" w:lineRule="auto"/>
        <w:ind w:firstLine="567"/>
        <w:jc w:val="both"/>
        <w:rPr>
          <w:rFonts w:ascii="Times New Roman" w:hAnsi="Times New Roman" w:cs="Times New Roman"/>
          <w:sz w:val="24"/>
          <w:szCs w:val="24"/>
        </w:rPr>
      </w:pPr>
    </w:p>
    <w:p w:rsidR="00A60464" w:rsidRPr="00035498" w:rsidRDefault="00A60464" w:rsidP="00A60464">
      <w:pPr>
        <w:spacing w:after="0" w:line="240" w:lineRule="auto"/>
        <w:ind w:firstLine="567"/>
        <w:jc w:val="both"/>
        <w:rPr>
          <w:rFonts w:ascii="Times New Roman" w:hAnsi="Times New Roman" w:cs="Times New Roman"/>
          <w:sz w:val="24"/>
          <w:szCs w:val="24"/>
        </w:rPr>
      </w:pPr>
    </w:p>
    <w:p w:rsidR="00A60464" w:rsidRPr="00035498" w:rsidRDefault="00A60464" w:rsidP="00A60464">
      <w:pPr>
        <w:spacing w:after="0" w:line="240" w:lineRule="auto"/>
        <w:ind w:firstLine="567"/>
        <w:jc w:val="both"/>
        <w:rPr>
          <w:rFonts w:ascii="Times New Roman" w:hAnsi="Times New Roman" w:cs="Times New Roman"/>
          <w:sz w:val="24"/>
          <w:szCs w:val="24"/>
        </w:rPr>
      </w:pPr>
      <w:r w:rsidRPr="00035498">
        <w:rPr>
          <w:rFonts w:ascii="Times New Roman" w:hAnsi="Times New Roman" w:cs="Times New Roman"/>
          <w:sz w:val="24"/>
          <w:szCs w:val="24"/>
        </w:rPr>
        <w:t>Руководитель МЛ:                     Новгородова Марина Егоровна</w:t>
      </w:r>
    </w:p>
    <w:p w:rsidR="008E1798" w:rsidRPr="00035498" w:rsidRDefault="008E1798" w:rsidP="00B36D8A">
      <w:pPr>
        <w:spacing w:after="0" w:line="240" w:lineRule="auto"/>
        <w:ind w:firstLine="993"/>
        <w:jc w:val="both"/>
        <w:rPr>
          <w:rFonts w:ascii="Times New Roman" w:hAnsi="Times New Roman" w:cs="Times New Roman"/>
          <w:b/>
          <w:sz w:val="24"/>
          <w:szCs w:val="24"/>
          <w:highlight w:val="green"/>
        </w:rPr>
      </w:pPr>
    </w:p>
    <w:p w:rsidR="008E1798" w:rsidRPr="00035498" w:rsidRDefault="008E1798" w:rsidP="00B36D8A">
      <w:pPr>
        <w:spacing w:after="0" w:line="240" w:lineRule="auto"/>
        <w:ind w:firstLine="993"/>
        <w:jc w:val="both"/>
        <w:rPr>
          <w:rFonts w:ascii="Times New Roman" w:hAnsi="Times New Roman" w:cs="Times New Roman"/>
          <w:b/>
          <w:sz w:val="24"/>
          <w:szCs w:val="24"/>
          <w:highlight w:val="green"/>
        </w:rPr>
      </w:pPr>
    </w:p>
    <w:p w:rsidR="00861B62" w:rsidRPr="00035498" w:rsidRDefault="00861B62" w:rsidP="00B36D8A">
      <w:pPr>
        <w:spacing w:after="0" w:line="240" w:lineRule="auto"/>
        <w:ind w:firstLine="993"/>
        <w:jc w:val="both"/>
        <w:rPr>
          <w:rFonts w:ascii="Times New Roman" w:hAnsi="Times New Roman" w:cs="Times New Roman"/>
          <w:sz w:val="24"/>
          <w:szCs w:val="24"/>
          <w:highlight w:val="green"/>
        </w:rPr>
      </w:pPr>
    </w:p>
    <w:p w:rsidR="00397EA2" w:rsidRPr="00035498" w:rsidRDefault="00397EA2" w:rsidP="00397EA2">
      <w:pPr>
        <w:pStyle w:val="a6"/>
        <w:spacing w:before="0" w:beforeAutospacing="0" w:after="0" w:afterAutospacing="0"/>
        <w:rPr>
          <w:b/>
          <w:i/>
        </w:rPr>
      </w:pPr>
      <w:r w:rsidRPr="00035498">
        <w:rPr>
          <w:rStyle w:val="af7"/>
          <w:rFonts w:eastAsia="Calibri"/>
          <w:b/>
          <w:bCs/>
          <w:i w:val="0"/>
        </w:rPr>
        <w:t>Отчет работы методического объединения гуманитарного цикла за 2017-2018 уч.год</w:t>
      </w:r>
    </w:p>
    <w:p w:rsidR="00397EA2" w:rsidRPr="00035498" w:rsidRDefault="00397EA2" w:rsidP="00397EA2">
      <w:pPr>
        <w:pStyle w:val="style2"/>
        <w:spacing w:before="0" w:beforeAutospacing="0" w:after="0" w:afterAutospacing="0"/>
        <w:rPr>
          <w:rFonts w:ascii="Times New Roman" w:hAnsi="Times New Roman"/>
          <w:sz w:val="24"/>
          <w:szCs w:val="24"/>
        </w:rPr>
      </w:pPr>
      <w:r w:rsidRPr="00035498">
        <w:rPr>
          <w:rFonts w:ascii="Times New Roman" w:hAnsi="Times New Roman"/>
          <w:sz w:val="24"/>
          <w:szCs w:val="24"/>
        </w:rPr>
        <w:t xml:space="preserve">  </w:t>
      </w:r>
    </w:p>
    <w:p w:rsidR="00397EA2" w:rsidRPr="00035498" w:rsidRDefault="00397EA2" w:rsidP="00397EA2">
      <w:pPr>
        <w:pStyle w:val="style2"/>
        <w:spacing w:before="0" w:beforeAutospacing="0" w:after="0" w:afterAutospacing="0"/>
        <w:rPr>
          <w:rFonts w:ascii="Times New Roman" w:hAnsi="Times New Roman"/>
          <w:b/>
          <w:sz w:val="24"/>
          <w:szCs w:val="24"/>
        </w:rPr>
      </w:pPr>
      <w:r w:rsidRPr="00035498">
        <w:rPr>
          <w:rFonts w:ascii="Times New Roman" w:hAnsi="Times New Roman"/>
          <w:b/>
          <w:sz w:val="24"/>
          <w:szCs w:val="24"/>
        </w:rPr>
        <w:t xml:space="preserve">1.Краткие сведения о кадровом составе (таблицы): </w:t>
      </w:r>
    </w:p>
    <w:p w:rsidR="00397EA2" w:rsidRPr="00035498" w:rsidRDefault="00397EA2" w:rsidP="00397EA2">
      <w:pPr>
        <w:pStyle w:val="style2"/>
        <w:spacing w:before="0" w:beforeAutospacing="0" w:after="0" w:afterAutospacing="0"/>
        <w:rPr>
          <w:rFonts w:ascii="Times New Roman" w:hAnsi="Times New Roman"/>
          <w:sz w:val="24"/>
          <w:szCs w:val="24"/>
        </w:rPr>
      </w:pPr>
    </w:p>
    <w:tbl>
      <w:tblPr>
        <w:tblStyle w:val="a5"/>
        <w:tblW w:w="10632" w:type="dxa"/>
        <w:tblInd w:w="-743" w:type="dxa"/>
        <w:tblLayout w:type="fixed"/>
        <w:tblLook w:val="04A0"/>
      </w:tblPr>
      <w:tblGrid>
        <w:gridCol w:w="426"/>
        <w:gridCol w:w="1418"/>
        <w:gridCol w:w="992"/>
        <w:gridCol w:w="709"/>
        <w:gridCol w:w="850"/>
        <w:gridCol w:w="993"/>
        <w:gridCol w:w="1134"/>
        <w:gridCol w:w="850"/>
        <w:gridCol w:w="3260"/>
      </w:tblGrid>
      <w:tr w:rsidR="00397EA2" w:rsidRPr="00035498" w:rsidTr="00035498">
        <w:tc>
          <w:tcPr>
            <w:tcW w:w="426" w:type="dxa"/>
          </w:tcPr>
          <w:p w:rsidR="00397EA2" w:rsidRPr="00035498" w:rsidRDefault="00397EA2" w:rsidP="00397EA2">
            <w:pPr>
              <w:pStyle w:val="style2"/>
              <w:spacing w:before="0" w:beforeAutospacing="0" w:after="0" w:afterAutospacing="0"/>
              <w:rPr>
                <w:rFonts w:ascii="Times New Roman" w:hAnsi="Times New Roman"/>
                <w:sz w:val="20"/>
                <w:szCs w:val="20"/>
              </w:rPr>
            </w:pPr>
            <w:r w:rsidRPr="00035498">
              <w:rPr>
                <w:rFonts w:ascii="Times New Roman" w:hAnsi="Times New Roman"/>
                <w:sz w:val="20"/>
                <w:szCs w:val="20"/>
              </w:rPr>
              <w:t>№</w:t>
            </w:r>
          </w:p>
        </w:tc>
        <w:tc>
          <w:tcPr>
            <w:tcW w:w="1418" w:type="dxa"/>
          </w:tcPr>
          <w:p w:rsidR="00397EA2" w:rsidRPr="00035498" w:rsidRDefault="00397EA2" w:rsidP="00397EA2">
            <w:pPr>
              <w:pStyle w:val="style2"/>
              <w:spacing w:before="0" w:beforeAutospacing="0" w:after="0" w:afterAutospacing="0"/>
              <w:rPr>
                <w:rFonts w:ascii="Times New Roman" w:hAnsi="Times New Roman"/>
                <w:sz w:val="20"/>
                <w:szCs w:val="20"/>
              </w:rPr>
            </w:pPr>
            <w:r w:rsidRPr="00035498">
              <w:rPr>
                <w:rFonts w:ascii="Times New Roman" w:hAnsi="Times New Roman"/>
                <w:sz w:val="20"/>
                <w:szCs w:val="20"/>
              </w:rPr>
              <w:t>Ф.И.О.</w:t>
            </w:r>
          </w:p>
        </w:tc>
        <w:tc>
          <w:tcPr>
            <w:tcW w:w="992" w:type="dxa"/>
          </w:tcPr>
          <w:p w:rsidR="00397EA2" w:rsidRPr="00035498" w:rsidRDefault="00397EA2" w:rsidP="00397EA2">
            <w:pPr>
              <w:pStyle w:val="style2"/>
              <w:spacing w:before="0" w:beforeAutospacing="0" w:after="0" w:afterAutospacing="0"/>
              <w:rPr>
                <w:rFonts w:ascii="Times New Roman" w:hAnsi="Times New Roman"/>
                <w:sz w:val="20"/>
                <w:szCs w:val="20"/>
              </w:rPr>
            </w:pPr>
            <w:r w:rsidRPr="00035498">
              <w:rPr>
                <w:rFonts w:ascii="Times New Roman" w:hAnsi="Times New Roman"/>
                <w:sz w:val="20"/>
                <w:szCs w:val="20"/>
              </w:rPr>
              <w:t>Препо-да-ваемый пред-мет</w:t>
            </w:r>
          </w:p>
        </w:tc>
        <w:tc>
          <w:tcPr>
            <w:tcW w:w="709" w:type="dxa"/>
          </w:tcPr>
          <w:p w:rsidR="00397EA2" w:rsidRPr="00035498" w:rsidRDefault="00397EA2" w:rsidP="00397EA2">
            <w:pPr>
              <w:pStyle w:val="style2"/>
              <w:spacing w:before="0" w:beforeAutospacing="0" w:after="0" w:afterAutospacing="0"/>
              <w:rPr>
                <w:rFonts w:ascii="Times New Roman" w:hAnsi="Times New Roman"/>
                <w:sz w:val="20"/>
                <w:szCs w:val="20"/>
              </w:rPr>
            </w:pPr>
            <w:r w:rsidRPr="00035498">
              <w:rPr>
                <w:rFonts w:ascii="Times New Roman" w:hAnsi="Times New Roman"/>
                <w:sz w:val="20"/>
                <w:szCs w:val="20"/>
              </w:rPr>
              <w:t xml:space="preserve">Воз-рас-тной </w:t>
            </w:r>
          </w:p>
          <w:p w:rsidR="00397EA2" w:rsidRPr="00035498" w:rsidRDefault="00397EA2" w:rsidP="00397EA2">
            <w:pPr>
              <w:pStyle w:val="style2"/>
              <w:spacing w:before="0" w:beforeAutospacing="0" w:after="0" w:afterAutospacing="0"/>
              <w:rPr>
                <w:rFonts w:ascii="Times New Roman" w:hAnsi="Times New Roman"/>
                <w:sz w:val="20"/>
                <w:szCs w:val="20"/>
              </w:rPr>
            </w:pPr>
            <w:r w:rsidRPr="00035498">
              <w:rPr>
                <w:rFonts w:ascii="Times New Roman" w:hAnsi="Times New Roman"/>
                <w:sz w:val="20"/>
                <w:szCs w:val="20"/>
              </w:rPr>
              <w:t>ценз</w:t>
            </w:r>
          </w:p>
        </w:tc>
        <w:tc>
          <w:tcPr>
            <w:tcW w:w="850" w:type="dxa"/>
          </w:tcPr>
          <w:p w:rsidR="00397EA2" w:rsidRPr="00035498" w:rsidRDefault="00397EA2" w:rsidP="00397EA2">
            <w:pPr>
              <w:pStyle w:val="style2"/>
              <w:spacing w:before="0" w:beforeAutospacing="0" w:after="0" w:afterAutospacing="0"/>
              <w:rPr>
                <w:rFonts w:ascii="Times New Roman" w:hAnsi="Times New Roman"/>
                <w:sz w:val="20"/>
                <w:szCs w:val="20"/>
              </w:rPr>
            </w:pPr>
            <w:r w:rsidRPr="00035498">
              <w:rPr>
                <w:rFonts w:ascii="Times New Roman" w:hAnsi="Times New Roman"/>
                <w:sz w:val="20"/>
                <w:szCs w:val="20"/>
              </w:rPr>
              <w:t>Пед-стаж</w:t>
            </w:r>
          </w:p>
        </w:tc>
        <w:tc>
          <w:tcPr>
            <w:tcW w:w="993" w:type="dxa"/>
            <w:tcBorders>
              <w:right w:val="single" w:sz="4" w:space="0" w:color="auto"/>
            </w:tcBorders>
          </w:tcPr>
          <w:p w:rsidR="00397EA2" w:rsidRPr="00035498" w:rsidRDefault="00397EA2" w:rsidP="00397EA2">
            <w:pPr>
              <w:pStyle w:val="style2"/>
              <w:spacing w:before="0" w:beforeAutospacing="0" w:after="0" w:afterAutospacing="0"/>
              <w:rPr>
                <w:rFonts w:ascii="Times New Roman" w:hAnsi="Times New Roman"/>
                <w:sz w:val="20"/>
                <w:szCs w:val="20"/>
              </w:rPr>
            </w:pPr>
            <w:r w:rsidRPr="00035498">
              <w:rPr>
                <w:rFonts w:ascii="Times New Roman" w:hAnsi="Times New Roman"/>
                <w:sz w:val="20"/>
                <w:szCs w:val="20"/>
              </w:rPr>
              <w:t>Образо-вание</w:t>
            </w:r>
          </w:p>
        </w:tc>
        <w:tc>
          <w:tcPr>
            <w:tcW w:w="1134" w:type="dxa"/>
            <w:tcBorders>
              <w:left w:val="single" w:sz="4" w:space="0" w:color="auto"/>
            </w:tcBorders>
          </w:tcPr>
          <w:p w:rsidR="00397EA2" w:rsidRPr="00035498" w:rsidRDefault="00397EA2" w:rsidP="00397EA2">
            <w:pPr>
              <w:pStyle w:val="style2"/>
              <w:spacing w:before="0" w:beforeAutospacing="0" w:after="0" w:afterAutospacing="0"/>
              <w:rPr>
                <w:rFonts w:ascii="Times New Roman" w:hAnsi="Times New Roman"/>
                <w:sz w:val="20"/>
                <w:szCs w:val="20"/>
              </w:rPr>
            </w:pPr>
            <w:r w:rsidRPr="00035498">
              <w:rPr>
                <w:rFonts w:ascii="Times New Roman" w:hAnsi="Times New Roman"/>
                <w:sz w:val="20"/>
                <w:szCs w:val="20"/>
              </w:rPr>
              <w:t>Квалифи-кацион-ная катего-рия</w:t>
            </w:r>
          </w:p>
        </w:tc>
        <w:tc>
          <w:tcPr>
            <w:tcW w:w="850" w:type="dxa"/>
          </w:tcPr>
          <w:p w:rsidR="00397EA2" w:rsidRPr="00035498" w:rsidRDefault="00397EA2" w:rsidP="00397EA2">
            <w:pPr>
              <w:pStyle w:val="style2"/>
              <w:spacing w:before="0" w:beforeAutospacing="0" w:after="0" w:afterAutospacing="0"/>
              <w:rPr>
                <w:rFonts w:ascii="Times New Roman" w:hAnsi="Times New Roman"/>
                <w:sz w:val="20"/>
                <w:szCs w:val="20"/>
              </w:rPr>
            </w:pPr>
            <w:r w:rsidRPr="00035498">
              <w:rPr>
                <w:rFonts w:ascii="Times New Roman" w:hAnsi="Times New Roman"/>
                <w:sz w:val="20"/>
                <w:szCs w:val="20"/>
              </w:rPr>
              <w:t>Зва-ние</w:t>
            </w:r>
          </w:p>
        </w:tc>
        <w:tc>
          <w:tcPr>
            <w:tcW w:w="3260" w:type="dxa"/>
          </w:tcPr>
          <w:p w:rsidR="00397EA2" w:rsidRPr="00035498" w:rsidRDefault="00397EA2" w:rsidP="00397EA2">
            <w:pPr>
              <w:pStyle w:val="style2"/>
              <w:spacing w:before="0" w:beforeAutospacing="0" w:after="0" w:afterAutospacing="0"/>
              <w:rPr>
                <w:rFonts w:ascii="Times New Roman" w:hAnsi="Times New Roman"/>
                <w:sz w:val="20"/>
                <w:szCs w:val="20"/>
              </w:rPr>
            </w:pPr>
            <w:r w:rsidRPr="00035498">
              <w:rPr>
                <w:rFonts w:ascii="Times New Roman" w:hAnsi="Times New Roman"/>
                <w:sz w:val="20"/>
                <w:szCs w:val="20"/>
              </w:rPr>
              <w:t>Тема самообразования</w:t>
            </w:r>
          </w:p>
        </w:tc>
      </w:tr>
      <w:tr w:rsidR="00397EA2" w:rsidRPr="00035498" w:rsidTr="00035498">
        <w:tc>
          <w:tcPr>
            <w:tcW w:w="426" w:type="dxa"/>
          </w:tcPr>
          <w:p w:rsidR="00397EA2" w:rsidRPr="00035498" w:rsidRDefault="00397EA2" w:rsidP="00397EA2">
            <w:pPr>
              <w:pStyle w:val="style2"/>
              <w:spacing w:before="0" w:beforeAutospacing="0" w:after="0" w:afterAutospacing="0"/>
              <w:rPr>
                <w:rFonts w:ascii="Times New Roman" w:hAnsi="Times New Roman"/>
                <w:sz w:val="20"/>
                <w:szCs w:val="20"/>
              </w:rPr>
            </w:pPr>
            <w:r w:rsidRPr="00035498">
              <w:rPr>
                <w:rFonts w:ascii="Times New Roman" w:hAnsi="Times New Roman"/>
                <w:sz w:val="20"/>
                <w:szCs w:val="20"/>
              </w:rPr>
              <w:t>1</w:t>
            </w:r>
          </w:p>
        </w:tc>
        <w:tc>
          <w:tcPr>
            <w:tcW w:w="1418" w:type="dxa"/>
          </w:tcPr>
          <w:p w:rsidR="00397EA2" w:rsidRPr="00035498" w:rsidRDefault="00397EA2" w:rsidP="00397EA2">
            <w:pPr>
              <w:pStyle w:val="style2"/>
              <w:spacing w:before="0" w:beforeAutospacing="0" w:after="0" w:afterAutospacing="0"/>
              <w:rPr>
                <w:rFonts w:ascii="Times New Roman" w:hAnsi="Times New Roman"/>
                <w:sz w:val="20"/>
                <w:szCs w:val="20"/>
              </w:rPr>
            </w:pPr>
            <w:r w:rsidRPr="00035498">
              <w:rPr>
                <w:rFonts w:ascii="Times New Roman" w:hAnsi="Times New Roman"/>
                <w:sz w:val="20"/>
                <w:szCs w:val="20"/>
              </w:rPr>
              <w:t>Кычкина А.Н.</w:t>
            </w:r>
          </w:p>
        </w:tc>
        <w:tc>
          <w:tcPr>
            <w:tcW w:w="992" w:type="dxa"/>
          </w:tcPr>
          <w:p w:rsidR="00397EA2" w:rsidRPr="00035498" w:rsidRDefault="00397EA2" w:rsidP="00397EA2">
            <w:pPr>
              <w:pStyle w:val="style2"/>
              <w:spacing w:before="0" w:beforeAutospacing="0" w:after="0" w:afterAutospacing="0"/>
              <w:rPr>
                <w:rFonts w:ascii="Times New Roman" w:hAnsi="Times New Roman"/>
                <w:sz w:val="20"/>
                <w:szCs w:val="20"/>
              </w:rPr>
            </w:pPr>
            <w:r w:rsidRPr="00035498">
              <w:rPr>
                <w:rFonts w:ascii="Times New Roman" w:hAnsi="Times New Roman"/>
                <w:sz w:val="20"/>
                <w:szCs w:val="20"/>
              </w:rPr>
              <w:t>Русс.яз. и литер.</w:t>
            </w:r>
          </w:p>
        </w:tc>
        <w:tc>
          <w:tcPr>
            <w:tcW w:w="709" w:type="dxa"/>
          </w:tcPr>
          <w:p w:rsidR="00397EA2" w:rsidRPr="00035498" w:rsidRDefault="00397EA2" w:rsidP="00397EA2">
            <w:pPr>
              <w:pStyle w:val="style2"/>
              <w:spacing w:before="0" w:beforeAutospacing="0" w:after="0" w:afterAutospacing="0"/>
              <w:rPr>
                <w:rFonts w:ascii="Times New Roman" w:hAnsi="Times New Roman"/>
                <w:sz w:val="20"/>
                <w:szCs w:val="20"/>
              </w:rPr>
            </w:pPr>
            <w:r w:rsidRPr="00035498">
              <w:rPr>
                <w:rFonts w:ascii="Times New Roman" w:hAnsi="Times New Roman"/>
                <w:sz w:val="20"/>
                <w:szCs w:val="20"/>
              </w:rPr>
              <w:t>24</w:t>
            </w:r>
          </w:p>
        </w:tc>
        <w:tc>
          <w:tcPr>
            <w:tcW w:w="850" w:type="dxa"/>
          </w:tcPr>
          <w:p w:rsidR="00397EA2" w:rsidRPr="00035498" w:rsidRDefault="00397EA2" w:rsidP="00397EA2">
            <w:pPr>
              <w:pStyle w:val="style2"/>
              <w:spacing w:before="0" w:beforeAutospacing="0" w:after="0" w:afterAutospacing="0"/>
              <w:rPr>
                <w:rFonts w:ascii="Times New Roman" w:hAnsi="Times New Roman"/>
                <w:sz w:val="20"/>
                <w:szCs w:val="20"/>
              </w:rPr>
            </w:pPr>
            <w:r w:rsidRPr="00035498">
              <w:rPr>
                <w:rFonts w:ascii="Times New Roman" w:hAnsi="Times New Roman"/>
                <w:sz w:val="20"/>
                <w:szCs w:val="20"/>
              </w:rPr>
              <w:t>3</w:t>
            </w:r>
          </w:p>
        </w:tc>
        <w:tc>
          <w:tcPr>
            <w:tcW w:w="993" w:type="dxa"/>
            <w:tcBorders>
              <w:right w:val="single" w:sz="4" w:space="0" w:color="auto"/>
            </w:tcBorders>
          </w:tcPr>
          <w:p w:rsidR="00397EA2" w:rsidRPr="00035498" w:rsidRDefault="00397EA2" w:rsidP="00397EA2">
            <w:pPr>
              <w:pStyle w:val="style2"/>
              <w:spacing w:before="0" w:beforeAutospacing="0" w:after="0" w:afterAutospacing="0"/>
              <w:rPr>
                <w:rFonts w:ascii="Times New Roman" w:hAnsi="Times New Roman"/>
                <w:sz w:val="20"/>
                <w:szCs w:val="20"/>
              </w:rPr>
            </w:pPr>
            <w:r w:rsidRPr="00035498">
              <w:rPr>
                <w:rFonts w:ascii="Times New Roman" w:hAnsi="Times New Roman"/>
                <w:sz w:val="20"/>
                <w:szCs w:val="20"/>
              </w:rPr>
              <w:t>высшее</w:t>
            </w:r>
          </w:p>
        </w:tc>
        <w:tc>
          <w:tcPr>
            <w:tcW w:w="1134" w:type="dxa"/>
            <w:tcBorders>
              <w:left w:val="single" w:sz="4" w:space="0" w:color="auto"/>
            </w:tcBorders>
          </w:tcPr>
          <w:p w:rsidR="00397EA2" w:rsidRPr="00035498" w:rsidRDefault="00397EA2" w:rsidP="00397EA2">
            <w:pPr>
              <w:pStyle w:val="style2"/>
              <w:spacing w:before="0" w:beforeAutospacing="0" w:after="0" w:afterAutospacing="0"/>
              <w:rPr>
                <w:rFonts w:ascii="Times New Roman" w:hAnsi="Times New Roman"/>
                <w:sz w:val="20"/>
                <w:szCs w:val="20"/>
              </w:rPr>
            </w:pPr>
            <w:r w:rsidRPr="00035498">
              <w:rPr>
                <w:rFonts w:ascii="Times New Roman" w:hAnsi="Times New Roman"/>
                <w:sz w:val="20"/>
                <w:szCs w:val="20"/>
              </w:rPr>
              <w:t>базовая</w:t>
            </w:r>
          </w:p>
        </w:tc>
        <w:tc>
          <w:tcPr>
            <w:tcW w:w="850" w:type="dxa"/>
          </w:tcPr>
          <w:p w:rsidR="00397EA2" w:rsidRPr="00035498" w:rsidRDefault="00397EA2" w:rsidP="00397EA2">
            <w:pPr>
              <w:pStyle w:val="style2"/>
              <w:spacing w:before="0" w:beforeAutospacing="0" w:after="0" w:afterAutospacing="0"/>
              <w:rPr>
                <w:rFonts w:ascii="Times New Roman" w:hAnsi="Times New Roman"/>
                <w:sz w:val="20"/>
                <w:szCs w:val="20"/>
              </w:rPr>
            </w:pPr>
          </w:p>
        </w:tc>
        <w:tc>
          <w:tcPr>
            <w:tcW w:w="3260" w:type="dxa"/>
          </w:tcPr>
          <w:p w:rsidR="00397EA2" w:rsidRPr="00035498" w:rsidRDefault="00397EA2" w:rsidP="00397EA2">
            <w:pPr>
              <w:pStyle w:val="style2"/>
              <w:spacing w:before="0" w:beforeAutospacing="0" w:after="0" w:afterAutospacing="0"/>
              <w:rPr>
                <w:rFonts w:ascii="Times New Roman" w:hAnsi="Times New Roman"/>
                <w:sz w:val="20"/>
                <w:szCs w:val="20"/>
              </w:rPr>
            </w:pPr>
            <w:r w:rsidRPr="00035498">
              <w:rPr>
                <w:rFonts w:ascii="Times New Roman" w:hAnsi="Times New Roman"/>
                <w:sz w:val="20"/>
                <w:szCs w:val="20"/>
              </w:rPr>
              <w:t>Формирование и развитие духовно-нравственных качеств учащихся на уроках русского языка и литературы.</w:t>
            </w:r>
          </w:p>
        </w:tc>
      </w:tr>
      <w:tr w:rsidR="00397EA2" w:rsidRPr="00035498" w:rsidTr="00035498">
        <w:trPr>
          <w:trHeight w:val="795"/>
        </w:trPr>
        <w:tc>
          <w:tcPr>
            <w:tcW w:w="426" w:type="dxa"/>
          </w:tcPr>
          <w:p w:rsidR="00397EA2" w:rsidRPr="00035498" w:rsidRDefault="00397EA2" w:rsidP="00397EA2">
            <w:pPr>
              <w:pStyle w:val="style2"/>
              <w:spacing w:before="0" w:beforeAutospacing="0" w:after="0" w:afterAutospacing="0"/>
              <w:rPr>
                <w:rFonts w:ascii="Times New Roman" w:hAnsi="Times New Roman"/>
                <w:sz w:val="20"/>
                <w:szCs w:val="20"/>
              </w:rPr>
            </w:pPr>
            <w:r w:rsidRPr="00035498">
              <w:rPr>
                <w:rFonts w:ascii="Times New Roman" w:hAnsi="Times New Roman"/>
                <w:sz w:val="20"/>
                <w:szCs w:val="20"/>
              </w:rPr>
              <w:t>2</w:t>
            </w:r>
          </w:p>
        </w:tc>
        <w:tc>
          <w:tcPr>
            <w:tcW w:w="1418" w:type="dxa"/>
          </w:tcPr>
          <w:p w:rsidR="00397EA2" w:rsidRPr="00035498" w:rsidRDefault="00397EA2" w:rsidP="00397EA2">
            <w:pPr>
              <w:pStyle w:val="style2"/>
              <w:spacing w:before="0" w:beforeAutospacing="0" w:after="0" w:afterAutospacing="0"/>
              <w:rPr>
                <w:rFonts w:ascii="Times New Roman" w:hAnsi="Times New Roman"/>
                <w:sz w:val="20"/>
                <w:szCs w:val="20"/>
              </w:rPr>
            </w:pPr>
            <w:r w:rsidRPr="00035498">
              <w:rPr>
                <w:rFonts w:ascii="Times New Roman" w:hAnsi="Times New Roman"/>
                <w:sz w:val="20"/>
                <w:szCs w:val="20"/>
              </w:rPr>
              <w:t>Слепцова А.А.</w:t>
            </w:r>
          </w:p>
        </w:tc>
        <w:tc>
          <w:tcPr>
            <w:tcW w:w="992" w:type="dxa"/>
          </w:tcPr>
          <w:p w:rsidR="00397EA2" w:rsidRPr="00035498" w:rsidRDefault="00397EA2" w:rsidP="00397EA2">
            <w:pPr>
              <w:pStyle w:val="style2"/>
              <w:spacing w:before="0" w:beforeAutospacing="0" w:after="0" w:afterAutospacing="0"/>
              <w:rPr>
                <w:rFonts w:ascii="Times New Roman" w:hAnsi="Times New Roman"/>
                <w:sz w:val="20"/>
                <w:szCs w:val="20"/>
              </w:rPr>
            </w:pPr>
            <w:r w:rsidRPr="00035498">
              <w:rPr>
                <w:rFonts w:ascii="Times New Roman" w:hAnsi="Times New Roman"/>
                <w:sz w:val="20"/>
                <w:szCs w:val="20"/>
              </w:rPr>
              <w:t>Англий-ский язык.</w:t>
            </w:r>
          </w:p>
        </w:tc>
        <w:tc>
          <w:tcPr>
            <w:tcW w:w="709" w:type="dxa"/>
          </w:tcPr>
          <w:p w:rsidR="00397EA2" w:rsidRPr="00035498" w:rsidRDefault="00397EA2" w:rsidP="00397EA2">
            <w:pPr>
              <w:pStyle w:val="style2"/>
              <w:spacing w:before="0" w:beforeAutospacing="0" w:after="0" w:afterAutospacing="0"/>
              <w:rPr>
                <w:rFonts w:ascii="Times New Roman" w:hAnsi="Times New Roman"/>
                <w:sz w:val="20"/>
                <w:szCs w:val="20"/>
              </w:rPr>
            </w:pPr>
            <w:r w:rsidRPr="00035498">
              <w:rPr>
                <w:rFonts w:ascii="Times New Roman" w:hAnsi="Times New Roman"/>
                <w:sz w:val="20"/>
                <w:szCs w:val="20"/>
              </w:rPr>
              <w:t>24</w:t>
            </w:r>
          </w:p>
        </w:tc>
        <w:tc>
          <w:tcPr>
            <w:tcW w:w="850" w:type="dxa"/>
          </w:tcPr>
          <w:p w:rsidR="00397EA2" w:rsidRPr="00035498" w:rsidRDefault="00397EA2" w:rsidP="00397EA2">
            <w:pPr>
              <w:pStyle w:val="style2"/>
              <w:spacing w:before="0" w:beforeAutospacing="0" w:after="0" w:afterAutospacing="0"/>
              <w:rPr>
                <w:rFonts w:ascii="Times New Roman" w:hAnsi="Times New Roman"/>
                <w:sz w:val="20"/>
                <w:szCs w:val="20"/>
              </w:rPr>
            </w:pPr>
            <w:r w:rsidRPr="00035498">
              <w:rPr>
                <w:rFonts w:ascii="Times New Roman" w:hAnsi="Times New Roman"/>
                <w:sz w:val="20"/>
                <w:szCs w:val="20"/>
              </w:rPr>
              <w:t>1</w:t>
            </w:r>
          </w:p>
        </w:tc>
        <w:tc>
          <w:tcPr>
            <w:tcW w:w="993" w:type="dxa"/>
            <w:tcBorders>
              <w:right w:val="single" w:sz="4" w:space="0" w:color="auto"/>
            </w:tcBorders>
          </w:tcPr>
          <w:p w:rsidR="00397EA2" w:rsidRPr="00035498" w:rsidRDefault="00397EA2" w:rsidP="00397EA2">
            <w:pPr>
              <w:pStyle w:val="style2"/>
              <w:spacing w:before="0" w:beforeAutospacing="0" w:after="0" w:afterAutospacing="0"/>
              <w:rPr>
                <w:rFonts w:ascii="Times New Roman" w:hAnsi="Times New Roman"/>
                <w:sz w:val="20"/>
                <w:szCs w:val="20"/>
              </w:rPr>
            </w:pPr>
            <w:r w:rsidRPr="00035498">
              <w:rPr>
                <w:rFonts w:ascii="Times New Roman" w:hAnsi="Times New Roman"/>
                <w:sz w:val="20"/>
                <w:szCs w:val="20"/>
              </w:rPr>
              <w:t>высшее</w:t>
            </w:r>
          </w:p>
        </w:tc>
        <w:tc>
          <w:tcPr>
            <w:tcW w:w="1134" w:type="dxa"/>
            <w:tcBorders>
              <w:left w:val="single" w:sz="4" w:space="0" w:color="auto"/>
            </w:tcBorders>
          </w:tcPr>
          <w:p w:rsidR="00397EA2" w:rsidRPr="00035498" w:rsidRDefault="00397EA2" w:rsidP="00397EA2">
            <w:pPr>
              <w:pStyle w:val="style2"/>
              <w:spacing w:before="0" w:beforeAutospacing="0" w:after="0" w:afterAutospacing="0"/>
              <w:rPr>
                <w:rFonts w:ascii="Times New Roman" w:hAnsi="Times New Roman"/>
                <w:sz w:val="20"/>
                <w:szCs w:val="20"/>
              </w:rPr>
            </w:pPr>
            <w:r w:rsidRPr="00035498">
              <w:rPr>
                <w:rFonts w:ascii="Times New Roman" w:hAnsi="Times New Roman"/>
                <w:sz w:val="20"/>
                <w:szCs w:val="20"/>
              </w:rPr>
              <w:t>базовая</w:t>
            </w:r>
          </w:p>
        </w:tc>
        <w:tc>
          <w:tcPr>
            <w:tcW w:w="850" w:type="dxa"/>
          </w:tcPr>
          <w:p w:rsidR="00397EA2" w:rsidRPr="00035498" w:rsidRDefault="00397EA2" w:rsidP="00397EA2">
            <w:pPr>
              <w:pStyle w:val="style2"/>
              <w:spacing w:before="0" w:beforeAutospacing="0" w:after="0" w:afterAutospacing="0"/>
              <w:rPr>
                <w:rFonts w:ascii="Times New Roman" w:hAnsi="Times New Roman"/>
                <w:sz w:val="20"/>
                <w:szCs w:val="20"/>
              </w:rPr>
            </w:pPr>
          </w:p>
        </w:tc>
        <w:tc>
          <w:tcPr>
            <w:tcW w:w="3260" w:type="dxa"/>
          </w:tcPr>
          <w:p w:rsidR="00397EA2" w:rsidRPr="00035498" w:rsidRDefault="00397EA2" w:rsidP="00397EA2">
            <w:pPr>
              <w:pStyle w:val="style2"/>
              <w:spacing w:before="0" w:beforeAutospacing="0" w:after="0" w:afterAutospacing="0"/>
              <w:rPr>
                <w:rFonts w:ascii="Times New Roman" w:hAnsi="Times New Roman"/>
                <w:sz w:val="20"/>
                <w:szCs w:val="20"/>
              </w:rPr>
            </w:pPr>
            <w:r w:rsidRPr="00035498">
              <w:rPr>
                <w:rFonts w:ascii="Times New Roman" w:hAnsi="Times New Roman"/>
                <w:sz w:val="20"/>
                <w:szCs w:val="20"/>
              </w:rPr>
              <w:t>Использование проектной деятельности на уроках английского языка</w:t>
            </w:r>
          </w:p>
        </w:tc>
      </w:tr>
      <w:tr w:rsidR="00397EA2" w:rsidRPr="00035498" w:rsidTr="00035498">
        <w:trPr>
          <w:trHeight w:val="934"/>
        </w:trPr>
        <w:tc>
          <w:tcPr>
            <w:tcW w:w="426" w:type="dxa"/>
          </w:tcPr>
          <w:p w:rsidR="00397EA2" w:rsidRPr="00035498" w:rsidRDefault="00397EA2" w:rsidP="00397EA2">
            <w:pPr>
              <w:pStyle w:val="style2"/>
              <w:spacing w:before="0" w:beforeAutospacing="0" w:after="0" w:afterAutospacing="0"/>
              <w:rPr>
                <w:rFonts w:ascii="Times New Roman" w:hAnsi="Times New Roman"/>
                <w:sz w:val="20"/>
                <w:szCs w:val="20"/>
              </w:rPr>
            </w:pPr>
            <w:r w:rsidRPr="00035498">
              <w:rPr>
                <w:rFonts w:ascii="Times New Roman" w:hAnsi="Times New Roman"/>
                <w:sz w:val="20"/>
                <w:szCs w:val="20"/>
              </w:rPr>
              <w:t>3</w:t>
            </w:r>
          </w:p>
        </w:tc>
        <w:tc>
          <w:tcPr>
            <w:tcW w:w="1418" w:type="dxa"/>
          </w:tcPr>
          <w:p w:rsidR="00397EA2" w:rsidRPr="00035498" w:rsidRDefault="00397EA2" w:rsidP="00397EA2">
            <w:pPr>
              <w:pStyle w:val="style2"/>
              <w:spacing w:before="0" w:beforeAutospacing="0" w:after="0" w:afterAutospacing="0"/>
              <w:rPr>
                <w:rFonts w:ascii="Times New Roman" w:hAnsi="Times New Roman"/>
                <w:sz w:val="20"/>
                <w:szCs w:val="20"/>
              </w:rPr>
            </w:pPr>
            <w:r w:rsidRPr="00035498">
              <w:rPr>
                <w:rFonts w:ascii="Times New Roman" w:hAnsi="Times New Roman"/>
                <w:sz w:val="20"/>
                <w:szCs w:val="20"/>
              </w:rPr>
              <w:t>Грязнухина Т.В.</w:t>
            </w:r>
          </w:p>
        </w:tc>
        <w:tc>
          <w:tcPr>
            <w:tcW w:w="992" w:type="dxa"/>
          </w:tcPr>
          <w:p w:rsidR="00397EA2" w:rsidRPr="00035498" w:rsidRDefault="00397EA2" w:rsidP="00397EA2">
            <w:pPr>
              <w:pStyle w:val="style2"/>
              <w:spacing w:before="0" w:beforeAutospacing="0" w:after="0" w:afterAutospacing="0"/>
              <w:rPr>
                <w:rFonts w:ascii="Times New Roman" w:hAnsi="Times New Roman"/>
                <w:sz w:val="20"/>
                <w:szCs w:val="20"/>
              </w:rPr>
            </w:pPr>
            <w:r w:rsidRPr="00035498">
              <w:rPr>
                <w:rFonts w:ascii="Times New Roman" w:hAnsi="Times New Roman"/>
                <w:sz w:val="20"/>
                <w:szCs w:val="20"/>
              </w:rPr>
              <w:t>Исто-рия. Обществозна-ние</w:t>
            </w:r>
          </w:p>
          <w:p w:rsidR="00397EA2" w:rsidRPr="00035498" w:rsidRDefault="00397EA2" w:rsidP="00397EA2">
            <w:pPr>
              <w:pStyle w:val="style2"/>
              <w:spacing w:before="0" w:beforeAutospacing="0" w:after="0" w:afterAutospacing="0"/>
              <w:rPr>
                <w:rFonts w:ascii="Times New Roman" w:hAnsi="Times New Roman"/>
                <w:sz w:val="20"/>
                <w:szCs w:val="20"/>
              </w:rPr>
            </w:pPr>
          </w:p>
        </w:tc>
        <w:tc>
          <w:tcPr>
            <w:tcW w:w="709" w:type="dxa"/>
          </w:tcPr>
          <w:p w:rsidR="00397EA2" w:rsidRPr="00035498" w:rsidRDefault="00397EA2" w:rsidP="00397EA2">
            <w:pPr>
              <w:pStyle w:val="style2"/>
              <w:spacing w:before="0" w:beforeAutospacing="0" w:after="0" w:afterAutospacing="0"/>
              <w:rPr>
                <w:rFonts w:ascii="Times New Roman" w:hAnsi="Times New Roman"/>
                <w:sz w:val="20"/>
                <w:szCs w:val="20"/>
              </w:rPr>
            </w:pPr>
            <w:r w:rsidRPr="00035498">
              <w:rPr>
                <w:rFonts w:ascii="Times New Roman" w:hAnsi="Times New Roman"/>
                <w:sz w:val="20"/>
                <w:szCs w:val="20"/>
              </w:rPr>
              <w:t>51</w:t>
            </w:r>
          </w:p>
        </w:tc>
        <w:tc>
          <w:tcPr>
            <w:tcW w:w="850" w:type="dxa"/>
          </w:tcPr>
          <w:p w:rsidR="00397EA2" w:rsidRPr="00035498" w:rsidRDefault="00397EA2" w:rsidP="00397EA2">
            <w:pPr>
              <w:pStyle w:val="style2"/>
              <w:spacing w:before="0" w:beforeAutospacing="0" w:after="0" w:afterAutospacing="0"/>
              <w:rPr>
                <w:rFonts w:ascii="Times New Roman" w:hAnsi="Times New Roman"/>
                <w:sz w:val="20"/>
                <w:szCs w:val="20"/>
              </w:rPr>
            </w:pPr>
            <w:r w:rsidRPr="00035498">
              <w:rPr>
                <w:rFonts w:ascii="Times New Roman" w:hAnsi="Times New Roman"/>
                <w:sz w:val="20"/>
                <w:szCs w:val="20"/>
              </w:rPr>
              <w:t>21</w:t>
            </w:r>
          </w:p>
        </w:tc>
        <w:tc>
          <w:tcPr>
            <w:tcW w:w="993" w:type="dxa"/>
            <w:tcBorders>
              <w:right w:val="single" w:sz="4" w:space="0" w:color="auto"/>
            </w:tcBorders>
          </w:tcPr>
          <w:p w:rsidR="00397EA2" w:rsidRPr="00035498" w:rsidRDefault="00397EA2" w:rsidP="00397EA2">
            <w:pPr>
              <w:pStyle w:val="style2"/>
              <w:spacing w:before="0" w:beforeAutospacing="0" w:after="0" w:afterAutospacing="0"/>
              <w:rPr>
                <w:rFonts w:ascii="Times New Roman" w:hAnsi="Times New Roman"/>
                <w:sz w:val="20"/>
                <w:szCs w:val="20"/>
              </w:rPr>
            </w:pPr>
            <w:r w:rsidRPr="00035498">
              <w:rPr>
                <w:rFonts w:ascii="Times New Roman" w:hAnsi="Times New Roman"/>
                <w:sz w:val="20"/>
                <w:szCs w:val="20"/>
              </w:rPr>
              <w:t>высшее</w:t>
            </w:r>
          </w:p>
        </w:tc>
        <w:tc>
          <w:tcPr>
            <w:tcW w:w="1134" w:type="dxa"/>
            <w:tcBorders>
              <w:left w:val="single" w:sz="4" w:space="0" w:color="auto"/>
            </w:tcBorders>
          </w:tcPr>
          <w:p w:rsidR="00397EA2" w:rsidRPr="00035498" w:rsidRDefault="00397EA2" w:rsidP="00397EA2">
            <w:pPr>
              <w:pStyle w:val="style2"/>
              <w:spacing w:before="0" w:beforeAutospacing="0" w:after="0" w:afterAutospacing="0"/>
              <w:rPr>
                <w:rFonts w:ascii="Times New Roman" w:hAnsi="Times New Roman"/>
                <w:sz w:val="20"/>
                <w:szCs w:val="20"/>
              </w:rPr>
            </w:pPr>
            <w:r w:rsidRPr="00035498">
              <w:rPr>
                <w:rFonts w:ascii="Times New Roman" w:hAnsi="Times New Roman"/>
                <w:sz w:val="20"/>
                <w:szCs w:val="20"/>
              </w:rPr>
              <w:t>высшая</w:t>
            </w:r>
          </w:p>
        </w:tc>
        <w:tc>
          <w:tcPr>
            <w:tcW w:w="850" w:type="dxa"/>
          </w:tcPr>
          <w:p w:rsidR="00397EA2" w:rsidRPr="00035498" w:rsidRDefault="00397EA2" w:rsidP="00397EA2">
            <w:pPr>
              <w:pStyle w:val="style2"/>
              <w:spacing w:before="0" w:beforeAutospacing="0" w:after="0" w:afterAutospacing="0"/>
              <w:rPr>
                <w:rFonts w:ascii="Times New Roman" w:hAnsi="Times New Roman"/>
                <w:sz w:val="20"/>
                <w:szCs w:val="20"/>
              </w:rPr>
            </w:pPr>
          </w:p>
        </w:tc>
        <w:tc>
          <w:tcPr>
            <w:tcW w:w="3260" w:type="dxa"/>
          </w:tcPr>
          <w:p w:rsidR="00397EA2" w:rsidRPr="00035498" w:rsidRDefault="00397EA2" w:rsidP="00397EA2">
            <w:pPr>
              <w:pStyle w:val="style2"/>
              <w:spacing w:before="0" w:beforeAutospacing="0" w:after="0" w:afterAutospacing="0"/>
              <w:rPr>
                <w:rFonts w:ascii="Times New Roman" w:hAnsi="Times New Roman"/>
                <w:sz w:val="20"/>
                <w:szCs w:val="20"/>
              </w:rPr>
            </w:pPr>
            <w:r w:rsidRPr="00035498">
              <w:rPr>
                <w:rFonts w:ascii="Times New Roman" w:hAnsi="Times New Roman"/>
                <w:sz w:val="20"/>
                <w:szCs w:val="20"/>
              </w:rPr>
              <w:t>Приемы технологии критического мышления на уроках истории и обществозна-нии</w:t>
            </w:r>
          </w:p>
        </w:tc>
      </w:tr>
      <w:tr w:rsidR="00397EA2" w:rsidRPr="00035498" w:rsidTr="00035498">
        <w:tc>
          <w:tcPr>
            <w:tcW w:w="426" w:type="dxa"/>
          </w:tcPr>
          <w:p w:rsidR="00397EA2" w:rsidRPr="00035498" w:rsidRDefault="00397EA2" w:rsidP="00397EA2">
            <w:pPr>
              <w:pStyle w:val="style2"/>
              <w:spacing w:before="0" w:beforeAutospacing="0" w:after="0" w:afterAutospacing="0"/>
              <w:rPr>
                <w:rFonts w:ascii="Times New Roman" w:hAnsi="Times New Roman"/>
                <w:sz w:val="20"/>
                <w:szCs w:val="20"/>
              </w:rPr>
            </w:pPr>
            <w:r w:rsidRPr="00035498">
              <w:rPr>
                <w:rFonts w:ascii="Times New Roman" w:hAnsi="Times New Roman"/>
                <w:sz w:val="20"/>
                <w:szCs w:val="20"/>
              </w:rPr>
              <w:t>4</w:t>
            </w:r>
          </w:p>
        </w:tc>
        <w:tc>
          <w:tcPr>
            <w:tcW w:w="1418" w:type="dxa"/>
          </w:tcPr>
          <w:p w:rsidR="00397EA2" w:rsidRPr="00035498" w:rsidRDefault="00397EA2" w:rsidP="00397EA2">
            <w:pPr>
              <w:pStyle w:val="style2"/>
              <w:spacing w:before="0" w:beforeAutospacing="0" w:after="0" w:afterAutospacing="0"/>
              <w:rPr>
                <w:rFonts w:ascii="Times New Roman" w:hAnsi="Times New Roman"/>
                <w:sz w:val="20"/>
                <w:szCs w:val="20"/>
              </w:rPr>
            </w:pPr>
            <w:r w:rsidRPr="00035498">
              <w:rPr>
                <w:rFonts w:ascii="Times New Roman" w:hAnsi="Times New Roman"/>
                <w:sz w:val="20"/>
                <w:szCs w:val="20"/>
              </w:rPr>
              <w:t>Капитонов М.Н.</w:t>
            </w:r>
          </w:p>
        </w:tc>
        <w:tc>
          <w:tcPr>
            <w:tcW w:w="992" w:type="dxa"/>
          </w:tcPr>
          <w:p w:rsidR="00397EA2" w:rsidRPr="00035498" w:rsidRDefault="00397EA2" w:rsidP="00397EA2">
            <w:pPr>
              <w:pStyle w:val="style2"/>
              <w:spacing w:before="0" w:beforeAutospacing="0" w:after="0" w:afterAutospacing="0"/>
              <w:rPr>
                <w:rFonts w:ascii="Times New Roman" w:hAnsi="Times New Roman"/>
                <w:sz w:val="20"/>
                <w:szCs w:val="20"/>
              </w:rPr>
            </w:pPr>
            <w:r w:rsidRPr="00035498">
              <w:rPr>
                <w:rFonts w:ascii="Times New Roman" w:hAnsi="Times New Roman"/>
                <w:sz w:val="20"/>
                <w:szCs w:val="20"/>
              </w:rPr>
              <w:t>Якут.яз. и литер.</w:t>
            </w:r>
          </w:p>
        </w:tc>
        <w:tc>
          <w:tcPr>
            <w:tcW w:w="709" w:type="dxa"/>
          </w:tcPr>
          <w:p w:rsidR="00397EA2" w:rsidRPr="00035498" w:rsidRDefault="00397EA2" w:rsidP="00397EA2">
            <w:pPr>
              <w:pStyle w:val="style2"/>
              <w:spacing w:before="0" w:beforeAutospacing="0" w:after="0" w:afterAutospacing="0"/>
              <w:rPr>
                <w:rFonts w:ascii="Times New Roman" w:hAnsi="Times New Roman"/>
                <w:sz w:val="20"/>
                <w:szCs w:val="20"/>
              </w:rPr>
            </w:pPr>
            <w:r w:rsidRPr="00035498">
              <w:rPr>
                <w:rFonts w:ascii="Times New Roman" w:hAnsi="Times New Roman"/>
                <w:sz w:val="20"/>
                <w:szCs w:val="20"/>
              </w:rPr>
              <w:t>24</w:t>
            </w:r>
          </w:p>
        </w:tc>
        <w:tc>
          <w:tcPr>
            <w:tcW w:w="850" w:type="dxa"/>
          </w:tcPr>
          <w:p w:rsidR="00397EA2" w:rsidRPr="00035498" w:rsidRDefault="00397EA2" w:rsidP="00397EA2">
            <w:pPr>
              <w:pStyle w:val="style2"/>
              <w:spacing w:before="0" w:beforeAutospacing="0" w:after="0" w:afterAutospacing="0"/>
              <w:rPr>
                <w:rFonts w:ascii="Times New Roman" w:hAnsi="Times New Roman"/>
                <w:sz w:val="20"/>
                <w:szCs w:val="20"/>
              </w:rPr>
            </w:pPr>
            <w:r w:rsidRPr="00035498">
              <w:rPr>
                <w:rFonts w:ascii="Times New Roman" w:hAnsi="Times New Roman"/>
                <w:sz w:val="20"/>
                <w:szCs w:val="20"/>
              </w:rPr>
              <w:t>3</w:t>
            </w:r>
          </w:p>
        </w:tc>
        <w:tc>
          <w:tcPr>
            <w:tcW w:w="993" w:type="dxa"/>
            <w:tcBorders>
              <w:right w:val="single" w:sz="4" w:space="0" w:color="auto"/>
            </w:tcBorders>
          </w:tcPr>
          <w:p w:rsidR="00397EA2" w:rsidRPr="00035498" w:rsidRDefault="00397EA2" w:rsidP="00397EA2">
            <w:pPr>
              <w:pStyle w:val="style2"/>
              <w:spacing w:before="0" w:beforeAutospacing="0" w:after="0" w:afterAutospacing="0"/>
              <w:rPr>
                <w:rFonts w:ascii="Times New Roman" w:hAnsi="Times New Roman"/>
                <w:sz w:val="20"/>
                <w:szCs w:val="20"/>
              </w:rPr>
            </w:pPr>
            <w:r w:rsidRPr="00035498">
              <w:rPr>
                <w:rFonts w:ascii="Times New Roman" w:hAnsi="Times New Roman"/>
                <w:sz w:val="20"/>
                <w:szCs w:val="20"/>
              </w:rPr>
              <w:t>высшее</w:t>
            </w:r>
          </w:p>
        </w:tc>
        <w:tc>
          <w:tcPr>
            <w:tcW w:w="1134" w:type="dxa"/>
            <w:tcBorders>
              <w:left w:val="single" w:sz="4" w:space="0" w:color="auto"/>
            </w:tcBorders>
          </w:tcPr>
          <w:p w:rsidR="00397EA2" w:rsidRPr="00035498" w:rsidRDefault="00397EA2" w:rsidP="00397EA2">
            <w:pPr>
              <w:pStyle w:val="style2"/>
              <w:spacing w:before="0" w:beforeAutospacing="0" w:after="0" w:afterAutospacing="0"/>
              <w:rPr>
                <w:rFonts w:ascii="Times New Roman" w:hAnsi="Times New Roman"/>
                <w:sz w:val="20"/>
                <w:szCs w:val="20"/>
              </w:rPr>
            </w:pPr>
            <w:r w:rsidRPr="00035498">
              <w:rPr>
                <w:rFonts w:ascii="Times New Roman" w:hAnsi="Times New Roman"/>
                <w:sz w:val="20"/>
                <w:szCs w:val="20"/>
              </w:rPr>
              <w:t>базовая</w:t>
            </w:r>
          </w:p>
        </w:tc>
        <w:tc>
          <w:tcPr>
            <w:tcW w:w="850" w:type="dxa"/>
          </w:tcPr>
          <w:p w:rsidR="00397EA2" w:rsidRPr="00035498" w:rsidRDefault="00397EA2" w:rsidP="00397EA2">
            <w:pPr>
              <w:pStyle w:val="style2"/>
              <w:spacing w:before="0" w:beforeAutospacing="0" w:after="0" w:afterAutospacing="0"/>
              <w:rPr>
                <w:rFonts w:ascii="Times New Roman" w:hAnsi="Times New Roman"/>
                <w:sz w:val="20"/>
                <w:szCs w:val="20"/>
              </w:rPr>
            </w:pPr>
          </w:p>
        </w:tc>
        <w:tc>
          <w:tcPr>
            <w:tcW w:w="3260" w:type="dxa"/>
          </w:tcPr>
          <w:p w:rsidR="00397EA2" w:rsidRPr="00035498" w:rsidRDefault="00397EA2" w:rsidP="00397EA2">
            <w:pPr>
              <w:rPr>
                <w:rFonts w:ascii="Times New Roman" w:eastAsia="Times New Roman" w:hAnsi="Times New Roman" w:cs="Times New Roman"/>
                <w:sz w:val="20"/>
                <w:szCs w:val="20"/>
                <w:lang w:eastAsia="ru-RU"/>
              </w:rPr>
            </w:pPr>
            <w:r w:rsidRPr="00035498">
              <w:rPr>
                <w:rFonts w:ascii="Times New Roman" w:eastAsia="Times New Roman" w:hAnsi="Times New Roman" w:cs="Times New Roman"/>
                <w:sz w:val="20"/>
                <w:szCs w:val="20"/>
                <w:lang w:eastAsia="ru-RU"/>
              </w:rPr>
              <w:t>Воспитание детей на примере Олонхо.</w:t>
            </w:r>
          </w:p>
        </w:tc>
      </w:tr>
      <w:tr w:rsidR="00397EA2" w:rsidRPr="00035498" w:rsidTr="00035498">
        <w:tc>
          <w:tcPr>
            <w:tcW w:w="426" w:type="dxa"/>
          </w:tcPr>
          <w:p w:rsidR="00397EA2" w:rsidRPr="00035498" w:rsidRDefault="00397EA2" w:rsidP="00397EA2">
            <w:pPr>
              <w:pStyle w:val="style2"/>
              <w:spacing w:before="0" w:beforeAutospacing="0" w:after="0" w:afterAutospacing="0"/>
              <w:rPr>
                <w:rFonts w:ascii="Times New Roman" w:hAnsi="Times New Roman"/>
                <w:sz w:val="20"/>
                <w:szCs w:val="20"/>
              </w:rPr>
            </w:pPr>
            <w:r w:rsidRPr="00035498">
              <w:rPr>
                <w:rFonts w:ascii="Times New Roman" w:hAnsi="Times New Roman"/>
                <w:sz w:val="20"/>
                <w:szCs w:val="20"/>
              </w:rPr>
              <w:t>5</w:t>
            </w:r>
          </w:p>
        </w:tc>
        <w:tc>
          <w:tcPr>
            <w:tcW w:w="1418" w:type="dxa"/>
          </w:tcPr>
          <w:p w:rsidR="00397EA2" w:rsidRPr="00035498" w:rsidRDefault="00397EA2" w:rsidP="00397EA2">
            <w:pPr>
              <w:pStyle w:val="style2"/>
              <w:spacing w:before="0" w:beforeAutospacing="0" w:after="0" w:afterAutospacing="0"/>
              <w:rPr>
                <w:rFonts w:ascii="Times New Roman" w:hAnsi="Times New Roman"/>
                <w:sz w:val="20"/>
                <w:szCs w:val="20"/>
              </w:rPr>
            </w:pPr>
            <w:r w:rsidRPr="00035498">
              <w:rPr>
                <w:rFonts w:ascii="Times New Roman" w:hAnsi="Times New Roman"/>
                <w:sz w:val="20"/>
                <w:szCs w:val="20"/>
              </w:rPr>
              <w:t>Рязанская И.Ю.</w:t>
            </w:r>
          </w:p>
        </w:tc>
        <w:tc>
          <w:tcPr>
            <w:tcW w:w="992" w:type="dxa"/>
          </w:tcPr>
          <w:p w:rsidR="00397EA2" w:rsidRPr="00035498" w:rsidRDefault="00397EA2" w:rsidP="00397EA2">
            <w:pPr>
              <w:pStyle w:val="style2"/>
              <w:spacing w:before="0" w:beforeAutospacing="0" w:after="0" w:afterAutospacing="0"/>
              <w:rPr>
                <w:rFonts w:ascii="Times New Roman" w:hAnsi="Times New Roman"/>
                <w:sz w:val="20"/>
                <w:szCs w:val="20"/>
              </w:rPr>
            </w:pPr>
            <w:r w:rsidRPr="00035498">
              <w:rPr>
                <w:rFonts w:ascii="Times New Roman" w:hAnsi="Times New Roman"/>
                <w:sz w:val="20"/>
                <w:szCs w:val="20"/>
              </w:rPr>
              <w:t>Якут.яз. и литер.</w:t>
            </w:r>
          </w:p>
        </w:tc>
        <w:tc>
          <w:tcPr>
            <w:tcW w:w="709" w:type="dxa"/>
          </w:tcPr>
          <w:p w:rsidR="00397EA2" w:rsidRPr="00035498" w:rsidRDefault="00397EA2" w:rsidP="00397EA2">
            <w:pPr>
              <w:pStyle w:val="style2"/>
              <w:spacing w:before="0" w:beforeAutospacing="0" w:after="0" w:afterAutospacing="0"/>
              <w:rPr>
                <w:rFonts w:ascii="Times New Roman" w:hAnsi="Times New Roman"/>
                <w:sz w:val="20"/>
                <w:szCs w:val="20"/>
              </w:rPr>
            </w:pPr>
            <w:r w:rsidRPr="00035498">
              <w:rPr>
                <w:rFonts w:ascii="Times New Roman" w:hAnsi="Times New Roman"/>
                <w:sz w:val="20"/>
                <w:szCs w:val="20"/>
              </w:rPr>
              <w:t>41</w:t>
            </w:r>
          </w:p>
        </w:tc>
        <w:tc>
          <w:tcPr>
            <w:tcW w:w="850" w:type="dxa"/>
          </w:tcPr>
          <w:p w:rsidR="00397EA2" w:rsidRPr="00035498" w:rsidRDefault="00397EA2" w:rsidP="00397EA2">
            <w:pPr>
              <w:pStyle w:val="style2"/>
              <w:spacing w:before="0" w:beforeAutospacing="0" w:after="0" w:afterAutospacing="0"/>
              <w:rPr>
                <w:rFonts w:ascii="Times New Roman" w:hAnsi="Times New Roman"/>
                <w:sz w:val="20"/>
                <w:szCs w:val="20"/>
              </w:rPr>
            </w:pPr>
          </w:p>
        </w:tc>
        <w:tc>
          <w:tcPr>
            <w:tcW w:w="993" w:type="dxa"/>
            <w:tcBorders>
              <w:right w:val="single" w:sz="4" w:space="0" w:color="auto"/>
            </w:tcBorders>
          </w:tcPr>
          <w:p w:rsidR="00397EA2" w:rsidRPr="00035498" w:rsidRDefault="00397EA2" w:rsidP="00397EA2">
            <w:pPr>
              <w:pStyle w:val="style2"/>
              <w:spacing w:before="0" w:beforeAutospacing="0" w:after="0" w:afterAutospacing="0"/>
              <w:rPr>
                <w:rFonts w:ascii="Times New Roman" w:hAnsi="Times New Roman"/>
                <w:sz w:val="20"/>
                <w:szCs w:val="20"/>
              </w:rPr>
            </w:pPr>
            <w:r w:rsidRPr="00035498">
              <w:rPr>
                <w:rFonts w:ascii="Times New Roman" w:hAnsi="Times New Roman"/>
                <w:sz w:val="20"/>
                <w:szCs w:val="20"/>
              </w:rPr>
              <w:t>высшее</w:t>
            </w:r>
          </w:p>
        </w:tc>
        <w:tc>
          <w:tcPr>
            <w:tcW w:w="1134" w:type="dxa"/>
            <w:tcBorders>
              <w:left w:val="single" w:sz="4" w:space="0" w:color="auto"/>
            </w:tcBorders>
          </w:tcPr>
          <w:p w:rsidR="00397EA2" w:rsidRPr="00035498" w:rsidRDefault="00397EA2" w:rsidP="00397EA2">
            <w:pPr>
              <w:pStyle w:val="style2"/>
              <w:spacing w:before="0" w:beforeAutospacing="0" w:after="0" w:afterAutospacing="0"/>
              <w:rPr>
                <w:rFonts w:ascii="Times New Roman" w:hAnsi="Times New Roman"/>
                <w:sz w:val="20"/>
                <w:szCs w:val="20"/>
              </w:rPr>
            </w:pPr>
            <w:r w:rsidRPr="00035498">
              <w:rPr>
                <w:rFonts w:ascii="Times New Roman" w:hAnsi="Times New Roman"/>
                <w:sz w:val="20"/>
                <w:szCs w:val="20"/>
              </w:rPr>
              <w:t>высшая</w:t>
            </w:r>
          </w:p>
        </w:tc>
        <w:tc>
          <w:tcPr>
            <w:tcW w:w="850" w:type="dxa"/>
          </w:tcPr>
          <w:p w:rsidR="00397EA2" w:rsidRPr="00035498" w:rsidRDefault="00397EA2" w:rsidP="00397EA2">
            <w:pPr>
              <w:pStyle w:val="style2"/>
              <w:spacing w:before="0" w:beforeAutospacing="0" w:after="0" w:afterAutospacing="0"/>
              <w:rPr>
                <w:rFonts w:ascii="Times New Roman" w:hAnsi="Times New Roman"/>
                <w:sz w:val="20"/>
                <w:szCs w:val="20"/>
              </w:rPr>
            </w:pPr>
            <w:r w:rsidRPr="00035498">
              <w:rPr>
                <w:rFonts w:ascii="Times New Roman" w:hAnsi="Times New Roman"/>
                <w:sz w:val="20"/>
                <w:szCs w:val="20"/>
              </w:rPr>
              <w:t>Отл.образ-я РС(Я)</w:t>
            </w:r>
          </w:p>
        </w:tc>
        <w:tc>
          <w:tcPr>
            <w:tcW w:w="3260" w:type="dxa"/>
          </w:tcPr>
          <w:p w:rsidR="00397EA2" w:rsidRPr="00035498" w:rsidRDefault="00397EA2" w:rsidP="00397EA2">
            <w:pPr>
              <w:pStyle w:val="style2"/>
              <w:spacing w:before="0" w:beforeAutospacing="0" w:after="0" w:afterAutospacing="0"/>
              <w:rPr>
                <w:rFonts w:ascii="Times New Roman" w:hAnsi="Times New Roman"/>
                <w:sz w:val="20"/>
                <w:szCs w:val="20"/>
              </w:rPr>
            </w:pPr>
          </w:p>
        </w:tc>
      </w:tr>
      <w:tr w:rsidR="00397EA2" w:rsidRPr="00035498" w:rsidTr="00035498">
        <w:tc>
          <w:tcPr>
            <w:tcW w:w="426" w:type="dxa"/>
          </w:tcPr>
          <w:p w:rsidR="00397EA2" w:rsidRPr="00035498" w:rsidRDefault="00397EA2" w:rsidP="00397EA2">
            <w:pPr>
              <w:pStyle w:val="style2"/>
              <w:spacing w:before="0" w:beforeAutospacing="0" w:after="0" w:afterAutospacing="0"/>
              <w:rPr>
                <w:rFonts w:ascii="Times New Roman" w:hAnsi="Times New Roman"/>
                <w:sz w:val="20"/>
                <w:szCs w:val="20"/>
              </w:rPr>
            </w:pPr>
            <w:r w:rsidRPr="00035498">
              <w:rPr>
                <w:rFonts w:ascii="Times New Roman" w:hAnsi="Times New Roman"/>
                <w:sz w:val="20"/>
                <w:szCs w:val="20"/>
              </w:rPr>
              <w:t>6</w:t>
            </w:r>
          </w:p>
        </w:tc>
        <w:tc>
          <w:tcPr>
            <w:tcW w:w="1418" w:type="dxa"/>
          </w:tcPr>
          <w:p w:rsidR="00397EA2" w:rsidRPr="00035498" w:rsidRDefault="00397EA2" w:rsidP="00397EA2">
            <w:pPr>
              <w:pStyle w:val="style2"/>
              <w:spacing w:before="0" w:beforeAutospacing="0" w:after="0" w:afterAutospacing="0"/>
              <w:rPr>
                <w:rFonts w:ascii="Times New Roman" w:hAnsi="Times New Roman"/>
                <w:sz w:val="20"/>
                <w:szCs w:val="20"/>
              </w:rPr>
            </w:pPr>
            <w:r w:rsidRPr="00035498">
              <w:rPr>
                <w:rFonts w:ascii="Times New Roman" w:hAnsi="Times New Roman"/>
                <w:sz w:val="20"/>
                <w:szCs w:val="20"/>
              </w:rPr>
              <w:t>Старостина Т.С.</w:t>
            </w:r>
          </w:p>
        </w:tc>
        <w:tc>
          <w:tcPr>
            <w:tcW w:w="992" w:type="dxa"/>
          </w:tcPr>
          <w:p w:rsidR="00397EA2" w:rsidRPr="00035498" w:rsidRDefault="00397EA2" w:rsidP="00397EA2">
            <w:pPr>
              <w:pStyle w:val="style2"/>
              <w:spacing w:before="0" w:beforeAutospacing="0" w:after="0" w:afterAutospacing="0"/>
              <w:rPr>
                <w:rFonts w:ascii="Times New Roman" w:hAnsi="Times New Roman"/>
                <w:sz w:val="20"/>
                <w:szCs w:val="20"/>
              </w:rPr>
            </w:pPr>
            <w:r w:rsidRPr="00035498">
              <w:rPr>
                <w:rFonts w:ascii="Times New Roman" w:hAnsi="Times New Roman"/>
                <w:sz w:val="20"/>
                <w:szCs w:val="20"/>
              </w:rPr>
              <w:t>Русс.яз. и литер.</w:t>
            </w:r>
          </w:p>
        </w:tc>
        <w:tc>
          <w:tcPr>
            <w:tcW w:w="709" w:type="dxa"/>
          </w:tcPr>
          <w:p w:rsidR="00397EA2" w:rsidRPr="00035498" w:rsidRDefault="00397EA2" w:rsidP="00397EA2">
            <w:pPr>
              <w:pStyle w:val="style2"/>
              <w:spacing w:before="0" w:beforeAutospacing="0" w:after="0" w:afterAutospacing="0"/>
              <w:rPr>
                <w:rFonts w:ascii="Times New Roman" w:hAnsi="Times New Roman"/>
                <w:sz w:val="20"/>
                <w:szCs w:val="20"/>
              </w:rPr>
            </w:pPr>
            <w:r w:rsidRPr="00035498">
              <w:rPr>
                <w:rFonts w:ascii="Times New Roman" w:hAnsi="Times New Roman"/>
                <w:sz w:val="20"/>
                <w:szCs w:val="20"/>
              </w:rPr>
              <w:t>51</w:t>
            </w:r>
          </w:p>
        </w:tc>
        <w:tc>
          <w:tcPr>
            <w:tcW w:w="850" w:type="dxa"/>
          </w:tcPr>
          <w:p w:rsidR="00397EA2" w:rsidRPr="00035498" w:rsidRDefault="00397EA2" w:rsidP="00397EA2">
            <w:pPr>
              <w:pStyle w:val="style2"/>
              <w:spacing w:before="0" w:beforeAutospacing="0" w:after="0" w:afterAutospacing="0"/>
              <w:rPr>
                <w:rFonts w:ascii="Times New Roman" w:hAnsi="Times New Roman"/>
                <w:sz w:val="20"/>
                <w:szCs w:val="20"/>
              </w:rPr>
            </w:pPr>
            <w:r w:rsidRPr="00035498">
              <w:rPr>
                <w:rFonts w:ascii="Times New Roman" w:hAnsi="Times New Roman"/>
                <w:sz w:val="20"/>
                <w:szCs w:val="20"/>
              </w:rPr>
              <w:t>27</w:t>
            </w:r>
          </w:p>
        </w:tc>
        <w:tc>
          <w:tcPr>
            <w:tcW w:w="993" w:type="dxa"/>
            <w:tcBorders>
              <w:right w:val="single" w:sz="4" w:space="0" w:color="auto"/>
            </w:tcBorders>
          </w:tcPr>
          <w:p w:rsidR="00397EA2" w:rsidRPr="00035498" w:rsidRDefault="00397EA2" w:rsidP="00397EA2">
            <w:pPr>
              <w:pStyle w:val="style2"/>
              <w:spacing w:before="0" w:beforeAutospacing="0" w:after="0" w:afterAutospacing="0"/>
              <w:rPr>
                <w:rFonts w:ascii="Times New Roman" w:hAnsi="Times New Roman"/>
                <w:sz w:val="20"/>
                <w:szCs w:val="20"/>
              </w:rPr>
            </w:pPr>
            <w:r w:rsidRPr="00035498">
              <w:rPr>
                <w:rFonts w:ascii="Times New Roman" w:hAnsi="Times New Roman"/>
                <w:sz w:val="20"/>
                <w:szCs w:val="20"/>
              </w:rPr>
              <w:t>высшее</w:t>
            </w:r>
          </w:p>
        </w:tc>
        <w:tc>
          <w:tcPr>
            <w:tcW w:w="1134" w:type="dxa"/>
            <w:tcBorders>
              <w:left w:val="single" w:sz="4" w:space="0" w:color="auto"/>
            </w:tcBorders>
          </w:tcPr>
          <w:p w:rsidR="00397EA2" w:rsidRPr="00035498" w:rsidRDefault="00397EA2" w:rsidP="00397EA2">
            <w:pPr>
              <w:pStyle w:val="style2"/>
              <w:spacing w:before="0" w:beforeAutospacing="0" w:after="0" w:afterAutospacing="0"/>
              <w:rPr>
                <w:rFonts w:ascii="Times New Roman" w:hAnsi="Times New Roman"/>
                <w:sz w:val="20"/>
                <w:szCs w:val="20"/>
              </w:rPr>
            </w:pPr>
            <w:r w:rsidRPr="00035498">
              <w:rPr>
                <w:rFonts w:ascii="Times New Roman" w:hAnsi="Times New Roman"/>
                <w:sz w:val="20"/>
                <w:szCs w:val="20"/>
              </w:rPr>
              <w:t>высшая</w:t>
            </w:r>
          </w:p>
        </w:tc>
        <w:tc>
          <w:tcPr>
            <w:tcW w:w="850" w:type="dxa"/>
          </w:tcPr>
          <w:p w:rsidR="00397EA2" w:rsidRPr="00035498" w:rsidRDefault="00397EA2" w:rsidP="00397EA2">
            <w:pPr>
              <w:pStyle w:val="style2"/>
              <w:spacing w:before="0" w:beforeAutospacing="0" w:after="0" w:afterAutospacing="0"/>
              <w:rPr>
                <w:rFonts w:ascii="Times New Roman" w:hAnsi="Times New Roman"/>
                <w:sz w:val="20"/>
                <w:szCs w:val="20"/>
              </w:rPr>
            </w:pPr>
            <w:r w:rsidRPr="00035498">
              <w:rPr>
                <w:rFonts w:ascii="Times New Roman" w:hAnsi="Times New Roman"/>
                <w:sz w:val="20"/>
                <w:szCs w:val="20"/>
              </w:rPr>
              <w:t>Отл.образ-я РС(Я)</w:t>
            </w:r>
          </w:p>
        </w:tc>
        <w:tc>
          <w:tcPr>
            <w:tcW w:w="3260" w:type="dxa"/>
          </w:tcPr>
          <w:p w:rsidR="00397EA2" w:rsidRPr="00035498" w:rsidRDefault="00397EA2" w:rsidP="00397EA2">
            <w:pPr>
              <w:pStyle w:val="style2"/>
              <w:spacing w:before="0" w:beforeAutospacing="0" w:after="0" w:afterAutospacing="0"/>
              <w:rPr>
                <w:rFonts w:ascii="Times New Roman" w:hAnsi="Times New Roman"/>
                <w:sz w:val="20"/>
                <w:szCs w:val="20"/>
              </w:rPr>
            </w:pPr>
            <w:r w:rsidRPr="00035498">
              <w:rPr>
                <w:rFonts w:ascii="Times New Roman" w:hAnsi="Times New Roman"/>
                <w:sz w:val="20"/>
                <w:szCs w:val="20"/>
              </w:rPr>
              <w:t>Развитие коммуникатив-ных компетенций учащихся на уроках русского  языка и литературы.</w:t>
            </w:r>
          </w:p>
        </w:tc>
      </w:tr>
    </w:tbl>
    <w:p w:rsidR="00397EA2" w:rsidRPr="00035498" w:rsidRDefault="00397EA2" w:rsidP="00397EA2">
      <w:pPr>
        <w:rPr>
          <w:rFonts w:ascii="Times New Roman" w:hAnsi="Times New Roman" w:cs="Times New Roman"/>
          <w:b/>
          <w:sz w:val="24"/>
          <w:szCs w:val="24"/>
        </w:rPr>
      </w:pPr>
    </w:p>
    <w:p w:rsidR="00397EA2" w:rsidRPr="00035498" w:rsidRDefault="00397EA2" w:rsidP="00397EA2">
      <w:pPr>
        <w:contextualSpacing/>
        <w:jc w:val="both"/>
        <w:rPr>
          <w:rFonts w:ascii="Times New Roman" w:hAnsi="Times New Roman" w:cs="Times New Roman"/>
          <w:sz w:val="24"/>
          <w:szCs w:val="24"/>
        </w:rPr>
      </w:pPr>
      <w:r w:rsidRPr="00035498">
        <w:rPr>
          <w:rFonts w:ascii="Times New Roman" w:hAnsi="Times New Roman" w:cs="Times New Roman"/>
          <w:sz w:val="24"/>
          <w:szCs w:val="24"/>
        </w:rPr>
        <w:t xml:space="preserve">2. Тема, цель, задачи работы МО. Уже не первый год МО строит свою работу в соответствии с личностно-ориентированной направленностью развития школьников. В настоящее время коллектив вышел на новую для себя </w:t>
      </w:r>
      <w:r w:rsidRPr="00035498">
        <w:rPr>
          <w:rFonts w:ascii="Times New Roman" w:hAnsi="Times New Roman" w:cs="Times New Roman"/>
          <w:b/>
          <w:sz w:val="24"/>
          <w:szCs w:val="24"/>
        </w:rPr>
        <w:t>проблему</w:t>
      </w:r>
      <w:r w:rsidRPr="00035498">
        <w:rPr>
          <w:rFonts w:ascii="Times New Roman" w:hAnsi="Times New Roman" w:cs="Times New Roman"/>
          <w:sz w:val="24"/>
          <w:szCs w:val="24"/>
        </w:rPr>
        <w:t xml:space="preserve">: повышение качества образования на основе современных образовательных технологий, роста профессиональной компетентности педагогических кадров в условиях перехода на новое содержание образования, внедрения нового механизма оценки результатов учебной деятельности учащихся в условиях информатизации системы образования. </w:t>
      </w:r>
    </w:p>
    <w:p w:rsidR="00397EA2" w:rsidRPr="00035498" w:rsidRDefault="00397EA2" w:rsidP="00397EA2">
      <w:pPr>
        <w:contextualSpacing/>
        <w:jc w:val="both"/>
        <w:rPr>
          <w:rFonts w:ascii="Times New Roman" w:hAnsi="Times New Roman" w:cs="Times New Roman"/>
          <w:b/>
          <w:sz w:val="24"/>
          <w:szCs w:val="24"/>
        </w:rPr>
      </w:pPr>
      <w:r w:rsidRPr="00035498">
        <w:rPr>
          <w:rFonts w:ascii="Times New Roman" w:hAnsi="Times New Roman" w:cs="Times New Roman"/>
          <w:sz w:val="24"/>
          <w:szCs w:val="24"/>
        </w:rPr>
        <w:t xml:space="preserve">     </w:t>
      </w:r>
      <w:r w:rsidRPr="00035498">
        <w:rPr>
          <w:rFonts w:ascii="Times New Roman" w:hAnsi="Times New Roman" w:cs="Times New Roman"/>
          <w:b/>
          <w:sz w:val="24"/>
          <w:szCs w:val="24"/>
        </w:rPr>
        <w:t xml:space="preserve">Тема: </w:t>
      </w:r>
      <w:r w:rsidRPr="00035498">
        <w:rPr>
          <w:rFonts w:ascii="Times New Roman" w:hAnsi="Times New Roman" w:cs="Times New Roman"/>
          <w:sz w:val="24"/>
          <w:szCs w:val="24"/>
        </w:rPr>
        <w:t>«Повышение эффективности и качества обучения на основе новых подходов в условиях модернизации российского образования»</w:t>
      </w:r>
    </w:p>
    <w:p w:rsidR="00397EA2" w:rsidRPr="00035498" w:rsidRDefault="00397EA2" w:rsidP="00397EA2">
      <w:pPr>
        <w:contextualSpacing/>
        <w:jc w:val="both"/>
        <w:rPr>
          <w:rFonts w:ascii="Times New Roman" w:hAnsi="Times New Roman" w:cs="Times New Roman"/>
          <w:b/>
          <w:sz w:val="24"/>
          <w:szCs w:val="24"/>
        </w:rPr>
      </w:pPr>
      <w:r w:rsidRPr="00035498">
        <w:rPr>
          <w:rFonts w:ascii="Times New Roman" w:hAnsi="Times New Roman" w:cs="Times New Roman"/>
          <w:b/>
          <w:sz w:val="24"/>
          <w:szCs w:val="24"/>
        </w:rPr>
        <w:t xml:space="preserve">     Цель  работы </w:t>
      </w:r>
      <w:r w:rsidRPr="00035498">
        <w:rPr>
          <w:rFonts w:ascii="Times New Roman" w:hAnsi="Times New Roman" w:cs="Times New Roman"/>
          <w:sz w:val="24"/>
          <w:szCs w:val="24"/>
        </w:rPr>
        <w:t xml:space="preserve">– содействие повышению качества образования в условиях информатизации системы образования. </w:t>
      </w:r>
    </w:p>
    <w:p w:rsidR="00397EA2" w:rsidRPr="00035498" w:rsidRDefault="00397EA2" w:rsidP="00397EA2">
      <w:pPr>
        <w:contextualSpacing/>
        <w:jc w:val="both"/>
        <w:rPr>
          <w:rFonts w:ascii="Times New Roman" w:hAnsi="Times New Roman" w:cs="Times New Roman"/>
          <w:sz w:val="24"/>
          <w:szCs w:val="24"/>
        </w:rPr>
      </w:pPr>
    </w:p>
    <w:p w:rsidR="00397EA2" w:rsidRPr="00035498" w:rsidRDefault="00397EA2" w:rsidP="00397EA2">
      <w:pPr>
        <w:contextualSpacing/>
        <w:jc w:val="both"/>
        <w:rPr>
          <w:rFonts w:ascii="Times New Roman" w:hAnsi="Times New Roman" w:cs="Times New Roman"/>
          <w:sz w:val="24"/>
          <w:szCs w:val="24"/>
        </w:rPr>
      </w:pPr>
      <w:r w:rsidRPr="00035498">
        <w:rPr>
          <w:rFonts w:ascii="Times New Roman" w:hAnsi="Times New Roman" w:cs="Times New Roman"/>
          <w:sz w:val="24"/>
          <w:szCs w:val="24"/>
        </w:rPr>
        <w:t>Средством реализации этой цели считаем образовательные технологии, построенные на принципах деятельностного подхода, личностно-ориентированного и развивающего обучения.</w:t>
      </w:r>
    </w:p>
    <w:p w:rsidR="00397EA2" w:rsidRPr="00035498" w:rsidRDefault="00397EA2" w:rsidP="00397EA2">
      <w:pPr>
        <w:contextualSpacing/>
        <w:jc w:val="both"/>
        <w:rPr>
          <w:rFonts w:ascii="Times New Roman" w:hAnsi="Times New Roman" w:cs="Times New Roman"/>
          <w:b/>
          <w:sz w:val="24"/>
          <w:szCs w:val="24"/>
        </w:rPr>
      </w:pPr>
      <w:r w:rsidRPr="00035498">
        <w:rPr>
          <w:rFonts w:ascii="Times New Roman" w:hAnsi="Times New Roman" w:cs="Times New Roman"/>
          <w:sz w:val="24"/>
          <w:szCs w:val="24"/>
        </w:rPr>
        <w:t xml:space="preserve">    </w:t>
      </w:r>
      <w:r w:rsidRPr="00035498">
        <w:rPr>
          <w:rFonts w:ascii="Times New Roman" w:hAnsi="Times New Roman" w:cs="Times New Roman"/>
          <w:b/>
          <w:sz w:val="24"/>
          <w:szCs w:val="24"/>
        </w:rPr>
        <w:t xml:space="preserve">Задачи: </w:t>
      </w:r>
    </w:p>
    <w:p w:rsidR="00397EA2" w:rsidRPr="00035498" w:rsidRDefault="00397EA2" w:rsidP="00397EA2">
      <w:pPr>
        <w:jc w:val="both"/>
        <w:rPr>
          <w:rFonts w:ascii="Times New Roman" w:hAnsi="Times New Roman" w:cs="Times New Roman"/>
          <w:sz w:val="24"/>
          <w:szCs w:val="24"/>
        </w:rPr>
      </w:pPr>
      <w:r w:rsidRPr="00035498">
        <w:rPr>
          <w:rFonts w:ascii="Times New Roman" w:hAnsi="Times New Roman" w:cs="Times New Roman"/>
          <w:sz w:val="24"/>
          <w:szCs w:val="24"/>
        </w:rPr>
        <w:lastRenderedPageBreak/>
        <w:t>-Оказание поддержки педагогам в освоении и введении в действие государственных образовательных стандартов общего образования;</w:t>
      </w:r>
    </w:p>
    <w:p w:rsidR="00397EA2" w:rsidRPr="00035498" w:rsidRDefault="00397EA2" w:rsidP="00397EA2">
      <w:pPr>
        <w:jc w:val="both"/>
        <w:rPr>
          <w:rFonts w:ascii="Times New Roman" w:hAnsi="Times New Roman" w:cs="Times New Roman"/>
          <w:sz w:val="24"/>
          <w:szCs w:val="24"/>
        </w:rPr>
      </w:pPr>
      <w:r w:rsidRPr="00035498">
        <w:rPr>
          <w:rFonts w:ascii="Times New Roman" w:hAnsi="Times New Roman" w:cs="Times New Roman"/>
          <w:sz w:val="24"/>
          <w:szCs w:val="24"/>
        </w:rPr>
        <w:t xml:space="preserve">-Оказание помощи в развитии творческого потенциала  педагогических работников; </w:t>
      </w:r>
    </w:p>
    <w:p w:rsidR="00397EA2" w:rsidRPr="00035498" w:rsidRDefault="00397EA2" w:rsidP="00397EA2">
      <w:pPr>
        <w:jc w:val="both"/>
        <w:rPr>
          <w:rFonts w:ascii="Times New Roman" w:hAnsi="Times New Roman" w:cs="Times New Roman"/>
          <w:sz w:val="24"/>
          <w:szCs w:val="24"/>
        </w:rPr>
      </w:pPr>
      <w:r w:rsidRPr="00035498">
        <w:rPr>
          <w:rFonts w:ascii="Times New Roman" w:hAnsi="Times New Roman" w:cs="Times New Roman"/>
          <w:sz w:val="24"/>
          <w:szCs w:val="24"/>
        </w:rPr>
        <w:t xml:space="preserve">- Удовлетворение информационных, учебно-методических, образовательных потребностей педагогических работников; </w:t>
      </w:r>
    </w:p>
    <w:p w:rsidR="00397EA2" w:rsidRPr="00035498" w:rsidRDefault="00397EA2" w:rsidP="00397EA2">
      <w:pPr>
        <w:jc w:val="both"/>
        <w:rPr>
          <w:rFonts w:ascii="Times New Roman" w:hAnsi="Times New Roman" w:cs="Times New Roman"/>
          <w:sz w:val="24"/>
          <w:szCs w:val="24"/>
        </w:rPr>
      </w:pPr>
      <w:r w:rsidRPr="00035498">
        <w:rPr>
          <w:rFonts w:ascii="Times New Roman" w:hAnsi="Times New Roman" w:cs="Times New Roman"/>
          <w:sz w:val="24"/>
          <w:szCs w:val="24"/>
        </w:rPr>
        <w:t xml:space="preserve">-Создание условий для организации и осуществления повышения квалификации педагогических  работников через курсы повышения квалификации ИКТ - компетентности (профессиональный уровень) </w:t>
      </w:r>
    </w:p>
    <w:p w:rsidR="00397EA2" w:rsidRPr="00035498" w:rsidRDefault="00397EA2" w:rsidP="00397EA2">
      <w:pPr>
        <w:jc w:val="both"/>
        <w:rPr>
          <w:rFonts w:ascii="Times New Roman" w:hAnsi="Times New Roman" w:cs="Times New Roman"/>
          <w:sz w:val="24"/>
          <w:szCs w:val="24"/>
        </w:rPr>
      </w:pPr>
      <w:r w:rsidRPr="00035498">
        <w:rPr>
          <w:rFonts w:ascii="Times New Roman" w:hAnsi="Times New Roman" w:cs="Times New Roman"/>
          <w:sz w:val="24"/>
          <w:szCs w:val="24"/>
        </w:rPr>
        <w:t>-Стимулирование работы учителей методического объединения к обмену передовым педагогическим опытом, применению новых методик обучения, внедрению в практику новых педагогических технологий; в том числе ИКТ;</w:t>
      </w:r>
    </w:p>
    <w:p w:rsidR="00397EA2" w:rsidRPr="00035498" w:rsidRDefault="00397EA2" w:rsidP="00397EA2">
      <w:pPr>
        <w:contextualSpacing/>
        <w:jc w:val="center"/>
        <w:rPr>
          <w:rFonts w:ascii="Times New Roman" w:hAnsi="Times New Roman" w:cs="Times New Roman"/>
          <w:b/>
          <w:sz w:val="24"/>
          <w:szCs w:val="24"/>
        </w:rPr>
      </w:pPr>
      <w:r w:rsidRPr="00035498">
        <w:rPr>
          <w:rFonts w:ascii="Times New Roman" w:hAnsi="Times New Roman" w:cs="Times New Roman"/>
          <w:b/>
          <w:sz w:val="24"/>
          <w:szCs w:val="24"/>
        </w:rPr>
        <w:t>Направления методической работы:</w:t>
      </w:r>
    </w:p>
    <w:p w:rsidR="00397EA2" w:rsidRPr="00035498" w:rsidRDefault="00397EA2" w:rsidP="00397EA2">
      <w:pPr>
        <w:contextualSpacing/>
        <w:jc w:val="both"/>
        <w:rPr>
          <w:rFonts w:ascii="Times New Roman" w:hAnsi="Times New Roman" w:cs="Times New Roman"/>
          <w:i/>
          <w:sz w:val="24"/>
          <w:szCs w:val="24"/>
        </w:rPr>
      </w:pPr>
      <w:r w:rsidRPr="00035498">
        <w:rPr>
          <w:rFonts w:ascii="Times New Roman" w:hAnsi="Times New Roman" w:cs="Times New Roman"/>
          <w:i/>
          <w:sz w:val="24"/>
          <w:szCs w:val="24"/>
        </w:rPr>
        <w:t xml:space="preserve"> Аналитическая деятельность:</w:t>
      </w:r>
    </w:p>
    <w:p w:rsidR="00397EA2" w:rsidRPr="00035498" w:rsidRDefault="00397EA2" w:rsidP="00397EA2">
      <w:pPr>
        <w:contextualSpacing/>
        <w:jc w:val="both"/>
        <w:rPr>
          <w:rFonts w:ascii="Times New Roman" w:hAnsi="Times New Roman" w:cs="Times New Roman"/>
          <w:sz w:val="24"/>
          <w:szCs w:val="24"/>
        </w:rPr>
      </w:pPr>
      <w:r w:rsidRPr="00035498">
        <w:rPr>
          <w:rFonts w:ascii="Times New Roman" w:hAnsi="Times New Roman" w:cs="Times New Roman"/>
          <w:sz w:val="24"/>
          <w:szCs w:val="24"/>
        </w:rPr>
        <w:t xml:space="preserve"> - мониторинг методических потребностей педагогов, создание базы данных о педагогических работниках;</w:t>
      </w:r>
    </w:p>
    <w:p w:rsidR="00397EA2" w:rsidRPr="00035498" w:rsidRDefault="00397EA2" w:rsidP="00397EA2">
      <w:pPr>
        <w:contextualSpacing/>
        <w:jc w:val="both"/>
        <w:rPr>
          <w:rFonts w:ascii="Times New Roman" w:hAnsi="Times New Roman" w:cs="Times New Roman"/>
          <w:sz w:val="24"/>
          <w:szCs w:val="24"/>
        </w:rPr>
      </w:pPr>
      <w:r w:rsidRPr="00035498">
        <w:rPr>
          <w:rFonts w:ascii="Times New Roman" w:hAnsi="Times New Roman" w:cs="Times New Roman"/>
          <w:sz w:val="24"/>
          <w:szCs w:val="24"/>
        </w:rPr>
        <w:t xml:space="preserve"> -  анализ результатов методической работы, выявление затруднений дидактического и методического    характера;</w:t>
      </w:r>
    </w:p>
    <w:p w:rsidR="00397EA2" w:rsidRPr="00035498" w:rsidRDefault="00397EA2" w:rsidP="00397EA2">
      <w:pPr>
        <w:contextualSpacing/>
        <w:jc w:val="both"/>
        <w:rPr>
          <w:rFonts w:ascii="Times New Roman" w:hAnsi="Times New Roman" w:cs="Times New Roman"/>
          <w:sz w:val="24"/>
          <w:szCs w:val="24"/>
        </w:rPr>
      </w:pPr>
      <w:r w:rsidRPr="00035498">
        <w:rPr>
          <w:rFonts w:ascii="Times New Roman" w:hAnsi="Times New Roman" w:cs="Times New Roman"/>
          <w:sz w:val="24"/>
          <w:szCs w:val="24"/>
        </w:rPr>
        <w:t>- изучение, обобщение и распространение эффективного педагогического опыта.</w:t>
      </w:r>
    </w:p>
    <w:p w:rsidR="00397EA2" w:rsidRPr="00035498" w:rsidRDefault="00397EA2" w:rsidP="00397EA2">
      <w:pPr>
        <w:contextualSpacing/>
        <w:jc w:val="both"/>
        <w:rPr>
          <w:rFonts w:ascii="Times New Roman" w:hAnsi="Times New Roman" w:cs="Times New Roman"/>
          <w:i/>
          <w:sz w:val="24"/>
          <w:szCs w:val="24"/>
        </w:rPr>
      </w:pPr>
      <w:r w:rsidRPr="00035498">
        <w:rPr>
          <w:rFonts w:ascii="Times New Roman" w:hAnsi="Times New Roman" w:cs="Times New Roman"/>
          <w:i/>
          <w:sz w:val="24"/>
          <w:szCs w:val="24"/>
        </w:rPr>
        <w:t>Информационная деятельность:</w:t>
      </w:r>
    </w:p>
    <w:p w:rsidR="00397EA2" w:rsidRPr="00035498" w:rsidRDefault="00397EA2" w:rsidP="00397EA2">
      <w:pPr>
        <w:contextualSpacing/>
        <w:jc w:val="both"/>
        <w:rPr>
          <w:rFonts w:ascii="Times New Roman" w:hAnsi="Times New Roman" w:cs="Times New Roman"/>
          <w:sz w:val="24"/>
          <w:szCs w:val="24"/>
        </w:rPr>
      </w:pPr>
      <w:r w:rsidRPr="00035498">
        <w:rPr>
          <w:rFonts w:ascii="Times New Roman" w:hAnsi="Times New Roman" w:cs="Times New Roman"/>
          <w:sz w:val="24"/>
          <w:szCs w:val="24"/>
        </w:rPr>
        <w:t xml:space="preserve">- формирование банка педагогической информации; </w:t>
      </w:r>
    </w:p>
    <w:p w:rsidR="00397EA2" w:rsidRPr="00035498" w:rsidRDefault="00397EA2" w:rsidP="00397EA2">
      <w:pPr>
        <w:contextualSpacing/>
        <w:jc w:val="both"/>
        <w:rPr>
          <w:rFonts w:ascii="Times New Roman" w:hAnsi="Times New Roman" w:cs="Times New Roman"/>
          <w:sz w:val="24"/>
          <w:szCs w:val="24"/>
        </w:rPr>
      </w:pPr>
      <w:r w:rsidRPr="00035498">
        <w:rPr>
          <w:rFonts w:ascii="Times New Roman" w:hAnsi="Times New Roman" w:cs="Times New Roman"/>
          <w:sz w:val="24"/>
          <w:szCs w:val="24"/>
        </w:rPr>
        <w:t xml:space="preserve">-информирование о новинках педагогической, психологической, методической литературы; </w:t>
      </w:r>
    </w:p>
    <w:p w:rsidR="00397EA2" w:rsidRPr="00035498" w:rsidRDefault="00397EA2" w:rsidP="00397EA2">
      <w:pPr>
        <w:contextualSpacing/>
        <w:jc w:val="both"/>
        <w:rPr>
          <w:rFonts w:ascii="Times New Roman" w:hAnsi="Times New Roman" w:cs="Times New Roman"/>
          <w:sz w:val="24"/>
          <w:szCs w:val="24"/>
        </w:rPr>
      </w:pPr>
      <w:r w:rsidRPr="00035498">
        <w:rPr>
          <w:rFonts w:ascii="Times New Roman" w:hAnsi="Times New Roman" w:cs="Times New Roman"/>
          <w:sz w:val="24"/>
          <w:szCs w:val="24"/>
        </w:rPr>
        <w:t xml:space="preserve">- информирование об опыте инновационной деятельности,  о новых направлениях в развитии образования; </w:t>
      </w:r>
    </w:p>
    <w:p w:rsidR="00397EA2" w:rsidRPr="00035498" w:rsidRDefault="00397EA2" w:rsidP="00397EA2">
      <w:pPr>
        <w:contextualSpacing/>
        <w:jc w:val="both"/>
        <w:rPr>
          <w:rFonts w:ascii="Times New Roman" w:hAnsi="Times New Roman" w:cs="Times New Roman"/>
          <w:sz w:val="24"/>
          <w:szCs w:val="24"/>
        </w:rPr>
      </w:pPr>
      <w:r w:rsidRPr="00035498">
        <w:rPr>
          <w:rFonts w:ascii="Times New Roman" w:hAnsi="Times New Roman" w:cs="Times New Roman"/>
          <w:sz w:val="24"/>
          <w:szCs w:val="24"/>
        </w:rPr>
        <w:t>-   информационно-библиографическая деятельность.</w:t>
      </w:r>
    </w:p>
    <w:p w:rsidR="00397EA2" w:rsidRPr="00035498" w:rsidRDefault="00397EA2" w:rsidP="00397EA2">
      <w:pPr>
        <w:contextualSpacing/>
        <w:jc w:val="both"/>
        <w:rPr>
          <w:rFonts w:ascii="Times New Roman" w:hAnsi="Times New Roman" w:cs="Times New Roman"/>
          <w:i/>
          <w:sz w:val="24"/>
          <w:szCs w:val="24"/>
        </w:rPr>
      </w:pPr>
    </w:p>
    <w:p w:rsidR="00397EA2" w:rsidRPr="00035498" w:rsidRDefault="00397EA2" w:rsidP="00397EA2">
      <w:pPr>
        <w:contextualSpacing/>
        <w:jc w:val="both"/>
        <w:rPr>
          <w:rFonts w:ascii="Times New Roman" w:hAnsi="Times New Roman" w:cs="Times New Roman"/>
          <w:i/>
          <w:sz w:val="24"/>
          <w:szCs w:val="24"/>
        </w:rPr>
      </w:pPr>
      <w:r w:rsidRPr="00035498">
        <w:rPr>
          <w:rFonts w:ascii="Times New Roman" w:hAnsi="Times New Roman" w:cs="Times New Roman"/>
          <w:i/>
          <w:sz w:val="24"/>
          <w:szCs w:val="24"/>
        </w:rPr>
        <w:t xml:space="preserve">Организационно-методическая деятельность:   </w:t>
      </w:r>
    </w:p>
    <w:p w:rsidR="00397EA2" w:rsidRPr="00035498" w:rsidRDefault="00397EA2" w:rsidP="00397EA2">
      <w:pPr>
        <w:contextualSpacing/>
        <w:jc w:val="both"/>
        <w:rPr>
          <w:rFonts w:ascii="Times New Roman" w:hAnsi="Times New Roman" w:cs="Times New Roman"/>
          <w:sz w:val="24"/>
          <w:szCs w:val="24"/>
        </w:rPr>
      </w:pPr>
      <w:r w:rsidRPr="00035498">
        <w:rPr>
          <w:rFonts w:ascii="Times New Roman" w:hAnsi="Times New Roman" w:cs="Times New Roman"/>
          <w:sz w:val="24"/>
          <w:szCs w:val="24"/>
        </w:rPr>
        <w:t xml:space="preserve"> -  оказание помощи в подготовке к аттестации, планирование повышения   квалификации; </w:t>
      </w:r>
    </w:p>
    <w:p w:rsidR="00397EA2" w:rsidRPr="00035498" w:rsidRDefault="00397EA2" w:rsidP="00397EA2">
      <w:pPr>
        <w:contextualSpacing/>
        <w:jc w:val="both"/>
        <w:rPr>
          <w:rFonts w:ascii="Times New Roman" w:hAnsi="Times New Roman" w:cs="Times New Roman"/>
          <w:sz w:val="24"/>
          <w:szCs w:val="24"/>
        </w:rPr>
      </w:pPr>
      <w:r w:rsidRPr="00035498">
        <w:rPr>
          <w:rFonts w:ascii="Times New Roman" w:hAnsi="Times New Roman" w:cs="Times New Roman"/>
          <w:sz w:val="24"/>
          <w:szCs w:val="24"/>
        </w:rPr>
        <w:t xml:space="preserve"> - разработка программ элективных курсов,  участие в разработке целевой программы развития ОУ;</w:t>
      </w:r>
    </w:p>
    <w:p w:rsidR="00397EA2" w:rsidRPr="00035498" w:rsidRDefault="00397EA2" w:rsidP="00397EA2">
      <w:pPr>
        <w:contextualSpacing/>
        <w:jc w:val="both"/>
        <w:rPr>
          <w:rFonts w:ascii="Times New Roman" w:hAnsi="Times New Roman" w:cs="Times New Roman"/>
          <w:sz w:val="24"/>
          <w:szCs w:val="24"/>
        </w:rPr>
      </w:pPr>
      <w:r w:rsidRPr="00035498">
        <w:rPr>
          <w:rFonts w:ascii="Times New Roman" w:hAnsi="Times New Roman" w:cs="Times New Roman"/>
          <w:sz w:val="24"/>
          <w:szCs w:val="24"/>
        </w:rPr>
        <w:t xml:space="preserve"> - организация методического сопровождения  профильного обучения в ОУ;</w:t>
      </w:r>
    </w:p>
    <w:p w:rsidR="00397EA2" w:rsidRPr="00035498" w:rsidRDefault="00397EA2" w:rsidP="00397EA2">
      <w:pPr>
        <w:contextualSpacing/>
        <w:jc w:val="both"/>
        <w:rPr>
          <w:rFonts w:ascii="Times New Roman" w:hAnsi="Times New Roman" w:cs="Times New Roman"/>
          <w:sz w:val="24"/>
          <w:szCs w:val="24"/>
        </w:rPr>
      </w:pPr>
      <w:r w:rsidRPr="00035498">
        <w:rPr>
          <w:rFonts w:ascii="Times New Roman" w:hAnsi="Times New Roman" w:cs="Times New Roman"/>
          <w:sz w:val="24"/>
          <w:szCs w:val="24"/>
        </w:rPr>
        <w:t xml:space="preserve"> -  участие в комплектовании фондов  учебно-методической литературы;</w:t>
      </w:r>
    </w:p>
    <w:p w:rsidR="00397EA2" w:rsidRPr="00035498" w:rsidRDefault="00397EA2" w:rsidP="00397EA2">
      <w:pPr>
        <w:contextualSpacing/>
        <w:jc w:val="both"/>
        <w:rPr>
          <w:rFonts w:ascii="Times New Roman" w:hAnsi="Times New Roman" w:cs="Times New Roman"/>
          <w:sz w:val="24"/>
          <w:szCs w:val="24"/>
        </w:rPr>
      </w:pPr>
      <w:r w:rsidRPr="00035498">
        <w:rPr>
          <w:rFonts w:ascii="Times New Roman" w:hAnsi="Times New Roman" w:cs="Times New Roman"/>
          <w:sz w:val="24"/>
          <w:szCs w:val="24"/>
        </w:rPr>
        <w:t>- организация педагогических чтений, семинаров, научно-практических конференций, конкурсов педагогического мастерства;</w:t>
      </w:r>
    </w:p>
    <w:p w:rsidR="00397EA2" w:rsidRPr="00035498" w:rsidRDefault="00397EA2" w:rsidP="00397EA2">
      <w:pPr>
        <w:contextualSpacing/>
        <w:jc w:val="both"/>
        <w:rPr>
          <w:rFonts w:ascii="Times New Roman" w:hAnsi="Times New Roman" w:cs="Times New Roman"/>
          <w:sz w:val="24"/>
          <w:szCs w:val="24"/>
        </w:rPr>
      </w:pPr>
      <w:r w:rsidRPr="00035498">
        <w:rPr>
          <w:rFonts w:ascii="Times New Roman" w:hAnsi="Times New Roman" w:cs="Times New Roman"/>
          <w:sz w:val="24"/>
          <w:szCs w:val="24"/>
        </w:rPr>
        <w:t>- организация взаимодействия различных методических структур (внутри ОУ).</w:t>
      </w:r>
    </w:p>
    <w:p w:rsidR="00397EA2" w:rsidRPr="00035498" w:rsidRDefault="00397EA2" w:rsidP="00397EA2">
      <w:pPr>
        <w:contextualSpacing/>
        <w:jc w:val="both"/>
        <w:rPr>
          <w:rFonts w:ascii="Times New Roman" w:hAnsi="Times New Roman" w:cs="Times New Roman"/>
          <w:i/>
          <w:sz w:val="24"/>
          <w:szCs w:val="24"/>
        </w:rPr>
      </w:pPr>
    </w:p>
    <w:p w:rsidR="00397EA2" w:rsidRPr="00035498" w:rsidRDefault="00397EA2" w:rsidP="00397EA2">
      <w:pPr>
        <w:contextualSpacing/>
        <w:jc w:val="both"/>
        <w:rPr>
          <w:rFonts w:ascii="Times New Roman" w:hAnsi="Times New Roman" w:cs="Times New Roman"/>
          <w:i/>
          <w:sz w:val="24"/>
          <w:szCs w:val="24"/>
        </w:rPr>
      </w:pPr>
      <w:r w:rsidRPr="00035498">
        <w:rPr>
          <w:rFonts w:ascii="Times New Roman" w:hAnsi="Times New Roman" w:cs="Times New Roman"/>
          <w:i/>
          <w:sz w:val="24"/>
          <w:szCs w:val="24"/>
        </w:rPr>
        <w:t>Консультационная деятельность:</w:t>
      </w:r>
    </w:p>
    <w:p w:rsidR="00397EA2" w:rsidRPr="00035498" w:rsidRDefault="00397EA2" w:rsidP="00397EA2">
      <w:pPr>
        <w:contextualSpacing/>
        <w:jc w:val="both"/>
        <w:rPr>
          <w:rFonts w:ascii="Times New Roman" w:hAnsi="Times New Roman" w:cs="Times New Roman"/>
          <w:sz w:val="24"/>
          <w:szCs w:val="24"/>
        </w:rPr>
      </w:pPr>
      <w:r w:rsidRPr="00035498">
        <w:rPr>
          <w:rFonts w:ascii="Times New Roman" w:hAnsi="Times New Roman" w:cs="Times New Roman"/>
          <w:sz w:val="24"/>
          <w:szCs w:val="24"/>
        </w:rPr>
        <w:t>- организация консультационной работы, популяризация результатов новейших педагогических и психологических исследований;</w:t>
      </w:r>
    </w:p>
    <w:p w:rsidR="00397EA2" w:rsidRPr="00035498" w:rsidRDefault="00397EA2" w:rsidP="00397EA2">
      <w:pPr>
        <w:contextualSpacing/>
        <w:jc w:val="both"/>
        <w:rPr>
          <w:rFonts w:ascii="Times New Roman" w:hAnsi="Times New Roman" w:cs="Times New Roman"/>
          <w:sz w:val="24"/>
          <w:szCs w:val="24"/>
        </w:rPr>
      </w:pPr>
      <w:r w:rsidRPr="00035498">
        <w:rPr>
          <w:rFonts w:ascii="Times New Roman" w:hAnsi="Times New Roman" w:cs="Times New Roman"/>
          <w:sz w:val="24"/>
          <w:szCs w:val="24"/>
        </w:rPr>
        <w:t>- консультирование родителей по вопросам обучения и воспитания детей.</w:t>
      </w:r>
    </w:p>
    <w:p w:rsidR="00397EA2" w:rsidRPr="00035498" w:rsidRDefault="00397EA2" w:rsidP="00397EA2">
      <w:pPr>
        <w:jc w:val="center"/>
        <w:rPr>
          <w:rFonts w:ascii="Times New Roman" w:hAnsi="Times New Roman" w:cs="Times New Roman"/>
          <w:b/>
          <w:sz w:val="24"/>
          <w:szCs w:val="24"/>
        </w:rPr>
      </w:pPr>
    </w:p>
    <w:p w:rsidR="00397EA2" w:rsidRPr="00035498" w:rsidRDefault="00397EA2" w:rsidP="00397EA2">
      <w:pPr>
        <w:rPr>
          <w:rFonts w:ascii="Times New Roman" w:hAnsi="Times New Roman" w:cs="Times New Roman"/>
          <w:b/>
          <w:sz w:val="24"/>
          <w:szCs w:val="24"/>
        </w:rPr>
      </w:pPr>
      <w:r w:rsidRPr="00035498">
        <w:rPr>
          <w:rFonts w:ascii="Times New Roman" w:hAnsi="Times New Roman" w:cs="Times New Roman"/>
          <w:sz w:val="24"/>
          <w:szCs w:val="24"/>
        </w:rPr>
        <w:t>3.Анализ заседаний МО. Проведено 4 заседания</w:t>
      </w:r>
      <w:r w:rsidRPr="00035498">
        <w:rPr>
          <w:rFonts w:ascii="Times New Roman" w:hAnsi="Times New Roman" w:cs="Times New Roman"/>
          <w:b/>
          <w:sz w:val="24"/>
          <w:szCs w:val="24"/>
        </w:rPr>
        <w:t>.</w:t>
      </w:r>
    </w:p>
    <w:p w:rsidR="00397EA2" w:rsidRPr="00035498" w:rsidRDefault="00397EA2" w:rsidP="00397EA2">
      <w:pPr>
        <w:pStyle w:val="a3"/>
        <w:ind w:left="0"/>
        <w:jc w:val="both"/>
        <w:rPr>
          <w:rFonts w:ascii="Times New Roman" w:hAnsi="Times New Roman" w:cs="Times New Roman"/>
          <w:sz w:val="24"/>
          <w:szCs w:val="24"/>
        </w:rPr>
      </w:pPr>
    </w:p>
    <w:p w:rsidR="00397EA2" w:rsidRPr="00035498" w:rsidRDefault="00397EA2" w:rsidP="00397EA2">
      <w:pPr>
        <w:jc w:val="center"/>
        <w:rPr>
          <w:rFonts w:ascii="Times New Roman" w:hAnsi="Times New Roman" w:cs="Times New Roman"/>
          <w:b/>
          <w:sz w:val="24"/>
          <w:szCs w:val="24"/>
        </w:rPr>
      </w:pPr>
      <w:r w:rsidRPr="00035498">
        <w:rPr>
          <w:rFonts w:ascii="Times New Roman" w:hAnsi="Times New Roman" w:cs="Times New Roman"/>
          <w:b/>
          <w:sz w:val="24"/>
          <w:szCs w:val="24"/>
        </w:rPr>
        <w:lastRenderedPageBreak/>
        <w:t>Заседание № 1 (сентябрь - октябрь)</w:t>
      </w:r>
    </w:p>
    <w:tbl>
      <w:tblPr>
        <w:tblStyle w:val="a5"/>
        <w:tblpPr w:leftFromText="180" w:rightFromText="180" w:vertAnchor="text" w:horzAnchor="page" w:tblpX="993" w:tblpY="320"/>
        <w:tblW w:w="10548" w:type="dxa"/>
        <w:tblLook w:val="01E0"/>
      </w:tblPr>
      <w:tblGrid>
        <w:gridCol w:w="503"/>
        <w:gridCol w:w="7858"/>
        <w:gridCol w:w="2187"/>
      </w:tblGrid>
      <w:tr w:rsidR="00397EA2" w:rsidRPr="00035498" w:rsidTr="00397EA2">
        <w:tc>
          <w:tcPr>
            <w:tcW w:w="503" w:type="dxa"/>
          </w:tcPr>
          <w:p w:rsidR="00397EA2" w:rsidRPr="00035498" w:rsidRDefault="00397EA2" w:rsidP="00397EA2">
            <w:pPr>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7858" w:type="dxa"/>
          </w:tcPr>
          <w:p w:rsidR="00397EA2" w:rsidRPr="00035498" w:rsidRDefault="00397EA2" w:rsidP="00397EA2">
            <w:pPr>
              <w:jc w:val="center"/>
              <w:rPr>
                <w:rFonts w:ascii="Times New Roman" w:hAnsi="Times New Roman" w:cs="Times New Roman"/>
                <w:sz w:val="24"/>
                <w:szCs w:val="24"/>
              </w:rPr>
            </w:pPr>
            <w:r w:rsidRPr="00035498">
              <w:rPr>
                <w:rFonts w:ascii="Times New Roman" w:hAnsi="Times New Roman" w:cs="Times New Roman"/>
                <w:sz w:val="24"/>
                <w:szCs w:val="24"/>
              </w:rPr>
              <w:t>Вопросы</w:t>
            </w:r>
          </w:p>
        </w:tc>
        <w:tc>
          <w:tcPr>
            <w:tcW w:w="2187" w:type="dxa"/>
          </w:tcPr>
          <w:p w:rsidR="00397EA2" w:rsidRPr="00035498" w:rsidRDefault="00397EA2" w:rsidP="00397EA2">
            <w:pPr>
              <w:jc w:val="center"/>
              <w:rPr>
                <w:rFonts w:ascii="Times New Roman" w:hAnsi="Times New Roman" w:cs="Times New Roman"/>
                <w:sz w:val="24"/>
                <w:szCs w:val="24"/>
              </w:rPr>
            </w:pPr>
            <w:r w:rsidRPr="00035498">
              <w:rPr>
                <w:rFonts w:ascii="Times New Roman" w:hAnsi="Times New Roman" w:cs="Times New Roman"/>
                <w:sz w:val="24"/>
                <w:szCs w:val="24"/>
              </w:rPr>
              <w:t>Ответственные</w:t>
            </w:r>
          </w:p>
        </w:tc>
      </w:tr>
      <w:tr w:rsidR="00397EA2" w:rsidRPr="00035498" w:rsidTr="00397EA2">
        <w:trPr>
          <w:trHeight w:val="328"/>
        </w:trPr>
        <w:tc>
          <w:tcPr>
            <w:tcW w:w="503" w:type="dxa"/>
          </w:tcPr>
          <w:p w:rsidR="00397EA2" w:rsidRPr="00035498" w:rsidRDefault="00397EA2" w:rsidP="006F18AA">
            <w:pPr>
              <w:numPr>
                <w:ilvl w:val="0"/>
                <w:numId w:val="33"/>
              </w:numPr>
              <w:jc w:val="center"/>
              <w:rPr>
                <w:rFonts w:ascii="Times New Roman" w:hAnsi="Times New Roman" w:cs="Times New Roman"/>
                <w:sz w:val="24"/>
                <w:szCs w:val="24"/>
              </w:rPr>
            </w:pPr>
          </w:p>
        </w:tc>
        <w:tc>
          <w:tcPr>
            <w:tcW w:w="7858" w:type="dxa"/>
          </w:tcPr>
          <w:p w:rsidR="00397EA2" w:rsidRPr="00035498" w:rsidRDefault="00397EA2" w:rsidP="00397EA2">
            <w:pPr>
              <w:pStyle w:val="a3"/>
              <w:ind w:left="0"/>
              <w:jc w:val="both"/>
              <w:rPr>
                <w:rFonts w:ascii="Times New Roman" w:hAnsi="Times New Roman" w:cs="Times New Roman"/>
                <w:sz w:val="24"/>
                <w:szCs w:val="24"/>
              </w:rPr>
            </w:pPr>
            <w:r w:rsidRPr="00035498">
              <w:rPr>
                <w:rFonts w:ascii="Times New Roman" w:hAnsi="Times New Roman" w:cs="Times New Roman"/>
                <w:sz w:val="24"/>
                <w:szCs w:val="24"/>
                <w:u w:val="single"/>
              </w:rPr>
              <w:t>Анализ работы МО гуманитарного цикла за 2016-2017 уч.год.</w:t>
            </w:r>
          </w:p>
        </w:tc>
        <w:tc>
          <w:tcPr>
            <w:tcW w:w="2187" w:type="dxa"/>
          </w:tcPr>
          <w:p w:rsidR="00397EA2" w:rsidRPr="00035498" w:rsidRDefault="00397EA2" w:rsidP="00397EA2">
            <w:pPr>
              <w:shd w:val="clear" w:color="auto" w:fill="FFFFFF"/>
              <w:ind w:left="10"/>
              <w:rPr>
                <w:rFonts w:ascii="Times New Roman" w:hAnsi="Times New Roman" w:cs="Times New Roman"/>
                <w:sz w:val="24"/>
                <w:szCs w:val="24"/>
              </w:rPr>
            </w:pPr>
            <w:r w:rsidRPr="00035498">
              <w:rPr>
                <w:rFonts w:ascii="Times New Roman" w:hAnsi="Times New Roman" w:cs="Times New Roman"/>
                <w:sz w:val="24"/>
                <w:szCs w:val="24"/>
              </w:rPr>
              <w:t xml:space="preserve">Рук.МО </w:t>
            </w:r>
            <w:r w:rsidRPr="00035498">
              <w:rPr>
                <w:rFonts w:ascii="Times New Roman" w:hAnsi="Times New Roman" w:cs="Times New Roman"/>
                <w:spacing w:val="-3"/>
                <w:sz w:val="24"/>
                <w:szCs w:val="24"/>
              </w:rPr>
              <w:t xml:space="preserve"> Старостина Т.С</w:t>
            </w:r>
          </w:p>
          <w:p w:rsidR="00397EA2" w:rsidRPr="00035498" w:rsidRDefault="00397EA2" w:rsidP="00397EA2">
            <w:pPr>
              <w:rPr>
                <w:rFonts w:ascii="Times New Roman" w:hAnsi="Times New Roman" w:cs="Times New Roman"/>
                <w:sz w:val="24"/>
                <w:szCs w:val="24"/>
              </w:rPr>
            </w:pPr>
          </w:p>
        </w:tc>
      </w:tr>
      <w:tr w:rsidR="00397EA2" w:rsidRPr="00035498" w:rsidTr="00397EA2">
        <w:trPr>
          <w:trHeight w:val="692"/>
        </w:trPr>
        <w:tc>
          <w:tcPr>
            <w:tcW w:w="503" w:type="dxa"/>
          </w:tcPr>
          <w:p w:rsidR="00397EA2" w:rsidRPr="00035498" w:rsidRDefault="00397EA2" w:rsidP="006F18AA">
            <w:pPr>
              <w:numPr>
                <w:ilvl w:val="0"/>
                <w:numId w:val="33"/>
              </w:numPr>
              <w:jc w:val="center"/>
              <w:rPr>
                <w:rFonts w:ascii="Times New Roman" w:hAnsi="Times New Roman" w:cs="Times New Roman"/>
                <w:sz w:val="24"/>
                <w:szCs w:val="24"/>
              </w:rPr>
            </w:pPr>
          </w:p>
        </w:tc>
        <w:tc>
          <w:tcPr>
            <w:tcW w:w="7858" w:type="dxa"/>
          </w:tcPr>
          <w:p w:rsidR="00397EA2" w:rsidRPr="00035498" w:rsidRDefault="00397EA2" w:rsidP="00397EA2">
            <w:pPr>
              <w:contextualSpacing/>
              <w:jc w:val="both"/>
              <w:rPr>
                <w:rFonts w:ascii="Times New Roman" w:hAnsi="Times New Roman" w:cs="Times New Roman"/>
                <w:sz w:val="24"/>
                <w:szCs w:val="24"/>
              </w:rPr>
            </w:pPr>
            <w:r w:rsidRPr="00035498">
              <w:rPr>
                <w:rFonts w:ascii="Times New Roman" w:hAnsi="Times New Roman" w:cs="Times New Roman"/>
                <w:sz w:val="24"/>
                <w:szCs w:val="24"/>
              </w:rPr>
              <w:t>Анализ выполнения практической и теоретической части программ по предметам гуманитарного цикла за 2016-2017 учебный год.</w:t>
            </w:r>
          </w:p>
        </w:tc>
        <w:tc>
          <w:tcPr>
            <w:tcW w:w="2187" w:type="dxa"/>
          </w:tcPr>
          <w:p w:rsidR="00397EA2" w:rsidRPr="00035498" w:rsidRDefault="00397EA2" w:rsidP="00397EA2">
            <w:pPr>
              <w:rPr>
                <w:rFonts w:ascii="Times New Roman" w:hAnsi="Times New Roman" w:cs="Times New Roman"/>
                <w:sz w:val="24"/>
                <w:szCs w:val="24"/>
              </w:rPr>
            </w:pPr>
            <w:r w:rsidRPr="00035498">
              <w:rPr>
                <w:rFonts w:ascii="Times New Roman" w:hAnsi="Times New Roman" w:cs="Times New Roman"/>
                <w:sz w:val="24"/>
                <w:szCs w:val="24"/>
              </w:rPr>
              <w:t xml:space="preserve">Рук.МО </w:t>
            </w:r>
            <w:r w:rsidRPr="00035498">
              <w:rPr>
                <w:rFonts w:ascii="Times New Roman" w:hAnsi="Times New Roman" w:cs="Times New Roman"/>
                <w:spacing w:val="-3"/>
                <w:sz w:val="24"/>
                <w:szCs w:val="24"/>
              </w:rPr>
              <w:t xml:space="preserve"> </w:t>
            </w:r>
          </w:p>
          <w:p w:rsidR="00397EA2" w:rsidRPr="00035498" w:rsidRDefault="00397EA2" w:rsidP="00397EA2">
            <w:pPr>
              <w:rPr>
                <w:rFonts w:ascii="Times New Roman" w:hAnsi="Times New Roman" w:cs="Times New Roman"/>
                <w:sz w:val="24"/>
                <w:szCs w:val="24"/>
              </w:rPr>
            </w:pPr>
            <w:r w:rsidRPr="00035498">
              <w:rPr>
                <w:rFonts w:ascii="Times New Roman" w:hAnsi="Times New Roman" w:cs="Times New Roman"/>
                <w:spacing w:val="-3"/>
                <w:sz w:val="24"/>
                <w:szCs w:val="24"/>
              </w:rPr>
              <w:t>Старостина Т.С</w:t>
            </w:r>
          </w:p>
          <w:p w:rsidR="00397EA2" w:rsidRPr="00035498" w:rsidRDefault="00397EA2" w:rsidP="00397EA2">
            <w:pPr>
              <w:rPr>
                <w:rFonts w:ascii="Times New Roman" w:hAnsi="Times New Roman" w:cs="Times New Roman"/>
                <w:sz w:val="24"/>
                <w:szCs w:val="24"/>
              </w:rPr>
            </w:pPr>
          </w:p>
          <w:p w:rsidR="00397EA2" w:rsidRPr="00035498" w:rsidRDefault="00397EA2" w:rsidP="00397EA2">
            <w:pPr>
              <w:rPr>
                <w:rFonts w:ascii="Times New Roman" w:hAnsi="Times New Roman" w:cs="Times New Roman"/>
                <w:sz w:val="24"/>
                <w:szCs w:val="24"/>
              </w:rPr>
            </w:pPr>
          </w:p>
        </w:tc>
      </w:tr>
      <w:tr w:rsidR="00397EA2" w:rsidRPr="00035498" w:rsidTr="00397EA2">
        <w:trPr>
          <w:trHeight w:val="562"/>
        </w:trPr>
        <w:tc>
          <w:tcPr>
            <w:tcW w:w="503" w:type="dxa"/>
          </w:tcPr>
          <w:p w:rsidR="00397EA2" w:rsidRPr="00035498" w:rsidRDefault="00397EA2" w:rsidP="006F18AA">
            <w:pPr>
              <w:numPr>
                <w:ilvl w:val="0"/>
                <w:numId w:val="33"/>
              </w:numPr>
              <w:jc w:val="center"/>
              <w:rPr>
                <w:rFonts w:ascii="Times New Roman" w:hAnsi="Times New Roman" w:cs="Times New Roman"/>
                <w:sz w:val="24"/>
                <w:szCs w:val="24"/>
              </w:rPr>
            </w:pPr>
          </w:p>
        </w:tc>
        <w:tc>
          <w:tcPr>
            <w:tcW w:w="7858" w:type="dxa"/>
          </w:tcPr>
          <w:p w:rsidR="00397EA2" w:rsidRPr="00035498" w:rsidRDefault="00397EA2" w:rsidP="00397EA2">
            <w:pPr>
              <w:rPr>
                <w:rFonts w:ascii="Times New Roman" w:hAnsi="Times New Roman" w:cs="Times New Roman"/>
                <w:sz w:val="24"/>
                <w:szCs w:val="24"/>
                <w:u w:val="single"/>
              </w:rPr>
            </w:pPr>
            <w:r w:rsidRPr="00035498">
              <w:rPr>
                <w:rFonts w:ascii="Times New Roman" w:hAnsi="Times New Roman" w:cs="Times New Roman"/>
                <w:sz w:val="24"/>
                <w:szCs w:val="24"/>
                <w:u w:val="single"/>
              </w:rPr>
              <w:t>План работы МО на новый 2017-2018 уч.год.</w:t>
            </w:r>
          </w:p>
          <w:p w:rsidR="00397EA2" w:rsidRPr="00035498" w:rsidRDefault="00397EA2" w:rsidP="00397EA2">
            <w:pPr>
              <w:shd w:val="clear" w:color="auto" w:fill="FFFFFF"/>
              <w:rPr>
                <w:rFonts w:ascii="Times New Roman" w:hAnsi="Times New Roman" w:cs="Times New Roman"/>
                <w:sz w:val="24"/>
                <w:szCs w:val="24"/>
              </w:rPr>
            </w:pPr>
          </w:p>
        </w:tc>
        <w:tc>
          <w:tcPr>
            <w:tcW w:w="2187" w:type="dxa"/>
          </w:tcPr>
          <w:p w:rsidR="00397EA2" w:rsidRPr="00035498" w:rsidRDefault="00397EA2" w:rsidP="00397EA2">
            <w:pPr>
              <w:rPr>
                <w:rFonts w:ascii="Times New Roman" w:hAnsi="Times New Roman" w:cs="Times New Roman"/>
                <w:sz w:val="24"/>
                <w:szCs w:val="24"/>
              </w:rPr>
            </w:pPr>
            <w:r w:rsidRPr="00035498">
              <w:rPr>
                <w:rFonts w:ascii="Times New Roman" w:hAnsi="Times New Roman" w:cs="Times New Roman"/>
                <w:sz w:val="24"/>
                <w:szCs w:val="24"/>
              </w:rPr>
              <w:t>Учителя – предметники.</w:t>
            </w:r>
          </w:p>
        </w:tc>
      </w:tr>
      <w:tr w:rsidR="00397EA2" w:rsidRPr="00035498" w:rsidTr="00397EA2">
        <w:tc>
          <w:tcPr>
            <w:tcW w:w="503" w:type="dxa"/>
          </w:tcPr>
          <w:p w:rsidR="00397EA2" w:rsidRPr="00035498" w:rsidRDefault="00397EA2" w:rsidP="006F18AA">
            <w:pPr>
              <w:numPr>
                <w:ilvl w:val="0"/>
                <w:numId w:val="33"/>
              </w:numPr>
              <w:jc w:val="center"/>
              <w:rPr>
                <w:rFonts w:ascii="Times New Roman" w:hAnsi="Times New Roman" w:cs="Times New Roman"/>
                <w:sz w:val="24"/>
                <w:szCs w:val="24"/>
              </w:rPr>
            </w:pPr>
          </w:p>
        </w:tc>
        <w:tc>
          <w:tcPr>
            <w:tcW w:w="7858" w:type="dxa"/>
          </w:tcPr>
          <w:p w:rsidR="00397EA2" w:rsidRPr="00035498" w:rsidRDefault="00397EA2" w:rsidP="00397EA2">
            <w:pPr>
              <w:shd w:val="clear" w:color="auto" w:fill="FFFFFF"/>
              <w:rPr>
                <w:rFonts w:ascii="Times New Roman" w:hAnsi="Times New Roman" w:cs="Times New Roman"/>
                <w:sz w:val="24"/>
                <w:szCs w:val="24"/>
              </w:rPr>
            </w:pPr>
            <w:r w:rsidRPr="00035498">
              <w:rPr>
                <w:rFonts w:ascii="Times New Roman" w:hAnsi="Times New Roman" w:cs="Times New Roman"/>
                <w:sz w:val="24"/>
                <w:szCs w:val="24"/>
              </w:rPr>
              <w:t>Рекомендации по подготовке к Международному  конкурсу.</w:t>
            </w:r>
          </w:p>
        </w:tc>
        <w:tc>
          <w:tcPr>
            <w:tcW w:w="2187" w:type="dxa"/>
          </w:tcPr>
          <w:p w:rsidR="00397EA2" w:rsidRPr="00035498" w:rsidRDefault="00397EA2" w:rsidP="00397EA2">
            <w:pPr>
              <w:shd w:val="clear" w:color="auto" w:fill="FFFFFF"/>
              <w:rPr>
                <w:rFonts w:ascii="Times New Roman" w:hAnsi="Times New Roman" w:cs="Times New Roman"/>
                <w:spacing w:val="-4"/>
                <w:sz w:val="24"/>
                <w:szCs w:val="24"/>
              </w:rPr>
            </w:pPr>
            <w:r w:rsidRPr="00035498">
              <w:rPr>
                <w:rFonts w:ascii="Times New Roman" w:hAnsi="Times New Roman" w:cs="Times New Roman"/>
                <w:spacing w:val="-3"/>
                <w:sz w:val="24"/>
                <w:szCs w:val="24"/>
              </w:rPr>
              <w:t>Старостина Т.С.</w:t>
            </w:r>
          </w:p>
        </w:tc>
      </w:tr>
      <w:tr w:rsidR="00397EA2" w:rsidRPr="00035498" w:rsidTr="00397EA2">
        <w:trPr>
          <w:trHeight w:val="173"/>
        </w:trPr>
        <w:tc>
          <w:tcPr>
            <w:tcW w:w="503" w:type="dxa"/>
          </w:tcPr>
          <w:p w:rsidR="00397EA2" w:rsidRPr="00035498" w:rsidRDefault="00397EA2" w:rsidP="006F18AA">
            <w:pPr>
              <w:numPr>
                <w:ilvl w:val="0"/>
                <w:numId w:val="33"/>
              </w:numPr>
              <w:jc w:val="center"/>
              <w:rPr>
                <w:rFonts w:ascii="Times New Roman" w:hAnsi="Times New Roman" w:cs="Times New Roman"/>
                <w:sz w:val="24"/>
                <w:szCs w:val="24"/>
              </w:rPr>
            </w:pPr>
          </w:p>
        </w:tc>
        <w:tc>
          <w:tcPr>
            <w:tcW w:w="7858" w:type="dxa"/>
          </w:tcPr>
          <w:p w:rsidR="00397EA2" w:rsidRPr="00035498" w:rsidRDefault="00397EA2" w:rsidP="00397EA2">
            <w:pPr>
              <w:shd w:val="clear" w:color="auto" w:fill="FFFFFF"/>
              <w:rPr>
                <w:rFonts w:ascii="Times New Roman" w:hAnsi="Times New Roman" w:cs="Times New Roman"/>
                <w:sz w:val="24"/>
                <w:szCs w:val="24"/>
              </w:rPr>
            </w:pPr>
            <w:r w:rsidRPr="00035498">
              <w:rPr>
                <w:rFonts w:ascii="Times New Roman" w:hAnsi="Times New Roman" w:cs="Times New Roman"/>
                <w:sz w:val="24"/>
                <w:szCs w:val="24"/>
              </w:rPr>
              <w:t>Обеспечение контроля работы молодых специалистов (ведение документации, подготовка к урокам, работа с родителями, внеклассная работа, работа со слабоуспевающими и одаренными детьми).</w:t>
            </w:r>
          </w:p>
        </w:tc>
        <w:tc>
          <w:tcPr>
            <w:tcW w:w="2187" w:type="dxa"/>
          </w:tcPr>
          <w:p w:rsidR="00397EA2" w:rsidRPr="00035498" w:rsidRDefault="00397EA2" w:rsidP="00397EA2">
            <w:pPr>
              <w:shd w:val="clear" w:color="auto" w:fill="FFFFFF"/>
              <w:rPr>
                <w:rFonts w:ascii="Times New Roman" w:hAnsi="Times New Roman" w:cs="Times New Roman"/>
                <w:spacing w:val="-3"/>
                <w:sz w:val="24"/>
                <w:szCs w:val="24"/>
              </w:rPr>
            </w:pPr>
            <w:r w:rsidRPr="00035498">
              <w:rPr>
                <w:rFonts w:ascii="Times New Roman" w:hAnsi="Times New Roman" w:cs="Times New Roman"/>
                <w:spacing w:val="-3"/>
                <w:sz w:val="24"/>
                <w:szCs w:val="24"/>
              </w:rPr>
              <w:t>Учителя - наставники</w:t>
            </w:r>
          </w:p>
        </w:tc>
      </w:tr>
      <w:tr w:rsidR="00397EA2" w:rsidRPr="00035498" w:rsidTr="00035498">
        <w:trPr>
          <w:trHeight w:val="1561"/>
        </w:trPr>
        <w:tc>
          <w:tcPr>
            <w:tcW w:w="503" w:type="dxa"/>
          </w:tcPr>
          <w:p w:rsidR="00397EA2" w:rsidRPr="00035498" w:rsidRDefault="00397EA2" w:rsidP="006F18AA">
            <w:pPr>
              <w:numPr>
                <w:ilvl w:val="0"/>
                <w:numId w:val="33"/>
              </w:numPr>
              <w:jc w:val="center"/>
              <w:rPr>
                <w:rFonts w:ascii="Times New Roman" w:hAnsi="Times New Roman" w:cs="Times New Roman"/>
                <w:sz w:val="24"/>
                <w:szCs w:val="24"/>
              </w:rPr>
            </w:pPr>
          </w:p>
        </w:tc>
        <w:tc>
          <w:tcPr>
            <w:tcW w:w="7858" w:type="dxa"/>
          </w:tcPr>
          <w:p w:rsidR="00397EA2" w:rsidRPr="00035498" w:rsidRDefault="00397EA2" w:rsidP="00397EA2">
            <w:pPr>
              <w:pStyle w:val="a3"/>
              <w:ind w:left="0"/>
              <w:jc w:val="both"/>
              <w:rPr>
                <w:rFonts w:ascii="Times New Roman" w:hAnsi="Times New Roman" w:cs="Times New Roman"/>
                <w:bCs/>
                <w:sz w:val="24"/>
                <w:szCs w:val="24"/>
              </w:rPr>
            </w:pPr>
            <w:r w:rsidRPr="00035498">
              <w:rPr>
                <w:rFonts w:ascii="Times New Roman" w:hAnsi="Times New Roman" w:cs="Times New Roman"/>
                <w:bCs/>
                <w:sz w:val="24"/>
                <w:szCs w:val="24"/>
              </w:rPr>
              <w:t>Разработка проектов проведения предметных недель по предметам гуманитарного цикла:</w:t>
            </w:r>
          </w:p>
          <w:p w:rsidR="00397EA2" w:rsidRPr="00035498" w:rsidRDefault="00397EA2" w:rsidP="006F18AA">
            <w:pPr>
              <w:pStyle w:val="a3"/>
              <w:numPr>
                <w:ilvl w:val="0"/>
                <w:numId w:val="36"/>
              </w:numPr>
              <w:ind w:firstLine="0"/>
              <w:jc w:val="both"/>
              <w:rPr>
                <w:rFonts w:ascii="Times New Roman" w:hAnsi="Times New Roman" w:cs="Times New Roman"/>
                <w:bCs/>
                <w:sz w:val="24"/>
                <w:szCs w:val="24"/>
              </w:rPr>
            </w:pPr>
            <w:r w:rsidRPr="00035498">
              <w:rPr>
                <w:rFonts w:ascii="Times New Roman" w:hAnsi="Times New Roman" w:cs="Times New Roman"/>
                <w:bCs/>
                <w:sz w:val="24"/>
                <w:szCs w:val="24"/>
              </w:rPr>
              <w:t>определение целей тематической недели, темы;</w:t>
            </w:r>
          </w:p>
          <w:p w:rsidR="00397EA2" w:rsidRPr="00035498" w:rsidRDefault="00397EA2" w:rsidP="006F18AA">
            <w:pPr>
              <w:pStyle w:val="a3"/>
              <w:numPr>
                <w:ilvl w:val="0"/>
                <w:numId w:val="36"/>
              </w:numPr>
              <w:ind w:firstLine="0"/>
              <w:jc w:val="both"/>
              <w:rPr>
                <w:rFonts w:ascii="Times New Roman" w:hAnsi="Times New Roman" w:cs="Times New Roman"/>
                <w:bCs/>
                <w:sz w:val="24"/>
                <w:szCs w:val="24"/>
              </w:rPr>
            </w:pPr>
            <w:r w:rsidRPr="00035498">
              <w:rPr>
                <w:rFonts w:ascii="Times New Roman" w:hAnsi="Times New Roman" w:cs="Times New Roman"/>
                <w:bCs/>
                <w:sz w:val="24"/>
                <w:szCs w:val="24"/>
              </w:rPr>
              <w:t>выставка творческих работ учащихся;</w:t>
            </w:r>
          </w:p>
          <w:p w:rsidR="00397EA2" w:rsidRPr="00035498" w:rsidRDefault="00397EA2" w:rsidP="006F18AA">
            <w:pPr>
              <w:pStyle w:val="a3"/>
              <w:numPr>
                <w:ilvl w:val="0"/>
                <w:numId w:val="36"/>
              </w:numPr>
              <w:ind w:firstLine="0"/>
              <w:jc w:val="both"/>
              <w:rPr>
                <w:rFonts w:ascii="Times New Roman" w:hAnsi="Times New Roman" w:cs="Times New Roman"/>
                <w:bCs/>
                <w:sz w:val="24"/>
                <w:szCs w:val="24"/>
              </w:rPr>
            </w:pPr>
            <w:r w:rsidRPr="00035498">
              <w:rPr>
                <w:rFonts w:ascii="Times New Roman" w:hAnsi="Times New Roman" w:cs="Times New Roman"/>
                <w:bCs/>
                <w:sz w:val="24"/>
                <w:szCs w:val="24"/>
              </w:rPr>
              <w:t>проведение конкурса чтецов и других мероприятий;</w:t>
            </w:r>
          </w:p>
        </w:tc>
        <w:tc>
          <w:tcPr>
            <w:tcW w:w="2187" w:type="dxa"/>
          </w:tcPr>
          <w:p w:rsidR="00397EA2" w:rsidRPr="00035498" w:rsidRDefault="00397EA2" w:rsidP="00397EA2">
            <w:pPr>
              <w:shd w:val="clear" w:color="auto" w:fill="FFFFFF"/>
              <w:ind w:left="5"/>
              <w:rPr>
                <w:rFonts w:ascii="Times New Roman" w:hAnsi="Times New Roman" w:cs="Times New Roman"/>
                <w:spacing w:val="-4"/>
                <w:sz w:val="24"/>
                <w:szCs w:val="24"/>
              </w:rPr>
            </w:pPr>
            <w:r w:rsidRPr="00035498">
              <w:rPr>
                <w:rFonts w:ascii="Times New Roman" w:hAnsi="Times New Roman" w:cs="Times New Roman"/>
                <w:sz w:val="24"/>
                <w:szCs w:val="24"/>
              </w:rPr>
              <w:t>Учителя -предметники</w:t>
            </w:r>
          </w:p>
          <w:p w:rsidR="00397EA2" w:rsidRPr="00035498" w:rsidRDefault="00397EA2" w:rsidP="00397EA2">
            <w:pPr>
              <w:rPr>
                <w:rFonts w:ascii="Times New Roman" w:hAnsi="Times New Roman" w:cs="Times New Roman"/>
                <w:sz w:val="24"/>
                <w:szCs w:val="24"/>
              </w:rPr>
            </w:pPr>
          </w:p>
          <w:p w:rsidR="00397EA2" w:rsidRPr="00035498" w:rsidRDefault="00397EA2" w:rsidP="00397EA2">
            <w:pPr>
              <w:rPr>
                <w:rFonts w:ascii="Times New Roman" w:hAnsi="Times New Roman" w:cs="Times New Roman"/>
                <w:sz w:val="24"/>
                <w:szCs w:val="24"/>
              </w:rPr>
            </w:pPr>
          </w:p>
          <w:p w:rsidR="00397EA2" w:rsidRPr="00035498" w:rsidRDefault="00397EA2" w:rsidP="00397EA2">
            <w:pPr>
              <w:rPr>
                <w:rFonts w:ascii="Times New Roman" w:hAnsi="Times New Roman" w:cs="Times New Roman"/>
                <w:sz w:val="24"/>
                <w:szCs w:val="24"/>
              </w:rPr>
            </w:pPr>
          </w:p>
        </w:tc>
      </w:tr>
    </w:tbl>
    <w:p w:rsidR="00397EA2" w:rsidRPr="00035498" w:rsidRDefault="00397EA2" w:rsidP="00397EA2">
      <w:pPr>
        <w:rPr>
          <w:rFonts w:ascii="Times New Roman" w:hAnsi="Times New Roman" w:cs="Times New Roman"/>
          <w:sz w:val="24"/>
          <w:szCs w:val="24"/>
          <w:u w:val="single"/>
        </w:rPr>
      </w:pPr>
    </w:p>
    <w:p w:rsidR="00397EA2" w:rsidRPr="00035498" w:rsidRDefault="00397EA2" w:rsidP="00397EA2">
      <w:pPr>
        <w:jc w:val="center"/>
        <w:rPr>
          <w:rFonts w:ascii="Times New Roman" w:hAnsi="Times New Roman" w:cs="Times New Roman"/>
          <w:b/>
          <w:sz w:val="24"/>
          <w:szCs w:val="24"/>
        </w:rPr>
      </w:pPr>
      <w:r w:rsidRPr="00035498">
        <w:rPr>
          <w:rFonts w:ascii="Times New Roman" w:hAnsi="Times New Roman" w:cs="Times New Roman"/>
          <w:b/>
          <w:sz w:val="24"/>
          <w:szCs w:val="24"/>
        </w:rPr>
        <w:t>Заседание № 2 (ноябрь – декабрь)</w:t>
      </w:r>
    </w:p>
    <w:tbl>
      <w:tblPr>
        <w:tblStyle w:val="a5"/>
        <w:tblpPr w:leftFromText="180" w:rightFromText="180" w:vertAnchor="text" w:horzAnchor="margin" w:tblpXSpec="center" w:tblpY="212"/>
        <w:tblW w:w="10548" w:type="dxa"/>
        <w:tblLook w:val="01E0"/>
      </w:tblPr>
      <w:tblGrid>
        <w:gridCol w:w="503"/>
        <w:gridCol w:w="7858"/>
        <w:gridCol w:w="2187"/>
      </w:tblGrid>
      <w:tr w:rsidR="00397EA2" w:rsidRPr="00035498" w:rsidTr="00397EA2">
        <w:tc>
          <w:tcPr>
            <w:tcW w:w="503" w:type="dxa"/>
          </w:tcPr>
          <w:p w:rsidR="00397EA2" w:rsidRPr="00035498" w:rsidRDefault="00397EA2" w:rsidP="00397EA2">
            <w:pPr>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7858" w:type="dxa"/>
          </w:tcPr>
          <w:p w:rsidR="00397EA2" w:rsidRPr="00035498" w:rsidRDefault="00397EA2" w:rsidP="00397EA2">
            <w:pPr>
              <w:jc w:val="center"/>
              <w:rPr>
                <w:rFonts w:ascii="Times New Roman" w:hAnsi="Times New Roman" w:cs="Times New Roman"/>
                <w:sz w:val="24"/>
                <w:szCs w:val="24"/>
              </w:rPr>
            </w:pPr>
            <w:r w:rsidRPr="00035498">
              <w:rPr>
                <w:rFonts w:ascii="Times New Roman" w:hAnsi="Times New Roman" w:cs="Times New Roman"/>
                <w:sz w:val="24"/>
                <w:szCs w:val="24"/>
              </w:rPr>
              <w:t>Вопросы</w:t>
            </w:r>
          </w:p>
        </w:tc>
        <w:tc>
          <w:tcPr>
            <w:tcW w:w="2187" w:type="dxa"/>
          </w:tcPr>
          <w:p w:rsidR="00397EA2" w:rsidRPr="00035498" w:rsidRDefault="00397EA2" w:rsidP="00397EA2">
            <w:pPr>
              <w:jc w:val="center"/>
              <w:rPr>
                <w:rFonts w:ascii="Times New Roman" w:hAnsi="Times New Roman" w:cs="Times New Roman"/>
                <w:sz w:val="24"/>
                <w:szCs w:val="24"/>
              </w:rPr>
            </w:pPr>
            <w:r w:rsidRPr="00035498">
              <w:rPr>
                <w:rFonts w:ascii="Times New Roman" w:hAnsi="Times New Roman" w:cs="Times New Roman"/>
                <w:sz w:val="24"/>
                <w:szCs w:val="24"/>
              </w:rPr>
              <w:t>Ответственные</w:t>
            </w:r>
          </w:p>
        </w:tc>
      </w:tr>
      <w:tr w:rsidR="00397EA2" w:rsidRPr="00035498" w:rsidTr="00397EA2">
        <w:trPr>
          <w:trHeight w:val="1162"/>
        </w:trPr>
        <w:tc>
          <w:tcPr>
            <w:tcW w:w="503" w:type="dxa"/>
          </w:tcPr>
          <w:p w:rsidR="00397EA2" w:rsidRPr="00035498" w:rsidRDefault="00397EA2" w:rsidP="00397EA2">
            <w:pPr>
              <w:rPr>
                <w:rFonts w:ascii="Times New Roman" w:hAnsi="Times New Roman" w:cs="Times New Roman"/>
                <w:sz w:val="24"/>
                <w:szCs w:val="24"/>
              </w:rPr>
            </w:pPr>
            <w:r w:rsidRPr="00035498">
              <w:rPr>
                <w:rFonts w:ascii="Times New Roman" w:hAnsi="Times New Roman" w:cs="Times New Roman"/>
                <w:sz w:val="24"/>
                <w:szCs w:val="24"/>
              </w:rPr>
              <w:t>1.</w:t>
            </w:r>
          </w:p>
        </w:tc>
        <w:tc>
          <w:tcPr>
            <w:tcW w:w="7858" w:type="dxa"/>
          </w:tcPr>
          <w:p w:rsidR="00397EA2" w:rsidRPr="00035498" w:rsidRDefault="00397EA2" w:rsidP="00397EA2">
            <w:pPr>
              <w:pStyle w:val="a3"/>
              <w:ind w:left="0"/>
              <w:jc w:val="both"/>
              <w:rPr>
                <w:rFonts w:ascii="Times New Roman" w:hAnsi="Times New Roman" w:cs="Times New Roman"/>
                <w:sz w:val="24"/>
                <w:szCs w:val="24"/>
              </w:rPr>
            </w:pPr>
            <w:r w:rsidRPr="00035498">
              <w:rPr>
                <w:rFonts w:ascii="Times New Roman" w:hAnsi="Times New Roman" w:cs="Times New Roman"/>
                <w:sz w:val="24"/>
                <w:szCs w:val="24"/>
              </w:rPr>
              <w:t>Повышение учебной мотивации школьников как средство повышения эффективности учебно-воспитательного процесса.</w:t>
            </w:r>
          </w:p>
          <w:p w:rsidR="00397EA2" w:rsidRPr="00035498" w:rsidRDefault="00397EA2" w:rsidP="00397EA2">
            <w:pPr>
              <w:shd w:val="clear" w:color="auto" w:fill="FFFFFF"/>
              <w:rPr>
                <w:rFonts w:ascii="Times New Roman" w:hAnsi="Times New Roman" w:cs="Times New Roman"/>
                <w:sz w:val="24"/>
                <w:szCs w:val="24"/>
              </w:rPr>
            </w:pPr>
          </w:p>
        </w:tc>
        <w:tc>
          <w:tcPr>
            <w:tcW w:w="2187" w:type="dxa"/>
          </w:tcPr>
          <w:p w:rsidR="00397EA2" w:rsidRPr="00035498" w:rsidRDefault="00397EA2" w:rsidP="00397EA2">
            <w:pPr>
              <w:shd w:val="clear" w:color="auto" w:fill="FFFFFF"/>
              <w:ind w:left="10"/>
              <w:rPr>
                <w:rFonts w:ascii="Times New Roman" w:hAnsi="Times New Roman" w:cs="Times New Roman"/>
                <w:sz w:val="24"/>
                <w:szCs w:val="24"/>
              </w:rPr>
            </w:pPr>
            <w:r w:rsidRPr="00035498">
              <w:rPr>
                <w:rFonts w:ascii="Times New Roman" w:hAnsi="Times New Roman" w:cs="Times New Roman"/>
                <w:sz w:val="24"/>
                <w:szCs w:val="24"/>
              </w:rPr>
              <w:t>Сообщения учителей – предметников.</w:t>
            </w:r>
          </w:p>
          <w:p w:rsidR="00397EA2" w:rsidRPr="00035498" w:rsidRDefault="00397EA2" w:rsidP="00397EA2">
            <w:pPr>
              <w:rPr>
                <w:rFonts w:ascii="Times New Roman" w:hAnsi="Times New Roman" w:cs="Times New Roman"/>
                <w:sz w:val="24"/>
                <w:szCs w:val="24"/>
              </w:rPr>
            </w:pPr>
          </w:p>
        </w:tc>
      </w:tr>
      <w:tr w:rsidR="00397EA2" w:rsidRPr="00035498" w:rsidTr="00397EA2">
        <w:trPr>
          <w:trHeight w:val="1102"/>
        </w:trPr>
        <w:tc>
          <w:tcPr>
            <w:tcW w:w="503" w:type="dxa"/>
          </w:tcPr>
          <w:p w:rsidR="00397EA2" w:rsidRPr="00035498" w:rsidRDefault="00397EA2" w:rsidP="00397EA2">
            <w:pPr>
              <w:rPr>
                <w:rFonts w:ascii="Times New Roman" w:hAnsi="Times New Roman" w:cs="Times New Roman"/>
                <w:sz w:val="24"/>
                <w:szCs w:val="24"/>
              </w:rPr>
            </w:pPr>
            <w:r w:rsidRPr="00035498">
              <w:rPr>
                <w:rFonts w:ascii="Times New Roman" w:hAnsi="Times New Roman" w:cs="Times New Roman"/>
                <w:sz w:val="24"/>
                <w:szCs w:val="24"/>
              </w:rPr>
              <w:t>2.</w:t>
            </w:r>
          </w:p>
        </w:tc>
        <w:tc>
          <w:tcPr>
            <w:tcW w:w="7858" w:type="dxa"/>
          </w:tcPr>
          <w:p w:rsidR="00397EA2" w:rsidRPr="00035498" w:rsidRDefault="00397EA2" w:rsidP="00397EA2">
            <w:pPr>
              <w:contextualSpacing/>
              <w:jc w:val="both"/>
              <w:rPr>
                <w:rFonts w:ascii="Times New Roman" w:hAnsi="Times New Roman" w:cs="Times New Roman"/>
                <w:sz w:val="24"/>
                <w:szCs w:val="24"/>
              </w:rPr>
            </w:pPr>
            <w:r w:rsidRPr="00035498">
              <w:rPr>
                <w:rFonts w:ascii="Times New Roman" w:hAnsi="Times New Roman" w:cs="Times New Roman"/>
                <w:sz w:val="24"/>
                <w:szCs w:val="24"/>
              </w:rPr>
              <w:t>Анализ выполнения практической и теоретической части программ по предметам гуманитарного цикла за 1 полугодие.</w:t>
            </w:r>
          </w:p>
        </w:tc>
        <w:tc>
          <w:tcPr>
            <w:tcW w:w="2187" w:type="dxa"/>
          </w:tcPr>
          <w:p w:rsidR="00397EA2" w:rsidRPr="00035498" w:rsidRDefault="00397EA2" w:rsidP="00397EA2">
            <w:pPr>
              <w:rPr>
                <w:rFonts w:ascii="Times New Roman" w:hAnsi="Times New Roman" w:cs="Times New Roman"/>
                <w:sz w:val="24"/>
                <w:szCs w:val="24"/>
              </w:rPr>
            </w:pPr>
          </w:p>
          <w:p w:rsidR="00397EA2" w:rsidRPr="00035498" w:rsidRDefault="00397EA2" w:rsidP="00397EA2">
            <w:pPr>
              <w:rPr>
                <w:rFonts w:ascii="Times New Roman" w:hAnsi="Times New Roman" w:cs="Times New Roman"/>
                <w:sz w:val="24"/>
                <w:szCs w:val="24"/>
              </w:rPr>
            </w:pPr>
            <w:r w:rsidRPr="00035498">
              <w:rPr>
                <w:rFonts w:ascii="Times New Roman" w:hAnsi="Times New Roman" w:cs="Times New Roman"/>
                <w:spacing w:val="-3"/>
                <w:sz w:val="24"/>
                <w:szCs w:val="24"/>
              </w:rPr>
              <w:t>Старостина Т.С</w:t>
            </w:r>
          </w:p>
          <w:p w:rsidR="00397EA2" w:rsidRPr="00035498" w:rsidRDefault="00397EA2" w:rsidP="00397EA2">
            <w:pPr>
              <w:rPr>
                <w:rFonts w:ascii="Times New Roman" w:hAnsi="Times New Roman" w:cs="Times New Roman"/>
                <w:sz w:val="24"/>
                <w:szCs w:val="24"/>
              </w:rPr>
            </w:pPr>
          </w:p>
          <w:p w:rsidR="00397EA2" w:rsidRPr="00035498" w:rsidRDefault="00397EA2" w:rsidP="00397EA2">
            <w:pPr>
              <w:rPr>
                <w:rFonts w:ascii="Times New Roman" w:hAnsi="Times New Roman" w:cs="Times New Roman"/>
                <w:sz w:val="24"/>
                <w:szCs w:val="24"/>
              </w:rPr>
            </w:pPr>
          </w:p>
        </w:tc>
      </w:tr>
      <w:tr w:rsidR="00397EA2" w:rsidRPr="00035498" w:rsidTr="00397EA2">
        <w:trPr>
          <w:trHeight w:val="173"/>
        </w:trPr>
        <w:tc>
          <w:tcPr>
            <w:tcW w:w="503" w:type="dxa"/>
          </w:tcPr>
          <w:p w:rsidR="00397EA2" w:rsidRPr="00035498" w:rsidRDefault="00397EA2" w:rsidP="00397EA2">
            <w:pPr>
              <w:rPr>
                <w:rFonts w:ascii="Times New Roman" w:hAnsi="Times New Roman" w:cs="Times New Roman"/>
                <w:sz w:val="24"/>
                <w:szCs w:val="24"/>
              </w:rPr>
            </w:pPr>
            <w:r w:rsidRPr="00035498">
              <w:rPr>
                <w:rFonts w:ascii="Times New Roman" w:hAnsi="Times New Roman" w:cs="Times New Roman"/>
                <w:sz w:val="24"/>
                <w:szCs w:val="24"/>
              </w:rPr>
              <w:t>3.</w:t>
            </w:r>
          </w:p>
        </w:tc>
        <w:tc>
          <w:tcPr>
            <w:tcW w:w="7858" w:type="dxa"/>
          </w:tcPr>
          <w:p w:rsidR="00397EA2" w:rsidRPr="00035498" w:rsidRDefault="00397EA2" w:rsidP="00397EA2">
            <w:pPr>
              <w:shd w:val="clear" w:color="auto" w:fill="FFFFFF"/>
              <w:rPr>
                <w:rFonts w:ascii="Times New Roman" w:hAnsi="Times New Roman" w:cs="Times New Roman"/>
                <w:sz w:val="24"/>
                <w:szCs w:val="24"/>
              </w:rPr>
            </w:pPr>
            <w:r w:rsidRPr="00035498">
              <w:rPr>
                <w:rFonts w:ascii="Times New Roman" w:hAnsi="Times New Roman" w:cs="Times New Roman"/>
                <w:sz w:val="24"/>
                <w:szCs w:val="24"/>
              </w:rPr>
              <w:t>Обеспечение контроля работы молодых специалистов (ведение документации, подготовка к урокам, работа с родителями, внеклассная работа, работа со слабоуспевающими и одаренными детьми).</w:t>
            </w:r>
          </w:p>
        </w:tc>
        <w:tc>
          <w:tcPr>
            <w:tcW w:w="2187" w:type="dxa"/>
          </w:tcPr>
          <w:p w:rsidR="00397EA2" w:rsidRPr="00035498" w:rsidRDefault="00397EA2" w:rsidP="00397EA2">
            <w:pPr>
              <w:shd w:val="clear" w:color="auto" w:fill="FFFFFF"/>
              <w:rPr>
                <w:rFonts w:ascii="Times New Roman" w:hAnsi="Times New Roman" w:cs="Times New Roman"/>
                <w:spacing w:val="-3"/>
                <w:sz w:val="24"/>
                <w:szCs w:val="24"/>
              </w:rPr>
            </w:pPr>
            <w:r w:rsidRPr="00035498">
              <w:rPr>
                <w:rFonts w:ascii="Times New Roman" w:hAnsi="Times New Roman" w:cs="Times New Roman"/>
                <w:spacing w:val="-3"/>
                <w:sz w:val="24"/>
                <w:szCs w:val="24"/>
              </w:rPr>
              <w:t>Учителя - наставники</w:t>
            </w:r>
          </w:p>
        </w:tc>
      </w:tr>
      <w:tr w:rsidR="00397EA2" w:rsidRPr="00035498" w:rsidTr="00397EA2">
        <w:trPr>
          <w:trHeight w:val="173"/>
        </w:trPr>
        <w:tc>
          <w:tcPr>
            <w:tcW w:w="503" w:type="dxa"/>
          </w:tcPr>
          <w:p w:rsidR="00397EA2" w:rsidRPr="00035498" w:rsidRDefault="00397EA2" w:rsidP="00397EA2">
            <w:pPr>
              <w:rPr>
                <w:rFonts w:ascii="Times New Roman" w:hAnsi="Times New Roman" w:cs="Times New Roman"/>
                <w:sz w:val="24"/>
                <w:szCs w:val="24"/>
              </w:rPr>
            </w:pPr>
            <w:r w:rsidRPr="00035498">
              <w:rPr>
                <w:rFonts w:ascii="Times New Roman" w:hAnsi="Times New Roman" w:cs="Times New Roman"/>
                <w:sz w:val="24"/>
                <w:szCs w:val="24"/>
              </w:rPr>
              <w:t>4.</w:t>
            </w:r>
          </w:p>
        </w:tc>
        <w:tc>
          <w:tcPr>
            <w:tcW w:w="7858" w:type="dxa"/>
          </w:tcPr>
          <w:p w:rsidR="00397EA2" w:rsidRPr="00035498" w:rsidRDefault="00397EA2" w:rsidP="00397EA2">
            <w:pPr>
              <w:shd w:val="clear" w:color="auto" w:fill="FFFFFF"/>
              <w:rPr>
                <w:rFonts w:ascii="Times New Roman" w:hAnsi="Times New Roman" w:cs="Times New Roman"/>
                <w:sz w:val="24"/>
                <w:szCs w:val="24"/>
              </w:rPr>
            </w:pPr>
            <w:r w:rsidRPr="00035498">
              <w:rPr>
                <w:rFonts w:ascii="Times New Roman" w:hAnsi="Times New Roman" w:cs="Times New Roman"/>
                <w:spacing w:val="-2"/>
                <w:sz w:val="24"/>
                <w:szCs w:val="24"/>
              </w:rPr>
              <w:t xml:space="preserve">Итоги проведения </w:t>
            </w:r>
            <w:r w:rsidRPr="00035498">
              <w:rPr>
                <w:rFonts w:ascii="Times New Roman" w:hAnsi="Times New Roman" w:cs="Times New Roman"/>
                <w:spacing w:val="-2"/>
                <w:sz w:val="24"/>
                <w:szCs w:val="24"/>
                <w:lang w:val="en-US"/>
              </w:rPr>
              <w:t>I</w:t>
            </w:r>
            <w:r w:rsidRPr="00035498">
              <w:rPr>
                <w:rFonts w:ascii="Times New Roman" w:hAnsi="Times New Roman" w:cs="Times New Roman"/>
                <w:spacing w:val="-2"/>
                <w:sz w:val="24"/>
                <w:szCs w:val="24"/>
              </w:rPr>
              <w:t xml:space="preserve"> и </w:t>
            </w:r>
            <w:r w:rsidRPr="00035498">
              <w:rPr>
                <w:rFonts w:ascii="Times New Roman" w:hAnsi="Times New Roman" w:cs="Times New Roman"/>
                <w:spacing w:val="-2"/>
                <w:sz w:val="24"/>
                <w:szCs w:val="24"/>
                <w:lang w:val="en-US"/>
              </w:rPr>
              <w:t>II</w:t>
            </w:r>
            <w:r w:rsidRPr="00035498">
              <w:rPr>
                <w:rFonts w:ascii="Times New Roman" w:hAnsi="Times New Roman" w:cs="Times New Roman"/>
                <w:spacing w:val="-2"/>
                <w:sz w:val="24"/>
                <w:szCs w:val="24"/>
              </w:rPr>
              <w:t xml:space="preserve"> тура Всероссийской олимпиады школьников  по </w:t>
            </w:r>
            <w:r w:rsidRPr="00035498">
              <w:rPr>
                <w:rFonts w:ascii="Times New Roman" w:hAnsi="Times New Roman" w:cs="Times New Roman"/>
                <w:spacing w:val="-3"/>
                <w:sz w:val="24"/>
                <w:szCs w:val="24"/>
              </w:rPr>
              <w:t xml:space="preserve"> предметам гуманитарного цикла. </w:t>
            </w:r>
          </w:p>
        </w:tc>
        <w:tc>
          <w:tcPr>
            <w:tcW w:w="2187" w:type="dxa"/>
          </w:tcPr>
          <w:p w:rsidR="00397EA2" w:rsidRPr="00035498" w:rsidRDefault="00397EA2" w:rsidP="00397EA2">
            <w:pPr>
              <w:shd w:val="clear" w:color="auto" w:fill="FFFFFF"/>
              <w:rPr>
                <w:rFonts w:ascii="Times New Roman" w:hAnsi="Times New Roman" w:cs="Times New Roman"/>
                <w:sz w:val="24"/>
                <w:szCs w:val="24"/>
              </w:rPr>
            </w:pPr>
            <w:r w:rsidRPr="00035498">
              <w:rPr>
                <w:rFonts w:ascii="Times New Roman" w:hAnsi="Times New Roman" w:cs="Times New Roman"/>
                <w:sz w:val="24"/>
                <w:szCs w:val="24"/>
              </w:rPr>
              <w:t>Старостина Т.С.</w:t>
            </w:r>
          </w:p>
        </w:tc>
      </w:tr>
    </w:tbl>
    <w:p w:rsidR="00397EA2" w:rsidRPr="00035498" w:rsidRDefault="00397EA2" w:rsidP="00397EA2">
      <w:pPr>
        <w:rPr>
          <w:rFonts w:ascii="Times New Roman" w:hAnsi="Times New Roman" w:cs="Times New Roman"/>
          <w:b/>
          <w:sz w:val="24"/>
          <w:szCs w:val="24"/>
        </w:rPr>
      </w:pPr>
    </w:p>
    <w:tbl>
      <w:tblPr>
        <w:tblStyle w:val="a5"/>
        <w:tblpPr w:leftFromText="180" w:rightFromText="180" w:vertAnchor="text" w:horzAnchor="margin" w:tblpXSpec="center" w:tblpY="530"/>
        <w:tblW w:w="10632" w:type="dxa"/>
        <w:tblLayout w:type="fixed"/>
        <w:tblLook w:val="01E0"/>
      </w:tblPr>
      <w:tblGrid>
        <w:gridCol w:w="534"/>
        <w:gridCol w:w="7938"/>
        <w:gridCol w:w="2160"/>
      </w:tblGrid>
      <w:tr w:rsidR="00397EA2" w:rsidRPr="00035498" w:rsidTr="00397EA2">
        <w:tc>
          <w:tcPr>
            <w:tcW w:w="534" w:type="dxa"/>
          </w:tcPr>
          <w:p w:rsidR="00397EA2" w:rsidRPr="00035498" w:rsidRDefault="00397EA2" w:rsidP="00397EA2">
            <w:pPr>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7938" w:type="dxa"/>
          </w:tcPr>
          <w:p w:rsidR="00397EA2" w:rsidRPr="00035498" w:rsidRDefault="00397EA2" w:rsidP="00397EA2">
            <w:pPr>
              <w:jc w:val="center"/>
              <w:rPr>
                <w:rFonts w:ascii="Times New Roman" w:hAnsi="Times New Roman" w:cs="Times New Roman"/>
                <w:sz w:val="24"/>
                <w:szCs w:val="24"/>
              </w:rPr>
            </w:pPr>
            <w:r w:rsidRPr="00035498">
              <w:rPr>
                <w:rFonts w:ascii="Times New Roman" w:hAnsi="Times New Roman" w:cs="Times New Roman"/>
                <w:sz w:val="24"/>
                <w:szCs w:val="24"/>
              </w:rPr>
              <w:t>Вопросы</w:t>
            </w:r>
          </w:p>
        </w:tc>
        <w:tc>
          <w:tcPr>
            <w:tcW w:w="2160" w:type="dxa"/>
          </w:tcPr>
          <w:p w:rsidR="00397EA2" w:rsidRPr="00035498" w:rsidRDefault="00397EA2" w:rsidP="00397EA2">
            <w:pPr>
              <w:jc w:val="center"/>
              <w:rPr>
                <w:rFonts w:ascii="Times New Roman" w:hAnsi="Times New Roman" w:cs="Times New Roman"/>
                <w:sz w:val="24"/>
                <w:szCs w:val="24"/>
              </w:rPr>
            </w:pPr>
            <w:r w:rsidRPr="00035498">
              <w:rPr>
                <w:rFonts w:ascii="Times New Roman" w:hAnsi="Times New Roman" w:cs="Times New Roman"/>
                <w:sz w:val="24"/>
                <w:szCs w:val="24"/>
              </w:rPr>
              <w:t>Ответственные</w:t>
            </w:r>
          </w:p>
        </w:tc>
      </w:tr>
      <w:tr w:rsidR="00397EA2" w:rsidRPr="00035498" w:rsidTr="00397EA2">
        <w:trPr>
          <w:trHeight w:val="246"/>
        </w:trPr>
        <w:tc>
          <w:tcPr>
            <w:tcW w:w="534" w:type="dxa"/>
          </w:tcPr>
          <w:p w:rsidR="00397EA2" w:rsidRPr="00035498" w:rsidRDefault="00397EA2" w:rsidP="006F18AA">
            <w:pPr>
              <w:numPr>
                <w:ilvl w:val="0"/>
                <w:numId w:val="34"/>
              </w:numPr>
              <w:jc w:val="center"/>
              <w:rPr>
                <w:rFonts w:ascii="Times New Roman" w:hAnsi="Times New Roman" w:cs="Times New Roman"/>
                <w:sz w:val="24"/>
                <w:szCs w:val="24"/>
              </w:rPr>
            </w:pPr>
          </w:p>
        </w:tc>
        <w:tc>
          <w:tcPr>
            <w:tcW w:w="7938" w:type="dxa"/>
          </w:tcPr>
          <w:p w:rsidR="00397EA2" w:rsidRPr="00035498" w:rsidRDefault="00397EA2" w:rsidP="00397EA2">
            <w:pPr>
              <w:shd w:val="clear" w:color="auto" w:fill="FFFFFF"/>
              <w:rPr>
                <w:rFonts w:ascii="Times New Roman" w:hAnsi="Times New Roman" w:cs="Times New Roman"/>
                <w:sz w:val="24"/>
                <w:szCs w:val="24"/>
              </w:rPr>
            </w:pPr>
            <w:r w:rsidRPr="00035498">
              <w:rPr>
                <w:rFonts w:ascii="Times New Roman" w:hAnsi="Times New Roman" w:cs="Times New Roman"/>
                <w:sz w:val="24"/>
                <w:szCs w:val="24"/>
              </w:rPr>
              <w:t>Совершенствование форм и методов развития речи учащихся в ходе подготовки к ЕГЭ. Сообщение.</w:t>
            </w:r>
          </w:p>
        </w:tc>
        <w:tc>
          <w:tcPr>
            <w:tcW w:w="2160" w:type="dxa"/>
            <w:tcBorders>
              <w:bottom w:val="single" w:sz="4" w:space="0" w:color="auto"/>
            </w:tcBorders>
          </w:tcPr>
          <w:p w:rsidR="00397EA2" w:rsidRPr="00035498" w:rsidRDefault="00397EA2" w:rsidP="00397EA2">
            <w:pPr>
              <w:shd w:val="clear" w:color="auto" w:fill="FFFFFF"/>
              <w:rPr>
                <w:rFonts w:ascii="Times New Roman" w:hAnsi="Times New Roman" w:cs="Times New Roman"/>
                <w:sz w:val="24"/>
                <w:szCs w:val="24"/>
              </w:rPr>
            </w:pPr>
            <w:r w:rsidRPr="00035498">
              <w:rPr>
                <w:rFonts w:ascii="Times New Roman" w:hAnsi="Times New Roman" w:cs="Times New Roman"/>
                <w:sz w:val="24"/>
                <w:szCs w:val="24"/>
              </w:rPr>
              <w:t>Учителя -предметники</w:t>
            </w:r>
          </w:p>
        </w:tc>
      </w:tr>
      <w:tr w:rsidR="00397EA2" w:rsidRPr="00035498" w:rsidTr="00397EA2">
        <w:trPr>
          <w:trHeight w:val="1198"/>
        </w:trPr>
        <w:tc>
          <w:tcPr>
            <w:tcW w:w="534" w:type="dxa"/>
          </w:tcPr>
          <w:p w:rsidR="00397EA2" w:rsidRPr="00035498" w:rsidRDefault="00397EA2" w:rsidP="006F18AA">
            <w:pPr>
              <w:numPr>
                <w:ilvl w:val="0"/>
                <w:numId w:val="34"/>
              </w:numPr>
              <w:jc w:val="center"/>
              <w:rPr>
                <w:rFonts w:ascii="Times New Roman" w:hAnsi="Times New Roman" w:cs="Times New Roman"/>
                <w:sz w:val="24"/>
                <w:szCs w:val="24"/>
              </w:rPr>
            </w:pPr>
          </w:p>
        </w:tc>
        <w:tc>
          <w:tcPr>
            <w:tcW w:w="7938" w:type="dxa"/>
          </w:tcPr>
          <w:p w:rsidR="00397EA2" w:rsidRPr="00035498" w:rsidRDefault="00397EA2" w:rsidP="00397EA2">
            <w:pPr>
              <w:pStyle w:val="a3"/>
              <w:ind w:left="0"/>
              <w:jc w:val="both"/>
              <w:rPr>
                <w:rFonts w:ascii="Times New Roman" w:hAnsi="Times New Roman" w:cs="Times New Roman"/>
                <w:bCs/>
                <w:sz w:val="24"/>
                <w:szCs w:val="24"/>
              </w:rPr>
            </w:pPr>
            <w:r w:rsidRPr="00035498">
              <w:rPr>
                <w:rFonts w:ascii="Times New Roman" w:hAnsi="Times New Roman" w:cs="Times New Roman"/>
                <w:bCs/>
                <w:sz w:val="24"/>
                <w:szCs w:val="24"/>
              </w:rPr>
              <w:t>Разработка проектов проведения предметных недель по предметам гуманитарного цикла:</w:t>
            </w:r>
          </w:p>
          <w:p w:rsidR="00397EA2" w:rsidRPr="00035498" w:rsidRDefault="00397EA2" w:rsidP="006F18AA">
            <w:pPr>
              <w:pStyle w:val="a3"/>
              <w:numPr>
                <w:ilvl w:val="0"/>
                <w:numId w:val="36"/>
              </w:numPr>
              <w:ind w:firstLine="0"/>
              <w:jc w:val="both"/>
              <w:rPr>
                <w:rFonts w:ascii="Times New Roman" w:hAnsi="Times New Roman" w:cs="Times New Roman"/>
                <w:bCs/>
                <w:sz w:val="24"/>
                <w:szCs w:val="24"/>
              </w:rPr>
            </w:pPr>
            <w:r w:rsidRPr="00035498">
              <w:rPr>
                <w:rFonts w:ascii="Times New Roman" w:hAnsi="Times New Roman" w:cs="Times New Roman"/>
                <w:bCs/>
                <w:sz w:val="24"/>
                <w:szCs w:val="24"/>
              </w:rPr>
              <w:t>определение целей тематической недели, темы;</w:t>
            </w:r>
          </w:p>
          <w:p w:rsidR="00397EA2" w:rsidRPr="00035498" w:rsidRDefault="00397EA2" w:rsidP="006F18AA">
            <w:pPr>
              <w:pStyle w:val="a3"/>
              <w:numPr>
                <w:ilvl w:val="0"/>
                <w:numId w:val="36"/>
              </w:numPr>
              <w:ind w:firstLine="0"/>
              <w:jc w:val="both"/>
              <w:rPr>
                <w:rFonts w:ascii="Times New Roman" w:hAnsi="Times New Roman" w:cs="Times New Roman"/>
                <w:bCs/>
                <w:sz w:val="24"/>
                <w:szCs w:val="24"/>
              </w:rPr>
            </w:pPr>
            <w:r w:rsidRPr="00035498">
              <w:rPr>
                <w:rFonts w:ascii="Times New Roman" w:hAnsi="Times New Roman" w:cs="Times New Roman"/>
                <w:bCs/>
                <w:sz w:val="24"/>
                <w:szCs w:val="24"/>
              </w:rPr>
              <w:t>выставка творческих работ учащихся;</w:t>
            </w:r>
          </w:p>
          <w:p w:rsidR="00397EA2" w:rsidRPr="00035498" w:rsidRDefault="00397EA2" w:rsidP="006F18AA">
            <w:pPr>
              <w:pStyle w:val="a3"/>
              <w:numPr>
                <w:ilvl w:val="0"/>
                <w:numId w:val="36"/>
              </w:numPr>
              <w:ind w:firstLine="0"/>
              <w:jc w:val="both"/>
              <w:rPr>
                <w:rFonts w:ascii="Times New Roman" w:hAnsi="Times New Roman" w:cs="Times New Roman"/>
                <w:bCs/>
                <w:sz w:val="24"/>
                <w:szCs w:val="24"/>
              </w:rPr>
            </w:pPr>
            <w:r w:rsidRPr="00035498">
              <w:rPr>
                <w:rFonts w:ascii="Times New Roman" w:hAnsi="Times New Roman" w:cs="Times New Roman"/>
                <w:bCs/>
                <w:sz w:val="24"/>
                <w:szCs w:val="24"/>
              </w:rPr>
              <w:lastRenderedPageBreak/>
              <w:t>проведение конкурса чтецов и других мероприятий;</w:t>
            </w:r>
          </w:p>
        </w:tc>
        <w:tc>
          <w:tcPr>
            <w:tcW w:w="2160" w:type="dxa"/>
            <w:tcBorders>
              <w:bottom w:val="single" w:sz="4" w:space="0" w:color="auto"/>
            </w:tcBorders>
          </w:tcPr>
          <w:p w:rsidR="00397EA2" w:rsidRPr="00035498" w:rsidRDefault="00397EA2" w:rsidP="00397EA2">
            <w:pPr>
              <w:shd w:val="clear" w:color="auto" w:fill="FFFFFF"/>
              <w:ind w:left="5"/>
              <w:rPr>
                <w:rFonts w:ascii="Times New Roman" w:hAnsi="Times New Roman" w:cs="Times New Roman"/>
                <w:spacing w:val="-4"/>
                <w:sz w:val="24"/>
                <w:szCs w:val="24"/>
              </w:rPr>
            </w:pPr>
            <w:r w:rsidRPr="00035498">
              <w:rPr>
                <w:rFonts w:ascii="Times New Roman" w:hAnsi="Times New Roman" w:cs="Times New Roman"/>
                <w:sz w:val="24"/>
                <w:szCs w:val="24"/>
              </w:rPr>
              <w:lastRenderedPageBreak/>
              <w:t>Учителя -предметники</w:t>
            </w:r>
          </w:p>
          <w:p w:rsidR="00397EA2" w:rsidRPr="00035498" w:rsidRDefault="00397EA2" w:rsidP="00397EA2">
            <w:pPr>
              <w:pStyle w:val="4"/>
              <w:outlineLvl w:val="3"/>
              <w:rPr>
                <w:rFonts w:ascii="Times New Roman" w:hAnsi="Times New Roman" w:cs="Times New Roman"/>
                <w:color w:val="auto"/>
                <w:sz w:val="24"/>
                <w:szCs w:val="24"/>
              </w:rPr>
            </w:pPr>
          </w:p>
          <w:p w:rsidR="00397EA2" w:rsidRPr="00035498" w:rsidRDefault="00397EA2" w:rsidP="00397EA2">
            <w:pPr>
              <w:rPr>
                <w:rFonts w:ascii="Times New Roman" w:hAnsi="Times New Roman" w:cs="Times New Roman"/>
                <w:sz w:val="24"/>
                <w:szCs w:val="24"/>
              </w:rPr>
            </w:pPr>
          </w:p>
          <w:p w:rsidR="00397EA2" w:rsidRPr="00035498" w:rsidRDefault="00397EA2" w:rsidP="00397EA2">
            <w:pPr>
              <w:rPr>
                <w:rFonts w:ascii="Times New Roman" w:hAnsi="Times New Roman" w:cs="Times New Roman"/>
                <w:sz w:val="24"/>
                <w:szCs w:val="24"/>
              </w:rPr>
            </w:pPr>
          </w:p>
        </w:tc>
      </w:tr>
      <w:tr w:rsidR="00397EA2" w:rsidRPr="00035498" w:rsidTr="00397EA2">
        <w:trPr>
          <w:trHeight w:val="150"/>
        </w:trPr>
        <w:tc>
          <w:tcPr>
            <w:tcW w:w="534" w:type="dxa"/>
          </w:tcPr>
          <w:p w:rsidR="00397EA2" w:rsidRPr="00035498" w:rsidRDefault="00397EA2" w:rsidP="006F18AA">
            <w:pPr>
              <w:numPr>
                <w:ilvl w:val="0"/>
                <w:numId w:val="34"/>
              </w:numPr>
              <w:jc w:val="center"/>
              <w:rPr>
                <w:rFonts w:ascii="Times New Roman" w:hAnsi="Times New Roman" w:cs="Times New Roman"/>
                <w:sz w:val="24"/>
                <w:szCs w:val="24"/>
              </w:rPr>
            </w:pPr>
          </w:p>
        </w:tc>
        <w:tc>
          <w:tcPr>
            <w:tcW w:w="7938" w:type="dxa"/>
          </w:tcPr>
          <w:p w:rsidR="00397EA2" w:rsidRPr="00035498" w:rsidRDefault="00397EA2" w:rsidP="00397EA2">
            <w:pPr>
              <w:shd w:val="clear" w:color="auto" w:fill="FFFFFF"/>
              <w:rPr>
                <w:rFonts w:ascii="Times New Roman" w:hAnsi="Times New Roman" w:cs="Times New Roman"/>
                <w:spacing w:val="-2"/>
                <w:sz w:val="24"/>
                <w:szCs w:val="24"/>
              </w:rPr>
            </w:pPr>
            <w:r w:rsidRPr="00035498">
              <w:rPr>
                <w:rFonts w:ascii="Times New Roman" w:hAnsi="Times New Roman" w:cs="Times New Roman"/>
                <w:spacing w:val="-2"/>
                <w:sz w:val="24"/>
                <w:szCs w:val="24"/>
              </w:rPr>
              <w:t xml:space="preserve">О состоянии проверки тетрадей   по </w:t>
            </w:r>
            <w:r w:rsidRPr="00035498">
              <w:rPr>
                <w:rFonts w:ascii="Times New Roman" w:hAnsi="Times New Roman" w:cs="Times New Roman"/>
                <w:spacing w:val="-3"/>
                <w:sz w:val="24"/>
                <w:szCs w:val="24"/>
              </w:rPr>
              <w:t xml:space="preserve"> предметам гуманитарного цикла.</w:t>
            </w:r>
          </w:p>
        </w:tc>
        <w:tc>
          <w:tcPr>
            <w:tcW w:w="2160" w:type="dxa"/>
            <w:tcBorders>
              <w:top w:val="single" w:sz="4" w:space="0" w:color="auto"/>
            </w:tcBorders>
          </w:tcPr>
          <w:p w:rsidR="00397EA2" w:rsidRPr="00035498" w:rsidRDefault="00397EA2" w:rsidP="00397EA2">
            <w:pPr>
              <w:shd w:val="clear" w:color="auto" w:fill="FFFFFF"/>
              <w:rPr>
                <w:rFonts w:ascii="Times New Roman" w:hAnsi="Times New Roman" w:cs="Times New Roman"/>
                <w:spacing w:val="-4"/>
                <w:sz w:val="24"/>
                <w:szCs w:val="24"/>
              </w:rPr>
            </w:pPr>
            <w:r w:rsidRPr="00035498">
              <w:rPr>
                <w:rFonts w:ascii="Times New Roman" w:hAnsi="Times New Roman" w:cs="Times New Roman"/>
                <w:sz w:val="24"/>
                <w:szCs w:val="24"/>
              </w:rPr>
              <w:t>Старостина Т.С.</w:t>
            </w:r>
          </w:p>
        </w:tc>
      </w:tr>
      <w:tr w:rsidR="00397EA2" w:rsidRPr="00035498" w:rsidTr="00397EA2">
        <w:trPr>
          <w:trHeight w:val="362"/>
        </w:trPr>
        <w:tc>
          <w:tcPr>
            <w:tcW w:w="534" w:type="dxa"/>
          </w:tcPr>
          <w:p w:rsidR="00397EA2" w:rsidRPr="00035498" w:rsidRDefault="00397EA2" w:rsidP="006F18AA">
            <w:pPr>
              <w:numPr>
                <w:ilvl w:val="0"/>
                <w:numId w:val="34"/>
              </w:numPr>
              <w:jc w:val="center"/>
              <w:rPr>
                <w:rFonts w:ascii="Times New Roman" w:hAnsi="Times New Roman" w:cs="Times New Roman"/>
                <w:sz w:val="24"/>
                <w:szCs w:val="24"/>
              </w:rPr>
            </w:pPr>
          </w:p>
        </w:tc>
        <w:tc>
          <w:tcPr>
            <w:tcW w:w="7938" w:type="dxa"/>
          </w:tcPr>
          <w:p w:rsidR="00397EA2" w:rsidRPr="00035498" w:rsidRDefault="00397EA2" w:rsidP="00397EA2">
            <w:pPr>
              <w:shd w:val="clear" w:color="auto" w:fill="FFFFFF"/>
              <w:rPr>
                <w:rFonts w:ascii="Times New Roman" w:hAnsi="Times New Roman" w:cs="Times New Roman"/>
                <w:sz w:val="24"/>
                <w:szCs w:val="24"/>
              </w:rPr>
            </w:pPr>
            <w:r w:rsidRPr="00035498">
              <w:rPr>
                <w:rFonts w:ascii="Times New Roman" w:hAnsi="Times New Roman" w:cs="Times New Roman"/>
                <w:spacing w:val="-2"/>
                <w:sz w:val="24"/>
                <w:szCs w:val="24"/>
              </w:rPr>
              <w:t xml:space="preserve">Выполнение программного материала </w:t>
            </w:r>
            <w:r w:rsidRPr="00035498">
              <w:rPr>
                <w:rFonts w:ascii="Times New Roman" w:hAnsi="Times New Roman" w:cs="Times New Roman"/>
                <w:spacing w:val="-1"/>
                <w:sz w:val="24"/>
                <w:szCs w:val="24"/>
              </w:rPr>
              <w:t xml:space="preserve"> </w:t>
            </w:r>
            <w:r w:rsidRPr="00035498">
              <w:rPr>
                <w:rFonts w:ascii="Times New Roman" w:hAnsi="Times New Roman" w:cs="Times New Roman"/>
                <w:spacing w:val="-2"/>
                <w:sz w:val="24"/>
                <w:szCs w:val="24"/>
              </w:rPr>
              <w:t xml:space="preserve"> по </w:t>
            </w:r>
            <w:r w:rsidRPr="00035498">
              <w:rPr>
                <w:rFonts w:ascii="Times New Roman" w:hAnsi="Times New Roman" w:cs="Times New Roman"/>
                <w:spacing w:val="-3"/>
                <w:sz w:val="24"/>
                <w:szCs w:val="24"/>
              </w:rPr>
              <w:t xml:space="preserve"> предметам гуманитарного цикла </w:t>
            </w:r>
            <w:r w:rsidRPr="00035498">
              <w:rPr>
                <w:rFonts w:ascii="Times New Roman" w:hAnsi="Times New Roman" w:cs="Times New Roman"/>
                <w:spacing w:val="-1"/>
                <w:sz w:val="24"/>
                <w:szCs w:val="24"/>
              </w:rPr>
              <w:t>по итогам 3 четверти.</w:t>
            </w:r>
          </w:p>
        </w:tc>
        <w:tc>
          <w:tcPr>
            <w:tcW w:w="2160" w:type="dxa"/>
          </w:tcPr>
          <w:p w:rsidR="00397EA2" w:rsidRPr="00035498" w:rsidRDefault="00397EA2" w:rsidP="00397EA2">
            <w:pPr>
              <w:shd w:val="clear" w:color="auto" w:fill="FFFFFF"/>
              <w:ind w:left="5"/>
              <w:rPr>
                <w:rFonts w:ascii="Times New Roman" w:hAnsi="Times New Roman" w:cs="Times New Roman"/>
                <w:sz w:val="24"/>
                <w:szCs w:val="24"/>
              </w:rPr>
            </w:pPr>
            <w:r w:rsidRPr="00035498">
              <w:rPr>
                <w:rFonts w:ascii="Times New Roman" w:hAnsi="Times New Roman" w:cs="Times New Roman"/>
                <w:spacing w:val="-4"/>
                <w:sz w:val="24"/>
                <w:szCs w:val="24"/>
              </w:rPr>
              <w:t>Учителя- предметники.</w:t>
            </w:r>
          </w:p>
        </w:tc>
      </w:tr>
      <w:tr w:rsidR="00397EA2" w:rsidRPr="00035498" w:rsidTr="00397EA2">
        <w:trPr>
          <w:trHeight w:val="282"/>
        </w:trPr>
        <w:tc>
          <w:tcPr>
            <w:tcW w:w="534" w:type="dxa"/>
          </w:tcPr>
          <w:p w:rsidR="00397EA2" w:rsidRPr="00035498" w:rsidRDefault="00397EA2" w:rsidP="006F18AA">
            <w:pPr>
              <w:numPr>
                <w:ilvl w:val="0"/>
                <w:numId w:val="34"/>
              </w:numPr>
              <w:jc w:val="center"/>
              <w:rPr>
                <w:rFonts w:ascii="Times New Roman" w:hAnsi="Times New Roman" w:cs="Times New Roman"/>
                <w:sz w:val="24"/>
                <w:szCs w:val="24"/>
              </w:rPr>
            </w:pPr>
          </w:p>
        </w:tc>
        <w:tc>
          <w:tcPr>
            <w:tcW w:w="7938" w:type="dxa"/>
          </w:tcPr>
          <w:p w:rsidR="00397EA2" w:rsidRPr="00035498" w:rsidRDefault="00397EA2" w:rsidP="00397EA2">
            <w:pPr>
              <w:shd w:val="clear" w:color="auto" w:fill="FFFFFF"/>
              <w:rPr>
                <w:rFonts w:ascii="Times New Roman" w:hAnsi="Times New Roman" w:cs="Times New Roman"/>
                <w:sz w:val="24"/>
                <w:szCs w:val="24"/>
              </w:rPr>
            </w:pPr>
            <w:r w:rsidRPr="00035498">
              <w:rPr>
                <w:rFonts w:ascii="Times New Roman" w:hAnsi="Times New Roman" w:cs="Times New Roman"/>
                <w:sz w:val="24"/>
                <w:szCs w:val="24"/>
              </w:rPr>
              <w:t>Диагностика читательской грамотности школьников.</w:t>
            </w:r>
          </w:p>
        </w:tc>
        <w:tc>
          <w:tcPr>
            <w:tcW w:w="2160" w:type="dxa"/>
          </w:tcPr>
          <w:p w:rsidR="00397EA2" w:rsidRPr="00035498" w:rsidRDefault="00397EA2" w:rsidP="00397EA2">
            <w:pPr>
              <w:shd w:val="clear" w:color="auto" w:fill="FFFFFF"/>
              <w:rPr>
                <w:rFonts w:ascii="Times New Roman" w:hAnsi="Times New Roman" w:cs="Times New Roman"/>
                <w:sz w:val="24"/>
                <w:szCs w:val="24"/>
              </w:rPr>
            </w:pPr>
            <w:r w:rsidRPr="00035498">
              <w:rPr>
                <w:rFonts w:ascii="Times New Roman" w:hAnsi="Times New Roman" w:cs="Times New Roman"/>
                <w:sz w:val="24"/>
                <w:szCs w:val="24"/>
              </w:rPr>
              <w:t>Руководитель МО, учителя – предметники.</w:t>
            </w:r>
          </w:p>
        </w:tc>
      </w:tr>
      <w:tr w:rsidR="00397EA2" w:rsidRPr="00035498" w:rsidTr="00397EA2">
        <w:trPr>
          <w:trHeight w:val="259"/>
        </w:trPr>
        <w:tc>
          <w:tcPr>
            <w:tcW w:w="534" w:type="dxa"/>
          </w:tcPr>
          <w:p w:rsidR="00397EA2" w:rsidRPr="00035498" w:rsidRDefault="00397EA2" w:rsidP="006F18AA">
            <w:pPr>
              <w:numPr>
                <w:ilvl w:val="0"/>
                <w:numId w:val="34"/>
              </w:numPr>
              <w:jc w:val="center"/>
              <w:rPr>
                <w:rFonts w:ascii="Times New Roman" w:hAnsi="Times New Roman" w:cs="Times New Roman"/>
                <w:sz w:val="24"/>
                <w:szCs w:val="24"/>
              </w:rPr>
            </w:pPr>
          </w:p>
        </w:tc>
        <w:tc>
          <w:tcPr>
            <w:tcW w:w="7938" w:type="dxa"/>
          </w:tcPr>
          <w:p w:rsidR="00397EA2" w:rsidRPr="00035498" w:rsidRDefault="00397EA2" w:rsidP="00397EA2">
            <w:pPr>
              <w:shd w:val="clear" w:color="auto" w:fill="FFFFFF"/>
              <w:rPr>
                <w:rFonts w:ascii="Times New Roman" w:hAnsi="Times New Roman" w:cs="Times New Roman"/>
                <w:sz w:val="24"/>
                <w:szCs w:val="24"/>
              </w:rPr>
            </w:pPr>
            <w:r w:rsidRPr="00035498">
              <w:rPr>
                <w:rFonts w:ascii="Times New Roman" w:hAnsi="Times New Roman" w:cs="Times New Roman"/>
                <w:sz w:val="24"/>
                <w:szCs w:val="24"/>
              </w:rPr>
              <w:t>О соблюдении единых требований к письменной и устной речи учащихся.</w:t>
            </w:r>
          </w:p>
        </w:tc>
        <w:tc>
          <w:tcPr>
            <w:tcW w:w="2160" w:type="dxa"/>
          </w:tcPr>
          <w:p w:rsidR="00397EA2" w:rsidRPr="00035498" w:rsidRDefault="00397EA2" w:rsidP="00397EA2">
            <w:pPr>
              <w:shd w:val="clear" w:color="auto" w:fill="FFFFFF"/>
              <w:rPr>
                <w:rFonts w:ascii="Times New Roman" w:hAnsi="Times New Roman" w:cs="Times New Roman"/>
                <w:sz w:val="24"/>
                <w:szCs w:val="24"/>
              </w:rPr>
            </w:pPr>
            <w:r w:rsidRPr="00035498">
              <w:rPr>
                <w:rFonts w:ascii="Times New Roman" w:hAnsi="Times New Roman" w:cs="Times New Roman"/>
                <w:sz w:val="24"/>
                <w:szCs w:val="24"/>
              </w:rPr>
              <w:t>Руководитель МО.</w:t>
            </w:r>
          </w:p>
        </w:tc>
      </w:tr>
    </w:tbl>
    <w:p w:rsidR="00397EA2" w:rsidRPr="00035498" w:rsidRDefault="00397EA2" w:rsidP="00397EA2">
      <w:pPr>
        <w:jc w:val="center"/>
        <w:rPr>
          <w:rFonts w:ascii="Times New Roman" w:hAnsi="Times New Roman" w:cs="Times New Roman"/>
          <w:b/>
          <w:sz w:val="24"/>
          <w:szCs w:val="24"/>
        </w:rPr>
      </w:pPr>
      <w:r w:rsidRPr="00035498">
        <w:rPr>
          <w:rFonts w:ascii="Times New Roman" w:hAnsi="Times New Roman" w:cs="Times New Roman"/>
          <w:b/>
          <w:sz w:val="24"/>
          <w:szCs w:val="24"/>
        </w:rPr>
        <w:t>Заседание № 3 (февраль-март)</w:t>
      </w:r>
    </w:p>
    <w:p w:rsidR="00397EA2" w:rsidRPr="00035498" w:rsidRDefault="00397EA2" w:rsidP="00397EA2">
      <w:pPr>
        <w:jc w:val="center"/>
        <w:rPr>
          <w:rFonts w:ascii="Times New Roman" w:hAnsi="Times New Roman" w:cs="Times New Roman"/>
          <w:b/>
          <w:sz w:val="24"/>
          <w:szCs w:val="24"/>
        </w:rPr>
      </w:pPr>
      <w:r w:rsidRPr="00035498">
        <w:rPr>
          <w:rFonts w:ascii="Times New Roman" w:hAnsi="Times New Roman" w:cs="Times New Roman"/>
          <w:b/>
          <w:sz w:val="24"/>
          <w:szCs w:val="24"/>
        </w:rPr>
        <w:t xml:space="preserve"> </w:t>
      </w:r>
    </w:p>
    <w:p w:rsidR="00397EA2" w:rsidRPr="00035498" w:rsidRDefault="00397EA2" w:rsidP="00397EA2">
      <w:pPr>
        <w:ind w:right="-1370"/>
        <w:jc w:val="center"/>
        <w:rPr>
          <w:rFonts w:ascii="Times New Roman" w:hAnsi="Times New Roman" w:cs="Times New Roman"/>
          <w:b/>
          <w:sz w:val="24"/>
          <w:szCs w:val="24"/>
        </w:rPr>
      </w:pPr>
      <w:r w:rsidRPr="00035498">
        <w:rPr>
          <w:rFonts w:ascii="Times New Roman" w:hAnsi="Times New Roman" w:cs="Times New Roman"/>
          <w:b/>
          <w:sz w:val="24"/>
          <w:szCs w:val="24"/>
        </w:rPr>
        <w:t>Заседание № 4 (апрель-май)</w:t>
      </w:r>
    </w:p>
    <w:tbl>
      <w:tblPr>
        <w:tblStyle w:val="a5"/>
        <w:tblpPr w:leftFromText="180" w:rightFromText="180" w:vertAnchor="text" w:horzAnchor="margin" w:tblpX="-459" w:tblpY="95"/>
        <w:tblW w:w="10490" w:type="dxa"/>
        <w:tblLook w:val="01E0"/>
      </w:tblPr>
      <w:tblGrid>
        <w:gridCol w:w="445"/>
        <w:gridCol w:w="7922"/>
        <w:gridCol w:w="2123"/>
      </w:tblGrid>
      <w:tr w:rsidR="00397EA2" w:rsidRPr="00035498" w:rsidTr="00397EA2">
        <w:tc>
          <w:tcPr>
            <w:tcW w:w="401" w:type="dxa"/>
          </w:tcPr>
          <w:p w:rsidR="00397EA2" w:rsidRPr="00035498" w:rsidRDefault="00397EA2" w:rsidP="00397EA2">
            <w:pPr>
              <w:jc w:val="center"/>
              <w:rPr>
                <w:rFonts w:ascii="Times New Roman" w:hAnsi="Times New Roman" w:cs="Times New Roman"/>
                <w:sz w:val="24"/>
                <w:szCs w:val="24"/>
              </w:rPr>
            </w:pPr>
            <w:r w:rsidRPr="00035498">
              <w:rPr>
                <w:rFonts w:ascii="Times New Roman" w:hAnsi="Times New Roman" w:cs="Times New Roman"/>
                <w:sz w:val="24"/>
                <w:szCs w:val="24"/>
              </w:rPr>
              <w:t>№</w:t>
            </w:r>
          </w:p>
        </w:tc>
        <w:tc>
          <w:tcPr>
            <w:tcW w:w="7963" w:type="dxa"/>
          </w:tcPr>
          <w:p w:rsidR="00397EA2" w:rsidRPr="00035498" w:rsidRDefault="00397EA2" w:rsidP="00397EA2">
            <w:pPr>
              <w:jc w:val="center"/>
              <w:rPr>
                <w:rFonts w:ascii="Times New Roman" w:hAnsi="Times New Roman" w:cs="Times New Roman"/>
                <w:sz w:val="24"/>
                <w:szCs w:val="24"/>
              </w:rPr>
            </w:pPr>
            <w:r w:rsidRPr="00035498">
              <w:rPr>
                <w:rFonts w:ascii="Times New Roman" w:hAnsi="Times New Roman" w:cs="Times New Roman"/>
                <w:sz w:val="24"/>
                <w:szCs w:val="24"/>
              </w:rPr>
              <w:t>Вопросы</w:t>
            </w:r>
          </w:p>
        </w:tc>
        <w:tc>
          <w:tcPr>
            <w:tcW w:w="2126" w:type="dxa"/>
          </w:tcPr>
          <w:p w:rsidR="00397EA2" w:rsidRPr="00035498" w:rsidRDefault="00397EA2" w:rsidP="00397EA2">
            <w:pPr>
              <w:jc w:val="center"/>
              <w:rPr>
                <w:rFonts w:ascii="Times New Roman" w:hAnsi="Times New Roman" w:cs="Times New Roman"/>
                <w:sz w:val="24"/>
                <w:szCs w:val="24"/>
              </w:rPr>
            </w:pPr>
            <w:r w:rsidRPr="00035498">
              <w:rPr>
                <w:rFonts w:ascii="Times New Roman" w:hAnsi="Times New Roman" w:cs="Times New Roman"/>
                <w:sz w:val="24"/>
                <w:szCs w:val="24"/>
              </w:rPr>
              <w:t>Ответственные</w:t>
            </w:r>
          </w:p>
        </w:tc>
      </w:tr>
      <w:tr w:rsidR="00397EA2" w:rsidRPr="00035498" w:rsidTr="00397EA2">
        <w:trPr>
          <w:trHeight w:val="906"/>
        </w:trPr>
        <w:tc>
          <w:tcPr>
            <w:tcW w:w="401" w:type="dxa"/>
          </w:tcPr>
          <w:p w:rsidR="00397EA2" w:rsidRPr="00035498" w:rsidRDefault="00397EA2" w:rsidP="006F18AA">
            <w:pPr>
              <w:numPr>
                <w:ilvl w:val="0"/>
                <w:numId w:val="35"/>
              </w:numPr>
              <w:jc w:val="center"/>
              <w:rPr>
                <w:rFonts w:ascii="Times New Roman" w:hAnsi="Times New Roman" w:cs="Times New Roman"/>
                <w:sz w:val="24"/>
                <w:szCs w:val="24"/>
              </w:rPr>
            </w:pPr>
          </w:p>
        </w:tc>
        <w:tc>
          <w:tcPr>
            <w:tcW w:w="7963" w:type="dxa"/>
          </w:tcPr>
          <w:p w:rsidR="00397EA2" w:rsidRPr="00035498" w:rsidRDefault="00397EA2" w:rsidP="00397EA2">
            <w:pPr>
              <w:pStyle w:val="a3"/>
              <w:ind w:left="0"/>
              <w:jc w:val="both"/>
              <w:rPr>
                <w:rFonts w:ascii="Times New Roman" w:hAnsi="Times New Roman" w:cs="Times New Roman"/>
                <w:sz w:val="24"/>
                <w:szCs w:val="24"/>
              </w:rPr>
            </w:pPr>
            <w:r w:rsidRPr="00035498">
              <w:rPr>
                <w:rFonts w:ascii="Times New Roman" w:hAnsi="Times New Roman" w:cs="Times New Roman"/>
                <w:sz w:val="24"/>
                <w:szCs w:val="24"/>
              </w:rPr>
              <w:t xml:space="preserve"> «Подготовка учащихся к ЕГЭ: технология работы с тестовыми и текстовыми заданиями».</w:t>
            </w:r>
          </w:p>
          <w:p w:rsidR="00397EA2" w:rsidRPr="00035498" w:rsidRDefault="00397EA2" w:rsidP="00397EA2">
            <w:pPr>
              <w:jc w:val="both"/>
              <w:rPr>
                <w:rFonts w:ascii="Times New Roman" w:hAnsi="Times New Roman" w:cs="Times New Roman"/>
                <w:sz w:val="24"/>
                <w:szCs w:val="24"/>
              </w:rPr>
            </w:pPr>
            <w:r w:rsidRPr="00035498">
              <w:rPr>
                <w:rFonts w:ascii="Times New Roman" w:hAnsi="Times New Roman" w:cs="Times New Roman"/>
                <w:bCs/>
                <w:sz w:val="24"/>
                <w:szCs w:val="24"/>
              </w:rPr>
              <w:t xml:space="preserve">        </w:t>
            </w:r>
            <w:r w:rsidRPr="00035498">
              <w:rPr>
                <w:rFonts w:ascii="Times New Roman" w:hAnsi="Times New Roman" w:cs="Times New Roman"/>
                <w:sz w:val="24"/>
                <w:szCs w:val="24"/>
              </w:rPr>
              <w:t>- корректировка тематических планов, подготовка общего плана проведения повторения;</w:t>
            </w:r>
          </w:p>
          <w:p w:rsidR="00397EA2" w:rsidRPr="00035498" w:rsidRDefault="00397EA2" w:rsidP="00397EA2">
            <w:pPr>
              <w:pStyle w:val="a3"/>
              <w:ind w:left="360"/>
              <w:jc w:val="both"/>
              <w:rPr>
                <w:rFonts w:ascii="Times New Roman" w:hAnsi="Times New Roman" w:cs="Times New Roman"/>
                <w:sz w:val="24"/>
                <w:szCs w:val="24"/>
              </w:rPr>
            </w:pPr>
            <w:r w:rsidRPr="00035498">
              <w:rPr>
                <w:rFonts w:ascii="Times New Roman" w:hAnsi="Times New Roman" w:cs="Times New Roman"/>
                <w:sz w:val="24"/>
                <w:szCs w:val="24"/>
              </w:rPr>
              <w:t>- разработка рекомендаций по психологической подготовке выпускников и их родителей к итоговой аттестации и ЕГЭ;</w:t>
            </w:r>
          </w:p>
          <w:p w:rsidR="00397EA2" w:rsidRPr="00035498" w:rsidRDefault="00397EA2" w:rsidP="00397EA2">
            <w:pPr>
              <w:pStyle w:val="a3"/>
              <w:ind w:left="360"/>
              <w:jc w:val="both"/>
              <w:rPr>
                <w:rFonts w:ascii="Times New Roman" w:hAnsi="Times New Roman" w:cs="Times New Roman"/>
                <w:sz w:val="24"/>
                <w:szCs w:val="24"/>
              </w:rPr>
            </w:pPr>
            <w:r w:rsidRPr="00035498">
              <w:rPr>
                <w:rFonts w:ascii="Times New Roman" w:hAnsi="Times New Roman" w:cs="Times New Roman"/>
                <w:bCs/>
                <w:sz w:val="24"/>
                <w:szCs w:val="24"/>
              </w:rPr>
              <w:t>- и</w:t>
            </w:r>
            <w:r w:rsidRPr="00035498">
              <w:rPr>
                <w:rFonts w:ascii="Times New Roman" w:hAnsi="Times New Roman" w:cs="Times New Roman"/>
                <w:sz w:val="24"/>
                <w:szCs w:val="24"/>
              </w:rPr>
              <w:t>зучение изменений в нормативных документах и других материалах по организации и проведению итоговой аттестации выпускников основной и средней (полной) школы</w:t>
            </w:r>
            <w:r w:rsidRPr="00035498">
              <w:rPr>
                <w:rFonts w:ascii="Times New Roman" w:hAnsi="Times New Roman" w:cs="Times New Roman"/>
                <w:bCs/>
                <w:sz w:val="24"/>
                <w:szCs w:val="24"/>
              </w:rPr>
              <w:t>.</w:t>
            </w:r>
          </w:p>
        </w:tc>
        <w:tc>
          <w:tcPr>
            <w:tcW w:w="2126" w:type="dxa"/>
          </w:tcPr>
          <w:p w:rsidR="00397EA2" w:rsidRPr="00035498" w:rsidRDefault="00397EA2" w:rsidP="00397EA2">
            <w:pPr>
              <w:rPr>
                <w:rFonts w:ascii="Times New Roman" w:hAnsi="Times New Roman" w:cs="Times New Roman"/>
                <w:sz w:val="24"/>
                <w:szCs w:val="24"/>
              </w:rPr>
            </w:pPr>
            <w:r w:rsidRPr="00035498">
              <w:rPr>
                <w:rFonts w:ascii="Times New Roman" w:hAnsi="Times New Roman" w:cs="Times New Roman"/>
                <w:sz w:val="24"/>
                <w:szCs w:val="24"/>
              </w:rPr>
              <w:t>Учителя-предметники</w:t>
            </w:r>
          </w:p>
          <w:p w:rsidR="00397EA2" w:rsidRPr="00035498" w:rsidRDefault="00397EA2" w:rsidP="00397EA2">
            <w:pPr>
              <w:rPr>
                <w:rFonts w:ascii="Times New Roman" w:hAnsi="Times New Roman" w:cs="Times New Roman"/>
                <w:sz w:val="24"/>
                <w:szCs w:val="24"/>
              </w:rPr>
            </w:pPr>
          </w:p>
        </w:tc>
      </w:tr>
      <w:tr w:rsidR="00397EA2" w:rsidRPr="00035498" w:rsidTr="00397EA2">
        <w:trPr>
          <w:trHeight w:val="323"/>
        </w:trPr>
        <w:tc>
          <w:tcPr>
            <w:tcW w:w="401" w:type="dxa"/>
          </w:tcPr>
          <w:p w:rsidR="00397EA2" w:rsidRPr="00035498" w:rsidRDefault="00397EA2" w:rsidP="006F18AA">
            <w:pPr>
              <w:numPr>
                <w:ilvl w:val="0"/>
                <w:numId w:val="35"/>
              </w:numPr>
              <w:jc w:val="center"/>
              <w:rPr>
                <w:rFonts w:ascii="Times New Roman" w:hAnsi="Times New Roman" w:cs="Times New Roman"/>
                <w:sz w:val="24"/>
                <w:szCs w:val="24"/>
              </w:rPr>
            </w:pPr>
          </w:p>
        </w:tc>
        <w:tc>
          <w:tcPr>
            <w:tcW w:w="7963" w:type="dxa"/>
          </w:tcPr>
          <w:p w:rsidR="00397EA2" w:rsidRPr="00035498" w:rsidRDefault="00397EA2" w:rsidP="00397EA2">
            <w:pPr>
              <w:shd w:val="clear" w:color="auto" w:fill="FFFFFF"/>
              <w:rPr>
                <w:rFonts w:ascii="Times New Roman" w:hAnsi="Times New Roman" w:cs="Times New Roman"/>
                <w:sz w:val="24"/>
                <w:szCs w:val="24"/>
              </w:rPr>
            </w:pPr>
            <w:r w:rsidRPr="00035498">
              <w:rPr>
                <w:rFonts w:ascii="Times New Roman" w:hAnsi="Times New Roman" w:cs="Times New Roman"/>
                <w:sz w:val="24"/>
                <w:szCs w:val="24"/>
              </w:rPr>
              <w:t>Результаты мониторинга исследовательской, проектной деятельности.</w:t>
            </w:r>
          </w:p>
        </w:tc>
        <w:tc>
          <w:tcPr>
            <w:tcW w:w="2126" w:type="dxa"/>
          </w:tcPr>
          <w:p w:rsidR="00397EA2" w:rsidRPr="00035498" w:rsidRDefault="00397EA2" w:rsidP="00397EA2">
            <w:pPr>
              <w:shd w:val="clear" w:color="auto" w:fill="FFFFFF"/>
              <w:rPr>
                <w:rFonts w:ascii="Times New Roman" w:hAnsi="Times New Roman" w:cs="Times New Roman"/>
                <w:sz w:val="24"/>
                <w:szCs w:val="24"/>
              </w:rPr>
            </w:pPr>
            <w:r w:rsidRPr="00035498">
              <w:rPr>
                <w:rFonts w:ascii="Times New Roman" w:hAnsi="Times New Roman" w:cs="Times New Roman"/>
                <w:sz w:val="24"/>
                <w:szCs w:val="24"/>
              </w:rPr>
              <w:t>Руководитель МО, учителя – предметники.</w:t>
            </w:r>
          </w:p>
        </w:tc>
      </w:tr>
      <w:tr w:rsidR="00397EA2" w:rsidRPr="00035498" w:rsidTr="00397EA2">
        <w:trPr>
          <w:trHeight w:val="323"/>
        </w:trPr>
        <w:tc>
          <w:tcPr>
            <w:tcW w:w="401" w:type="dxa"/>
          </w:tcPr>
          <w:p w:rsidR="00397EA2" w:rsidRPr="00035498" w:rsidRDefault="00397EA2" w:rsidP="006F18AA">
            <w:pPr>
              <w:numPr>
                <w:ilvl w:val="0"/>
                <w:numId w:val="35"/>
              </w:numPr>
              <w:jc w:val="center"/>
              <w:rPr>
                <w:rFonts w:ascii="Times New Roman" w:hAnsi="Times New Roman" w:cs="Times New Roman"/>
                <w:sz w:val="24"/>
                <w:szCs w:val="24"/>
              </w:rPr>
            </w:pPr>
          </w:p>
        </w:tc>
        <w:tc>
          <w:tcPr>
            <w:tcW w:w="7963" w:type="dxa"/>
          </w:tcPr>
          <w:p w:rsidR="00397EA2" w:rsidRPr="00035498" w:rsidRDefault="00397EA2" w:rsidP="00397EA2">
            <w:pPr>
              <w:shd w:val="clear" w:color="auto" w:fill="FFFFFF"/>
              <w:rPr>
                <w:rFonts w:ascii="Times New Roman" w:hAnsi="Times New Roman" w:cs="Times New Roman"/>
                <w:sz w:val="24"/>
                <w:szCs w:val="24"/>
              </w:rPr>
            </w:pPr>
            <w:r w:rsidRPr="00035498">
              <w:rPr>
                <w:rFonts w:ascii="Times New Roman" w:hAnsi="Times New Roman" w:cs="Times New Roman"/>
                <w:sz w:val="24"/>
                <w:szCs w:val="24"/>
              </w:rPr>
              <w:t>Диагностика читательской грамотности школьников по итогам года.</w:t>
            </w:r>
          </w:p>
        </w:tc>
        <w:tc>
          <w:tcPr>
            <w:tcW w:w="2126" w:type="dxa"/>
          </w:tcPr>
          <w:p w:rsidR="00397EA2" w:rsidRPr="00035498" w:rsidRDefault="00397EA2" w:rsidP="00397EA2">
            <w:pPr>
              <w:shd w:val="clear" w:color="auto" w:fill="FFFFFF"/>
              <w:rPr>
                <w:rFonts w:ascii="Times New Roman" w:hAnsi="Times New Roman" w:cs="Times New Roman"/>
                <w:sz w:val="24"/>
                <w:szCs w:val="24"/>
              </w:rPr>
            </w:pPr>
            <w:r w:rsidRPr="00035498">
              <w:rPr>
                <w:rFonts w:ascii="Times New Roman" w:hAnsi="Times New Roman" w:cs="Times New Roman"/>
                <w:sz w:val="24"/>
                <w:szCs w:val="24"/>
              </w:rPr>
              <w:t>Руководитель МО, учителя – предметники.</w:t>
            </w:r>
          </w:p>
        </w:tc>
      </w:tr>
      <w:tr w:rsidR="00397EA2" w:rsidRPr="00035498" w:rsidTr="00397EA2">
        <w:trPr>
          <w:trHeight w:val="323"/>
        </w:trPr>
        <w:tc>
          <w:tcPr>
            <w:tcW w:w="401" w:type="dxa"/>
          </w:tcPr>
          <w:p w:rsidR="00397EA2" w:rsidRPr="00035498" w:rsidRDefault="00397EA2" w:rsidP="006F18AA">
            <w:pPr>
              <w:numPr>
                <w:ilvl w:val="0"/>
                <w:numId w:val="35"/>
              </w:numPr>
              <w:jc w:val="center"/>
              <w:rPr>
                <w:rFonts w:ascii="Times New Roman" w:hAnsi="Times New Roman" w:cs="Times New Roman"/>
                <w:sz w:val="24"/>
                <w:szCs w:val="24"/>
              </w:rPr>
            </w:pPr>
          </w:p>
        </w:tc>
        <w:tc>
          <w:tcPr>
            <w:tcW w:w="7963" w:type="dxa"/>
          </w:tcPr>
          <w:p w:rsidR="00397EA2" w:rsidRPr="00035498" w:rsidRDefault="00397EA2" w:rsidP="00397EA2">
            <w:pPr>
              <w:shd w:val="clear" w:color="auto" w:fill="FFFFFF"/>
              <w:rPr>
                <w:rFonts w:ascii="Times New Roman" w:hAnsi="Times New Roman" w:cs="Times New Roman"/>
                <w:sz w:val="24"/>
                <w:szCs w:val="24"/>
              </w:rPr>
            </w:pPr>
            <w:r w:rsidRPr="00035498">
              <w:rPr>
                <w:rFonts w:ascii="Times New Roman" w:hAnsi="Times New Roman" w:cs="Times New Roman"/>
                <w:sz w:val="24"/>
                <w:szCs w:val="24"/>
              </w:rPr>
              <w:t>Результаты мониторинга внеурочной деятельности.</w:t>
            </w:r>
          </w:p>
        </w:tc>
        <w:tc>
          <w:tcPr>
            <w:tcW w:w="2126" w:type="dxa"/>
          </w:tcPr>
          <w:p w:rsidR="00397EA2" w:rsidRPr="00035498" w:rsidRDefault="00397EA2" w:rsidP="00397EA2">
            <w:pPr>
              <w:shd w:val="clear" w:color="auto" w:fill="FFFFFF"/>
              <w:rPr>
                <w:rFonts w:ascii="Times New Roman" w:hAnsi="Times New Roman" w:cs="Times New Roman"/>
                <w:sz w:val="24"/>
                <w:szCs w:val="24"/>
              </w:rPr>
            </w:pPr>
            <w:r w:rsidRPr="00035498">
              <w:rPr>
                <w:rFonts w:ascii="Times New Roman" w:hAnsi="Times New Roman" w:cs="Times New Roman"/>
                <w:sz w:val="24"/>
                <w:szCs w:val="24"/>
              </w:rPr>
              <w:t>Руководитель МО, учителя – предметники.</w:t>
            </w:r>
          </w:p>
        </w:tc>
      </w:tr>
      <w:tr w:rsidR="00397EA2" w:rsidRPr="00035498" w:rsidTr="00397EA2">
        <w:trPr>
          <w:trHeight w:val="323"/>
        </w:trPr>
        <w:tc>
          <w:tcPr>
            <w:tcW w:w="401" w:type="dxa"/>
          </w:tcPr>
          <w:p w:rsidR="00397EA2" w:rsidRPr="00035498" w:rsidRDefault="00397EA2" w:rsidP="006F18AA">
            <w:pPr>
              <w:numPr>
                <w:ilvl w:val="0"/>
                <w:numId w:val="35"/>
              </w:numPr>
              <w:jc w:val="center"/>
              <w:rPr>
                <w:rFonts w:ascii="Times New Roman" w:hAnsi="Times New Roman" w:cs="Times New Roman"/>
                <w:sz w:val="24"/>
                <w:szCs w:val="24"/>
              </w:rPr>
            </w:pPr>
          </w:p>
        </w:tc>
        <w:tc>
          <w:tcPr>
            <w:tcW w:w="7963" w:type="dxa"/>
          </w:tcPr>
          <w:p w:rsidR="00397EA2" w:rsidRPr="00035498" w:rsidRDefault="00397EA2" w:rsidP="00397EA2">
            <w:pPr>
              <w:shd w:val="clear" w:color="auto" w:fill="FFFFFF"/>
              <w:rPr>
                <w:rFonts w:ascii="Times New Roman" w:hAnsi="Times New Roman" w:cs="Times New Roman"/>
                <w:sz w:val="24"/>
                <w:szCs w:val="24"/>
              </w:rPr>
            </w:pPr>
            <w:r w:rsidRPr="00035498">
              <w:rPr>
                <w:rFonts w:ascii="Times New Roman" w:hAnsi="Times New Roman" w:cs="Times New Roman"/>
                <w:sz w:val="24"/>
                <w:szCs w:val="24"/>
              </w:rPr>
              <w:t>Внешняя оценка качества образования. Результаты Всероссийских проверочных работ по предметам гуманитарного цикла(мониторинг).</w:t>
            </w:r>
          </w:p>
          <w:p w:rsidR="00397EA2" w:rsidRPr="00035498" w:rsidRDefault="00397EA2" w:rsidP="00397EA2">
            <w:pPr>
              <w:shd w:val="clear" w:color="auto" w:fill="FFFFFF"/>
              <w:rPr>
                <w:rFonts w:ascii="Times New Roman" w:hAnsi="Times New Roman" w:cs="Times New Roman"/>
                <w:sz w:val="24"/>
                <w:szCs w:val="24"/>
              </w:rPr>
            </w:pPr>
            <w:r w:rsidRPr="00035498">
              <w:rPr>
                <w:rFonts w:ascii="Times New Roman" w:hAnsi="Times New Roman" w:cs="Times New Roman"/>
                <w:sz w:val="24"/>
                <w:szCs w:val="24"/>
              </w:rPr>
              <w:t xml:space="preserve">. </w:t>
            </w:r>
          </w:p>
        </w:tc>
        <w:tc>
          <w:tcPr>
            <w:tcW w:w="2126" w:type="dxa"/>
          </w:tcPr>
          <w:p w:rsidR="00397EA2" w:rsidRPr="00035498" w:rsidRDefault="00397EA2" w:rsidP="00397EA2">
            <w:pPr>
              <w:shd w:val="clear" w:color="auto" w:fill="FFFFFF"/>
              <w:rPr>
                <w:rFonts w:ascii="Times New Roman" w:hAnsi="Times New Roman" w:cs="Times New Roman"/>
                <w:sz w:val="24"/>
                <w:szCs w:val="24"/>
              </w:rPr>
            </w:pPr>
            <w:r w:rsidRPr="00035498">
              <w:rPr>
                <w:rFonts w:ascii="Times New Roman" w:hAnsi="Times New Roman" w:cs="Times New Roman"/>
                <w:sz w:val="24"/>
                <w:szCs w:val="24"/>
              </w:rPr>
              <w:t>Руководитель МО, учителя – предметники.</w:t>
            </w:r>
          </w:p>
        </w:tc>
      </w:tr>
      <w:tr w:rsidR="00397EA2" w:rsidRPr="00035498" w:rsidTr="00397EA2">
        <w:trPr>
          <w:trHeight w:val="323"/>
        </w:trPr>
        <w:tc>
          <w:tcPr>
            <w:tcW w:w="401" w:type="dxa"/>
          </w:tcPr>
          <w:p w:rsidR="00397EA2" w:rsidRPr="00035498" w:rsidRDefault="00397EA2" w:rsidP="006F18AA">
            <w:pPr>
              <w:numPr>
                <w:ilvl w:val="0"/>
                <w:numId w:val="35"/>
              </w:numPr>
              <w:jc w:val="center"/>
              <w:rPr>
                <w:rFonts w:ascii="Times New Roman" w:hAnsi="Times New Roman" w:cs="Times New Roman"/>
                <w:sz w:val="24"/>
                <w:szCs w:val="24"/>
              </w:rPr>
            </w:pPr>
          </w:p>
        </w:tc>
        <w:tc>
          <w:tcPr>
            <w:tcW w:w="7963" w:type="dxa"/>
          </w:tcPr>
          <w:p w:rsidR="00397EA2" w:rsidRPr="00035498" w:rsidRDefault="00397EA2" w:rsidP="00397EA2">
            <w:pPr>
              <w:shd w:val="clear" w:color="auto" w:fill="FFFFFF"/>
              <w:rPr>
                <w:rFonts w:ascii="Times New Roman" w:hAnsi="Times New Roman" w:cs="Times New Roman"/>
                <w:sz w:val="24"/>
                <w:szCs w:val="24"/>
              </w:rPr>
            </w:pPr>
            <w:r w:rsidRPr="00035498">
              <w:rPr>
                <w:rFonts w:ascii="Times New Roman" w:hAnsi="Times New Roman" w:cs="Times New Roman"/>
                <w:sz w:val="24"/>
                <w:szCs w:val="24"/>
              </w:rPr>
              <w:t xml:space="preserve">Внутренняя оценка качества образования.  </w:t>
            </w:r>
          </w:p>
        </w:tc>
        <w:tc>
          <w:tcPr>
            <w:tcW w:w="2126" w:type="dxa"/>
          </w:tcPr>
          <w:p w:rsidR="00397EA2" w:rsidRPr="00035498" w:rsidRDefault="00397EA2" w:rsidP="00397EA2">
            <w:pPr>
              <w:shd w:val="clear" w:color="auto" w:fill="FFFFFF"/>
              <w:rPr>
                <w:rFonts w:ascii="Times New Roman" w:hAnsi="Times New Roman" w:cs="Times New Roman"/>
                <w:sz w:val="24"/>
                <w:szCs w:val="24"/>
              </w:rPr>
            </w:pPr>
            <w:r w:rsidRPr="00035498">
              <w:rPr>
                <w:rFonts w:ascii="Times New Roman" w:hAnsi="Times New Roman" w:cs="Times New Roman"/>
                <w:sz w:val="24"/>
                <w:szCs w:val="24"/>
              </w:rPr>
              <w:t>Руководитель МО, учителя – предметники.</w:t>
            </w:r>
          </w:p>
        </w:tc>
      </w:tr>
      <w:tr w:rsidR="00397EA2" w:rsidRPr="00035498" w:rsidTr="00397EA2">
        <w:tc>
          <w:tcPr>
            <w:tcW w:w="401" w:type="dxa"/>
          </w:tcPr>
          <w:p w:rsidR="00397EA2" w:rsidRPr="00035498" w:rsidRDefault="00397EA2" w:rsidP="006F18AA">
            <w:pPr>
              <w:numPr>
                <w:ilvl w:val="0"/>
                <w:numId w:val="35"/>
              </w:numPr>
              <w:jc w:val="center"/>
              <w:rPr>
                <w:rFonts w:ascii="Times New Roman" w:hAnsi="Times New Roman" w:cs="Times New Roman"/>
                <w:sz w:val="24"/>
                <w:szCs w:val="24"/>
              </w:rPr>
            </w:pPr>
          </w:p>
        </w:tc>
        <w:tc>
          <w:tcPr>
            <w:tcW w:w="7963" w:type="dxa"/>
          </w:tcPr>
          <w:p w:rsidR="00397EA2" w:rsidRPr="00035498" w:rsidRDefault="00397EA2" w:rsidP="00397EA2">
            <w:pPr>
              <w:shd w:val="clear" w:color="auto" w:fill="FFFFFF"/>
              <w:rPr>
                <w:rFonts w:ascii="Times New Roman" w:hAnsi="Times New Roman" w:cs="Times New Roman"/>
                <w:sz w:val="24"/>
                <w:szCs w:val="24"/>
              </w:rPr>
            </w:pPr>
            <w:r w:rsidRPr="00035498">
              <w:rPr>
                <w:rFonts w:ascii="Times New Roman" w:hAnsi="Times New Roman" w:cs="Times New Roman"/>
                <w:bCs/>
                <w:sz w:val="24"/>
                <w:szCs w:val="24"/>
              </w:rPr>
              <w:t>Анализ работы МО учителей гуманитарного цикла по реализации методической темы (выявление основных приоритетных направлений, проблем).</w:t>
            </w:r>
          </w:p>
        </w:tc>
        <w:tc>
          <w:tcPr>
            <w:tcW w:w="2126" w:type="dxa"/>
          </w:tcPr>
          <w:p w:rsidR="00397EA2" w:rsidRPr="00035498" w:rsidRDefault="00397EA2" w:rsidP="00397EA2">
            <w:pPr>
              <w:shd w:val="clear" w:color="auto" w:fill="FFFFFF"/>
              <w:rPr>
                <w:rFonts w:ascii="Times New Roman" w:hAnsi="Times New Roman" w:cs="Times New Roman"/>
                <w:sz w:val="24"/>
                <w:szCs w:val="24"/>
              </w:rPr>
            </w:pPr>
            <w:r w:rsidRPr="00035498">
              <w:rPr>
                <w:rFonts w:ascii="Times New Roman" w:hAnsi="Times New Roman" w:cs="Times New Roman"/>
                <w:sz w:val="24"/>
                <w:szCs w:val="24"/>
              </w:rPr>
              <w:t>Старостина Т.С.</w:t>
            </w:r>
          </w:p>
        </w:tc>
      </w:tr>
      <w:tr w:rsidR="00397EA2" w:rsidRPr="00035498" w:rsidTr="00397EA2">
        <w:tc>
          <w:tcPr>
            <w:tcW w:w="401" w:type="dxa"/>
          </w:tcPr>
          <w:p w:rsidR="00397EA2" w:rsidRPr="00035498" w:rsidRDefault="00397EA2" w:rsidP="006F18AA">
            <w:pPr>
              <w:numPr>
                <w:ilvl w:val="0"/>
                <w:numId w:val="35"/>
              </w:numPr>
              <w:jc w:val="center"/>
              <w:rPr>
                <w:rFonts w:ascii="Times New Roman" w:hAnsi="Times New Roman" w:cs="Times New Roman"/>
                <w:sz w:val="24"/>
                <w:szCs w:val="24"/>
              </w:rPr>
            </w:pPr>
          </w:p>
        </w:tc>
        <w:tc>
          <w:tcPr>
            <w:tcW w:w="7963" w:type="dxa"/>
          </w:tcPr>
          <w:p w:rsidR="00397EA2" w:rsidRPr="00035498" w:rsidRDefault="00397EA2" w:rsidP="00397EA2">
            <w:pPr>
              <w:pStyle w:val="a3"/>
              <w:ind w:left="0"/>
              <w:jc w:val="both"/>
              <w:rPr>
                <w:rFonts w:ascii="Times New Roman" w:hAnsi="Times New Roman" w:cs="Times New Roman"/>
                <w:bCs/>
                <w:sz w:val="24"/>
                <w:szCs w:val="24"/>
              </w:rPr>
            </w:pPr>
            <w:r w:rsidRPr="00035498">
              <w:rPr>
                <w:rFonts w:ascii="Times New Roman" w:hAnsi="Times New Roman" w:cs="Times New Roman"/>
                <w:bCs/>
                <w:sz w:val="24"/>
                <w:szCs w:val="24"/>
              </w:rPr>
              <w:t>Определение основных направлений деятельности МО, целей, задач на следующий учебный год.</w:t>
            </w:r>
          </w:p>
          <w:p w:rsidR="00397EA2" w:rsidRPr="00035498" w:rsidRDefault="00397EA2" w:rsidP="00397EA2">
            <w:pPr>
              <w:shd w:val="clear" w:color="auto" w:fill="FFFFFF"/>
              <w:rPr>
                <w:rFonts w:ascii="Times New Roman" w:hAnsi="Times New Roman" w:cs="Times New Roman"/>
                <w:sz w:val="24"/>
                <w:szCs w:val="24"/>
              </w:rPr>
            </w:pPr>
          </w:p>
        </w:tc>
        <w:tc>
          <w:tcPr>
            <w:tcW w:w="2126" w:type="dxa"/>
          </w:tcPr>
          <w:p w:rsidR="00397EA2" w:rsidRPr="00035498" w:rsidRDefault="00397EA2" w:rsidP="00397EA2">
            <w:pPr>
              <w:shd w:val="clear" w:color="auto" w:fill="FFFFFF"/>
              <w:rPr>
                <w:rFonts w:ascii="Times New Roman" w:hAnsi="Times New Roman" w:cs="Times New Roman"/>
                <w:sz w:val="24"/>
                <w:szCs w:val="24"/>
              </w:rPr>
            </w:pPr>
            <w:r w:rsidRPr="00035498">
              <w:rPr>
                <w:rFonts w:ascii="Times New Roman" w:hAnsi="Times New Roman" w:cs="Times New Roman"/>
                <w:sz w:val="24"/>
                <w:szCs w:val="24"/>
              </w:rPr>
              <w:t>Учителя гуманитарного цикла</w:t>
            </w:r>
          </w:p>
        </w:tc>
      </w:tr>
    </w:tbl>
    <w:p w:rsidR="00397EA2" w:rsidRPr="00035498" w:rsidRDefault="00397EA2" w:rsidP="00397EA2">
      <w:pPr>
        <w:contextualSpacing/>
        <w:jc w:val="both"/>
        <w:rPr>
          <w:rFonts w:ascii="Times New Roman" w:hAnsi="Times New Roman" w:cs="Times New Roman"/>
          <w:sz w:val="24"/>
          <w:szCs w:val="24"/>
        </w:rPr>
      </w:pPr>
    </w:p>
    <w:p w:rsidR="00397EA2" w:rsidRPr="00035498" w:rsidRDefault="00397EA2" w:rsidP="00397EA2">
      <w:pPr>
        <w:contextualSpacing/>
        <w:jc w:val="both"/>
        <w:rPr>
          <w:rFonts w:ascii="Times New Roman" w:hAnsi="Times New Roman" w:cs="Times New Roman"/>
          <w:sz w:val="24"/>
          <w:szCs w:val="24"/>
        </w:rPr>
      </w:pPr>
    </w:p>
    <w:p w:rsidR="00397EA2" w:rsidRPr="00035498" w:rsidRDefault="00035498" w:rsidP="00397EA2">
      <w:pPr>
        <w:spacing w:after="0" w:line="240" w:lineRule="auto"/>
        <w:rPr>
          <w:rFonts w:ascii="Times New Roman" w:hAnsi="Times New Roman" w:cs="Times New Roman"/>
          <w:b/>
          <w:sz w:val="24"/>
          <w:szCs w:val="24"/>
        </w:rPr>
      </w:pPr>
      <w:r>
        <w:rPr>
          <w:rFonts w:ascii="Times New Roman" w:hAnsi="Times New Roman" w:cs="Times New Roman"/>
          <w:sz w:val="24"/>
          <w:szCs w:val="24"/>
        </w:rPr>
        <w:t>4</w:t>
      </w:r>
      <w:r w:rsidR="00397EA2" w:rsidRPr="00035498">
        <w:rPr>
          <w:rFonts w:ascii="Times New Roman" w:hAnsi="Times New Roman" w:cs="Times New Roman"/>
          <w:sz w:val="24"/>
          <w:szCs w:val="24"/>
        </w:rPr>
        <w:t>.Общая таблица уровня сформированности  УУД по предметам(в классах ФГОС).</w:t>
      </w:r>
      <w:r w:rsidR="00397EA2" w:rsidRPr="00035498">
        <w:rPr>
          <w:rFonts w:ascii="Times New Roman" w:hAnsi="Times New Roman" w:cs="Times New Roman"/>
          <w:b/>
          <w:sz w:val="24"/>
          <w:szCs w:val="24"/>
        </w:rPr>
        <w:t xml:space="preserve"> Уровень сформированности УДД по предметам. (классы ФГОС)</w:t>
      </w:r>
    </w:p>
    <w:p w:rsidR="00397EA2" w:rsidRPr="00035498" w:rsidRDefault="00397EA2" w:rsidP="00397EA2">
      <w:pPr>
        <w:spacing w:after="0" w:line="240" w:lineRule="auto"/>
        <w:rPr>
          <w:rFonts w:ascii="Times New Roman" w:hAnsi="Times New Roman" w:cs="Times New Roman"/>
          <w:b/>
          <w:sz w:val="24"/>
          <w:szCs w:val="24"/>
        </w:rPr>
      </w:pPr>
      <w:r w:rsidRPr="00035498">
        <w:rPr>
          <w:rFonts w:ascii="Times New Roman" w:hAnsi="Times New Roman" w:cs="Times New Roman"/>
          <w:b/>
          <w:sz w:val="24"/>
          <w:szCs w:val="24"/>
        </w:rPr>
        <w:lastRenderedPageBreak/>
        <w:t xml:space="preserve">                                                       5 класс история</w:t>
      </w:r>
    </w:p>
    <w:tbl>
      <w:tblPr>
        <w:tblStyle w:val="a5"/>
        <w:tblW w:w="0" w:type="auto"/>
        <w:tblLook w:val="04A0"/>
      </w:tblPr>
      <w:tblGrid>
        <w:gridCol w:w="1642"/>
        <w:gridCol w:w="1890"/>
        <w:gridCol w:w="1813"/>
        <w:gridCol w:w="1997"/>
        <w:gridCol w:w="2088"/>
      </w:tblGrid>
      <w:tr w:rsidR="00397EA2" w:rsidRPr="00035498" w:rsidTr="00397EA2">
        <w:tc>
          <w:tcPr>
            <w:tcW w:w="1803" w:type="dxa"/>
          </w:tcPr>
          <w:p w:rsidR="00397EA2" w:rsidRPr="00035498" w:rsidRDefault="00397EA2" w:rsidP="00035498">
            <w:pPr>
              <w:rPr>
                <w:rFonts w:ascii="Times New Roman" w:hAnsi="Times New Roman" w:cs="Times New Roman"/>
              </w:rPr>
            </w:pPr>
            <w:r w:rsidRPr="00035498">
              <w:rPr>
                <w:rFonts w:ascii="Times New Roman" w:hAnsi="Times New Roman" w:cs="Times New Roman"/>
              </w:rPr>
              <w:t>ФИ</w:t>
            </w:r>
          </w:p>
        </w:tc>
        <w:tc>
          <w:tcPr>
            <w:tcW w:w="1844" w:type="dxa"/>
          </w:tcPr>
          <w:p w:rsidR="00397EA2" w:rsidRPr="00035498" w:rsidRDefault="00397EA2" w:rsidP="00035498">
            <w:pPr>
              <w:rPr>
                <w:rFonts w:ascii="Times New Roman" w:eastAsia="Times New Roman" w:hAnsi="Times New Roman" w:cs="Times New Roman"/>
                <w:lang w:eastAsia="ru-RU"/>
              </w:rPr>
            </w:pPr>
            <w:r w:rsidRPr="00035498">
              <w:rPr>
                <w:rFonts w:ascii="Times New Roman" w:eastAsia="Times New Roman" w:hAnsi="Times New Roman" w:cs="Times New Roman"/>
                <w:lang w:eastAsia="ru-RU"/>
              </w:rPr>
              <w:t>Личностные</w:t>
            </w:r>
          </w:p>
          <w:p w:rsidR="00397EA2" w:rsidRPr="00035498" w:rsidRDefault="00397EA2" w:rsidP="00035498">
            <w:pPr>
              <w:rPr>
                <w:rFonts w:ascii="Times New Roman" w:hAnsi="Times New Roman" w:cs="Times New Roman"/>
              </w:rPr>
            </w:pPr>
            <w:r w:rsidRPr="00035498">
              <w:rPr>
                <w:rFonts w:ascii="Times New Roman" w:hAnsi="Times New Roman" w:cs="Times New Roman"/>
              </w:rPr>
              <w:t>(осмысление социально-нравственного опыта предшествующих поколений)</w:t>
            </w:r>
          </w:p>
        </w:tc>
        <w:tc>
          <w:tcPr>
            <w:tcW w:w="1870" w:type="dxa"/>
          </w:tcPr>
          <w:p w:rsidR="00397EA2" w:rsidRPr="00035498" w:rsidRDefault="00397EA2" w:rsidP="00035498">
            <w:pPr>
              <w:rPr>
                <w:rFonts w:ascii="Times New Roman" w:eastAsia="Times New Roman" w:hAnsi="Times New Roman" w:cs="Times New Roman"/>
                <w:lang w:eastAsia="ru-RU"/>
              </w:rPr>
            </w:pPr>
            <w:r w:rsidRPr="00035498">
              <w:rPr>
                <w:rFonts w:ascii="Times New Roman" w:eastAsia="Times New Roman" w:hAnsi="Times New Roman" w:cs="Times New Roman"/>
                <w:lang w:eastAsia="ru-RU"/>
              </w:rPr>
              <w:t>Регулятивные</w:t>
            </w:r>
          </w:p>
          <w:p w:rsidR="00397EA2" w:rsidRPr="00035498" w:rsidRDefault="00397EA2" w:rsidP="00035498">
            <w:pPr>
              <w:rPr>
                <w:rFonts w:ascii="Times New Roman" w:hAnsi="Times New Roman" w:cs="Times New Roman"/>
              </w:rPr>
            </w:pPr>
            <w:r w:rsidRPr="00035498">
              <w:rPr>
                <w:rFonts w:ascii="Times New Roman" w:hAnsi="Times New Roman" w:cs="Times New Roman"/>
              </w:rPr>
              <w:t>(способность сознательно организовывать и регулировать свою деятельность- учебную, общественную и др.)</w:t>
            </w:r>
          </w:p>
        </w:tc>
        <w:tc>
          <w:tcPr>
            <w:tcW w:w="1911" w:type="dxa"/>
          </w:tcPr>
          <w:p w:rsidR="00397EA2" w:rsidRPr="00035498" w:rsidRDefault="00397EA2" w:rsidP="00035498">
            <w:pPr>
              <w:rPr>
                <w:rFonts w:ascii="Times New Roman" w:eastAsia="Times New Roman" w:hAnsi="Times New Roman" w:cs="Times New Roman"/>
                <w:lang w:eastAsia="ru-RU"/>
              </w:rPr>
            </w:pPr>
            <w:r w:rsidRPr="00035498">
              <w:rPr>
                <w:rFonts w:ascii="Times New Roman" w:eastAsia="Times New Roman" w:hAnsi="Times New Roman" w:cs="Times New Roman"/>
                <w:lang w:eastAsia="ru-RU"/>
              </w:rPr>
              <w:t>Познавательные</w:t>
            </w:r>
          </w:p>
          <w:p w:rsidR="00397EA2" w:rsidRPr="00035498" w:rsidRDefault="00397EA2" w:rsidP="00035498">
            <w:pPr>
              <w:rPr>
                <w:rFonts w:ascii="Times New Roman" w:eastAsia="Times New Roman" w:hAnsi="Times New Roman" w:cs="Times New Roman"/>
                <w:lang w:eastAsia="ru-RU"/>
              </w:rPr>
            </w:pPr>
            <w:r w:rsidRPr="00035498">
              <w:rPr>
                <w:rFonts w:ascii="Times New Roman" w:hAnsi="Times New Roman" w:cs="Times New Roman"/>
              </w:rPr>
              <w:t>(умения изучать и систематизировать информацию из различных исторических и современных источников)</w:t>
            </w:r>
          </w:p>
          <w:p w:rsidR="00397EA2" w:rsidRPr="00035498" w:rsidRDefault="00397EA2" w:rsidP="00035498">
            <w:pPr>
              <w:rPr>
                <w:rFonts w:ascii="Times New Roman" w:hAnsi="Times New Roman" w:cs="Times New Roman"/>
              </w:rPr>
            </w:pPr>
          </w:p>
        </w:tc>
        <w:tc>
          <w:tcPr>
            <w:tcW w:w="2143" w:type="dxa"/>
          </w:tcPr>
          <w:p w:rsidR="00397EA2" w:rsidRPr="00035498" w:rsidRDefault="00397EA2" w:rsidP="00035498">
            <w:pPr>
              <w:rPr>
                <w:rFonts w:ascii="Times New Roman" w:eastAsia="Times New Roman" w:hAnsi="Times New Roman" w:cs="Times New Roman"/>
                <w:lang w:eastAsia="ru-RU"/>
              </w:rPr>
            </w:pPr>
            <w:r w:rsidRPr="00035498">
              <w:rPr>
                <w:rFonts w:ascii="Times New Roman" w:eastAsia="Times New Roman" w:hAnsi="Times New Roman" w:cs="Times New Roman"/>
                <w:lang w:eastAsia="ru-RU"/>
              </w:rPr>
              <w:t>Коммуникативные</w:t>
            </w:r>
          </w:p>
          <w:p w:rsidR="00397EA2" w:rsidRPr="00035498" w:rsidRDefault="00397EA2" w:rsidP="00035498">
            <w:pPr>
              <w:rPr>
                <w:rFonts w:ascii="Times New Roman" w:hAnsi="Times New Roman" w:cs="Times New Roman"/>
              </w:rPr>
            </w:pPr>
            <w:r w:rsidRPr="00035498">
              <w:rPr>
                <w:rFonts w:ascii="Times New Roman" w:hAnsi="Times New Roman" w:cs="Times New Roman"/>
              </w:rPr>
              <w:t>(готовность к сотрудничеству с соучениками)</w:t>
            </w:r>
          </w:p>
          <w:p w:rsidR="00397EA2" w:rsidRPr="00035498" w:rsidRDefault="00397EA2" w:rsidP="00035498">
            <w:pPr>
              <w:rPr>
                <w:rFonts w:ascii="Times New Roman" w:hAnsi="Times New Roman" w:cs="Times New Roman"/>
              </w:rPr>
            </w:pPr>
          </w:p>
        </w:tc>
      </w:tr>
      <w:tr w:rsidR="00397EA2" w:rsidRPr="00035498" w:rsidTr="00397EA2">
        <w:tc>
          <w:tcPr>
            <w:tcW w:w="1803" w:type="dxa"/>
          </w:tcPr>
          <w:p w:rsidR="00397EA2" w:rsidRPr="00035498" w:rsidRDefault="00397EA2" w:rsidP="00035498">
            <w:pPr>
              <w:rPr>
                <w:rFonts w:ascii="Times New Roman" w:hAnsi="Times New Roman" w:cs="Times New Roman"/>
              </w:rPr>
            </w:pPr>
            <w:r w:rsidRPr="00035498">
              <w:rPr>
                <w:rFonts w:ascii="Times New Roman" w:hAnsi="Times New Roman" w:cs="Times New Roman"/>
              </w:rPr>
              <w:t>Антонов Павел</w:t>
            </w:r>
          </w:p>
        </w:tc>
        <w:tc>
          <w:tcPr>
            <w:tcW w:w="1844" w:type="dxa"/>
          </w:tcPr>
          <w:p w:rsidR="00397EA2" w:rsidRPr="00035498" w:rsidRDefault="00397EA2" w:rsidP="00035498">
            <w:pPr>
              <w:rPr>
                <w:rFonts w:ascii="Times New Roman" w:hAnsi="Times New Roman" w:cs="Times New Roman"/>
              </w:rPr>
            </w:pPr>
            <w:r w:rsidRPr="00035498">
              <w:rPr>
                <w:rFonts w:ascii="Times New Roman" w:hAnsi="Times New Roman" w:cs="Times New Roman"/>
              </w:rPr>
              <w:t>средний</w:t>
            </w:r>
          </w:p>
        </w:tc>
        <w:tc>
          <w:tcPr>
            <w:tcW w:w="1870" w:type="dxa"/>
          </w:tcPr>
          <w:p w:rsidR="00397EA2" w:rsidRPr="00035498" w:rsidRDefault="00397EA2" w:rsidP="00035498">
            <w:pPr>
              <w:rPr>
                <w:rFonts w:ascii="Times New Roman" w:hAnsi="Times New Roman" w:cs="Times New Roman"/>
              </w:rPr>
            </w:pPr>
            <w:r w:rsidRPr="00035498">
              <w:rPr>
                <w:rFonts w:ascii="Times New Roman" w:hAnsi="Times New Roman" w:cs="Times New Roman"/>
              </w:rPr>
              <w:t>средний</w:t>
            </w:r>
          </w:p>
        </w:tc>
        <w:tc>
          <w:tcPr>
            <w:tcW w:w="1911" w:type="dxa"/>
          </w:tcPr>
          <w:p w:rsidR="00397EA2" w:rsidRPr="00035498" w:rsidRDefault="00397EA2" w:rsidP="00035498">
            <w:pPr>
              <w:rPr>
                <w:rFonts w:ascii="Times New Roman" w:hAnsi="Times New Roman" w:cs="Times New Roman"/>
              </w:rPr>
            </w:pPr>
            <w:r w:rsidRPr="00035498">
              <w:rPr>
                <w:rFonts w:ascii="Times New Roman" w:hAnsi="Times New Roman" w:cs="Times New Roman"/>
              </w:rPr>
              <w:t>средний</w:t>
            </w:r>
          </w:p>
        </w:tc>
        <w:tc>
          <w:tcPr>
            <w:tcW w:w="2143" w:type="dxa"/>
          </w:tcPr>
          <w:p w:rsidR="00397EA2" w:rsidRPr="00035498" w:rsidRDefault="00397EA2" w:rsidP="00035498">
            <w:pPr>
              <w:rPr>
                <w:rFonts w:ascii="Times New Roman" w:hAnsi="Times New Roman" w:cs="Times New Roman"/>
              </w:rPr>
            </w:pPr>
            <w:r w:rsidRPr="00035498">
              <w:rPr>
                <w:rFonts w:ascii="Times New Roman" w:hAnsi="Times New Roman" w:cs="Times New Roman"/>
              </w:rPr>
              <w:t>низкий</w:t>
            </w:r>
          </w:p>
        </w:tc>
      </w:tr>
      <w:tr w:rsidR="00397EA2" w:rsidRPr="00035498" w:rsidTr="00397EA2">
        <w:tc>
          <w:tcPr>
            <w:tcW w:w="1803" w:type="dxa"/>
          </w:tcPr>
          <w:p w:rsidR="00397EA2" w:rsidRPr="00035498" w:rsidRDefault="00397EA2" w:rsidP="00035498">
            <w:pPr>
              <w:rPr>
                <w:rFonts w:ascii="Times New Roman" w:hAnsi="Times New Roman" w:cs="Times New Roman"/>
              </w:rPr>
            </w:pPr>
            <w:r w:rsidRPr="00035498">
              <w:rPr>
                <w:rFonts w:ascii="Times New Roman" w:hAnsi="Times New Roman" w:cs="Times New Roman"/>
              </w:rPr>
              <w:t>Комелев Феликс</w:t>
            </w:r>
          </w:p>
        </w:tc>
        <w:tc>
          <w:tcPr>
            <w:tcW w:w="1844" w:type="dxa"/>
          </w:tcPr>
          <w:p w:rsidR="00397EA2" w:rsidRPr="00035498" w:rsidRDefault="00397EA2" w:rsidP="00035498">
            <w:pPr>
              <w:rPr>
                <w:rFonts w:ascii="Times New Roman" w:hAnsi="Times New Roman" w:cs="Times New Roman"/>
              </w:rPr>
            </w:pPr>
            <w:r w:rsidRPr="00035498">
              <w:rPr>
                <w:rFonts w:ascii="Times New Roman" w:hAnsi="Times New Roman" w:cs="Times New Roman"/>
              </w:rPr>
              <w:t>средний</w:t>
            </w:r>
          </w:p>
        </w:tc>
        <w:tc>
          <w:tcPr>
            <w:tcW w:w="1870" w:type="dxa"/>
          </w:tcPr>
          <w:p w:rsidR="00397EA2" w:rsidRPr="00035498" w:rsidRDefault="00397EA2" w:rsidP="00035498">
            <w:pPr>
              <w:rPr>
                <w:rFonts w:ascii="Times New Roman" w:hAnsi="Times New Roman" w:cs="Times New Roman"/>
              </w:rPr>
            </w:pPr>
            <w:r w:rsidRPr="00035498">
              <w:rPr>
                <w:rFonts w:ascii="Times New Roman" w:hAnsi="Times New Roman" w:cs="Times New Roman"/>
              </w:rPr>
              <w:t>средний</w:t>
            </w:r>
          </w:p>
        </w:tc>
        <w:tc>
          <w:tcPr>
            <w:tcW w:w="1911" w:type="dxa"/>
          </w:tcPr>
          <w:p w:rsidR="00397EA2" w:rsidRPr="00035498" w:rsidRDefault="00397EA2" w:rsidP="00035498">
            <w:pPr>
              <w:rPr>
                <w:rFonts w:ascii="Times New Roman" w:hAnsi="Times New Roman" w:cs="Times New Roman"/>
              </w:rPr>
            </w:pPr>
            <w:r w:rsidRPr="00035498">
              <w:rPr>
                <w:rFonts w:ascii="Times New Roman" w:hAnsi="Times New Roman" w:cs="Times New Roman"/>
              </w:rPr>
              <w:t>средний</w:t>
            </w:r>
          </w:p>
        </w:tc>
        <w:tc>
          <w:tcPr>
            <w:tcW w:w="2143" w:type="dxa"/>
          </w:tcPr>
          <w:p w:rsidR="00397EA2" w:rsidRPr="00035498" w:rsidRDefault="00397EA2" w:rsidP="00035498">
            <w:pPr>
              <w:rPr>
                <w:rFonts w:ascii="Times New Roman" w:hAnsi="Times New Roman" w:cs="Times New Roman"/>
              </w:rPr>
            </w:pPr>
            <w:r w:rsidRPr="00035498">
              <w:rPr>
                <w:rFonts w:ascii="Times New Roman" w:hAnsi="Times New Roman" w:cs="Times New Roman"/>
              </w:rPr>
              <w:t>низкий</w:t>
            </w:r>
          </w:p>
        </w:tc>
      </w:tr>
      <w:tr w:rsidR="00397EA2" w:rsidRPr="00035498" w:rsidTr="00397EA2">
        <w:tc>
          <w:tcPr>
            <w:tcW w:w="1803" w:type="dxa"/>
          </w:tcPr>
          <w:p w:rsidR="00397EA2" w:rsidRPr="00035498" w:rsidRDefault="00397EA2" w:rsidP="00035498">
            <w:pPr>
              <w:rPr>
                <w:rFonts w:ascii="Times New Roman" w:hAnsi="Times New Roman" w:cs="Times New Roman"/>
              </w:rPr>
            </w:pPr>
            <w:r w:rsidRPr="00035498">
              <w:rPr>
                <w:rFonts w:ascii="Times New Roman" w:hAnsi="Times New Roman" w:cs="Times New Roman"/>
              </w:rPr>
              <w:t>Новгородов Спиридон</w:t>
            </w:r>
          </w:p>
        </w:tc>
        <w:tc>
          <w:tcPr>
            <w:tcW w:w="1844" w:type="dxa"/>
          </w:tcPr>
          <w:p w:rsidR="00397EA2" w:rsidRPr="00035498" w:rsidRDefault="00397EA2" w:rsidP="00035498">
            <w:pPr>
              <w:rPr>
                <w:rFonts w:ascii="Times New Roman" w:hAnsi="Times New Roman" w:cs="Times New Roman"/>
              </w:rPr>
            </w:pPr>
            <w:r w:rsidRPr="00035498">
              <w:rPr>
                <w:rFonts w:ascii="Times New Roman" w:hAnsi="Times New Roman" w:cs="Times New Roman"/>
              </w:rPr>
              <w:t>средний</w:t>
            </w:r>
          </w:p>
        </w:tc>
        <w:tc>
          <w:tcPr>
            <w:tcW w:w="1870" w:type="dxa"/>
          </w:tcPr>
          <w:p w:rsidR="00397EA2" w:rsidRPr="00035498" w:rsidRDefault="00397EA2" w:rsidP="00035498">
            <w:pPr>
              <w:rPr>
                <w:rFonts w:ascii="Times New Roman" w:hAnsi="Times New Roman" w:cs="Times New Roman"/>
              </w:rPr>
            </w:pPr>
            <w:r w:rsidRPr="00035498">
              <w:rPr>
                <w:rFonts w:ascii="Times New Roman" w:hAnsi="Times New Roman" w:cs="Times New Roman"/>
              </w:rPr>
              <w:t>средний</w:t>
            </w:r>
          </w:p>
        </w:tc>
        <w:tc>
          <w:tcPr>
            <w:tcW w:w="1911" w:type="dxa"/>
          </w:tcPr>
          <w:p w:rsidR="00397EA2" w:rsidRPr="00035498" w:rsidRDefault="00397EA2" w:rsidP="00035498">
            <w:pPr>
              <w:rPr>
                <w:rFonts w:ascii="Times New Roman" w:hAnsi="Times New Roman" w:cs="Times New Roman"/>
              </w:rPr>
            </w:pPr>
            <w:r w:rsidRPr="00035498">
              <w:rPr>
                <w:rFonts w:ascii="Times New Roman" w:hAnsi="Times New Roman" w:cs="Times New Roman"/>
              </w:rPr>
              <w:t>низкий</w:t>
            </w:r>
          </w:p>
        </w:tc>
        <w:tc>
          <w:tcPr>
            <w:tcW w:w="2143" w:type="dxa"/>
          </w:tcPr>
          <w:p w:rsidR="00397EA2" w:rsidRPr="00035498" w:rsidRDefault="00397EA2" w:rsidP="00035498">
            <w:pPr>
              <w:rPr>
                <w:rFonts w:ascii="Times New Roman" w:hAnsi="Times New Roman" w:cs="Times New Roman"/>
              </w:rPr>
            </w:pPr>
            <w:r w:rsidRPr="00035498">
              <w:rPr>
                <w:rFonts w:ascii="Times New Roman" w:hAnsi="Times New Roman" w:cs="Times New Roman"/>
              </w:rPr>
              <w:t>низкий</w:t>
            </w:r>
          </w:p>
        </w:tc>
      </w:tr>
      <w:tr w:rsidR="00397EA2" w:rsidRPr="00035498" w:rsidTr="00397EA2">
        <w:tc>
          <w:tcPr>
            <w:tcW w:w="1803" w:type="dxa"/>
          </w:tcPr>
          <w:p w:rsidR="00397EA2" w:rsidRPr="00035498" w:rsidRDefault="00397EA2" w:rsidP="00035498">
            <w:pPr>
              <w:rPr>
                <w:rFonts w:ascii="Times New Roman" w:hAnsi="Times New Roman" w:cs="Times New Roman"/>
              </w:rPr>
            </w:pPr>
            <w:r w:rsidRPr="00035498">
              <w:rPr>
                <w:rFonts w:ascii="Times New Roman" w:hAnsi="Times New Roman" w:cs="Times New Roman"/>
              </w:rPr>
              <w:t>Попов Мирослав</w:t>
            </w:r>
          </w:p>
        </w:tc>
        <w:tc>
          <w:tcPr>
            <w:tcW w:w="1844" w:type="dxa"/>
          </w:tcPr>
          <w:p w:rsidR="00397EA2" w:rsidRPr="00035498" w:rsidRDefault="00397EA2" w:rsidP="00035498">
            <w:pPr>
              <w:rPr>
                <w:rFonts w:ascii="Times New Roman" w:hAnsi="Times New Roman" w:cs="Times New Roman"/>
              </w:rPr>
            </w:pPr>
            <w:r w:rsidRPr="00035498">
              <w:rPr>
                <w:rFonts w:ascii="Times New Roman" w:hAnsi="Times New Roman" w:cs="Times New Roman"/>
              </w:rPr>
              <w:t>средний</w:t>
            </w:r>
          </w:p>
        </w:tc>
        <w:tc>
          <w:tcPr>
            <w:tcW w:w="1870" w:type="dxa"/>
          </w:tcPr>
          <w:p w:rsidR="00397EA2" w:rsidRPr="00035498" w:rsidRDefault="00397EA2" w:rsidP="00035498">
            <w:pPr>
              <w:rPr>
                <w:rFonts w:ascii="Times New Roman" w:hAnsi="Times New Roman" w:cs="Times New Roman"/>
              </w:rPr>
            </w:pPr>
            <w:r w:rsidRPr="00035498">
              <w:rPr>
                <w:rFonts w:ascii="Times New Roman" w:hAnsi="Times New Roman" w:cs="Times New Roman"/>
              </w:rPr>
              <w:t>низкий</w:t>
            </w:r>
          </w:p>
        </w:tc>
        <w:tc>
          <w:tcPr>
            <w:tcW w:w="1911" w:type="dxa"/>
          </w:tcPr>
          <w:p w:rsidR="00397EA2" w:rsidRPr="00035498" w:rsidRDefault="00397EA2" w:rsidP="00035498">
            <w:pPr>
              <w:rPr>
                <w:rFonts w:ascii="Times New Roman" w:hAnsi="Times New Roman" w:cs="Times New Roman"/>
              </w:rPr>
            </w:pPr>
            <w:r w:rsidRPr="00035498">
              <w:rPr>
                <w:rFonts w:ascii="Times New Roman" w:hAnsi="Times New Roman" w:cs="Times New Roman"/>
              </w:rPr>
              <w:t>низкий</w:t>
            </w:r>
          </w:p>
        </w:tc>
        <w:tc>
          <w:tcPr>
            <w:tcW w:w="2143" w:type="dxa"/>
          </w:tcPr>
          <w:p w:rsidR="00397EA2" w:rsidRPr="00035498" w:rsidRDefault="00397EA2" w:rsidP="00035498">
            <w:pPr>
              <w:rPr>
                <w:rFonts w:ascii="Times New Roman" w:hAnsi="Times New Roman" w:cs="Times New Roman"/>
              </w:rPr>
            </w:pPr>
            <w:r w:rsidRPr="00035498">
              <w:rPr>
                <w:rFonts w:ascii="Times New Roman" w:hAnsi="Times New Roman" w:cs="Times New Roman"/>
              </w:rPr>
              <w:t>низкий</w:t>
            </w:r>
          </w:p>
        </w:tc>
      </w:tr>
      <w:tr w:rsidR="00397EA2" w:rsidRPr="00035498" w:rsidTr="00397EA2">
        <w:tc>
          <w:tcPr>
            <w:tcW w:w="1803" w:type="dxa"/>
          </w:tcPr>
          <w:p w:rsidR="00397EA2" w:rsidRPr="00035498" w:rsidRDefault="00397EA2" w:rsidP="00035498">
            <w:pPr>
              <w:rPr>
                <w:rFonts w:ascii="Times New Roman" w:hAnsi="Times New Roman" w:cs="Times New Roman"/>
              </w:rPr>
            </w:pPr>
            <w:r w:rsidRPr="00035498">
              <w:rPr>
                <w:rFonts w:ascii="Times New Roman" w:hAnsi="Times New Roman" w:cs="Times New Roman"/>
              </w:rPr>
              <w:t>Слепцова Сарема</w:t>
            </w:r>
          </w:p>
        </w:tc>
        <w:tc>
          <w:tcPr>
            <w:tcW w:w="1844" w:type="dxa"/>
          </w:tcPr>
          <w:p w:rsidR="00397EA2" w:rsidRPr="00035498" w:rsidRDefault="00397EA2" w:rsidP="00035498">
            <w:pPr>
              <w:rPr>
                <w:rFonts w:ascii="Times New Roman" w:hAnsi="Times New Roman" w:cs="Times New Roman"/>
              </w:rPr>
            </w:pPr>
            <w:r w:rsidRPr="00035498">
              <w:rPr>
                <w:rFonts w:ascii="Times New Roman" w:hAnsi="Times New Roman" w:cs="Times New Roman"/>
              </w:rPr>
              <w:t>средний</w:t>
            </w:r>
          </w:p>
        </w:tc>
        <w:tc>
          <w:tcPr>
            <w:tcW w:w="1870" w:type="dxa"/>
          </w:tcPr>
          <w:p w:rsidR="00397EA2" w:rsidRPr="00035498" w:rsidRDefault="00397EA2" w:rsidP="00035498">
            <w:pPr>
              <w:rPr>
                <w:rFonts w:ascii="Times New Roman" w:hAnsi="Times New Roman" w:cs="Times New Roman"/>
              </w:rPr>
            </w:pPr>
            <w:r w:rsidRPr="00035498">
              <w:rPr>
                <w:rFonts w:ascii="Times New Roman" w:hAnsi="Times New Roman" w:cs="Times New Roman"/>
              </w:rPr>
              <w:t>средний</w:t>
            </w:r>
          </w:p>
        </w:tc>
        <w:tc>
          <w:tcPr>
            <w:tcW w:w="1911" w:type="dxa"/>
          </w:tcPr>
          <w:p w:rsidR="00397EA2" w:rsidRPr="00035498" w:rsidRDefault="00397EA2" w:rsidP="00035498">
            <w:pPr>
              <w:rPr>
                <w:rFonts w:ascii="Times New Roman" w:hAnsi="Times New Roman" w:cs="Times New Roman"/>
              </w:rPr>
            </w:pPr>
            <w:r w:rsidRPr="00035498">
              <w:rPr>
                <w:rFonts w:ascii="Times New Roman" w:hAnsi="Times New Roman" w:cs="Times New Roman"/>
              </w:rPr>
              <w:t>средний</w:t>
            </w:r>
          </w:p>
        </w:tc>
        <w:tc>
          <w:tcPr>
            <w:tcW w:w="2143" w:type="dxa"/>
          </w:tcPr>
          <w:p w:rsidR="00397EA2" w:rsidRPr="00035498" w:rsidRDefault="00397EA2" w:rsidP="00035498">
            <w:pPr>
              <w:rPr>
                <w:rFonts w:ascii="Times New Roman" w:hAnsi="Times New Roman" w:cs="Times New Roman"/>
              </w:rPr>
            </w:pPr>
            <w:r w:rsidRPr="00035498">
              <w:rPr>
                <w:rFonts w:ascii="Times New Roman" w:hAnsi="Times New Roman" w:cs="Times New Roman"/>
              </w:rPr>
              <w:t>средний</w:t>
            </w:r>
          </w:p>
        </w:tc>
      </w:tr>
      <w:tr w:rsidR="00397EA2" w:rsidRPr="00035498" w:rsidTr="00397EA2">
        <w:tc>
          <w:tcPr>
            <w:tcW w:w="1803" w:type="dxa"/>
          </w:tcPr>
          <w:p w:rsidR="00397EA2" w:rsidRPr="00035498" w:rsidRDefault="00397EA2" w:rsidP="00035498">
            <w:pPr>
              <w:rPr>
                <w:rFonts w:ascii="Times New Roman" w:hAnsi="Times New Roman" w:cs="Times New Roman"/>
              </w:rPr>
            </w:pPr>
            <w:r w:rsidRPr="00035498">
              <w:rPr>
                <w:rFonts w:ascii="Times New Roman" w:hAnsi="Times New Roman" w:cs="Times New Roman"/>
              </w:rPr>
              <w:t>Федоров Вадим</w:t>
            </w:r>
          </w:p>
        </w:tc>
        <w:tc>
          <w:tcPr>
            <w:tcW w:w="1844" w:type="dxa"/>
          </w:tcPr>
          <w:p w:rsidR="00397EA2" w:rsidRPr="00035498" w:rsidRDefault="00397EA2" w:rsidP="00035498">
            <w:pPr>
              <w:rPr>
                <w:rFonts w:ascii="Times New Roman" w:hAnsi="Times New Roman" w:cs="Times New Roman"/>
              </w:rPr>
            </w:pPr>
            <w:r w:rsidRPr="00035498">
              <w:rPr>
                <w:rFonts w:ascii="Times New Roman" w:hAnsi="Times New Roman" w:cs="Times New Roman"/>
              </w:rPr>
              <w:t>средний</w:t>
            </w:r>
          </w:p>
        </w:tc>
        <w:tc>
          <w:tcPr>
            <w:tcW w:w="1870" w:type="dxa"/>
          </w:tcPr>
          <w:p w:rsidR="00397EA2" w:rsidRPr="00035498" w:rsidRDefault="00397EA2" w:rsidP="00035498">
            <w:pPr>
              <w:rPr>
                <w:rFonts w:ascii="Times New Roman" w:hAnsi="Times New Roman" w:cs="Times New Roman"/>
              </w:rPr>
            </w:pPr>
            <w:r w:rsidRPr="00035498">
              <w:rPr>
                <w:rFonts w:ascii="Times New Roman" w:hAnsi="Times New Roman" w:cs="Times New Roman"/>
              </w:rPr>
              <w:t>средний</w:t>
            </w:r>
          </w:p>
        </w:tc>
        <w:tc>
          <w:tcPr>
            <w:tcW w:w="1911" w:type="dxa"/>
          </w:tcPr>
          <w:p w:rsidR="00397EA2" w:rsidRPr="00035498" w:rsidRDefault="00397EA2" w:rsidP="00035498">
            <w:pPr>
              <w:rPr>
                <w:rFonts w:ascii="Times New Roman" w:hAnsi="Times New Roman" w:cs="Times New Roman"/>
              </w:rPr>
            </w:pPr>
            <w:r w:rsidRPr="00035498">
              <w:rPr>
                <w:rFonts w:ascii="Times New Roman" w:hAnsi="Times New Roman" w:cs="Times New Roman"/>
              </w:rPr>
              <w:t>средний</w:t>
            </w:r>
          </w:p>
        </w:tc>
        <w:tc>
          <w:tcPr>
            <w:tcW w:w="2143" w:type="dxa"/>
          </w:tcPr>
          <w:p w:rsidR="00397EA2" w:rsidRPr="00035498" w:rsidRDefault="00397EA2" w:rsidP="00035498">
            <w:pPr>
              <w:rPr>
                <w:rFonts w:ascii="Times New Roman" w:hAnsi="Times New Roman" w:cs="Times New Roman"/>
              </w:rPr>
            </w:pPr>
            <w:r w:rsidRPr="00035498">
              <w:rPr>
                <w:rFonts w:ascii="Times New Roman" w:hAnsi="Times New Roman" w:cs="Times New Roman"/>
              </w:rPr>
              <w:t>средний</w:t>
            </w:r>
          </w:p>
        </w:tc>
      </w:tr>
      <w:tr w:rsidR="00397EA2" w:rsidRPr="00035498" w:rsidTr="00397EA2">
        <w:tc>
          <w:tcPr>
            <w:tcW w:w="1803" w:type="dxa"/>
          </w:tcPr>
          <w:p w:rsidR="00397EA2" w:rsidRPr="00035498" w:rsidRDefault="00397EA2" w:rsidP="00035498">
            <w:pPr>
              <w:rPr>
                <w:rFonts w:ascii="Times New Roman" w:hAnsi="Times New Roman" w:cs="Times New Roman"/>
              </w:rPr>
            </w:pPr>
            <w:r w:rsidRPr="00035498">
              <w:rPr>
                <w:rFonts w:ascii="Times New Roman" w:hAnsi="Times New Roman" w:cs="Times New Roman"/>
              </w:rPr>
              <w:t>Юмшанова Мария</w:t>
            </w:r>
          </w:p>
        </w:tc>
        <w:tc>
          <w:tcPr>
            <w:tcW w:w="1844" w:type="dxa"/>
          </w:tcPr>
          <w:p w:rsidR="00397EA2" w:rsidRPr="00035498" w:rsidRDefault="00397EA2" w:rsidP="00035498">
            <w:pPr>
              <w:rPr>
                <w:rFonts w:ascii="Times New Roman" w:hAnsi="Times New Roman" w:cs="Times New Roman"/>
              </w:rPr>
            </w:pPr>
            <w:r w:rsidRPr="00035498">
              <w:rPr>
                <w:rFonts w:ascii="Times New Roman" w:hAnsi="Times New Roman" w:cs="Times New Roman"/>
              </w:rPr>
              <w:t>средний</w:t>
            </w:r>
          </w:p>
        </w:tc>
        <w:tc>
          <w:tcPr>
            <w:tcW w:w="1870" w:type="dxa"/>
          </w:tcPr>
          <w:p w:rsidR="00397EA2" w:rsidRPr="00035498" w:rsidRDefault="00397EA2" w:rsidP="00035498">
            <w:pPr>
              <w:rPr>
                <w:rFonts w:ascii="Times New Roman" w:hAnsi="Times New Roman" w:cs="Times New Roman"/>
              </w:rPr>
            </w:pPr>
            <w:r w:rsidRPr="00035498">
              <w:rPr>
                <w:rFonts w:ascii="Times New Roman" w:hAnsi="Times New Roman" w:cs="Times New Roman"/>
              </w:rPr>
              <w:t>средний</w:t>
            </w:r>
          </w:p>
        </w:tc>
        <w:tc>
          <w:tcPr>
            <w:tcW w:w="1911" w:type="dxa"/>
          </w:tcPr>
          <w:p w:rsidR="00397EA2" w:rsidRPr="00035498" w:rsidRDefault="00397EA2" w:rsidP="00035498">
            <w:pPr>
              <w:rPr>
                <w:rFonts w:ascii="Times New Roman" w:hAnsi="Times New Roman" w:cs="Times New Roman"/>
              </w:rPr>
            </w:pPr>
            <w:r w:rsidRPr="00035498">
              <w:rPr>
                <w:rFonts w:ascii="Times New Roman" w:hAnsi="Times New Roman" w:cs="Times New Roman"/>
              </w:rPr>
              <w:t>низкий</w:t>
            </w:r>
          </w:p>
        </w:tc>
        <w:tc>
          <w:tcPr>
            <w:tcW w:w="2143" w:type="dxa"/>
          </w:tcPr>
          <w:p w:rsidR="00397EA2" w:rsidRPr="00035498" w:rsidRDefault="00397EA2" w:rsidP="00035498">
            <w:pPr>
              <w:rPr>
                <w:rFonts w:ascii="Times New Roman" w:hAnsi="Times New Roman" w:cs="Times New Roman"/>
              </w:rPr>
            </w:pPr>
            <w:r w:rsidRPr="00035498">
              <w:rPr>
                <w:rFonts w:ascii="Times New Roman" w:hAnsi="Times New Roman" w:cs="Times New Roman"/>
              </w:rPr>
              <w:t>низкий</w:t>
            </w:r>
          </w:p>
        </w:tc>
      </w:tr>
    </w:tbl>
    <w:p w:rsidR="00397EA2" w:rsidRPr="00035498" w:rsidRDefault="00397EA2" w:rsidP="00397EA2">
      <w:pPr>
        <w:spacing w:after="0" w:line="240" w:lineRule="auto"/>
        <w:rPr>
          <w:rFonts w:ascii="Times New Roman" w:hAnsi="Times New Roman" w:cs="Times New Roman"/>
          <w:b/>
          <w:sz w:val="24"/>
          <w:szCs w:val="24"/>
        </w:rPr>
      </w:pPr>
      <w:r w:rsidRPr="00035498">
        <w:rPr>
          <w:rFonts w:ascii="Times New Roman" w:hAnsi="Times New Roman" w:cs="Times New Roman"/>
          <w:b/>
          <w:sz w:val="24"/>
          <w:szCs w:val="24"/>
        </w:rPr>
        <w:t xml:space="preserve">                                                               6 класс история</w:t>
      </w:r>
    </w:p>
    <w:tbl>
      <w:tblPr>
        <w:tblStyle w:val="a5"/>
        <w:tblW w:w="9634" w:type="dxa"/>
        <w:tblLook w:val="04A0"/>
      </w:tblPr>
      <w:tblGrid>
        <w:gridCol w:w="1668"/>
        <w:gridCol w:w="1882"/>
        <w:gridCol w:w="1798"/>
        <w:gridCol w:w="2025"/>
        <w:gridCol w:w="2261"/>
      </w:tblGrid>
      <w:tr w:rsidR="00397EA2" w:rsidRPr="00035498" w:rsidTr="00035498">
        <w:tc>
          <w:tcPr>
            <w:tcW w:w="1668"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ФИ</w:t>
            </w:r>
          </w:p>
        </w:tc>
        <w:tc>
          <w:tcPr>
            <w:tcW w:w="1882" w:type="dxa"/>
          </w:tcPr>
          <w:p w:rsidR="00397EA2" w:rsidRPr="00035498" w:rsidRDefault="00397EA2" w:rsidP="00035498">
            <w:pPr>
              <w:rPr>
                <w:rFonts w:ascii="Times New Roman" w:eastAsia="Times New Roman" w:hAnsi="Times New Roman" w:cs="Times New Roman"/>
                <w:sz w:val="20"/>
                <w:szCs w:val="20"/>
                <w:lang w:eastAsia="ru-RU"/>
              </w:rPr>
            </w:pPr>
            <w:r w:rsidRPr="00035498">
              <w:rPr>
                <w:rFonts w:ascii="Times New Roman" w:eastAsia="Times New Roman" w:hAnsi="Times New Roman" w:cs="Times New Roman"/>
                <w:sz w:val="20"/>
                <w:szCs w:val="20"/>
                <w:lang w:eastAsia="ru-RU"/>
              </w:rPr>
              <w:t>Личностные</w:t>
            </w:r>
          </w:p>
          <w:p w:rsidR="00397EA2" w:rsidRPr="00035498" w:rsidRDefault="00397EA2" w:rsidP="00035498">
            <w:pPr>
              <w:rPr>
                <w:rFonts w:ascii="Times New Roman" w:eastAsia="Times New Roman" w:hAnsi="Times New Roman" w:cs="Times New Roman"/>
                <w:sz w:val="20"/>
                <w:szCs w:val="20"/>
                <w:lang w:eastAsia="ru-RU"/>
              </w:rPr>
            </w:pPr>
            <w:r w:rsidRPr="00035498">
              <w:rPr>
                <w:rFonts w:ascii="Times New Roman" w:hAnsi="Times New Roman" w:cs="Times New Roman"/>
                <w:sz w:val="20"/>
                <w:szCs w:val="20"/>
              </w:rPr>
              <w:t>(осмысление социально-нравственного опыта предшествующих поколений)</w:t>
            </w:r>
          </w:p>
          <w:p w:rsidR="00397EA2" w:rsidRPr="00035498" w:rsidRDefault="00397EA2" w:rsidP="00035498">
            <w:pPr>
              <w:rPr>
                <w:rFonts w:ascii="Times New Roman" w:hAnsi="Times New Roman" w:cs="Times New Roman"/>
                <w:sz w:val="20"/>
                <w:szCs w:val="20"/>
              </w:rPr>
            </w:pPr>
          </w:p>
        </w:tc>
        <w:tc>
          <w:tcPr>
            <w:tcW w:w="1798" w:type="dxa"/>
          </w:tcPr>
          <w:p w:rsidR="00397EA2" w:rsidRPr="00035498" w:rsidRDefault="00397EA2" w:rsidP="00035498">
            <w:pPr>
              <w:rPr>
                <w:rFonts w:ascii="Times New Roman" w:eastAsia="Times New Roman" w:hAnsi="Times New Roman" w:cs="Times New Roman"/>
                <w:sz w:val="20"/>
                <w:szCs w:val="20"/>
                <w:lang w:eastAsia="ru-RU"/>
              </w:rPr>
            </w:pPr>
            <w:r w:rsidRPr="00035498">
              <w:rPr>
                <w:rFonts w:ascii="Times New Roman" w:eastAsia="Times New Roman" w:hAnsi="Times New Roman" w:cs="Times New Roman"/>
                <w:sz w:val="20"/>
                <w:szCs w:val="20"/>
                <w:lang w:eastAsia="ru-RU"/>
              </w:rPr>
              <w:t>Регулятивные</w:t>
            </w:r>
          </w:p>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(способность сознательно организовывать и регулировать свою деятельность- учебную, общественную и др.)</w:t>
            </w:r>
          </w:p>
        </w:tc>
        <w:tc>
          <w:tcPr>
            <w:tcW w:w="2025" w:type="dxa"/>
          </w:tcPr>
          <w:p w:rsidR="00397EA2" w:rsidRPr="00035498" w:rsidRDefault="00397EA2" w:rsidP="00035498">
            <w:pPr>
              <w:rPr>
                <w:rFonts w:ascii="Times New Roman" w:eastAsia="Times New Roman" w:hAnsi="Times New Roman" w:cs="Times New Roman"/>
                <w:sz w:val="20"/>
                <w:szCs w:val="20"/>
                <w:lang w:eastAsia="ru-RU"/>
              </w:rPr>
            </w:pPr>
            <w:r w:rsidRPr="00035498">
              <w:rPr>
                <w:rFonts w:ascii="Times New Roman" w:eastAsia="Times New Roman" w:hAnsi="Times New Roman" w:cs="Times New Roman"/>
                <w:sz w:val="20"/>
                <w:szCs w:val="20"/>
                <w:lang w:eastAsia="ru-RU"/>
              </w:rPr>
              <w:t>Познавательные</w:t>
            </w:r>
            <w:r w:rsidRPr="00035498">
              <w:rPr>
                <w:rFonts w:ascii="Times New Roman" w:hAnsi="Times New Roman" w:cs="Times New Roman"/>
                <w:sz w:val="20"/>
                <w:szCs w:val="20"/>
              </w:rPr>
              <w:t xml:space="preserve"> (умения изучать и систематизировать информацию из различных исторических и современных источников)</w:t>
            </w:r>
          </w:p>
          <w:p w:rsidR="00397EA2" w:rsidRPr="00035498" w:rsidRDefault="00397EA2" w:rsidP="00035498">
            <w:pPr>
              <w:rPr>
                <w:rFonts w:ascii="Times New Roman" w:hAnsi="Times New Roman" w:cs="Times New Roman"/>
                <w:sz w:val="20"/>
                <w:szCs w:val="20"/>
              </w:rPr>
            </w:pPr>
          </w:p>
        </w:tc>
        <w:tc>
          <w:tcPr>
            <w:tcW w:w="2261" w:type="dxa"/>
          </w:tcPr>
          <w:p w:rsidR="00397EA2" w:rsidRPr="00035498" w:rsidRDefault="00397EA2" w:rsidP="00035498">
            <w:pPr>
              <w:rPr>
                <w:rFonts w:ascii="Times New Roman" w:eastAsia="Times New Roman" w:hAnsi="Times New Roman" w:cs="Times New Roman"/>
                <w:sz w:val="20"/>
                <w:szCs w:val="20"/>
                <w:lang w:eastAsia="ru-RU"/>
              </w:rPr>
            </w:pPr>
            <w:r w:rsidRPr="00035498">
              <w:rPr>
                <w:rFonts w:ascii="Times New Roman" w:eastAsia="Times New Roman" w:hAnsi="Times New Roman" w:cs="Times New Roman"/>
                <w:sz w:val="20"/>
                <w:szCs w:val="20"/>
                <w:lang w:eastAsia="ru-RU"/>
              </w:rPr>
              <w:t>Коммуникативные</w:t>
            </w:r>
          </w:p>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(готовность к сотрудничеству с соучениками)</w:t>
            </w:r>
          </w:p>
          <w:p w:rsidR="00397EA2" w:rsidRPr="00035498" w:rsidRDefault="00397EA2" w:rsidP="00035498">
            <w:pPr>
              <w:rPr>
                <w:rFonts w:ascii="Times New Roman" w:hAnsi="Times New Roman" w:cs="Times New Roman"/>
                <w:sz w:val="20"/>
                <w:szCs w:val="20"/>
              </w:rPr>
            </w:pPr>
          </w:p>
        </w:tc>
      </w:tr>
      <w:tr w:rsidR="00397EA2" w:rsidRPr="00035498" w:rsidTr="00035498">
        <w:tc>
          <w:tcPr>
            <w:tcW w:w="1668"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Антонов Антон</w:t>
            </w:r>
          </w:p>
        </w:tc>
        <w:tc>
          <w:tcPr>
            <w:tcW w:w="1882"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1798"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2025"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2261"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r>
      <w:tr w:rsidR="00397EA2" w:rsidRPr="00035498" w:rsidTr="00035498">
        <w:tc>
          <w:tcPr>
            <w:tcW w:w="1668"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Божедонов Кирилл</w:t>
            </w:r>
          </w:p>
        </w:tc>
        <w:tc>
          <w:tcPr>
            <w:tcW w:w="1882"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1798"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2025"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низкий</w:t>
            </w:r>
          </w:p>
        </w:tc>
        <w:tc>
          <w:tcPr>
            <w:tcW w:w="2261"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r>
      <w:tr w:rsidR="00397EA2" w:rsidRPr="00035498" w:rsidTr="00035498">
        <w:tc>
          <w:tcPr>
            <w:tcW w:w="1668"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Бурцева Маша</w:t>
            </w:r>
          </w:p>
        </w:tc>
        <w:tc>
          <w:tcPr>
            <w:tcW w:w="1882"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1798"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2025"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2261"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r>
      <w:tr w:rsidR="00397EA2" w:rsidRPr="00035498" w:rsidTr="00035498">
        <w:tc>
          <w:tcPr>
            <w:tcW w:w="1668"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Комелева Акулина</w:t>
            </w:r>
          </w:p>
        </w:tc>
        <w:tc>
          <w:tcPr>
            <w:tcW w:w="1882"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1798"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низкий</w:t>
            </w:r>
          </w:p>
        </w:tc>
        <w:tc>
          <w:tcPr>
            <w:tcW w:w="2025"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низкий</w:t>
            </w:r>
          </w:p>
        </w:tc>
        <w:tc>
          <w:tcPr>
            <w:tcW w:w="2261"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низкий</w:t>
            </w:r>
          </w:p>
        </w:tc>
      </w:tr>
      <w:tr w:rsidR="00397EA2" w:rsidRPr="00035498" w:rsidTr="00035498">
        <w:tc>
          <w:tcPr>
            <w:tcW w:w="1668"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Неустроева Мира</w:t>
            </w:r>
          </w:p>
        </w:tc>
        <w:tc>
          <w:tcPr>
            <w:tcW w:w="1882"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1798"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2025"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2261"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r>
      <w:tr w:rsidR="00397EA2" w:rsidRPr="00035498" w:rsidTr="00035498">
        <w:tc>
          <w:tcPr>
            <w:tcW w:w="1668"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Потапова Женя</w:t>
            </w:r>
          </w:p>
        </w:tc>
        <w:tc>
          <w:tcPr>
            <w:tcW w:w="1882"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1798"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2025"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2261"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r>
      <w:tr w:rsidR="00397EA2" w:rsidRPr="00035498" w:rsidTr="00035498">
        <w:tc>
          <w:tcPr>
            <w:tcW w:w="1668"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Старостина Джамиля</w:t>
            </w:r>
          </w:p>
        </w:tc>
        <w:tc>
          <w:tcPr>
            <w:tcW w:w="1882"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1798"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2025"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2261"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r>
    </w:tbl>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 xml:space="preserve">                                                             6 класс обществознание</w:t>
      </w:r>
    </w:p>
    <w:p w:rsidR="00397EA2" w:rsidRPr="00035498" w:rsidRDefault="00397EA2" w:rsidP="00035498">
      <w:pPr>
        <w:rPr>
          <w:rFonts w:ascii="Times New Roman" w:hAnsi="Times New Roman" w:cs="Times New Roman"/>
          <w:sz w:val="20"/>
          <w:szCs w:val="20"/>
        </w:rPr>
      </w:pPr>
    </w:p>
    <w:tbl>
      <w:tblPr>
        <w:tblStyle w:val="a5"/>
        <w:tblW w:w="0" w:type="auto"/>
        <w:tblLook w:val="04A0"/>
      </w:tblPr>
      <w:tblGrid>
        <w:gridCol w:w="1711"/>
        <w:gridCol w:w="1782"/>
        <w:gridCol w:w="1836"/>
        <w:gridCol w:w="1984"/>
        <w:gridCol w:w="2117"/>
      </w:tblGrid>
      <w:tr w:rsidR="00397EA2" w:rsidRPr="00035498" w:rsidTr="00397EA2">
        <w:tc>
          <w:tcPr>
            <w:tcW w:w="1756"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ФИ</w:t>
            </w:r>
          </w:p>
        </w:tc>
        <w:tc>
          <w:tcPr>
            <w:tcW w:w="1815" w:type="dxa"/>
          </w:tcPr>
          <w:p w:rsidR="00397EA2" w:rsidRPr="00035498" w:rsidRDefault="00397EA2" w:rsidP="00035498">
            <w:pPr>
              <w:rPr>
                <w:rFonts w:ascii="Times New Roman" w:eastAsia="Times New Roman" w:hAnsi="Times New Roman" w:cs="Times New Roman"/>
                <w:sz w:val="20"/>
                <w:szCs w:val="20"/>
                <w:lang w:eastAsia="ru-RU"/>
              </w:rPr>
            </w:pPr>
            <w:r w:rsidRPr="00035498">
              <w:rPr>
                <w:rFonts w:ascii="Times New Roman" w:eastAsia="Times New Roman" w:hAnsi="Times New Roman" w:cs="Times New Roman"/>
                <w:sz w:val="20"/>
                <w:szCs w:val="20"/>
                <w:lang w:eastAsia="ru-RU"/>
              </w:rPr>
              <w:t>Личностные</w:t>
            </w:r>
          </w:p>
          <w:p w:rsidR="00397EA2" w:rsidRPr="00035498" w:rsidRDefault="00397EA2" w:rsidP="00035498">
            <w:pPr>
              <w:rPr>
                <w:rFonts w:ascii="Times New Roman" w:eastAsia="Times New Roman" w:hAnsi="Times New Roman" w:cs="Times New Roman"/>
                <w:sz w:val="20"/>
                <w:szCs w:val="20"/>
                <w:lang w:eastAsia="ru-RU"/>
              </w:rPr>
            </w:pPr>
            <w:r w:rsidRPr="00035498">
              <w:rPr>
                <w:rFonts w:ascii="Times New Roman" w:hAnsi="Times New Roman" w:cs="Times New Roman"/>
                <w:sz w:val="20"/>
                <w:szCs w:val="20"/>
              </w:rPr>
              <w:t>(осмысление социально-нравственных процессов в обществе)</w:t>
            </w:r>
          </w:p>
          <w:p w:rsidR="00397EA2" w:rsidRPr="00035498" w:rsidRDefault="00397EA2" w:rsidP="00035498">
            <w:pPr>
              <w:rPr>
                <w:rFonts w:ascii="Times New Roman" w:hAnsi="Times New Roman" w:cs="Times New Roman"/>
                <w:sz w:val="20"/>
                <w:szCs w:val="20"/>
              </w:rPr>
            </w:pPr>
          </w:p>
        </w:tc>
        <w:tc>
          <w:tcPr>
            <w:tcW w:w="1860" w:type="dxa"/>
          </w:tcPr>
          <w:p w:rsidR="00397EA2" w:rsidRPr="00035498" w:rsidRDefault="00397EA2" w:rsidP="00035498">
            <w:pPr>
              <w:rPr>
                <w:rFonts w:ascii="Times New Roman" w:eastAsia="Times New Roman" w:hAnsi="Times New Roman" w:cs="Times New Roman"/>
                <w:sz w:val="20"/>
                <w:szCs w:val="20"/>
                <w:lang w:eastAsia="ru-RU"/>
              </w:rPr>
            </w:pPr>
            <w:r w:rsidRPr="00035498">
              <w:rPr>
                <w:rFonts w:ascii="Times New Roman" w:eastAsia="Times New Roman" w:hAnsi="Times New Roman" w:cs="Times New Roman"/>
                <w:sz w:val="20"/>
                <w:szCs w:val="20"/>
                <w:lang w:eastAsia="ru-RU"/>
              </w:rPr>
              <w:t>Регулятивные</w:t>
            </w:r>
          </w:p>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 xml:space="preserve">(способность сознательно организовывать и регулировать свою деятельность- учебную, общественную и </w:t>
            </w:r>
            <w:r w:rsidRPr="00035498">
              <w:rPr>
                <w:rFonts w:ascii="Times New Roman" w:hAnsi="Times New Roman" w:cs="Times New Roman"/>
                <w:sz w:val="20"/>
                <w:szCs w:val="20"/>
              </w:rPr>
              <w:lastRenderedPageBreak/>
              <w:t>др.)</w:t>
            </w:r>
          </w:p>
        </w:tc>
        <w:tc>
          <w:tcPr>
            <w:tcW w:w="1997" w:type="dxa"/>
          </w:tcPr>
          <w:p w:rsidR="00397EA2" w:rsidRPr="00035498" w:rsidRDefault="00397EA2" w:rsidP="00035498">
            <w:pPr>
              <w:rPr>
                <w:rFonts w:ascii="Times New Roman" w:eastAsia="Times New Roman" w:hAnsi="Times New Roman" w:cs="Times New Roman"/>
                <w:sz w:val="20"/>
                <w:szCs w:val="20"/>
                <w:lang w:eastAsia="ru-RU"/>
              </w:rPr>
            </w:pPr>
            <w:r w:rsidRPr="00035498">
              <w:rPr>
                <w:rFonts w:ascii="Times New Roman" w:eastAsia="Times New Roman" w:hAnsi="Times New Roman" w:cs="Times New Roman"/>
                <w:sz w:val="20"/>
                <w:szCs w:val="20"/>
                <w:lang w:eastAsia="ru-RU"/>
              </w:rPr>
              <w:lastRenderedPageBreak/>
              <w:t>Познавательные</w:t>
            </w:r>
          </w:p>
          <w:p w:rsidR="00397EA2" w:rsidRPr="00035498" w:rsidRDefault="00397EA2" w:rsidP="00035498">
            <w:pPr>
              <w:rPr>
                <w:rFonts w:ascii="Times New Roman" w:eastAsia="Times New Roman" w:hAnsi="Times New Roman" w:cs="Times New Roman"/>
                <w:sz w:val="20"/>
                <w:szCs w:val="20"/>
                <w:lang w:eastAsia="ru-RU"/>
              </w:rPr>
            </w:pPr>
            <w:r w:rsidRPr="00035498">
              <w:rPr>
                <w:rFonts w:ascii="Times New Roman" w:hAnsi="Times New Roman" w:cs="Times New Roman"/>
                <w:sz w:val="20"/>
                <w:szCs w:val="20"/>
              </w:rPr>
              <w:t>(умения изучать и систематизировать информацию из учебника и различных современных источников)</w:t>
            </w:r>
          </w:p>
          <w:p w:rsidR="00397EA2" w:rsidRPr="00035498" w:rsidRDefault="00397EA2" w:rsidP="00035498">
            <w:pPr>
              <w:rPr>
                <w:rFonts w:ascii="Times New Roman" w:hAnsi="Times New Roman" w:cs="Times New Roman"/>
                <w:sz w:val="20"/>
                <w:szCs w:val="20"/>
              </w:rPr>
            </w:pPr>
          </w:p>
        </w:tc>
        <w:tc>
          <w:tcPr>
            <w:tcW w:w="2143" w:type="dxa"/>
          </w:tcPr>
          <w:p w:rsidR="00397EA2" w:rsidRPr="00035498" w:rsidRDefault="00397EA2" w:rsidP="00035498">
            <w:pPr>
              <w:rPr>
                <w:rFonts w:ascii="Times New Roman" w:eastAsia="Times New Roman" w:hAnsi="Times New Roman" w:cs="Times New Roman"/>
                <w:sz w:val="20"/>
                <w:szCs w:val="20"/>
                <w:lang w:eastAsia="ru-RU"/>
              </w:rPr>
            </w:pPr>
            <w:r w:rsidRPr="00035498">
              <w:rPr>
                <w:rFonts w:ascii="Times New Roman" w:eastAsia="Times New Roman" w:hAnsi="Times New Roman" w:cs="Times New Roman"/>
                <w:sz w:val="20"/>
                <w:szCs w:val="20"/>
                <w:lang w:eastAsia="ru-RU"/>
              </w:rPr>
              <w:t>Коммуникативные</w:t>
            </w:r>
          </w:p>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(готовность к сотрудничеству с соучениками)</w:t>
            </w:r>
          </w:p>
        </w:tc>
      </w:tr>
      <w:tr w:rsidR="00397EA2" w:rsidRPr="00035498" w:rsidTr="00397EA2">
        <w:tc>
          <w:tcPr>
            <w:tcW w:w="1756"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lastRenderedPageBreak/>
              <w:t>Антонов Антон</w:t>
            </w:r>
          </w:p>
        </w:tc>
        <w:tc>
          <w:tcPr>
            <w:tcW w:w="1815"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1860"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199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2143"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r>
      <w:tr w:rsidR="00397EA2" w:rsidRPr="00035498" w:rsidTr="00397EA2">
        <w:tc>
          <w:tcPr>
            <w:tcW w:w="1756"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Божедонов Кирилл</w:t>
            </w:r>
          </w:p>
        </w:tc>
        <w:tc>
          <w:tcPr>
            <w:tcW w:w="1815"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1860"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199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2143"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r>
      <w:tr w:rsidR="00397EA2" w:rsidRPr="00035498" w:rsidTr="00397EA2">
        <w:tc>
          <w:tcPr>
            <w:tcW w:w="1756"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Бурцева Маша</w:t>
            </w:r>
          </w:p>
        </w:tc>
        <w:tc>
          <w:tcPr>
            <w:tcW w:w="1815"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1860"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199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2143"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r>
      <w:tr w:rsidR="00397EA2" w:rsidRPr="00035498" w:rsidTr="00397EA2">
        <w:tc>
          <w:tcPr>
            <w:tcW w:w="1756"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Комелева Акулина</w:t>
            </w:r>
          </w:p>
        </w:tc>
        <w:tc>
          <w:tcPr>
            <w:tcW w:w="1815"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1860"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низкий</w:t>
            </w:r>
          </w:p>
        </w:tc>
        <w:tc>
          <w:tcPr>
            <w:tcW w:w="199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низкий</w:t>
            </w:r>
          </w:p>
        </w:tc>
        <w:tc>
          <w:tcPr>
            <w:tcW w:w="2143"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низкий</w:t>
            </w:r>
          </w:p>
        </w:tc>
      </w:tr>
      <w:tr w:rsidR="00397EA2" w:rsidRPr="00035498" w:rsidTr="00397EA2">
        <w:tc>
          <w:tcPr>
            <w:tcW w:w="1756"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Неустроева Мира</w:t>
            </w:r>
          </w:p>
        </w:tc>
        <w:tc>
          <w:tcPr>
            <w:tcW w:w="1815"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1860"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199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2143"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r>
      <w:tr w:rsidR="00397EA2" w:rsidRPr="00035498" w:rsidTr="00397EA2">
        <w:tc>
          <w:tcPr>
            <w:tcW w:w="1756"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Потапова Женя</w:t>
            </w:r>
          </w:p>
        </w:tc>
        <w:tc>
          <w:tcPr>
            <w:tcW w:w="1815"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1860"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199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2143"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r>
      <w:tr w:rsidR="00397EA2" w:rsidRPr="00035498" w:rsidTr="00397EA2">
        <w:tc>
          <w:tcPr>
            <w:tcW w:w="1756"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Старостина Джамиля</w:t>
            </w:r>
          </w:p>
        </w:tc>
        <w:tc>
          <w:tcPr>
            <w:tcW w:w="1815"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1860"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199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2143"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r>
    </w:tbl>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 xml:space="preserve">                                                                      7 класс история</w:t>
      </w:r>
    </w:p>
    <w:tbl>
      <w:tblPr>
        <w:tblStyle w:val="a5"/>
        <w:tblW w:w="0" w:type="auto"/>
        <w:tblLook w:val="04A0"/>
      </w:tblPr>
      <w:tblGrid>
        <w:gridCol w:w="1635"/>
        <w:gridCol w:w="1886"/>
        <w:gridCol w:w="1807"/>
        <w:gridCol w:w="1979"/>
        <w:gridCol w:w="2123"/>
      </w:tblGrid>
      <w:tr w:rsidR="00397EA2" w:rsidRPr="00035498" w:rsidTr="00397EA2">
        <w:tc>
          <w:tcPr>
            <w:tcW w:w="1689" w:type="dxa"/>
          </w:tcPr>
          <w:p w:rsidR="00397EA2" w:rsidRPr="00035498" w:rsidRDefault="00397EA2" w:rsidP="00035498">
            <w:pPr>
              <w:rPr>
                <w:rFonts w:ascii="Times New Roman" w:hAnsi="Times New Roman" w:cs="Times New Roman"/>
                <w:b/>
                <w:sz w:val="20"/>
                <w:szCs w:val="20"/>
              </w:rPr>
            </w:pPr>
            <w:r w:rsidRPr="00035498">
              <w:rPr>
                <w:rFonts w:ascii="Times New Roman" w:hAnsi="Times New Roman" w:cs="Times New Roman"/>
                <w:b/>
                <w:sz w:val="20"/>
                <w:szCs w:val="20"/>
              </w:rPr>
              <w:t>ФИ</w:t>
            </w:r>
          </w:p>
        </w:tc>
        <w:tc>
          <w:tcPr>
            <w:tcW w:w="1905" w:type="dxa"/>
          </w:tcPr>
          <w:p w:rsidR="00397EA2" w:rsidRPr="00035498" w:rsidRDefault="00397EA2" w:rsidP="00035498">
            <w:pPr>
              <w:rPr>
                <w:rFonts w:ascii="Times New Roman" w:eastAsia="Times New Roman" w:hAnsi="Times New Roman" w:cs="Times New Roman"/>
                <w:b/>
                <w:sz w:val="20"/>
                <w:szCs w:val="20"/>
                <w:lang w:eastAsia="ru-RU"/>
              </w:rPr>
            </w:pPr>
            <w:r w:rsidRPr="00035498">
              <w:rPr>
                <w:rFonts w:ascii="Times New Roman" w:eastAsia="Times New Roman" w:hAnsi="Times New Roman" w:cs="Times New Roman"/>
                <w:b/>
                <w:sz w:val="20"/>
                <w:szCs w:val="20"/>
                <w:lang w:eastAsia="ru-RU"/>
              </w:rPr>
              <w:t>Личностные</w:t>
            </w:r>
          </w:p>
          <w:p w:rsidR="00397EA2" w:rsidRPr="00035498" w:rsidRDefault="00397EA2" w:rsidP="00035498">
            <w:pPr>
              <w:rPr>
                <w:rFonts w:ascii="Times New Roman" w:eastAsia="Times New Roman" w:hAnsi="Times New Roman" w:cs="Times New Roman"/>
                <w:sz w:val="20"/>
                <w:szCs w:val="20"/>
                <w:lang w:eastAsia="ru-RU"/>
              </w:rPr>
            </w:pPr>
            <w:r w:rsidRPr="00035498">
              <w:rPr>
                <w:rFonts w:ascii="Times New Roman" w:hAnsi="Times New Roman" w:cs="Times New Roman"/>
                <w:sz w:val="20"/>
                <w:szCs w:val="20"/>
              </w:rPr>
              <w:t>(осмысление социально-нравственного опыта предшествующих поколений)</w:t>
            </w:r>
          </w:p>
          <w:p w:rsidR="00397EA2" w:rsidRPr="00035498" w:rsidRDefault="00397EA2" w:rsidP="00035498">
            <w:pPr>
              <w:rPr>
                <w:rFonts w:ascii="Times New Roman" w:hAnsi="Times New Roman" w:cs="Times New Roman"/>
                <w:b/>
                <w:sz w:val="20"/>
                <w:szCs w:val="20"/>
              </w:rPr>
            </w:pPr>
          </w:p>
        </w:tc>
        <w:tc>
          <w:tcPr>
            <w:tcW w:w="1837" w:type="dxa"/>
          </w:tcPr>
          <w:p w:rsidR="00397EA2" w:rsidRPr="00035498" w:rsidRDefault="00397EA2" w:rsidP="00035498">
            <w:pPr>
              <w:rPr>
                <w:rFonts w:ascii="Times New Roman" w:eastAsia="Times New Roman" w:hAnsi="Times New Roman" w:cs="Times New Roman"/>
                <w:b/>
                <w:sz w:val="20"/>
                <w:szCs w:val="20"/>
                <w:lang w:eastAsia="ru-RU"/>
              </w:rPr>
            </w:pPr>
            <w:r w:rsidRPr="00035498">
              <w:rPr>
                <w:rFonts w:ascii="Times New Roman" w:eastAsia="Times New Roman" w:hAnsi="Times New Roman" w:cs="Times New Roman"/>
                <w:b/>
                <w:sz w:val="20"/>
                <w:szCs w:val="20"/>
                <w:lang w:eastAsia="ru-RU"/>
              </w:rPr>
              <w:t>Регулятивные</w:t>
            </w:r>
          </w:p>
          <w:p w:rsidR="00397EA2" w:rsidRPr="00035498" w:rsidRDefault="00397EA2" w:rsidP="00035498">
            <w:pPr>
              <w:rPr>
                <w:rFonts w:ascii="Times New Roman" w:hAnsi="Times New Roman" w:cs="Times New Roman"/>
                <w:b/>
                <w:sz w:val="20"/>
                <w:szCs w:val="20"/>
              </w:rPr>
            </w:pPr>
            <w:r w:rsidRPr="00035498">
              <w:rPr>
                <w:rFonts w:ascii="Times New Roman" w:hAnsi="Times New Roman" w:cs="Times New Roman"/>
                <w:sz w:val="20"/>
                <w:szCs w:val="20"/>
              </w:rPr>
              <w:t>(способность сознательно организовывать и регулировать свою деятельность- учебную, общественную и др.)</w:t>
            </w:r>
          </w:p>
        </w:tc>
        <w:tc>
          <w:tcPr>
            <w:tcW w:w="1997" w:type="dxa"/>
          </w:tcPr>
          <w:p w:rsidR="00397EA2" w:rsidRPr="00035498" w:rsidRDefault="00397EA2" w:rsidP="00035498">
            <w:pPr>
              <w:rPr>
                <w:rFonts w:ascii="Times New Roman" w:eastAsia="Times New Roman" w:hAnsi="Times New Roman" w:cs="Times New Roman"/>
                <w:b/>
                <w:sz w:val="20"/>
                <w:szCs w:val="20"/>
                <w:lang w:eastAsia="ru-RU"/>
              </w:rPr>
            </w:pPr>
            <w:r w:rsidRPr="00035498">
              <w:rPr>
                <w:rFonts w:ascii="Times New Roman" w:eastAsia="Times New Roman" w:hAnsi="Times New Roman" w:cs="Times New Roman"/>
                <w:b/>
                <w:sz w:val="20"/>
                <w:szCs w:val="20"/>
                <w:lang w:eastAsia="ru-RU"/>
              </w:rPr>
              <w:t>Познавательные</w:t>
            </w:r>
          </w:p>
          <w:p w:rsidR="00397EA2" w:rsidRPr="00035498" w:rsidRDefault="00397EA2" w:rsidP="00035498">
            <w:pPr>
              <w:rPr>
                <w:rFonts w:ascii="Times New Roman" w:eastAsia="Times New Roman" w:hAnsi="Times New Roman" w:cs="Times New Roman"/>
                <w:sz w:val="20"/>
                <w:szCs w:val="20"/>
                <w:lang w:eastAsia="ru-RU"/>
              </w:rPr>
            </w:pPr>
            <w:r w:rsidRPr="00035498">
              <w:rPr>
                <w:rFonts w:ascii="Times New Roman" w:hAnsi="Times New Roman" w:cs="Times New Roman"/>
                <w:sz w:val="20"/>
                <w:szCs w:val="20"/>
              </w:rPr>
              <w:t>(умения изучать и систематизировать информацию из различных исторических и современных источников)</w:t>
            </w:r>
          </w:p>
          <w:p w:rsidR="00397EA2" w:rsidRPr="00035498" w:rsidRDefault="00397EA2" w:rsidP="00035498">
            <w:pPr>
              <w:rPr>
                <w:rFonts w:ascii="Times New Roman" w:hAnsi="Times New Roman" w:cs="Times New Roman"/>
                <w:b/>
                <w:sz w:val="20"/>
                <w:szCs w:val="20"/>
              </w:rPr>
            </w:pPr>
          </w:p>
        </w:tc>
        <w:tc>
          <w:tcPr>
            <w:tcW w:w="2143" w:type="dxa"/>
          </w:tcPr>
          <w:p w:rsidR="00397EA2" w:rsidRPr="00035498" w:rsidRDefault="00397EA2" w:rsidP="00035498">
            <w:pPr>
              <w:rPr>
                <w:rFonts w:ascii="Times New Roman" w:eastAsia="Times New Roman" w:hAnsi="Times New Roman" w:cs="Times New Roman"/>
                <w:b/>
                <w:sz w:val="20"/>
                <w:szCs w:val="20"/>
                <w:lang w:eastAsia="ru-RU"/>
              </w:rPr>
            </w:pPr>
            <w:r w:rsidRPr="00035498">
              <w:rPr>
                <w:rFonts w:ascii="Times New Roman" w:eastAsia="Times New Roman" w:hAnsi="Times New Roman" w:cs="Times New Roman"/>
                <w:b/>
                <w:sz w:val="20"/>
                <w:szCs w:val="20"/>
                <w:lang w:eastAsia="ru-RU"/>
              </w:rPr>
              <w:t>Коммуникативные</w:t>
            </w:r>
          </w:p>
          <w:p w:rsidR="00397EA2" w:rsidRPr="00035498" w:rsidRDefault="00397EA2" w:rsidP="00035498">
            <w:pPr>
              <w:rPr>
                <w:rFonts w:ascii="Times New Roman" w:hAnsi="Times New Roman" w:cs="Times New Roman"/>
                <w:b/>
                <w:sz w:val="20"/>
                <w:szCs w:val="20"/>
              </w:rPr>
            </w:pPr>
            <w:r w:rsidRPr="00035498">
              <w:rPr>
                <w:rFonts w:ascii="Times New Roman" w:hAnsi="Times New Roman" w:cs="Times New Roman"/>
                <w:sz w:val="20"/>
                <w:szCs w:val="20"/>
              </w:rPr>
              <w:t>(готовность к сотрудничеству с соучениками)</w:t>
            </w:r>
          </w:p>
        </w:tc>
      </w:tr>
      <w:tr w:rsidR="00397EA2" w:rsidRPr="00035498" w:rsidTr="00397EA2">
        <w:tc>
          <w:tcPr>
            <w:tcW w:w="1689"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Борисова Клара</w:t>
            </w:r>
          </w:p>
        </w:tc>
        <w:tc>
          <w:tcPr>
            <w:tcW w:w="1905" w:type="dxa"/>
          </w:tcPr>
          <w:p w:rsidR="00397EA2" w:rsidRPr="00035498" w:rsidRDefault="00397EA2" w:rsidP="00035498">
            <w:pPr>
              <w:rPr>
                <w:rFonts w:ascii="Times New Roman" w:hAnsi="Times New Roman" w:cs="Times New Roman"/>
                <w:b/>
                <w:sz w:val="20"/>
                <w:szCs w:val="20"/>
              </w:rPr>
            </w:pPr>
            <w:r w:rsidRPr="00035498">
              <w:rPr>
                <w:rFonts w:ascii="Times New Roman" w:hAnsi="Times New Roman" w:cs="Times New Roman"/>
                <w:sz w:val="20"/>
                <w:szCs w:val="20"/>
              </w:rPr>
              <w:t>низкий</w:t>
            </w:r>
          </w:p>
        </w:tc>
        <w:tc>
          <w:tcPr>
            <w:tcW w:w="183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низкий</w:t>
            </w:r>
          </w:p>
        </w:tc>
        <w:tc>
          <w:tcPr>
            <w:tcW w:w="199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низкий</w:t>
            </w:r>
          </w:p>
        </w:tc>
        <w:tc>
          <w:tcPr>
            <w:tcW w:w="2143"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низкий</w:t>
            </w:r>
          </w:p>
        </w:tc>
      </w:tr>
      <w:tr w:rsidR="00397EA2" w:rsidRPr="00035498" w:rsidTr="00397EA2">
        <w:tc>
          <w:tcPr>
            <w:tcW w:w="1689"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Горохов Валера</w:t>
            </w:r>
          </w:p>
        </w:tc>
        <w:tc>
          <w:tcPr>
            <w:tcW w:w="1905"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183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199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2143"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r>
      <w:tr w:rsidR="00397EA2" w:rsidRPr="00035498" w:rsidTr="00397EA2">
        <w:tc>
          <w:tcPr>
            <w:tcW w:w="1689"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Егорова Чемчюна</w:t>
            </w:r>
          </w:p>
        </w:tc>
        <w:tc>
          <w:tcPr>
            <w:tcW w:w="1905"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183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199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2143"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r>
      <w:tr w:rsidR="00397EA2" w:rsidRPr="00035498" w:rsidTr="00397EA2">
        <w:tc>
          <w:tcPr>
            <w:tcW w:w="1689"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Иванов Валентин</w:t>
            </w:r>
          </w:p>
        </w:tc>
        <w:tc>
          <w:tcPr>
            <w:tcW w:w="1905"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183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199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2143"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r>
      <w:tr w:rsidR="00397EA2" w:rsidRPr="00035498" w:rsidTr="00397EA2">
        <w:tc>
          <w:tcPr>
            <w:tcW w:w="1689"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Комелева Марианна</w:t>
            </w:r>
          </w:p>
        </w:tc>
        <w:tc>
          <w:tcPr>
            <w:tcW w:w="1905"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низкий</w:t>
            </w:r>
          </w:p>
        </w:tc>
        <w:tc>
          <w:tcPr>
            <w:tcW w:w="183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низкий</w:t>
            </w:r>
          </w:p>
        </w:tc>
        <w:tc>
          <w:tcPr>
            <w:tcW w:w="199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низкий</w:t>
            </w:r>
          </w:p>
        </w:tc>
        <w:tc>
          <w:tcPr>
            <w:tcW w:w="2143"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низкий</w:t>
            </w:r>
          </w:p>
        </w:tc>
      </w:tr>
      <w:tr w:rsidR="00397EA2" w:rsidRPr="00035498" w:rsidTr="00397EA2">
        <w:tc>
          <w:tcPr>
            <w:tcW w:w="1689"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Наумов Трофим</w:t>
            </w:r>
          </w:p>
        </w:tc>
        <w:tc>
          <w:tcPr>
            <w:tcW w:w="1905"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183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199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2143"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r>
      <w:tr w:rsidR="00397EA2" w:rsidRPr="00035498" w:rsidTr="00397EA2">
        <w:tc>
          <w:tcPr>
            <w:tcW w:w="1689"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Слепцов Саша</w:t>
            </w:r>
          </w:p>
        </w:tc>
        <w:tc>
          <w:tcPr>
            <w:tcW w:w="1905"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183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199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2143"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r>
      <w:tr w:rsidR="00397EA2" w:rsidRPr="00035498" w:rsidTr="00397EA2">
        <w:tc>
          <w:tcPr>
            <w:tcW w:w="1689"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Слепцова Настя</w:t>
            </w:r>
          </w:p>
        </w:tc>
        <w:tc>
          <w:tcPr>
            <w:tcW w:w="1905"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183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199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2143"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r>
      <w:tr w:rsidR="00397EA2" w:rsidRPr="00035498" w:rsidTr="00397EA2">
        <w:tc>
          <w:tcPr>
            <w:tcW w:w="1689"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Старостина Диана</w:t>
            </w:r>
          </w:p>
        </w:tc>
        <w:tc>
          <w:tcPr>
            <w:tcW w:w="1905"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183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199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2143"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r>
      <w:tr w:rsidR="00397EA2" w:rsidRPr="00035498" w:rsidTr="00397EA2">
        <w:tc>
          <w:tcPr>
            <w:tcW w:w="1689"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Юмшанова Ангелина</w:t>
            </w:r>
          </w:p>
        </w:tc>
        <w:tc>
          <w:tcPr>
            <w:tcW w:w="1905"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183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199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2143"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r>
      <w:tr w:rsidR="00397EA2" w:rsidRPr="00035498" w:rsidTr="00397EA2">
        <w:tc>
          <w:tcPr>
            <w:tcW w:w="1689"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Юмшанова Аня</w:t>
            </w:r>
          </w:p>
        </w:tc>
        <w:tc>
          <w:tcPr>
            <w:tcW w:w="1905"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183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199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2143"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r>
    </w:tbl>
    <w:p w:rsidR="00397EA2" w:rsidRPr="00035498" w:rsidRDefault="00397EA2" w:rsidP="00035498">
      <w:pPr>
        <w:rPr>
          <w:rFonts w:ascii="Times New Roman" w:hAnsi="Times New Roman" w:cs="Times New Roman"/>
          <w:b/>
          <w:sz w:val="20"/>
          <w:szCs w:val="20"/>
        </w:rPr>
      </w:pPr>
      <w:r w:rsidRPr="00035498">
        <w:rPr>
          <w:rFonts w:ascii="Times New Roman" w:hAnsi="Times New Roman" w:cs="Times New Roman"/>
          <w:b/>
          <w:sz w:val="20"/>
          <w:szCs w:val="20"/>
        </w:rPr>
        <w:t xml:space="preserve">                                                            7 класс обществознание</w:t>
      </w:r>
    </w:p>
    <w:tbl>
      <w:tblPr>
        <w:tblStyle w:val="a5"/>
        <w:tblW w:w="0" w:type="auto"/>
        <w:tblLook w:val="04A0"/>
      </w:tblPr>
      <w:tblGrid>
        <w:gridCol w:w="1704"/>
        <w:gridCol w:w="1781"/>
        <w:gridCol w:w="1835"/>
        <w:gridCol w:w="1983"/>
        <w:gridCol w:w="2127"/>
      </w:tblGrid>
      <w:tr w:rsidR="00397EA2" w:rsidRPr="00035498" w:rsidTr="00397EA2">
        <w:tc>
          <w:tcPr>
            <w:tcW w:w="1753" w:type="dxa"/>
          </w:tcPr>
          <w:p w:rsidR="00397EA2" w:rsidRPr="00035498" w:rsidRDefault="00397EA2" w:rsidP="00035498">
            <w:pPr>
              <w:rPr>
                <w:rFonts w:ascii="Times New Roman" w:hAnsi="Times New Roman" w:cs="Times New Roman"/>
                <w:b/>
                <w:sz w:val="20"/>
                <w:szCs w:val="20"/>
              </w:rPr>
            </w:pPr>
            <w:r w:rsidRPr="00035498">
              <w:rPr>
                <w:rFonts w:ascii="Times New Roman" w:hAnsi="Times New Roman" w:cs="Times New Roman"/>
                <w:b/>
                <w:sz w:val="20"/>
                <w:szCs w:val="20"/>
              </w:rPr>
              <w:t>ФИ</w:t>
            </w:r>
          </w:p>
        </w:tc>
        <w:tc>
          <w:tcPr>
            <w:tcW w:w="1817" w:type="dxa"/>
          </w:tcPr>
          <w:p w:rsidR="00397EA2" w:rsidRPr="00035498" w:rsidRDefault="00397EA2" w:rsidP="00035498">
            <w:pPr>
              <w:rPr>
                <w:rFonts w:ascii="Times New Roman" w:eastAsia="Times New Roman" w:hAnsi="Times New Roman" w:cs="Times New Roman"/>
                <w:b/>
                <w:sz w:val="20"/>
                <w:szCs w:val="20"/>
                <w:lang w:eastAsia="ru-RU"/>
              </w:rPr>
            </w:pPr>
            <w:r w:rsidRPr="00035498">
              <w:rPr>
                <w:rFonts w:ascii="Times New Roman" w:eastAsia="Times New Roman" w:hAnsi="Times New Roman" w:cs="Times New Roman"/>
                <w:b/>
                <w:sz w:val="20"/>
                <w:szCs w:val="20"/>
                <w:lang w:eastAsia="ru-RU"/>
              </w:rPr>
              <w:t>Личностные</w:t>
            </w:r>
          </w:p>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(осмысление социально-нравственных процессов в обществе)</w:t>
            </w:r>
          </w:p>
          <w:p w:rsidR="00397EA2" w:rsidRPr="00035498" w:rsidRDefault="00397EA2" w:rsidP="00035498">
            <w:pPr>
              <w:rPr>
                <w:rFonts w:ascii="Times New Roman" w:eastAsia="Times New Roman" w:hAnsi="Times New Roman" w:cs="Times New Roman"/>
                <w:sz w:val="20"/>
                <w:szCs w:val="20"/>
                <w:lang w:eastAsia="ru-RU"/>
              </w:rPr>
            </w:pPr>
          </w:p>
          <w:p w:rsidR="00397EA2" w:rsidRPr="00035498" w:rsidRDefault="00397EA2" w:rsidP="00035498">
            <w:pPr>
              <w:rPr>
                <w:rFonts w:ascii="Times New Roman" w:hAnsi="Times New Roman" w:cs="Times New Roman"/>
                <w:b/>
                <w:sz w:val="20"/>
                <w:szCs w:val="20"/>
              </w:rPr>
            </w:pPr>
          </w:p>
        </w:tc>
        <w:tc>
          <w:tcPr>
            <w:tcW w:w="1861" w:type="dxa"/>
          </w:tcPr>
          <w:p w:rsidR="00397EA2" w:rsidRPr="00035498" w:rsidRDefault="00397EA2" w:rsidP="00035498">
            <w:pPr>
              <w:rPr>
                <w:rFonts w:ascii="Times New Roman" w:eastAsia="Times New Roman" w:hAnsi="Times New Roman" w:cs="Times New Roman"/>
                <w:b/>
                <w:sz w:val="20"/>
                <w:szCs w:val="20"/>
                <w:lang w:eastAsia="ru-RU"/>
              </w:rPr>
            </w:pPr>
            <w:r w:rsidRPr="00035498">
              <w:rPr>
                <w:rFonts w:ascii="Times New Roman" w:eastAsia="Times New Roman" w:hAnsi="Times New Roman" w:cs="Times New Roman"/>
                <w:b/>
                <w:sz w:val="20"/>
                <w:szCs w:val="20"/>
                <w:lang w:eastAsia="ru-RU"/>
              </w:rPr>
              <w:t>Регулятивные</w:t>
            </w:r>
          </w:p>
          <w:p w:rsidR="00397EA2" w:rsidRPr="00035498" w:rsidRDefault="00397EA2" w:rsidP="00035498">
            <w:pPr>
              <w:rPr>
                <w:rFonts w:ascii="Times New Roman" w:hAnsi="Times New Roman" w:cs="Times New Roman"/>
                <w:b/>
                <w:sz w:val="20"/>
                <w:szCs w:val="20"/>
              </w:rPr>
            </w:pPr>
            <w:r w:rsidRPr="00035498">
              <w:rPr>
                <w:rFonts w:ascii="Times New Roman" w:hAnsi="Times New Roman" w:cs="Times New Roman"/>
                <w:sz w:val="20"/>
                <w:szCs w:val="20"/>
              </w:rPr>
              <w:t>(способность сознательно организовывать и регулировать свою деятельность- учебную, общественную и др.)</w:t>
            </w:r>
          </w:p>
        </w:tc>
        <w:tc>
          <w:tcPr>
            <w:tcW w:w="1997" w:type="dxa"/>
          </w:tcPr>
          <w:p w:rsidR="00397EA2" w:rsidRPr="00035498" w:rsidRDefault="00397EA2" w:rsidP="00035498">
            <w:pPr>
              <w:rPr>
                <w:rFonts w:ascii="Times New Roman" w:eastAsia="Times New Roman" w:hAnsi="Times New Roman" w:cs="Times New Roman"/>
                <w:b/>
                <w:sz w:val="20"/>
                <w:szCs w:val="20"/>
                <w:lang w:eastAsia="ru-RU"/>
              </w:rPr>
            </w:pPr>
            <w:r w:rsidRPr="00035498">
              <w:rPr>
                <w:rFonts w:ascii="Times New Roman" w:eastAsia="Times New Roman" w:hAnsi="Times New Roman" w:cs="Times New Roman"/>
                <w:b/>
                <w:sz w:val="20"/>
                <w:szCs w:val="20"/>
                <w:lang w:eastAsia="ru-RU"/>
              </w:rPr>
              <w:t>Познавательные</w:t>
            </w:r>
          </w:p>
          <w:p w:rsidR="00397EA2" w:rsidRPr="00035498" w:rsidRDefault="00397EA2" w:rsidP="00035498">
            <w:pPr>
              <w:rPr>
                <w:rFonts w:ascii="Times New Roman" w:eastAsia="Times New Roman" w:hAnsi="Times New Roman" w:cs="Times New Roman"/>
                <w:sz w:val="20"/>
                <w:szCs w:val="20"/>
                <w:lang w:eastAsia="ru-RU"/>
              </w:rPr>
            </w:pPr>
            <w:r w:rsidRPr="00035498">
              <w:rPr>
                <w:rFonts w:ascii="Times New Roman" w:hAnsi="Times New Roman" w:cs="Times New Roman"/>
                <w:sz w:val="20"/>
                <w:szCs w:val="20"/>
              </w:rPr>
              <w:t>(умения изучать и систематизировать информацию из учебника и различных современных источников)</w:t>
            </w:r>
          </w:p>
          <w:p w:rsidR="00397EA2" w:rsidRPr="00035498" w:rsidRDefault="00397EA2" w:rsidP="00035498">
            <w:pPr>
              <w:rPr>
                <w:rFonts w:ascii="Times New Roman" w:hAnsi="Times New Roman" w:cs="Times New Roman"/>
                <w:b/>
                <w:sz w:val="20"/>
                <w:szCs w:val="20"/>
              </w:rPr>
            </w:pPr>
          </w:p>
        </w:tc>
        <w:tc>
          <w:tcPr>
            <w:tcW w:w="2143" w:type="dxa"/>
          </w:tcPr>
          <w:p w:rsidR="00397EA2" w:rsidRPr="00035498" w:rsidRDefault="00397EA2" w:rsidP="00035498">
            <w:pPr>
              <w:rPr>
                <w:rFonts w:ascii="Times New Roman" w:eastAsia="Times New Roman" w:hAnsi="Times New Roman" w:cs="Times New Roman"/>
                <w:b/>
                <w:sz w:val="20"/>
                <w:szCs w:val="20"/>
                <w:lang w:eastAsia="ru-RU"/>
              </w:rPr>
            </w:pPr>
            <w:r w:rsidRPr="00035498">
              <w:rPr>
                <w:rFonts w:ascii="Times New Roman" w:eastAsia="Times New Roman" w:hAnsi="Times New Roman" w:cs="Times New Roman"/>
                <w:b/>
                <w:sz w:val="20"/>
                <w:szCs w:val="20"/>
                <w:lang w:eastAsia="ru-RU"/>
              </w:rPr>
              <w:t>Коммуникативные</w:t>
            </w:r>
          </w:p>
          <w:p w:rsidR="00397EA2" w:rsidRPr="00035498" w:rsidRDefault="00397EA2" w:rsidP="00035498">
            <w:pPr>
              <w:rPr>
                <w:rFonts w:ascii="Times New Roman" w:hAnsi="Times New Roman" w:cs="Times New Roman"/>
                <w:b/>
                <w:sz w:val="20"/>
                <w:szCs w:val="20"/>
              </w:rPr>
            </w:pPr>
            <w:r w:rsidRPr="00035498">
              <w:rPr>
                <w:rFonts w:ascii="Times New Roman" w:hAnsi="Times New Roman" w:cs="Times New Roman"/>
                <w:sz w:val="20"/>
                <w:szCs w:val="20"/>
              </w:rPr>
              <w:t>(готовность к сотрудничеству с соучениками)</w:t>
            </w:r>
          </w:p>
        </w:tc>
      </w:tr>
      <w:tr w:rsidR="00397EA2" w:rsidRPr="00035498" w:rsidTr="00397EA2">
        <w:tc>
          <w:tcPr>
            <w:tcW w:w="1753" w:type="dxa"/>
          </w:tcPr>
          <w:p w:rsidR="00397EA2" w:rsidRPr="00035498" w:rsidRDefault="00397EA2" w:rsidP="00035498">
            <w:pPr>
              <w:rPr>
                <w:rFonts w:ascii="Times New Roman" w:hAnsi="Times New Roman" w:cs="Times New Roman"/>
                <w:b/>
                <w:sz w:val="20"/>
                <w:szCs w:val="20"/>
              </w:rPr>
            </w:pPr>
            <w:r w:rsidRPr="00035498">
              <w:rPr>
                <w:rFonts w:ascii="Times New Roman" w:hAnsi="Times New Roman" w:cs="Times New Roman"/>
                <w:sz w:val="20"/>
                <w:szCs w:val="20"/>
              </w:rPr>
              <w:t>Борисова Клара</w:t>
            </w:r>
          </w:p>
        </w:tc>
        <w:tc>
          <w:tcPr>
            <w:tcW w:w="1817" w:type="dxa"/>
          </w:tcPr>
          <w:p w:rsidR="00397EA2" w:rsidRPr="00035498" w:rsidRDefault="00397EA2" w:rsidP="00035498">
            <w:pPr>
              <w:rPr>
                <w:rFonts w:ascii="Times New Roman" w:hAnsi="Times New Roman" w:cs="Times New Roman"/>
                <w:b/>
                <w:sz w:val="20"/>
                <w:szCs w:val="20"/>
              </w:rPr>
            </w:pPr>
            <w:r w:rsidRPr="00035498">
              <w:rPr>
                <w:rFonts w:ascii="Times New Roman" w:hAnsi="Times New Roman" w:cs="Times New Roman"/>
                <w:sz w:val="20"/>
                <w:szCs w:val="20"/>
              </w:rPr>
              <w:t>низкий</w:t>
            </w:r>
          </w:p>
        </w:tc>
        <w:tc>
          <w:tcPr>
            <w:tcW w:w="1861" w:type="dxa"/>
          </w:tcPr>
          <w:p w:rsidR="00397EA2" w:rsidRPr="00035498" w:rsidRDefault="00397EA2" w:rsidP="00035498">
            <w:pPr>
              <w:rPr>
                <w:rFonts w:ascii="Times New Roman" w:hAnsi="Times New Roman" w:cs="Times New Roman"/>
                <w:b/>
                <w:sz w:val="20"/>
                <w:szCs w:val="20"/>
              </w:rPr>
            </w:pPr>
            <w:r w:rsidRPr="00035498">
              <w:rPr>
                <w:rFonts w:ascii="Times New Roman" w:hAnsi="Times New Roman" w:cs="Times New Roman"/>
                <w:sz w:val="20"/>
                <w:szCs w:val="20"/>
              </w:rPr>
              <w:t>низкий</w:t>
            </w:r>
          </w:p>
        </w:tc>
        <w:tc>
          <w:tcPr>
            <w:tcW w:w="1997" w:type="dxa"/>
          </w:tcPr>
          <w:p w:rsidR="00397EA2" w:rsidRPr="00035498" w:rsidRDefault="00397EA2" w:rsidP="00035498">
            <w:pPr>
              <w:rPr>
                <w:rFonts w:ascii="Times New Roman" w:hAnsi="Times New Roman" w:cs="Times New Roman"/>
                <w:b/>
                <w:sz w:val="20"/>
                <w:szCs w:val="20"/>
              </w:rPr>
            </w:pPr>
            <w:r w:rsidRPr="00035498">
              <w:rPr>
                <w:rFonts w:ascii="Times New Roman" w:hAnsi="Times New Roman" w:cs="Times New Roman"/>
                <w:sz w:val="20"/>
                <w:szCs w:val="20"/>
              </w:rPr>
              <w:t>низкий</w:t>
            </w:r>
          </w:p>
        </w:tc>
        <w:tc>
          <w:tcPr>
            <w:tcW w:w="2143" w:type="dxa"/>
          </w:tcPr>
          <w:p w:rsidR="00397EA2" w:rsidRPr="00035498" w:rsidRDefault="00397EA2" w:rsidP="00035498">
            <w:pPr>
              <w:rPr>
                <w:rFonts w:ascii="Times New Roman" w:hAnsi="Times New Roman" w:cs="Times New Roman"/>
                <w:b/>
                <w:sz w:val="20"/>
                <w:szCs w:val="20"/>
              </w:rPr>
            </w:pPr>
            <w:r w:rsidRPr="00035498">
              <w:rPr>
                <w:rFonts w:ascii="Times New Roman" w:hAnsi="Times New Roman" w:cs="Times New Roman"/>
                <w:sz w:val="20"/>
                <w:szCs w:val="20"/>
              </w:rPr>
              <w:t>низкий</w:t>
            </w:r>
          </w:p>
        </w:tc>
      </w:tr>
      <w:tr w:rsidR="00397EA2" w:rsidRPr="00035498" w:rsidTr="00397EA2">
        <w:tc>
          <w:tcPr>
            <w:tcW w:w="1753" w:type="dxa"/>
          </w:tcPr>
          <w:p w:rsidR="00397EA2" w:rsidRPr="00035498" w:rsidRDefault="00397EA2" w:rsidP="00035498">
            <w:pPr>
              <w:rPr>
                <w:rFonts w:ascii="Times New Roman" w:hAnsi="Times New Roman" w:cs="Times New Roman"/>
                <w:b/>
                <w:sz w:val="20"/>
                <w:szCs w:val="20"/>
              </w:rPr>
            </w:pPr>
            <w:r w:rsidRPr="00035498">
              <w:rPr>
                <w:rFonts w:ascii="Times New Roman" w:hAnsi="Times New Roman" w:cs="Times New Roman"/>
                <w:sz w:val="20"/>
                <w:szCs w:val="20"/>
              </w:rPr>
              <w:t>Горохов Валера</w:t>
            </w:r>
          </w:p>
        </w:tc>
        <w:tc>
          <w:tcPr>
            <w:tcW w:w="181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1861"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199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2143"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r>
      <w:tr w:rsidR="00397EA2" w:rsidRPr="00035498" w:rsidTr="00397EA2">
        <w:tc>
          <w:tcPr>
            <w:tcW w:w="1753" w:type="dxa"/>
          </w:tcPr>
          <w:p w:rsidR="00397EA2" w:rsidRPr="00035498" w:rsidRDefault="00397EA2" w:rsidP="00035498">
            <w:pPr>
              <w:rPr>
                <w:rFonts w:ascii="Times New Roman" w:hAnsi="Times New Roman" w:cs="Times New Roman"/>
                <w:b/>
                <w:sz w:val="20"/>
                <w:szCs w:val="20"/>
              </w:rPr>
            </w:pPr>
            <w:r w:rsidRPr="00035498">
              <w:rPr>
                <w:rFonts w:ascii="Times New Roman" w:hAnsi="Times New Roman" w:cs="Times New Roman"/>
                <w:sz w:val="20"/>
                <w:szCs w:val="20"/>
              </w:rPr>
              <w:t>Егорова Чемчюна</w:t>
            </w:r>
          </w:p>
        </w:tc>
        <w:tc>
          <w:tcPr>
            <w:tcW w:w="181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1861"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199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2143"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r>
      <w:tr w:rsidR="00397EA2" w:rsidRPr="00035498" w:rsidTr="00397EA2">
        <w:tc>
          <w:tcPr>
            <w:tcW w:w="1753" w:type="dxa"/>
          </w:tcPr>
          <w:p w:rsidR="00397EA2" w:rsidRPr="00035498" w:rsidRDefault="00397EA2" w:rsidP="00035498">
            <w:pPr>
              <w:rPr>
                <w:rFonts w:ascii="Times New Roman" w:hAnsi="Times New Roman" w:cs="Times New Roman"/>
                <w:b/>
                <w:sz w:val="20"/>
                <w:szCs w:val="20"/>
              </w:rPr>
            </w:pPr>
            <w:r w:rsidRPr="00035498">
              <w:rPr>
                <w:rFonts w:ascii="Times New Roman" w:hAnsi="Times New Roman" w:cs="Times New Roman"/>
                <w:sz w:val="20"/>
                <w:szCs w:val="20"/>
              </w:rPr>
              <w:t>Иванов Валентин</w:t>
            </w:r>
          </w:p>
        </w:tc>
        <w:tc>
          <w:tcPr>
            <w:tcW w:w="181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1861"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199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2143"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r>
      <w:tr w:rsidR="00397EA2" w:rsidRPr="00035498" w:rsidTr="00397EA2">
        <w:tc>
          <w:tcPr>
            <w:tcW w:w="1753" w:type="dxa"/>
          </w:tcPr>
          <w:p w:rsidR="00397EA2" w:rsidRPr="00035498" w:rsidRDefault="00397EA2" w:rsidP="00035498">
            <w:pPr>
              <w:rPr>
                <w:rFonts w:ascii="Times New Roman" w:hAnsi="Times New Roman" w:cs="Times New Roman"/>
                <w:b/>
                <w:sz w:val="20"/>
                <w:szCs w:val="20"/>
              </w:rPr>
            </w:pPr>
            <w:r w:rsidRPr="00035498">
              <w:rPr>
                <w:rFonts w:ascii="Times New Roman" w:hAnsi="Times New Roman" w:cs="Times New Roman"/>
                <w:sz w:val="20"/>
                <w:szCs w:val="20"/>
              </w:rPr>
              <w:t>Комелева Марианна</w:t>
            </w:r>
          </w:p>
        </w:tc>
        <w:tc>
          <w:tcPr>
            <w:tcW w:w="1817" w:type="dxa"/>
          </w:tcPr>
          <w:p w:rsidR="00397EA2" w:rsidRPr="00035498" w:rsidRDefault="00397EA2" w:rsidP="00035498">
            <w:pPr>
              <w:rPr>
                <w:rFonts w:ascii="Times New Roman" w:hAnsi="Times New Roman" w:cs="Times New Roman"/>
                <w:b/>
                <w:sz w:val="20"/>
                <w:szCs w:val="20"/>
              </w:rPr>
            </w:pPr>
            <w:r w:rsidRPr="00035498">
              <w:rPr>
                <w:rFonts w:ascii="Times New Roman" w:hAnsi="Times New Roman" w:cs="Times New Roman"/>
                <w:sz w:val="20"/>
                <w:szCs w:val="20"/>
              </w:rPr>
              <w:t>низкий</w:t>
            </w:r>
          </w:p>
        </w:tc>
        <w:tc>
          <w:tcPr>
            <w:tcW w:w="1861" w:type="dxa"/>
          </w:tcPr>
          <w:p w:rsidR="00397EA2" w:rsidRPr="00035498" w:rsidRDefault="00397EA2" w:rsidP="00035498">
            <w:pPr>
              <w:rPr>
                <w:rFonts w:ascii="Times New Roman" w:hAnsi="Times New Roman" w:cs="Times New Roman"/>
                <w:b/>
                <w:sz w:val="20"/>
                <w:szCs w:val="20"/>
              </w:rPr>
            </w:pPr>
            <w:r w:rsidRPr="00035498">
              <w:rPr>
                <w:rFonts w:ascii="Times New Roman" w:hAnsi="Times New Roman" w:cs="Times New Roman"/>
                <w:sz w:val="20"/>
                <w:szCs w:val="20"/>
              </w:rPr>
              <w:t>низкий</w:t>
            </w:r>
          </w:p>
        </w:tc>
        <w:tc>
          <w:tcPr>
            <w:tcW w:w="1997" w:type="dxa"/>
          </w:tcPr>
          <w:p w:rsidR="00397EA2" w:rsidRPr="00035498" w:rsidRDefault="00397EA2" w:rsidP="00035498">
            <w:pPr>
              <w:rPr>
                <w:rFonts w:ascii="Times New Roman" w:hAnsi="Times New Roman" w:cs="Times New Roman"/>
                <w:b/>
                <w:sz w:val="20"/>
                <w:szCs w:val="20"/>
              </w:rPr>
            </w:pPr>
            <w:r w:rsidRPr="00035498">
              <w:rPr>
                <w:rFonts w:ascii="Times New Roman" w:hAnsi="Times New Roman" w:cs="Times New Roman"/>
                <w:sz w:val="20"/>
                <w:szCs w:val="20"/>
              </w:rPr>
              <w:t>низкий</w:t>
            </w:r>
          </w:p>
        </w:tc>
        <w:tc>
          <w:tcPr>
            <w:tcW w:w="2143" w:type="dxa"/>
          </w:tcPr>
          <w:p w:rsidR="00397EA2" w:rsidRPr="00035498" w:rsidRDefault="00397EA2" w:rsidP="00035498">
            <w:pPr>
              <w:rPr>
                <w:rFonts w:ascii="Times New Roman" w:hAnsi="Times New Roman" w:cs="Times New Roman"/>
                <w:b/>
                <w:sz w:val="20"/>
                <w:szCs w:val="20"/>
              </w:rPr>
            </w:pPr>
            <w:r w:rsidRPr="00035498">
              <w:rPr>
                <w:rFonts w:ascii="Times New Roman" w:hAnsi="Times New Roman" w:cs="Times New Roman"/>
                <w:sz w:val="20"/>
                <w:szCs w:val="20"/>
              </w:rPr>
              <w:t>низкий</w:t>
            </w:r>
          </w:p>
        </w:tc>
      </w:tr>
      <w:tr w:rsidR="00397EA2" w:rsidRPr="00035498" w:rsidTr="00397EA2">
        <w:tc>
          <w:tcPr>
            <w:tcW w:w="1753"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Наумов Трофим</w:t>
            </w:r>
          </w:p>
        </w:tc>
        <w:tc>
          <w:tcPr>
            <w:tcW w:w="181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1861"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199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2143"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r>
      <w:tr w:rsidR="00397EA2" w:rsidRPr="00035498" w:rsidTr="00397EA2">
        <w:tc>
          <w:tcPr>
            <w:tcW w:w="1753" w:type="dxa"/>
          </w:tcPr>
          <w:p w:rsidR="00397EA2" w:rsidRPr="00035498" w:rsidRDefault="00397EA2" w:rsidP="00035498">
            <w:pPr>
              <w:rPr>
                <w:rFonts w:ascii="Times New Roman" w:hAnsi="Times New Roman" w:cs="Times New Roman"/>
                <w:b/>
                <w:sz w:val="20"/>
                <w:szCs w:val="20"/>
              </w:rPr>
            </w:pPr>
            <w:r w:rsidRPr="00035498">
              <w:rPr>
                <w:rFonts w:ascii="Times New Roman" w:hAnsi="Times New Roman" w:cs="Times New Roman"/>
                <w:sz w:val="20"/>
                <w:szCs w:val="20"/>
              </w:rPr>
              <w:t>Слепцов Саша</w:t>
            </w:r>
          </w:p>
        </w:tc>
        <w:tc>
          <w:tcPr>
            <w:tcW w:w="181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1861"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199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2143"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r>
      <w:tr w:rsidR="00397EA2" w:rsidRPr="00035498" w:rsidTr="00397EA2">
        <w:tc>
          <w:tcPr>
            <w:tcW w:w="1753" w:type="dxa"/>
          </w:tcPr>
          <w:p w:rsidR="00397EA2" w:rsidRPr="00035498" w:rsidRDefault="00397EA2" w:rsidP="00035498">
            <w:pPr>
              <w:rPr>
                <w:rFonts w:ascii="Times New Roman" w:hAnsi="Times New Roman" w:cs="Times New Roman"/>
                <w:b/>
                <w:sz w:val="20"/>
                <w:szCs w:val="20"/>
              </w:rPr>
            </w:pPr>
            <w:r w:rsidRPr="00035498">
              <w:rPr>
                <w:rFonts w:ascii="Times New Roman" w:hAnsi="Times New Roman" w:cs="Times New Roman"/>
                <w:sz w:val="20"/>
                <w:szCs w:val="20"/>
              </w:rPr>
              <w:lastRenderedPageBreak/>
              <w:t>Слепцова Настя</w:t>
            </w:r>
          </w:p>
        </w:tc>
        <w:tc>
          <w:tcPr>
            <w:tcW w:w="181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1861"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199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2143"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r>
      <w:tr w:rsidR="00397EA2" w:rsidRPr="00035498" w:rsidTr="00397EA2">
        <w:tc>
          <w:tcPr>
            <w:tcW w:w="1753"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Старостина Диана</w:t>
            </w:r>
          </w:p>
        </w:tc>
        <w:tc>
          <w:tcPr>
            <w:tcW w:w="181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1861"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199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2143"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r>
      <w:tr w:rsidR="00397EA2" w:rsidRPr="00035498" w:rsidTr="00397EA2">
        <w:tc>
          <w:tcPr>
            <w:tcW w:w="1753"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Юмшанова Ангелина</w:t>
            </w:r>
          </w:p>
        </w:tc>
        <w:tc>
          <w:tcPr>
            <w:tcW w:w="181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1861"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199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2143"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r>
      <w:tr w:rsidR="00397EA2" w:rsidRPr="00035498" w:rsidTr="00397EA2">
        <w:tc>
          <w:tcPr>
            <w:tcW w:w="1753"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Юмшанова Аня</w:t>
            </w:r>
          </w:p>
        </w:tc>
        <w:tc>
          <w:tcPr>
            <w:tcW w:w="181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1861"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199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c>
          <w:tcPr>
            <w:tcW w:w="2143"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r>
    </w:tbl>
    <w:p w:rsidR="00397EA2" w:rsidRPr="00035498" w:rsidRDefault="00397EA2" w:rsidP="00035498">
      <w:pPr>
        <w:rPr>
          <w:rFonts w:ascii="Times New Roman" w:hAnsi="Times New Roman" w:cs="Times New Roman"/>
          <w:b/>
          <w:sz w:val="20"/>
          <w:szCs w:val="20"/>
        </w:rPr>
      </w:pPr>
      <w:r w:rsidRPr="00035498">
        <w:rPr>
          <w:rFonts w:ascii="Times New Roman" w:hAnsi="Times New Roman" w:cs="Times New Roman"/>
          <w:b/>
          <w:sz w:val="20"/>
          <w:szCs w:val="20"/>
        </w:rPr>
        <w:t xml:space="preserve"> </w:t>
      </w:r>
    </w:p>
    <w:p w:rsidR="00397EA2" w:rsidRPr="00035498" w:rsidRDefault="00397EA2" w:rsidP="00035498">
      <w:pPr>
        <w:rPr>
          <w:rFonts w:ascii="Times New Roman" w:hAnsi="Times New Roman" w:cs="Times New Roman"/>
          <w:b/>
          <w:sz w:val="20"/>
          <w:szCs w:val="20"/>
        </w:rPr>
      </w:pPr>
      <w:r w:rsidRPr="00035498">
        <w:rPr>
          <w:rFonts w:ascii="Times New Roman" w:hAnsi="Times New Roman" w:cs="Times New Roman"/>
          <w:b/>
          <w:sz w:val="20"/>
          <w:szCs w:val="20"/>
        </w:rPr>
        <w:t xml:space="preserve">                             История , уровень сформированности УУД  в %</w:t>
      </w:r>
    </w:p>
    <w:tbl>
      <w:tblPr>
        <w:tblStyle w:val="a5"/>
        <w:tblW w:w="9404" w:type="dxa"/>
        <w:tblLook w:val="04A0"/>
      </w:tblPr>
      <w:tblGrid>
        <w:gridCol w:w="3369"/>
        <w:gridCol w:w="1842"/>
        <w:gridCol w:w="1843"/>
        <w:gridCol w:w="2350"/>
      </w:tblGrid>
      <w:tr w:rsidR="00397EA2" w:rsidRPr="00035498" w:rsidTr="00035498">
        <w:tc>
          <w:tcPr>
            <w:tcW w:w="3369" w:type="dxa"/>
          </w:tcPr>
          <w:p w:rsidR="00397EA2" w:rsidRPr="00035498" w:rsidRDefault="00397EA2" w:rsidP="00035498">
            <w:pPr>
              <w:rPr>
                <w:rFonts w:ascii="Times New Roman" w:hAnsi="Times New Roman" w:cs="Times New Roman"/>
                <w:b/>
                <w:sz w:val="20"/>
                <w:szCs w:val="20"/>
              </w:rPr>
            </w:pPr>
          </w:p>
        </w:tc>
        <w:tc>
          <w:tcPr>
            <w:tcW w:w="1842" w:type="dxa"/>
          </w:tcPr>
          <w:p w:rsidR="00397EA2" w:rsidRPr="00035498" w:rsidRDefault="00397EA2" w:rsidP="00035498">
            <w:pPr>
              <w:rPr>
                <w:rFonts w:ascii="Times New Roman" w:hAnsi="Times New Roman" w:cs="Times New Roman"/>
                <w:b/>
                <w:sz w:val="20"/>
                <w:szCs w:val="20"/>
              </w:rPr>
            </w:pPr>
            <w:r w:rsidRPr="00035498">
              <w:rPr>
                <w:rFonts w:ascii="Times New Roman" w:hAnsi="Times New Roman" w:cs="Times New Roman"/>
                <w:b/>
                <w:sz w:val="20"/>
                <w:szCs w:val="20"/>
              </w:rPr>
              <w:t>5 класс</w:t>
            </w:r>
          </w:p>
        </w:tc>
        <w:tc>
          <w:tcPr>
            <w:tcW w:w="1843" w:type="dxa"/>
          </w:tcPr>
          <w:p w:rsidR="00397EA2" w:rsidRPr="00035498" w:rsidRDefault="00397EA2" w:rsidP="00035498">
            <w:pPr>
              <w:rPr>
                <w:rFonts w:ascii="Times New Roman" w:hAnsi="Times New Roman" w:cs="Times New Roman"/>
                <w:b/>
                <w:sz w:val="20"/>
                <w:szCs w:val="20"/>
              </w:rPr>
            </w:pPr>
            <w:r w:rsidRPr="00035498">
              <w:rPr>
                <w:rFonts w:ascii="Times New Roman" w:hAnsi="Times New Roman" w:cs="Times New Roman"/>
                <w:b/>
                <w:sz w:val="20"/>
                <w:szCs w:val="20"/>
              </w:rPr>
              <w:t>6 класс</w:t>
            </w:r>
          </w:p>
        </w:tc>
        <w:tc>
          <w:tcPr>
            <w:tcW w:w="2350" w:type="dxa"/>
          </w:tcPr>
          <w:p w:rsidR="00397EA2" w:rsidRPr="00035498" w:rsidRDefault="00397EA2" w:rsidP="00035498">
            <w:pPr>
              <w:rPr>
                <w:rFonts w:ascii="Times New Roman" w:hAnsi="Times New Roman" w:cs="Times New Roman"/>
                <w:b/>
                <w:sz w:val="20"/>
                <w:szCs w:val="20"/>
              </w:rPr>
            </w:pPr>
            <w:r w:rsidRPr="00035498">
              <w:rPr>
                <w:rFonts w:ascii="Times New Roman" w:hAnsi="Times New Roman" w:cs="Times New Roman"/>
                <w:b/>
                <w:sz w:val="20"/>
                <w:szCs w:val="20"/>
              </w:rPr>
              <w:t>7 класс</w:t>
            </w:r>
          </w:p>
        </w:tc>
      </w:tr>
      <w:tr w:rsidR="00397EA2" w:rsidRPr="00035498" w:rsidTr="00035498">
        <w:tc>
          <w:tcPr>
            <w:tcW w:w="3369" w:type="dxa"/>
          </w:tcPr>
          <w:p w:rsidR="00397EA2" w:rsidRPr="00035498" w:rsidRDefault="00397EA2" w:rsidP="00035498">
            <w:pPr>
              <w:rPr>
                <w:rFonts w:ascii="Times New Roman" w:eastAsia="Times New Roman" w:hAnsi="Times New Roman" w:cs="Times New Roman"/>
                <w:b/>
                <w:sz w:val="20"/>
                <w:szCs w:val="20"/>
                <w:lang w:eastAsia="ru-RU"/>
              </w:rPr>
            </w:pPr>
            <w:r w:rsidRPr="00035498">
              <w:rPr>
                <w:rFonts w:ascii="Times New Roman" w:eastAsia="Times New Roman" w:hAnsi="Times New Roman" w:cs="Times New Roman"/>
                <w:b/>
                <w:sz w:val="20"/>
                <w:szCs w:val="20"/>
                <w:lang w:eastAsia="ru-RU"/>
              </w:rPr>
              <w:t>Личностные</w:t>
            </w:r>
          </w:p>
          <w:p w:rsidR="00397EA2" w:rsidRPr="00035498" w:rsidRDefault="00397EA2" w:rsidP="00035498">
            <w:pPr>
              <w:rPr>
                <w:rFonts w:ascii="Times New Roman" w:hAnsi="Times New Roman" w:cs="Times New Roman"/>
                <w:b/>
                <w:sz w:val="20"/>
                <w:szCs w:val="20"/>
              </w:rPr>
            </w:pPr>
            <w:r w:rsidRPr="00035498">
              <w:rPr>
                <w:rFonts w:ascii="Times New Roman" w:hAnsi="Times New Roman" w:cs="Times New Roman"/>
                <w:sz w:val="20"/>
                <w:szCs w:val="20"/>
              </w:rPr>
              <w:t>(осмысление социально-нравственного опыта предшествующих поколений)</w:t>
            </w:r>
          </w:p>
        </w:tc>
        <w:tc>
          <w:tcPr>
            <w:tcW w:w="1842" w:type="dxa"/>
          </w:tcPr>
          <w:p w:rsidR="00397EA2" w:rsidRPr="00035498" w:rsidRDefault="00397EA2" w:rsidP="00035498">
            <w:pPr>
              <w:rPr>
                <w:rFonts w:ascii="Times New Roman" w:hAnsi="Times New Roman" w:cs="Times New Roman"/>
                <w:b/>
                <w:sz w:val="20"/>
                <w:szCs w:val="20"/>
              </w:rPr>
            </w:pPr>
            <w:r w:rsidRPr="00035498">
              <w:rPr>
                <w:rFonts w:ascii="Times New Roman" w:hAnsi="Times New Roman" w:cs="Times New Roman"/>
                <w:b/>
                <w:sz w:val="20"/>
                <w:szCs w:val="20"/>
              </w:rPr>
              <w:t>100</w:t>
            </w:r>
          </w:p>
        </w:tc>
        <w:tc>
          <w:tcPr>
            <w:tcW w:w="1843" w:type="dxa"/>
          </w:tcPr>
          <w:p w:rsidR="00397EA2" w:rsidRPr="00035498" w:rsidRDefault="00397EA2" w:rsidP="00035498">
            <w:pPr>
              <w:rPr>
                <w:rFonts w:ascii="Times New Roman" w:hAnsi="Times New Roman" w:cs="Times New Roman"/>
                <w:b/>
                <w:sz w:val="20"/>
                <w:szCs w:val="20"/>
              </w:rPr>
            </w:pPr>
            <w:r w:rsidRPr="00035498">
              <w:rPr>
                <w:rFonts w:ascii="Times New Roman" w:hAnsi="Times New Roman" w:cs="Times New Roman"/>
                <w:b/>
                <w:sz w:val="20"/>
                <w:szCs w:val="20"/>
              </w:rPr>
              <w:t>100</w:t>
            </w:r>
          </w:p>
        </w:tc>
        <w:tc>
          <w:tcPr>
            <w:tcW w:w="2350" w:type="dxa"/>
          </w:tcPr>
          <w:p w:rsidR="00397EA2" w:rsidRPr="00035498" w:rsidRDefault="00397EA2" w:rsidP="00035498">
            <w:pPr>
              <w:rPr>
                <w:rFonts w:ascii="Times New Roman" w:hAnsi="Times New Roman" w:cs="Times New Roman"/>
                <w:b/>
                <w:sz w:val="20"/>
                <w:szCs w:val="20"/>
              </w:rPr>
            </w:pPr>
            <w:r w:rsidRPr="00035498">
              <w:rPr>
                <w:rFonts w:ascii="Times New Roman" w:hAnsi="Times New Roman" w:cs="Times New Roman"/>
                <w:b/>
                <w:sz w:val="20"/>
                <w:szCs w:val="20"/>
              </w:rPr>
              <w:t>81,8</w:t>
            </w:r>
          </w:p>
        </w:tc>
      </w:tr>
      <w:tr w:rsidR="00397EA2" w:rsidRPr="00035498" w:rsidTr="00035498">
        <w:tc>
          <w:tcPr>
            <w:tcW w:w="3369" w:type="dxa"/>
          </w:tcPr>
          <w:p w:rsidR="00397EA2" w:rsidRPr="00035498" w:rsidRDefault="00397EA2" w:rsidP="00035498">
            <w:pPr>
              <w:rPr>
                <w:rFonts w:ascii="Times New Roman" w:eastAsia="Times New Roman" w:hAnsi="Times New Roman" w:cs="Times New Roman"/>
                <w:b/>
                <w:sz w:val="20"/>
                <w:szCs w:val="20"/>
                <w:lang w:eastAsia="ru-RU"/>
              </w:rPr>
            </w:pPr>
            <w:r w:rsidRPr="00035498">
              <w:rPr>
                <w:rFonts w:ascii="Times New Roman" w:eastAsia="Times New Roman" w:hAnsi="Times New Roman" w:cs="Times New Roman"/>
                <w:b/>
                <w:sz w:val="20"/>
                <w:szCs w:val="20"/>
                <w:lang w:eastAsia="ru-RU"/>
              </w:rPr>
              <w:t>Регулятивные</w:t>
            </w:r>
          </w:p>
          <w:p w:rsidR="00397EA2" w:rsidRPr="00035498" w:rsidRDefault="00397EA2" w:rsidP="00035498">
            <w:pPr>
              <w:rPr>
                <w:rFonts w:ascii="Times New Roman" w:hAnsi="Times New Roman" w:cs="Times New Roman"/>
                <w:b/>
                <w:sz w:val="20"/>
                <w:szCs w:val="20"/>
              </w:rPr>
            </w:pPr>
            <w:r w:rsidRPr="00035498">
              <w:rPr>
                <w:rFonts w:ascii="Times New Roman" w:hAnsi="Times New Roman" w:cs="Times New Roman"/>
                <w:sz w:val="20"/>
                <w:szCs w:val="20"/>
              </w:rPr>
              <w:t>(способность сознательно организовывать и регулировать свою деятельность- учебную, общественную и др.)</w:t>
            </w:r>
          </w:p>
        </w:tc>
        <w:tc>
          <w:tcPr>
            <w:tcW w:w="1842" w:type="dxa"/>
          </w:tcPr>
          <w:p w:rsidR="00397EA2" w:rsidRPr="00035498" w:rsidRDefault="00397EA2" w:rsidP="00035498">
            <w:pPr>
              <w:rPr>
                <w:rFonts w:ascii="Times New Roman" w:hAnsi="Times New Roman" w:cs="Times New Roman"/>
                <w:b/>
                <w:sz w:val="20"/>
                <w:szCs w:val="20"/>
              </w:rPr>
            </w:pPr>
            <w:r w:rsidRPr="00035498">
              <w:rPr>
                <w:rFonts w:ascii="Times New Roman" w:hAnsi="Times New Roman" w:cs="Times New Roman"/>
                <w:b/>
                <w:sz w:val="20"/>
                <w:szCs w:val="20"/>
              </w:rPr>
              <w:t>85,7</w:t>
            </w:r>
          </w:p>
        </w:tc>
        <w:tc>
          <w:tcPr>
            <w:tcW w:w="1843" w:type="dxa"/>
          </w:tcPr>
          <w:p w:rsidR="00397EA2" w:rsidRPr="00035498" w:rsidRDefault="00397EA2" w:rsidP="00035498">
            <w:pPr>
              <w:rPr>
                <w:rFonts w:ascii="Times New Roman" w:hAnsi="Times New Roman" w:cs="Times New Roman"/>
                <w:b/>
                <w:sz w:val="20"/>
                <w:szCs w:val="20"/>
              </w:rPr>
            </w:pPr>
            <w:r w:rsidRPr="00035498">
              <w:rPr>
                <w:rFonts w:ascii="Times New Roman" w:hAnsi="Times New Roman" w:cs="Times New Roman"/>
                <w:b/>
                <w:sz w:val="20"/>
                <w:szCs w:val="20"/>
              </w:rPr>
              <w:t>85,7</w:t>
            </w:r>
          </w:p>
        </w:tc>
        <w:tc>
          <w:tcPr>
            <w:tcW w:w="2350" w:type="dxa"/>
          </w:tcPr>
          <w:p w:rsidR="00397EA2" w:rsidRPr="00035498" w:rsidRDefault="00397EA2" w:rsidP="00035498">
            <w:pPr>
              <w:rPr>
                <w:rFonts w:ascii="Times New Roman" w:hAnsi="Times New Roman" w:cs="Times New Roman"/>
                <w:b/>
                <w:sz w:val="20"/>
                <w:szCs w:val="20"/>
              </w:rPr>
            </w:pPr>
            <w:r w:rsidRPr="00035498">
              <w:rPr>
                <w:rFonts w:ascii="Times New Roman" w:hAnsi="Times New Roman" w:cs="Times New Roman"/>
                <w:b/>
                <w:sz w:val="20"/>
                <w:szCs w:val="20"/>
              </w:rPr>
              <w:t>81,8</w:t>
            </w:r>
          </w:p>
        </w:tc>
      </w:tr>
      <w:tr w:rsidR="00397EA2" w:rsidRPr="00035498" w:rsidTr="00035498">
        <w:tc>
          <w:tcPr>
            <w:tcW w:w="3369" w:type="dxa"/>
          </w:tcPr>
          <w:p w:rsidR="00397EA2" w:rsidRPr="00035498" w:rsidRDefault="00397EA2" w:rsidP="00035498">
            <w:pPr>
              <w:rPr>
                <w:rFonts w:ascii="Times New Roman" w:eastAsia="Times New Roman" w:hAnsi="Times New Roman" w:cs="Times New Roman"/>
                <w:b/>
                <w:sz w:val="20"/>
                <w:szCs w:val="20"/>
                <w:lang w:eastAsia="ru-RU"/>
              </w:rPr>
            </w:pPr>
            <w:r w:rsidRPr="00035498">
              <w:rPr>
                <w:rFonts w:ascii="Times New Roman" w:eastAsia="Times New Roman" w:hAnsi="Times New Roman" w:cs="Times New Roman"/>
                <w:b/>
                <w:sz w:val="20"/>
                <w:szCs w:val="20"/>
                <w:lang w:eastAsia="ru-RU"/>
              </w:rPr>
              <w:t>Познавательные</w:t>
            </w:r>
          </w:p>
          <w:p w:rsidR="00397EA2" w:rsidRPr="00035498" w:rsidRDefault="00397EA2" w:rsidP="00035498">
            <w:pPr>
              <w:rPr>
                <w:rFonts w:ascii="Times New Roman" w:eastAsia="Times New Roman" w:hAnsi="Times New Roman" w:cs="Times New Roman"/>
                <w:sz w:val="20"/>
                <w:szCs w:val="20"/>
                <w:lang w:eastAsia="ru-RU"/>
              </w:rPr>
            </w:pPr>
            <w:r w:rsidRPr="00035498">
              <w:rPr>
                <w:rFonts w:ascii="Times New Roman" w:hAnsi="Times New Roman" w:cs="Times New Roman"/>
                <w:sz w:val="20"/>
                <w:szCs w:val="20"/>
              </w:rPr>
              <w:t>(умения изучать и систематизировать информацию из различных исторических и современных источников)</w:t>
            </w:r>
          </w:p>
          <w:p w:rsidR="00397EA2" w:rsidRPr="00035498" w:rsidRDefault="00397EA2" w:rsidP="00035498">
            <w:pPr>
              <w:rPr>
                <w:rFonts w:ascii="Times New Roman" w:hAnsi="Times New Roman" w:cs="Times New Roman"/>
                <w:b/>
                <w:sz w:val="20"/>
                <w:szCs w:val="20"/>
              </w:rPr>
            </w:pPr>
          </w:p>
        </w:tc>
        <w:tc>
          <w:tcPr>
            <w:tcW w:w="1842" w:type="dxa"/>
          </w:tcPr>
          <w:p w:rsidR="00397EA2" w:rsidRPr="00035498" w:rsidRDefault="00397EA2" w:rsidP="00035498">
            <w:pPr>
              <w:rPr>
                <w:rFonts w:ascii="Times New Roman" w:hAnsi="Times New Roman" w:cs="Times New Roman"/>
                <w:b/>
                <w:sz w:val="20"/>
                <w:szCs w:val="20"/>
              </w:rPr>
            </w:pPr>
            <w:r w:rsidRPr="00035498">
              <w:rPr>
                <w:rFonts w:ascii="Times New Roman" w:hAnsi="Times New Roman" w:cs="Times New Roman"/>
                <w:b/>
                <w:sz w:val="20"/>
                <w:szCs w:val="20"/>
              </w:rPr>
              <w:t>42,8</w:t>
            </w:r>
          </w:p>
        </w:tc>
        <w:tc>
          <w:tcPr>
            <w:tcW w:w="1843" w:type="dxa"/>
          </w:tcPr>
          <w:p w:rsidR="00397EA2" w:rsidRPr="00035498" w:rsidRDefault="00397EA2" w:rsidP="00035498">
            <w:pPr>
              <w:rPr>
                <w:rFonts w:ascii="Times New Roman" w:hAnsi="Times New Roman" w:cs="Times New Roman"/>
                <w:b/>
                <w:sz w:val="20"/>
                <w:szCs w:val="20"/>
              </w:rPr>
            </w:pPr>
            <w:r w:rsidRPr="00035498">
              <w:rPr>
                <w:rFonts w:ascii="Times New Roman" w:hAnsi="Times New Roman" w:cs="Times New Roman"/>
                <w:b/>
                <w:sz w:val="20"/>
                <w:szCs w:val="20"/>
              </w:rPr>
              <w:t>85,7</w:t>
            </w:r>
          </w:p>
        </w:tc>
        <w:tc>
          <w:tcPr>
            <w:tcW w:w="2350" w:type="dxa"/>
          </w:tcPr>
          <w:p w:rsidR="00397EA2" w:rsidRPr="00035498" w:rsidRDefault="00397EA2" w:rsidP="00035498">
            <w:pPr>
              <w:rPr>
                <w:rFonts w:ascii="Times New Roman" w:hAnsi="Times New Roman" w:cs="Times New Roman"/>
                <w:b/>
                <w:sz w:val="20"/>
                <w:szCs w:val="20"/>
              </w:rPr>
            </w:pPr>
            <w:r w:rsidRPr="00035498">
              <w:rPr>
                <w:rFonts w:ascii="Times New Roman" w:hAnsi="Times New Roman" w:cs="Times New Roman"/>
                <w:b/>
                <w:sz w:val="20"/>
                <w:szCs w:val="20"/>
              </w:rPr>
              <w:t>81,8</w:t>
            </w:r>
          </w:p>
        </w:tc>
      </w:tr>
      <w:tr w:rsidR="00397EA2" w:rsidRPr="00035498" w:rsidTr="00035498">
        <w:tc>
          <w:tcPr>
            <w:tcW w:w="3369" w:type="dxa"/>
          </w:tcPr>
          <w:p w:rsidR="00397EA2" w:rsidRPr="00035498" w:rsidRDefault="00397EA2" w:rsidP="00035498">
            <w:pPr>
              <w:rPr>
                <w:rFonts w:ascii="Times New Roman" w:eastAsia="Times New Roman" w:hAnsi="Times New Roman" w:cs="Times New Roman"/>
                <w:b/>
                <w:sz w:val="20"/>
                <w:szCs w:val="20"/>
                <w:lang w:eastAsia="ru-RU"/>
              </w:rPr>
            </w:pPr>
            <w:r w:rsidRPr="00035498">
              <w:rPr>
                <w:rFonts w:ascii="Times New Roman" w:eastAsia="Times New Roman" w:hAnsi="Times New Roman" w:cs="Times New Roman"/>
                <w:b/>
                <w:sz w:val="20"/>
                <w:szCs w:val="20"/>
                <w:lang w:eastAsia="ru-RU"/>
              </w:rPr>
              <w:t>Коммуникативные</w:t>
            </w:r>
          </w:p>
          <w:p w:rsidR="00397EA2" w:rsidRPr="00035498" w:rsidRDefault="00397EA2" w:rsidP="00035498">
            <w:pPr>
              <w:rPr>
                <w:rFonts w:ascii="Times New Roman" w:hAnsi="Times New Roman" w:cs="Times New Roman"/>
                <w:b/>
                <w:sz w:val="20"/>
                <w:szCs w:val="20"/>
              </w:rPr>
            </w:pPr>
            <w:r w:rsidRPr="00035498">
              <w:rPr>
                <w:rFonts w:ascii="Times New Roman" w:hAnsi="Times New Roman" w:cs="Times New Roman"/>
                <w:sz w:val="20"/>
                <w:szCs w:val="20"/>
              </w:rPr>
              <w:t>(готовность к сотрудничеству с соучениками)</w:t>
            </w:r>
          </w:p>
        </w:tc>
        <w:tc>
          <w:tcPr>
            <w:tcW w:w="1842" w:type="dxa"/>
          </w:tcPr>
          <w:p w:rsidR="00397EA2" w:rsidRPr="00035498" w:rsidRDefault="00397EA2" w:rsidP="00035498">
            <w:pPr>
              <w:rPr>
                <w:rFonts w:ascii="Times New Roman" w:hAnsi="Times New Roman" w:cs="Times New Roman"/>
                <w:b/>
                <w:sz w:val="20"/>
                <w:szCs w:val="20"/>
              </w:rPr>
            </w:pPr>
            <w:r w:rsidRPr="00035498">
              <w:rPr>
                <w:rFonts w:ascii="Times New Roman" w:hAnsi="Times New Roman" w:cs="Times New Roman"/>
                <w:b/>
                <w:sz w:val="20"/>
                <w:szCs w:val="20"/>
              </w:rPr>
              <w:t>28,5</w:t>
            </w:r>
          </w:p>
        </w:tc>
        <w:tc>
          <w:tcPr>
            <w:tcW w:w="1843" w:type="dxa"/>
          </w:tcPr>
          <w:p w:rsidR="00397EA2" w:rsidRPr="00035498" w:rsidRDefault="00397EA2" w:rsidP="00035498">
            <w:pPr>
              <w:rPr>
                <w:rFonts w:ascii="Times New Roman" w:hAnsi="Times New Roman" w:cs="Times New Roman"/>
                <w:b/>
                <w:sz w:val="20"/>
                <w:szCs w:val="20"/>
              </w:rPr>
            </w:pPr>
            <w:r w:rsidRPr="00035498">
              <w:rPr>
                <w:rFonts w:ascii="Times New Roman" w:hAnsi="Times New Roman" w:cs="Times New Roman"/>
                <w:b/>
                <w:sz w:val="20"/>
                <w:szCs w:val="20"/>
              </w:rPr>
              <w:t>85,7</w:t>
            </w:r>
          </w:p>
        </w:tc>
        <w:tc>
          <w:tcPr>
            <w:tcW w:w="2350" w:type="dxa"/>
          </w:tcPr>
          <w:p w:rsidR="00397EA2" w:rsidRPr="00035498" w:rsidRDefault="00397EA2" w:rsidP="00035498">
            <w:pPr>
              <w:rPr>
                <w:rFonts w:ascii="Times New Roman" w:hAnsi="Times New Roman" w:cs="Times New Roman"/>
                <w:b/>
                <w:sz w:val="20"/>
                <w:szCs w:val="20"/>
              </w:rPr>
            </w:pPr>
            <w:r w:rsidRPr="00035498">
              <w:rPr>
                <w:rFonts w:ascii="Times New Roman" w:hAnsi="Times New Roman" w:cs="Times New Roman"/>
                <w:b/>
                <w:sz w:val="20"/>
                <w:szCs w:val="20"/>
              </w:rPr>
              <w:t>81,8</w:t>
            </w:r>
          </w:p>
        </w:tc>
      </w:tr>
    </w:tbl>
    <w:p w:rsidR="00397EA2" w:rsidRPr="00035498" w:rsidRDefault="00397EA2" w:rsidP="00035498">
      <w:pPr>
        <w:rPr>
          <w:rFonts w:ascii="Times New Roman" w:hAnsi="Times New Roman" w:cs="Times New Roman"/>
          <w:b/>
          <w:sz w:val="20"/>
          <w:szCs w:val="20"/>
        </w:rPr>
      </w:pPr>
    </w:p>
    <w:p w:rsidR="00397EA2" w:rsidRPr="00035498" w:rsidRDefault="00397EA2" w:rsidP="00035498">
      <w:pPr>
        <w:rPr>
          <w:rFonts w:ascii="Times New Roman" w:hAnsi="Times New Roman" w:cs="Times New Roman"/>
          <w:b/>
          <w:sz w:val="20"/>
          <w:szCs w:val="20"/>
        </w:rPr>
      </w:pPr>
      <w:r w:rsidRPr="00035498">
        <w:rPr>
          <w:rFonts w:ascii="Times New Roman" w:hAnsi="Times New Roman" w:cs="Times New Roman"/>
          <w:b/>
          <w:sz w:val="20"/>
          <w:szCs w:val="20"/>
        </w:rPr>
        <w:t>Обществознание, уровень сформированности УУД  в %</w:t>
      </w:r>
    </w:p>
    <w:tbl>
      <w:tblPr>
        <w:tblStyle w:val="a5"/>
        <w:tblW w:w="0" w:type="auto"/>
        <w:tblLook w:val="04A0"/>
      </w:tblPr>
      <w:tblGrid>
        <w:gridCol w:w="4503"/>
        <w:gridCol w:w="2393"/>
        <w:gridCol w:w="2393"/>
      </w:tblGrid>
      <w:tr w:rsidR="00397EA2" w:rsidRPr="00035498" w:rsidTr="00035498">
        <w:tc>
          <w:tcPr>
            <w:tcW w:w="4503" w:type="dxa"/>
          </w:tcPr>
          <w:p w:rsidR="00397EA2" w:rsidRPr="00035498" w:rsidRDefault="00397EA2" w:rsidP="00035498">
            <w:pPr>
              <w:rPr>
                <w:rFonts w:ascii="Times New Roman" w:hAnsi="Times New Roman" w:cs="Times New Roman"/>
                <w:b/>
                <w:sz w:val="20"/>
                <w:szCs w:val="20"/>
              </w:rPr>
            </w:pPr>
          </w:p>
        </w:tc>
        <w:tc>
          <w:tcPr>
            <w:tcW w:w="2393" w:type="dxa"/>
          </w:tcPr>
          <w:p w:rsidR="00397EA2" w:rsidRPr="00035498" w:rsidRDefault="00397EA2" w:rsidP="00035498">
            <w:pPr>
              <w:rPr>
                <w:rFonts w:ascii="Times New Roman" w:hAnsi="Times New Roman" w:cs="Times New Roman"/>
                <w:b/>
                <w:sz w:val="20"/>
                <w:szCs w:val="20"/>
              </w:rPr>
            </w:pPr>
            <w:r w:rsidRPr="00035498">
              <w:rPr>
                <w:rFonts w:ascii="Times New Roman" w:hAnsi="Times New Roman" w:cs="Times New Roman"/>
                <w:b/>
                <w:sz w:val="20"/>
                <w:szCs w:val="20"/>
              </w:rPr>
              <w:t>6 класс</w:t>
            </w:r>
          </w:p>
        </w:tc>
        <w:tc>
          <w:tcPr>
            <w:tcW w:w="2393" w:type="dxa"/>
          </w:tcPr>
          <w:p w:rsidR="00397EA2" w:rsidRPr="00035498" w:rsidRDefault="00397EA2" w:rsidP="00035498">
            <w:pPr>
              <w:rPr>
                <w:rFonts w:ascii="Times New Roman" w:hAnsi="Times New Roman" w:cs="Times New Roman"/>
                <w:b/>
                <w:sz w:val="20"/>
                <w:szCs w:val="20"/>
              </w:rPr>
            </w:pPr>
            <w:r w:rsidRPr="00035498">
              <w:rPr>
                <w:rFonts w:ascii="Times New Roman" w:hAnsi="Times New Roman" w:cs="Times New Roman"/>
                <w:b/>
                <w:sz w:val="20"/>
                <w:szCs w:val="20"/>
              </w:rPr>
              <w:t xml:space="preserve"> 7 класс</w:t>
            </w:r>
          </w:p>
        </w:tc>
      </w:tr>
      <w:tr w:rsidR="00397EA2" w:rsidRPr="00035498" w:rsidTr="00035498">
        <w:tc>
          <w:tcPr>
            <w:tcW w:w="4503" w:type="dxa"/>
          </w:tcPr>
          <w:p w:rsidR="00397EA2" w:rsidRPr="00035498" w:rsidRDefault="00397EA2" w:rsidP="00035498">
            <w:pPr>
              <w:rPr>
                <w:rFonts w:ascii="Times New Roman" w:eastAsia="Times New Roman" w:hAnsi="Times New Roman" w:cs="Times New Roman"/>
                <w:b/>
                <w:sz w:val="20"/>
                <w:szCs w:val="20"/>
                <w:lang w:eastAsia="ru-RU"/>
              </w:rPr>
            </w:pPr>
            <w:r w:rsidRPr="00035498">
              <w:rPr>
                <w:rFonts w:ascii="Times New Roman" w:eastAsia="Times New Roman" w:hAnsi="Times New Roman" w:cs="Times New Roman"/>
                <w:b/>
                <w:sz w:val="20"/>
                <w:szCs w:val="20"/>
                <w:lang w:eastAsia="ru-RU"/>
              </w:rPr>
              <w:t>Личностные</w:t>
            </w:r>
          </w:p>
          <w:p w:rsidR="00397EA2" w:rsidRPr="00035498" w:rsidRDefault="00397EA2" w:rsidP="00035498">
            <w:pPr>
              <w:rPr>
                <w:rFonts w:ascii="Times New Roman" w:eastAsia="Times New Roman" w:hAnsi="Times New Roman" w:cs="Times New Roman"/>
                <w:sz w:val="20"/>
                <w:szCs w:val="20"/>
                <w:lang w:eastAsia="ru-RU"/>
              </w:rPr>
            </w:pPr>
            <w:r w:rsidRPr="00035498">
              <w:rPr>
                <w:rFonts w:ascii="Times New Roman" w:hAnsi="Times New Roman" w:cs="Times New Roman"/>
                <w:sz w:val="20"/>
                <w:szCs w:val="20"/>
              </w:rPr>
              <w:t>(осмысление социально-нравственных процессов в обществе)</w:t>
            </w:r>
          </w:p>
          <w:p w:rsidR="00397EA2" w:rsidRPr="00035498" w:rsidRDefault="00397EA2" w:rsidP="00035498">
            <w:pPr>
              <w:rPr>
                <w:rFonts w:ascii="Times New Roman" w:hAnsi="Times New Roman" w:cs="Times New Roman"/>
                <w:b/>
                <w:sz w:val="20"/>
                <w:szCs w:val="20"/>
              </w:rPr>
            </w:pPr>
          </w:p>
        </w:tc>
        <w:tc>
          <w:tcPr>
            <w:tcW w:w="2393" w:type="dxa"/>
          </w:tcPr>
          <w:p w:rsidR="00397EA2" w:rsidRPr="00035498" w:rsidRDefault="00397EA2" w:rsidP="00035498">
            <w:pPr>
              <w:rPr>
                <w:rFonts w:ascii="Times New Roman" w:hAnsi="Times New Roman" w:cs="Times New Roman"/>
                <w:b/>
                <w:sz w:val="20"/>
                <w:szCs w:val="20"/>
              </w:rPr>
            </w:pPr>
            <w:r w:rsidRPr="00035498">
              <w:rPr>
                <w:rFonts w:ascii="Times New Roman" w:hAnsi="Times New Roman" w:cs="Times New Roman"/>
                <w:b/>
                <w:sz w:val="20"/>
                <w:szCs w:val="20"/>
              </w:rPr>
              <w:t>100</w:t>
            </w:r>
          </w:p>
        </w:tc>
        <w:tc>
          <w:tcPr>
            <w:tcW w:w="2393" w:type="dxa"/>
          </w:tcPr>
          <w:p w:rsidR="00397EA2" w:rsidRPr="00035498" w:rsidRDefault="00397EA2" w:rsidP="00035498">
            <w:pPr>
              <w:rPr>
                <w:rFonts w:ascii="Times New Roman" w:hAnsi="Times New Roman" w:cs="Times New Roman"/>
                <w:b/>
                <w:sz w:val="20"/>
                <w:szCs w:val="20"/>
              </w:rPr>
            </w:pPr>
            <w:r w:rsidRPr="00035498">
              <w:rPr>
                <w:rFonts w:ascii="Times New Roman" w:hAnsi="Times New Roman" w:cs="Times New Roman"/>
                <w:b/>
                <w:sz w:val="20"/>
                <w:szCs w:val="20"/>
              </w:rPr>
              <w:t>81,8</w:t>
            </w:r>
          </w:p>
        </w:tc>
      </w:tr>
      <w:tr w:rsidR="00397EA2" w:rsidRPr="00035498" w:rsidTr="00035498">
        <w:tc>
          <w:tcPr>
            <w:tcW w:w="4503" w:type="dxa"/>
          </w:tcPr>
          <w:p w:rsidR="00397EA2" w:rsidRPr="00035498" w:rsidRDefault="00397EA2" w:rsidP="00035498">
            <w:pPr>
              <w:rPr>
                <w:rFonts w:ascii="Times New Roman" w:eastAsia="Times New Roman" w:hAnsi="Times New Roman" w:cs="Times New Roman"/>
                <w:b/>
                <w:sz w:val="20"/>
                <w:szCs w:val="20"/>
                <w:lang w:eastAsia="ru-RU"/>
              </w:rPr>
            </w:pPr>
            <w:r w:rsidRPr="00035498">
              <w:rPr>
                <w:rFonts w:ascii="Times New Roman" w:eastAsia="Times New Roman" w:hAnsi="Times New Roman" w:cs="Times New Roman"/>
                <w:b/>
                <w:sz w:val="20"/>
                <w:szCs w:val="20"/>
                <w:lang w:eastAsia="ru-RU"/>
              </w:rPr>
              <w:t>Регулятивные</w:t>
            </w:r>
          </w:p>
          <w:p w:rsidR="00397EA2" w:rsidRPr="00035498" w:rsidRDefault="00397EA2" w:rsidP="00035498">
            <w:pPr>
              <w:rPr>
                <w:rFonts w:ascii="Times New Roman" w:hAnsi="Times New Roman" w:cs="Times New Roman"/>
                <w:b/>
                <w:sz w:val="20"/>
                <w:szCs w:val="20"/>
              </w:rPr>
            </w:pPr>
            <w:r w:rsidRPr="00035498">
              <w:rPr>
                <w:rFonts w:ascii="Times New Roman" w:hAnsi="Times New Roman" w:cs="Times New Roman"/>
                <w:sz w:val="20"/>
                <w:szCs w:val="20"/>
              </w:rPr>
              <w:t>(способность сознательно организовывать и регулировать свою деятельность- учебную, общественную и др.)</w:t>
            </w:r>
          </w:p>
        </w:tc>
        <w:tc>
          <w:tcPr>
            <w:tcW w:w="2393" w:type="dxa"/>
          </w:tcPr>
          <w:p w:rsidR="00397EA2" w:rsidRPr="00035498" w:rsidRDefault="00397EA2" w:rsidP="00035498">
            <w:pPr>
              <w:rPr>
                <w:rFonts w:ascii="Times New Roman" w:hAnsi="Times New Roman" w:cs="Times New Roman"/>
                <w:b/>
                <w:sz w:val="20"/>
                <w:szCs w:val="20"/>
              </w:rPr>
            </w:pPr>
            <w:r w:rsidRPr="00035498">
              <w:rPr>
                <w:rFonts w:ascii="Times New Roman" w:hAnsi="Times New Roman" w:cs="Times New Roman"/>
                <w:b/>
                <w:sz w:val="20"/>
                <w:szCs w:val="20"/>
              </w:rPr>
              <w:t>85,7</w:t>
            </w:r>
          </w:p>
        </w:tc>
        <w:tc>
          <w:tcPr>
            <w:tcW w:w="2393" w:type="dxa"/>
          </w:tcPr>
          <w:p w:rsidR="00397EA2" w:rsidRPr="00035498" w:rsidRDefault="00397EA2" w:rsidP="00035498">
            <w:pPr>
              <w:rPr>
                <w:rFonts w:ascii="Times New Roman" w:hAnsi="Times New Roman" w:cs="Times New Roman"/>
                <w:b/>
                <w:sz w:val="20"/>
                <w:szCs w:val="20"/>
              </w:rPr>
            </w:pPr>
            <w:r w:rsidRPr="00035498">
              <w:rPr>
                <w:rFonts w:ascii="Times New Roman" w:hAnsi="Times New Roman" w:cs="Times New Roman"/>
                <w:b/>
                <w:sz w:val="20"/>
                <w:szCs w:val="20"/>
              </w:rPr>
              <w:t>81,8</w:t>
            </w:r>
          </w:p>
        </w:tc>
      </w:tr>
      <w:tr w:rsidR="00397EA2" w:rsidRPr="00035498" w:rsidTr="00035498">
        <w:tc>
          <w:tcPr>
            <w:tcW w:w="4503" w:type="dxa"/>
          </w:tcPr>
          <w:p w:rsidR="00397EA2" w:rsidRPr="00035498" w:rsidRDefault="00397EA2" w:rsidP="00035498">
            <w:pPr>
              <w:rPr>
                <w:rFonts w:ascii="Times New Roman" w:eastAsia="Times New Roman" w:hAnsi="Times New Roman" w:cs="Times New Roman"/>
                <w:b/>
                <w:sz w:val="20"/>
                <w:szCs w:val="20"/>
                <w:lang w:eastAsia="ru-RU"/>
              </w:rPr>
            </w:pPr>
            <w:r w:rsidRPr="00035498">
              <w:rPr>
                <w:rFonts w:ascii="Times New Roman" w:eastAsia="Times New Roman" w:hAnsi="Times New Roman" w:cs="Times New Roman"/>
                <w:b/>
                <w:sz w:val="20"/>
                <w:szCs w:val="20"/>
                <w:lang w:eastAsia="ru-RU"/>
              </w:rPr>
              <w:t>Познавательные</w:t>
            </w:r>
          </w:p>
          <w:p w:rsidR="00397EA2" w:rsidRPr="00035498" w:rsidRDefault="00397EA2" w:rsidP="00035498">
            <w:pPr>
              <w:rPr>
                <w:rFonts w:ascii="Times New Roman" w:eastAsia="Times New Roman" w:hAnsi="Times New Roman" w:cs="Times New Roman"/>
                <w:sz w:val="20"/>
                <w:szCs w:val="20"/>
                <w:lang w:eastAsia="ru-RU"/>
              </w:rPr>
            </w:pPr>
            <w:r w:rsidRPr="00035498">
              <w:rPr>
                <w:rFonts w:ascii="Times New Roman" w:hAnsi="Times New Roman" w:cs="Times New Roman"/>
                <w:sz w:val="20"/>
                <w:szCs w:val="20"/>
              </w:rPr>
              <w:t>(умения изучать и систематизировать информацию из учебника и различных современных источников)</w:t>
            </w:r>
          </w:p>
          <w:p w:rsidR="00397EA2" w:rsidRPr="00035498" w:rsidRDefault="00397EA2" w:rsidP="00035498">
            <w:pPr>
              <w:rPr>
                <w:rFonts w:ascii="Times New Roman" w:hAnsi="Times New Roman" w:cs="Times New Roman"/>
                <w:b/>
                <w:sz w:val="20"/>
                <w:szCs w:val="20"/>
              </w:rPr>
            </w:pPr>
          </w:p>
        </w:tc>
        <w:tc>
          <w:tcPr>
            <w:tcW w:w="2393" w:type="dxa"/>
          </w:tcPr>
          <w:p w:rsidR="00397EA2" w:rsidRPr="00035498" w:rsidRDefault="00397EA2" w:rsidP="00035498">
            <w:pPr>
              <w:rPr>
                <w:rFonts w:ascii="Times New Roman" w:hAnsi="Times New Roman" w:cs="Times New Roman"/>
                <w:b/>
                <w:sz w:val="20"/>
                <w:szCs w:val="20"/>
              </w:rPr>
            </w:pPr>
            <w:r w:rsidRPr="00035498">
              <w:rPr>
                <w:rFonts w:ascii="Times New Roman" w:hAnsi="Times New Roman" w:cs="Times New Roman"/>
                <w:b/>
                <w:sz w:val="20"/>
                <w:szCs w:val="20"/>
              </w:rPr>
              <w:t>85,7</w:t>
            </w:r>
          </w:p>
        </w:tc>
        <w:tc>
          <w:tcPr>
            <w:tcW w:w="2393" w:type="dxa"/>
          </w:tcPr>
          <w:p w:rsidR="00397EA2" w:rsidRPr="00035498" w:rsidRDefault="00397EA2" w:rsidP="00035498">
            <w:pPr>
              <w:rPr>
                <w:rFonts w:ascii="Times New Roman" w:hAnsi="Times New Roman" w:cs="Times New Roman"/>
                <w:b/>
                <w:sz w:val="20"/>
                <w:szCs w:val="20"/>
              </w:rPr>
            </w:pPr>
            <w:r w:rsidRPr="00035498">
              <w:rPr>
                <w:rFonts w:ascii="Times New Roman" w:hAnsi="Times New Roman" w:cs="Times New Roman"/>
                <w:b/>
                <w:sz w:val="20"/>
                <w:szCs w:val="20"/>
              </w:rPr>
              <w:t>81,8</w:t>
            </w:r>
          </w:p>
        </w:tc>
      </w:tr>
      <w:tr w:rsidR="00397EA2" w:rsidRPr="00035498" w:rsidTr="00035498">
        <w:tc>
          <w:tcPr>
            <w:tcW w:w="4503" w:type="dxa"/>
          </w:tcPr>
          <w:p w:rsidR="00397EA2" w:rsidRPr="00035498" w:rsidRDefault="00397EA2" w:rsidP="00035498">
            <w:pPr>
              <w:rPr>
                <w:rFonts w:ascii="Times New Roman" w:eastAsia="Times New Roman" w:hAnsi="Times New Roman" w:cs="Times New Roman"/>
                <w:b/>
                <w:sz w:val="20"/>
                <w:szCs w:val="20"/>
                <w:lang w:eastAsia="ru-RU"/>
              </w:rPr>
            </w:pPr>
            <w:r w:rsidRPr="00035498">
              <w:rPr>
                <w:rFonts w:ascii="Times New Roman" w:eastAsia="Times New Roman" w:hAnsi="Times New Roman" w:cs="Times New Roman"/>
                <w:b/>
                <w:sz w:val="20"/>
                <w:szCs w:val="20"/>
                <w:lang w:eastAsia="ru-RU"/>
              </w:rPr>
              <w:t>Коммуникативные</w:t>
            </w:r>
          </w:p>
          <w:p w:rsidR="00397EA2" w:rsidRPr="00035498" w:rsidRDefault="00397EA2" w:rsidP="00035498">
            <w:pPr>
              <w:rPr>
                <w:rFonts w:ascii="Times New Roman" w:hAnsi="Times New Roman" w:cs="Times New Roman"/>
                <w:b/>
                <w:sz w:val="20"/>
                <w:szCs w:val="20"/>
              </w:rPr>
            </w:pPr>
            <w:r w:rsidRPr="00035498">
              <w:rPr>
                <w:rFonts w:ascii="Times New Roman" w:hAnsi="Times New Roman" w:cs="Times New Roman"/>
                <w:sz w:val="20"/>
                <w:szCs w:val="20"/>
              </w:rPr>
              <w:t>(готовность к сотрудничеству с соучениками)</w:t>
            </w:r>
          </w:p>
        </w:tc>
        <w:tc>
          <w:tcPr>
            <w:tcW w:w="2393" w:type="dxa"/>
          </w:tcPr>
          <w:p w:rsidR="00397EA2" w:rsidRPr="00035498" w:rsidRDefault="00397EA2" w:rsidP="00035498">
            <w:pPr>
              <w:rPr>
                <w:rFonts w:ascii="Times New Roman" w:hAnsi="Times New Roman" w:cs="Times New Roman"/>
                <w:b/>
                <w:sz w:val="20"/>
                <w:szCs w:val="20"/>
              </w:rPr>
            </w:pPr>
            <w:r w:rsidRPr="00035498">
              <w:rPr>
                <w:rFonts w:ascii="Times New Roman" w:hAnsi="Times New Roman" w:cs="Times New Roman"/>
                <w:b/>
                <w:sz w:val="20"/>
                <w:szCs w:val="20"/>
              </w:rPr>
              <w:t>85,7</w:t>
            </w:r>
          </w:p>
        </w:tc>
        <w:tc>
          <w:tcPr>
            <w:tcW w:w="2393" w:type="dxa"/>
          </w:tcPr>
          <w:p w:rsidR="00397EA2" w:rsidRPr="00035498" w:rsidRDefault="00397EA2" w:rsidP="00035498">
            <w:pPr>
              <w:rPr>
                <w:rFonts w:ascii="Times New Roman" w:hAnsi="Times New Roman" w:cs="Times New Roman"/>
                <w:b/>
                <w:sz w:val="20"/>
                <w:szCs w:val="20"/>
              </w:rPr>
            </w:pPr>
            <w:r w:rsidRPr="00035498">
              <w:rPr>
                <w:rFonts w:ascii="Times New Roman" w:hAnsi="Times New Roman" w:cs="Times New Roman"/>
                <w:b/>
                <w:sz w:val="20"/>
                <w:szCs w:val="20"/>
              </w:rPr>
              <w:t>81,8</w:t>
            </w:r>
          </w:p>
        </w:tc>
      </w:tr>
    </w:tbl>
    <w:p w:rsidR="00397EA2" w:rsidRPr="00035498" w:rsidRDefault="00397EA2" w:rsidP="00035498">
      <w:pPr>
        <w:rPr>
          <w:rFonts w:ascii="Times New Roman" w:hAnsi="Times New Roman" w:cs="Times New Roman"/>
          <w:sz w:val="20"/>
          <w:szCs w:val="20"/>
        </w:rPr>
      </w:pPr>
    </w:p>
    <w:p w:rsidR="00397EA2" w:rsidRPr="00035498" w:rsidRDefault="00397EA2" w:rsidP="00397EA2">
      <w:pPr>
        <w:spacing w:after="0" w:line="240" w:lineRule="auto"/>
        <w:jc w:val="center"/>
        <w:rPr>
          <w:rFonts w:ascii="Times New Roman" w:hAnsi="Times New Roman" w:cs="Times New Roman"/>
          <w:sz w:val="24"/>
          <w:szCs w:val="24"/>
        </w:rPr>
      </w:pPr>
    </w:p>
    <w:p w:rsidR="00397EA2" w:rsidRPr="00035498" w:rsidRDefault="00397EA2" w:rsidP="00397EA2">
      <w:pPr>
        <w:spacing w:after="0"/>
        <w:rPr>
          <w:rFonts w:ascii="Times New Roman" w:hAnsi="Times New Roman" w:cs="Times New Roman"/>
          <w:sz w:val="24"/>
          <w:szCs w:val="24"/>
        </w:rPr>
      </w:pPr>
      <w:r w:rsidRPr="00035498">
        <w:rPr>
          <w:rFonts w:ascii="Times New Roman" w:hAnsi="Times New Roman" w:cs="Times New Roman"/>
          <w:sz w:val="24"/>
          <w:szCs w:val="24"/>
        </w:rPr>
        <w:t>Учитель-предметник:</w:t>
      </w:r>
      <w:r w:rsidRPr="00035498">
        <w:rPr>
          <w:rFonts w:ascii="Times New Roman" w:hAnsi="Times New Roman" w:cs="Times New Roman"/>
          <w:b/>
          <w:sz w:val="24"/>
          <w:szCs w:val="24"/>
        </w:rPr>
        <w:t xml:space="preserve"> </w:t>
      </w:r>
      <w:r w:rsidRPr="00035498">
        <w:rPr>
          <w:rFonts w:ascii="Times New Roman" w:hAnsi="Times New Roman" w:cs="Times New Roman"/>
          <w:sz w:val="24"/>
          <w:szCs w:val="24"/>
        </w:rPr>
        <w:t>Кычкина А. В.</w:t>
      </w:r>
    </w:p>
    <w:p w:rsidR="00397EA2" w:rsidRPr="00035498" w:rsidRDefault="00397EA2" w:rsidP="006F18AA">
      <w:pPr>
        <w:pStyle w:val="a3"/>
        <w:numPr>
          <w:ilvl w:val="0"/>
          <w:numId w:val="32"/>
        </w:numPr>
        <w:spacing w:after="0" w:line="276" w:lineRule="auto"/>
        <w:rPr>
          <w:rFonts w:ascii="Times New Roman" w:hAnsi="Times New Roman" w:cs="Times New Roman"/>
          <w:b/>
          <w:sz w:val="24"/>
          <w:szCs w:val="24"/>
        </w:rPr>
      </w:pPr>
      <w:r w:rsidRPr="00035498">
        <w:rPr>
          <w:rFonts w:ascii="Times New Roman" w:hAnsi="Times New Roman" w:cs="Times New Roman"/>
          <w:b/>
          <w:sz w:val="24"/>
          <w:szCs w:val="24"/>
        </w:rPr>
        <w:t>Таблица уровня сформированности УУД по русскому языку</w:t>
      </w:r>
    </w:p>
    <w:p w:rsidR="00397EA2" w:rsidRPr="00035498" w:rsidRDefault="00397EA2" w:rsidP="00397EA2">
      <w:pPr>
        <w:rPr>
          <w:rFonts w:ascii="Times New Roman" w:hAnsi="Times New Roman" w:cs="Times New Roman"/>
          <w:sz w:val="24"/>
          <w:szCs w:val="24"/>
        </w:rPr>
      </w:pPr>
      <w:r w:rsidRPr="00035498">
        <w:rPr>
          <w:rFonts w:ascii="Times New Roman" w:hAnsi="Times New Roman" w:cs="Times New Roman"/>
          <w:sz w:val="24"/>
          <w:szCs w:val="24"/>
        </w:rPr>
        <w:t>Класс: 5</w:t>
      </w:r>
    </w:p>
    <w:tbl>
      <w:tblPr>
        <w:tblStyle w:val="a5"/>
        <w:tblW w:w="10774" w:type="dxa"/>
        <w:tblInd w:w="-601" w:type="dxa"/>
        <w:tblLayout w:type="fixed"/>
        <w:tblLook w:val="04A0"/>
      </w:tblPr>
      <w:tblGrid>
        <w:gridCol w:w="425"/>
        <w:gridCol w:w="1418"/>
        <w:gridCol w:w="1134"/>
        <w:gridCol w:w="1134"/>
        <w:gridCol w:w="1134"/>
        <w:gridCol w:w="1134"/>
        <w:gridCol w:w="1134"/>
        <w:gridCol w:w="1134"/>
        <w:gridCol w:w="992"/>
        <w:gridCol w:w="1135"/>
      </w:tblGrid>
      <w:tr w:rsidR="00397EA2" w:rsidRPr="00035498" w:rsidTr="00035498">
        <w:trPr>
          <w:trHeight w:val="2055"/>
        </w:trPr>
        <w:tc>
          <w:tcPr>
            <w:tcW w:w="425" w:type="dxa"/>
          </w:tcPr>
          <w:p w:rsidR="00397EA2" w:rsidRPr="00035498" w:rsidRDefault="00397EA2" w:rsidP="00035498">
            <w:pPr>
              <w:rPr>
                <w:rFonts w:ascii="Times New Roman" w:hAnsi="Times New Roman" w:cs="Times New Roman"/>
                <w:sz w:val="20"/>
                <w:szCs w:val="20"/>
              </w:rPr>
            </w:pPr>
          </w:p>
          <w:p w:rsidR="00397EA2" w:rsidRPr="00035498" w:rsidRDefault="00397EA2" w:rsidP="00035498">
            <w:pPr>
              <w:rPr>
                <w:rFonts w:ascii="Times New Roman" w:hAnsi="Times New Roman" w:cs="Times New Roman"/>
                <w:sz w:val="20"/>
                <w:szCs w:val="20"/>
              </w:rPr>
            </w:pPr>
          </w:p>
          <w:p w:rsidR="00397EA2" w:rsidRPr="00035498" w:rsidRDefault="00397EA2" w:rsidP="00035498">
            <w:pPr>
              <w:rPr>
                <w:rFonts w:ascii="Times New Roman" w:hAnsi="Times New Roman" w:cs="Times New Roman"/>
                <w:sz w:val="20"/>
                <w:szCs w:val="20"/>
              </w:rPr>
            </w:pPr>
          </w:p>
          <w:p w:rsidR="00397EA2" w:rsidRPr="00035498" w:rsidRDefault="00397EA2" w:rsidP="00035498">
            <w:pPr>
              <w:rPr>
                <w:rFonts w:ascii="Times New Roman" w:hAnsi="Times New Roman" w:cs="Times New Roman"/>
                <w:sz w:val="20"/>
                <w:szCs w:val="20"/>
              </w:rPr>
            </w:pPr>
          </w:p>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w:t>
            </w:r>
          </w:p>
        </w:tc>
        <w:tc>
          <w:tcPr>
            <w:tcW w:w="1418" w:type="dxa"/>
          </w:tcPr>
          <w:p w:rsidR="00397EA2" w:rsidRPr="00035498" w:rsidRDefault="00397EA2" w:rsidP="00035498">
            <w:pPr>
              <w:rPr>
                <w:rFonts w:ascii="Times New Roman" w:hAnsi="Times New Roman" w:cs="Times New Roman"/>
                <w:sz w:val="20"/>
                <w:szCs w:val="20"/>
              </w:rPr>
            </w:pPr>
          </w:p>
          <w:p w:rsidR="00397EA2" w:rsidRPr="00035498" w:rsidRDefault="00397EA2" w:rsidP="00035498">
            <w:pPr>
              <w:rPr>
                <w:rFonts w:ascii="Times New Roman" w:hAnsi="Times New Roman" w:cs="Times New Roman"/>
                <w:sz w:val="20"/>
                <w:szCs w:val="20"/>
              </w:rPr>
            </w:pPr>
          </w:p>
          <w:p w:rsidR="00397EA2" w:rsidRPr="00035498" w:rsidRDefault="00397EA2" w:rsidP="00035498">
            <w:pPr>
              <w:rPr>
                <w:rFonts w:ascii="Times New Roman" w:hAnsi="Times New Roman" w:cs="Times New Roman"/>
                <w:sz w:val="20"/>
                <w:szCs w:val="20"/>
              </w:rPr>
            </w:pPr>
          </w:p>
          <w:p w:rsidR="00397EA2" w:rsidRPr="00035498" w:rsidRDefault="00397EA2" w:rsidP="00035498">
            <w:pPr>
              <w:rPr>
                <w:rFonts w:ascii="Times New Roman" w:hAnsi="Times New Roman" w:cs="Times New Roman"/>
                <w:sz w:val="20"/>
                <w:szCs w:val="20"/>
              </w:rPr>
            </w:pPr>
          </w:p>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ФИО уч-ся</w:t>
            </w:r>
          </w:p>
        </w:tc>
        <w:tc>
          <w:tcPr>
            <w:tcW w:w="1134" w:type="dxa"/>
          </w:tcPr>
          <w:p w:rsidR="00397EA2" w:rsidRPr="00035498" w:rsidRDefault="00397EA2" w:rsidP="00035498">
            <w:pPr>
              <w:rPr>
                <w:rFonts w:ascii="Times New Roman" w:hAnsi="Times New Roman" w:cs="Times New Roman"/>
                <w:sz w:val="20"/>
                <w:szCs w:val="20"/>
              </w:rPr>
            </w:pPr>
          </w:p>
          <w:p w:rsidR="00397EA2" w:rsidRPr="00035498" w:rsidRDefault="00397EA2" w:rsidP="00035498">
            <w:pPr>
              <w:rPr>
                <w:rFonts w:ascii="Times New Roman" w:hAnsi="Times New Roman" w:cs="Times New Roman"/>
                <w:sz w:val="20"/>
                <w:szCs w:val="20"/>
              </w:rPr>
            </w:pPr>
          </w:p>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Умение сжато излагать содер-жание прочитанного / услышанного</w:t>
            </w:r>
          </w:p>
        </w:tc>
        <w:tc>
          <w:tcPr>
            <w:tcW w:w="1134" w:type="dxa"/>
          </w:tcPr>
          <w:p w:rsidR="00397EA2" w:rsidRPr="00035498" w:rsidRDefault="00397EA2" w:rsidP="00035498">
            <w:pPr>
              <w:rPr>
                <w:rFonts w:ascii="Times New Roman" w:hAnsi="Times New Roman" w:cs="Times New Roman"/>
                <w:sz w:val="20"/>
                <w:szCs w:val="20"/>
              </w:rPr>
            </w:pPr>
          </w:p>
          <w:p w:rsidR="00397EA2" w:rsidRPr="00035498" w:rsidRDefault="00397EA2" w:rsidP="00035498">
            <w:pPr>
              <w:rPr>
                <w:rFonts w:ascii="Times New Roman" w:hAnsi="Times New Roman" w:cs="Times New Roman"/>
                <w:sz w:val="20"/>
                <w:szCs w:val="20"/>
              </w:rPr>
            </w:pPr>
          </w:p>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Умение выражать свое мнение, владея приема-ми монологической и диалоги-ческой речи</w:t>
            </w:r>
          </w:p>
        </w:tc>
        <w:tc>
          <w:tcPr>
            <w:tcW w:w="1134" w:type="dxa"/>
          </w:tcPr>
          <w:p w:rsidR="00397EA2" w:rsidRPr="00035498" w:rsidRDefault="00397EA2" w:rsidP="00035498">
            <w:pPr>
              <w:rPr>
                <w:rFonts w:ascii="Times New Roman" w:hAnsi="Times New Roman" w:cs="Times New Roman"/>
                <w:sz w:val="20"/>
                <w:szCs w:val="20"/>
              </w:rPr>
            </w:pPr>
          </w:p>
          <w:p w:rsidR="00397EA2" w:rsidRPr="00035498" w:rsidRDefault="00397EA2" w:rsidP="00035498">
            <w:pPr>
              <w:rPr>
                <w:rFonts w:ascii="Times New Roman" w:hAnsi="Times New Roman" w:cs="Times New Roman"/>
                <w:sz w:val="20"/>
                <w:szCs w:val="20"/>
              </w:rPr>
            </w:pPr>
          </w:p>
          <w:p w:rsidR="00397EA2" w:rsidRPr="00035498" w:rsidRDefault="00397EA2" w:rsidP="00035498">
            <w:pPr>
              <w:rPr>
                <w:rFonts w:ascii="Times New Roman" w:hAnsi="Times New Roman" w:cs="Times New Roman"/>
                <w:sz w:val="20"/>
                <w:szCs w:val="20"/>
              </w:rPr>
            </w:pPr>
          </w:p>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Уровень знания лексики</w:t>
            </w:r>
          </w:p>
        </w:tc>
        <w:tc>
          <w:tcPr>
            <w:tcW w:w="1134" w:type="dxa"/>
          </w:tcPr>
          <w:p w:rsidR="00397EA2" w:rsidRPr="00035498" w:rsidRDefault="00397EA2" w:rsidP="00035498">
            <w:pPr>
              <w:rPr>
                <w:rFonts w:ascii="Times New Roman" w:hAnsi="Times New Roman" w:cs="Times New Roman"/>
                <w:sz w:val="20"/>
                <w:szCs w:val="20"/>
              </w:rPr>
            </w:pPr>
          </w:p>
          <w:p w:rsidR="00397EA2" w:rsidRPr="00035498" w:rsidRDefault="00397EA2" w:rsidP="00035498">
            <w:pPr>
              <w:rPr>
                <w:rFonts w:ascii="Times New Roman" w:hAnsi="Times New Roman" w:cs="Times New Roman"/>
                <w:sz w:val="20"/>
                <w:szCs w:val="20"/>
              </w:rPr>
            </w:pPr>
          </w:p>
          <w:p w:rsidR="00397EA2" w:rsidRPr="00035498" w:rsidRDefault="00397EA2" w:rsidP="00035498">
            <w:pPr>
              <w:rPr>
                <w:rFonts w:ascii="Times New Roman" w:hAnsi="Times New Roman" w:cs="Times New Roman"/>
                <w:sz w:val="20"/>
                <w:szCs w:val="20"/>
              </w:rPr>
            </w:pPr>
          </w:p>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Уровень знания синтаксиса (членов предложе-ния)</w:t>
            </w:r>
          </w:p>
        </w:tc>
        <w:tc>
          <w:tcPr>
            <w:tcW w:w="1134" w:type="dxa"/>
          </w:tcPr>
          <w:p w:rsidR="00397EA2" w:rsidRPr="00035498" w:rsidRDefault="00397EA2" w:rsidP="00035498">
            <w:pPr>
              <w:rPr>
                <w:rFonts w:ascii="Times New Roman" w:hAnsi="Times New Roman" w:cs="Times New Roman"/>
                <w:sz w:val="20"/>
                <w:szCs w:val="20"/>
              </w:rPr>
            </w:pPr>
          </w:p>
          <w:p w:rsidR="00397EA2" w:rsidRPr="00035498" w:rsidRDefault="00397EA2" w:rsidP="00035498">
            <w:pPr>
              <w:rPr>
                <w:rFonts w:ascii="Times New Roman" w:hAnsi="Times New Roman" w:cs="Times New Roman"/>
                <w:sz w:val="20"/>
                <w:szCs w:val="20"/>
              </w:rPr>
            </w:pPr>
          </w:p>
          <w:p w:rsidR="00397EA2" w:rsidRPr="00035498" w:rsidRDefault="00397EA2" w:rsidP="00035498">
            <w:pPr>
              <w:rPr>
                <w:rFonts w:ascii="Times New Roman" w:hAnsi="Times New Roman" w:cs="Times New Roman"/>
                <w:sz w:val="20"/>
                <w:szCs w:val="20"/>
              </w:rPr>
            </w:pPr>
          </w:p>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Уровень знания фонетики</w:t>
            </w:r>
          </w:p>
        </w:tc>
        <w:tc>
          <w:tcPr>
            <w:tcW w:w="1134" w:type="dxa"/>
          </w:tcPr>
          <w:p w:rsidR="00397EA2" w:rsidRPr="00035498" w:rsidRDefault="00397EA2" w:rsidP="00035498">
            <w:pPr>
              <w:rPr>
                <w:rFonts w:ascii="Times New Roman" w:hAnsi="Times New Roman" w:cs="Times New Roman"/>
                <w:sz w:val="20"/>
                <w:szCs w:val="20"/>
              </w:rPr>
            </w:pPr>
          </w:p>
          <w:p w:rsidR="00397EA2" w:rsidRPr="00035498" w:rsidRDefault="00397EA2" w:rsidP="00035498">
            <w:pPr>
              <w:rPr>
                <w:rFonts w:ascii="Times New Roman" w:hAnsi="Times New Roman" w:cs="Times New Roman"/>
                <w:sz w:val="20"/>
                <w:szCs w:val="20"/>
              </w:rPr>
            </w:pPr>
          </w:p>
          <w:p w:rsidR="00397EA2" w:rsidRPr="00035498" w:rsidRDefault="00397EA2" w:rsidP="00035498">
            <w:pPr>
              <w:rPr>
                <w:rFonts w:ascii="Times New Roman" w:hAnsi="Times New Roman" w:cs="Times New Roman"/>
                <w:sz w:val="20"/>
                <w:szCs w:val="20"/>
              </w:rPr>
            </w:pPr>
          </w:p>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Уровень знания морфеми-ки</w:t>
            </w:r>
          </w:p>
        </w:tc>
        <w:tc>
          <w:tcPr>
            <w:tcW w:w="992" w:type="dxa"/>
          </w:tcPr>
          <w:p w:rsidR="00397EA2" w:rsidRPr="00035498" w:rsidRDefault="00397EA2" w:rsidP="00035498">
            <w:pPr>
              <w:rPr>
                <w:rFonts w:ascii="Times New Roman" w:hAnsi="Times New Roman" w:cs="Times New Roman"/>
                <w:sz w:val="20"/>
                <w:szCs w:val="20"/>
              </w:rPr>
            </w:pPr>
          </w:p>
          <w:p w:rsidR="00397EA2" w:rsidRPr="00035498" w:rsidRDefault="00397EA2" w:rsidP="00035498">
            <w:pPr>
              <w:rPr>
                <w:rFonts w:ascii="Times New Roman" w:hAnsi="Times New Roman" w:cs="Times New Roman"/>
                <w:sz w:val="20"/>
                <w:szCs w:val="20"/>
              </w:rPr>
            </w:pPr>
          </w:p>
          <w:p w:rsidR="00397EA2" w:rsidRPr="00035498" w:rsidRDefault="00397EA2" w:rsidP="00035498">
            <w:pPr>
              <w:rPr>
                <w:rFonts w:ascii="Times New Roman" w:hAnsi="Times New Roman" w:cs="Times New Roman"/>
                <w:sz w:val="20"/>
                <w:szCs w:val="20"/>
              </w:rPr>
            </w:pPr>
          </w:p>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Уро-вень знания морфо-логии</w:t>
            </w:r>
          </w:p>
        </w:tc>
        <w:tc>
          <w:tcPr>
            <w:tcW w:w="1135" w:type="dxa"/>
          </w:tcPr>
          <w:p w:rsidR="00397EA2" w:rsidRPr="00035498" w:rsidRDefault="00397EA2" w:rsidP="00035498">
            <w:pPr>
              <w:rPr>
                <w:rFonts w:ascii="Times New Roman" w:hAnsi="Times New Roman" w:cs="Times New Roman"/>
                <w:sz w:val="20"/>
                <w:szCs w:val="20"/>
              </w:rPr>
            </w:pPr>
          </w:p>
          <w:p w:rsidR="00397EA2" w:rsidRPr="00035498" w:rsidRDefault="00397EA2" w:rsidP="00035498">
            <w:pPr>
              <w:rPr>
                <w:rFonts w:ascii="Times New Roman" w:hAnsi="Times New Roman" w:cs="Times New Roman"/>
                <w:sz w:val="20"/>
                <w:szCs w:val="20"/>
              </w:rPr>
            </w:pPr>
          </w:p>
          <w:p w:rsidR="00397EA2" w:rsidRPr="00035498" w:rsidRDefault="00397EA2" w:rsidP="00035498">
            <w:pPr>
              <w:rPr>
                <w:rFonts w:ascii="Times New Roman" w:hAnsi="Times New Roman" w:cs="Times New Roman"/>
                <w:sz w:val="20"/>
                <w:szCs w:val="20"/>
              </w:rPr>
            </w:pPr>
          </w:p>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Общий уровень</w:t>
            </w:r>
          </w:p>
        </w:tc>
      </w:tr>
      <w:tr w:rsidR="00397EA2" w:rsidRPr="00035498" w:rsidTr="00035498">
        <w:trPr>
          <w:trHeight w:val="243"/>
        </w:trPr>
        <w:tc>
          <w:tcPr>
            <w:tcW w:w="425"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1</w:t>
            </w:r>
          </w:p>
        </w:tc>
        <w:tc>
          <w:tcPr>
            <w:tcW w:w="1418"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Антонов Павел</w:t>
            </w:r>
          </w:p>
        </w:tc>
        <w:tc>
          <w:tcPr>
            <w:tcW w:w="1134"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1134"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1134"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высок</w:t>
            </w:r>
          </w:p>
        </w:tc>
        <w:tc>
          <w:tcPr>
            <w:tcW w:w="1134"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высок</w:t>
            </w:r>
          </w:p>
        </w:tc>
        <w:tc>
          <w:tcPr>
            <w:tcW w:w="1134"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высок</w:t>
            </w:r>
          </w:p>
        </w:tc>
        <w:tc>
          <w:tcPr>
            <w:tcW w:w="1134"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высок</w:t>
            </w:r>
          </w:p>
        </w:tc>
        <w:tc>
          <w:tcPr>
            <w:tcW w:w="992"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высок</w:t>
            </w:r>
          </w:p>
        </w:tc>
        <w:tc>
          <w:tcPr>
            <w:tcW w:w="1135"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высокий</w:t>
            </w:r>
          </w:p>
        </w:tc>
      </w:tr>
      <w:tr w:rsidR="00397EA2" w:rsidRPr="00035498" w:rsidTr="00035498">
        <w:trPr>
          <w:trHeight w:val="243"/>
        </w:trPr>
        <w:tc>
          <w:tcPr>
            <w:tcW w:w="425"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2</w:t>
            </w:r>
          </w:p>
        </w:tc>
        <w:tc>
          <w:tcPr>
            <w:tcW w:w="1418"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Комелев Феликс</w:t>
            </w:r>
          </w:p>
        </w:tc>
        <w:tc>
          <w:tcPr>
            <w:tcW w:w="1134"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1134"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1134"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1134"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1134"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1134"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высок</w:t>
            </w:r>
          </w:p>
        </w:tc>
        <w:tc>
          <w:tcPr>
            <w:tcW w:w="992"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1135"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r>
      <w:tr w:rsidR="00397EA2" w:rsidRPr="00035498" w:rsidTr="00035498">
        <w:trPr>
          <w:trHeight w:val="265"/>
        </w:trPr>
        <w:tc>
          <w:tcPr>
            <w:tcW w:w="425"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3</w:t>
            </w:r>
          </w:p>
        </w:tc>
        <w:tc>
          <w:tcPr>
            <w:tcW w:w="1418"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Новгородов Спира</w:t>
            </w:r>
          </w:p>
        </w:tc>
        <w:tc>
          <w:tcPr>
            <w:tcW w:w="1134"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1134"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низк</w:t>
            </w:r>
          </w:p>
        </w:tc>
        <w:tc>
          <w:tcPr>
            <w:tcW w:w="1134"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1134"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низк</w:t>
            </w:r>
          </w:p>
        </w:tc>
        <w:tc>
          <w:tcPr>
            <w:tcW w:w="1134"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низк</w:t>
            </w:r>
          </w:p>
        </w:tc>
        <w:tc>
          <w:tcPr>
            <w:tcW w:w="1134"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992"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низк</w:t>
            </w:r>
          </w:p>
        </w:tc>
        <w:tc>
          <w:tcPr>
            <w:tcW w:w="1135"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низкий</w:t>
            </w:r>
          </w:p>
        </w:tc>
      </w:tr>
      <w:tr w:rsidR="00397EA2" w:rsidRPr="00035498" w:rsidTr="00035498">
        <w:trPr>
          <w:trHeight w:val="243"/>
        </w:trPr>
        <w:tc>
          <w:tcPr>
            <w:tcW w:w="425"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4</w:t>
            </w:r>
          </w:p>
        </w:tc>
        <w:tc>
          <w:tcPr>
            <w:tcW w:w="1418"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Попов Мирослав</w:t>
            </w:r>
          </w:p>
        </w:tc>
        <w:tc>
          <w:tcPr>
            <w:tcW w:w="1134"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1134"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низк</w:t>
            </w:r>
          </w:p>
        </w:tc>
        <w:tc>
          <w:tcPr>
            <w:tcW w:w="1134"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низк</w:t>
            </w:r>
          </w:p>
        </w:tc>
        <w:tc>
          <w:tcPr>
            <w:tcW w:w="1134"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низк</w:t>
            </w:r>
          </w:p>
        </w:tc>
        <w:tc>
          <w:tcPr>
            <w:tcW w:w="1134"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низк</w:t>
            </w:r>
          </w:p>
        </w:tc>
        <w:tc>
          <w:tcPr>
            <w:tcW w:w="1134"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992"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низк</w:t>
            </w:r>
          </w:p>
        </w:tc>
        <w:tc>
          <w:tcPr>
            <w:tcW w:w="1135"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низкий</w:t>
            </w:r>
          </w:p>
        </w:tc>
      </w:tr>
      <w:tr w:rsidR="00397EA2" w:rsidRPr="00035498" w:rsidTr="00035498">
        <w:trPr>
          <w:trHeight w:val="265"/>
        </w:trPr>
        <w:tc>
          <w:tcPr>
            <w:tcW w:w="425"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5</w:t>
            </w:r>
          </w:p>
        </w:tc>
        <w:tc>
          <w:tcPr>
            <w:tcW w:w="1418"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Слепцова Сарема</w:t>
            </w:r>
          </w:p>
        </w:tc>
        <w:tc>
          <w:tcPr>
            <w:tcW w:w="1134"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высок</w:t>
            </w:r>
          </w:p>
        </w:tc>
        <w:tc>
          <w:tcPr>
            <w:tcW w:w="1134"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1134"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1134"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1134"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1134"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высок</w:t>
            </w:r>
          </w:p>
        </w:tc>
        <w:tc>
          <w:tcPr>
            <w:tcW w:w="992"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высок</w:t>
            </w:r>
          </w:p>
        </w:tc>
        <w:tc>
          <w:tcPr>
            <w:tcW w:w="1135"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r>
      <w:tr w:rsidR="00397EA2" w:rsidRPr="00035498" w:rsidTr="00035498">
        <w:trPr>
          <w:trHeight w:val="243"/>
        </w:trPr>
        <w:tc>
          <w:tcPr>
            <w:tcW w:w="425"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6</w:t>
            </w:r>
          </w:p>
        </w:tc>
        <w:tc>
          <w:tcPr>
            <w:tcW w:w="1418"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Федоров Вадим</w:t>
            </w:r>
          </w:p>
        </w:tc>
        <w:tc>
          <w:tcPr>
            <w:tcW w:w="1134"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высок</w:t>
            </w:r>
          </w:p>
        </w:tc>
        <w:tc>
          <w:tcPr>
            <w:tcW w:w="1134"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1134"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высок</w:t>
            </w:r>
          </w:p>
        </w:tc>
        <w:tc>
          <w:tcPr>
            <w:tcW w:w="1134"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высок</w:t>
            </w:r>
          </w:p>
        </w:tc>
        <w:tc>
          <w:tcPr>
            <w:tcW w:w="1134"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1134"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высок</w:t>
            </w:r>
          </w:p>
        </w:tc>
        <w:tc>
          <w:tcPr>
            <w:tcW w:w="992"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1135"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высокий</w:t>
            </w:r>
          </w:p>
        </w:tc>
      </w:tr>
      <w:tr w:rsidR="00397EA2" w:rsidRPr="00035498" w:rsidTr="00035498">
        <w:trPr>
          <w:trHeight w:val="265"/>
        </w:trPr>
        <w:tc>
          <w:tcPr>
            <w:tcW w:w="425"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7</w:t>
            </w:r>
          </w:p>
        </w:tc>
        <w:tc>
          <w:tcPr>
            <w:tcW w:w="1418"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Юмшанова Мария</w:t>
            </w:r>
          </w:p>
        </w:tc>
        <w:tc>
          <w:tcPr>
            <w:tcW w:w="1134"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1134"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низк</w:t>
            </w:r>
          </w:p>
        </w:tc>
        <w:tc>
          <w:tcPr>
            <w:tcW w:w="1134"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1134"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низк</w:t>
            </w:r>
          </w:p>
        </w:tc>
        <w:tc>
          <w:tcPr>
            <w:tcW w:w="1134"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низк</w:t>
            </w:r>
          </w:p>
        </w:tc>
        <w:tc>
          <w:tcPr>
            <w:tcW w:w="1134"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992"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низк</w:t>
            </w:r>
          </w:p>
        </w:tc>
        <w:tc>
          <w:tcPr>
            <w:tcW w:w="1135"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низкий</w:t>
            </w:r>
          </w:p>
        </w:tc>
      </w:tr>
    </w:tbl>
    <w:p w:rsidR="00397EA2" w:rsidRPr="00035498" w:rsidRDefault="00397EA2" w:rsidP="00397EA2">
      <w:pPr>
        <w:spacing w:after="0"/>
        <w:rPr>
          <w:rFonts w:ascii="Times New Roman" w:hAnsi="Times New Roman" w:cs="Times New Roman"/>
          <w:b/>
          <w:sz w:val="24"/>
          <w:szCs w:val="24"/>
        </w:rPr>
      </w:pPr>
      <w:r w:rsidRPr="00035498">
        <w:rPr>
          <w:rFonts w:ascii="Times New Roman" w:hAnsi="Times New Roman" w:cs="Times New Roman"/>
          <w:b/>
          <w:sz w:val="24"/>
          <w:szCs w:val="24"/>
        </w:rPr>
        <w:t>2. Таблица уровня сформированности УУД по литературе</w:t>
      </w:r>
    </w:p>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Класс: 5</w:t>
      </w:r>
    </w:p>
    <w:tbl>
      <w:tblPr>
        <w:tblStyle w:val="a5"/>
        <w:tblW w:w="10031" w:type="dxa"/>
        <w:tblLayout w:type="fixed"/>
        <w:tblLook w:val="04A0"/>
      </w:tblPr>
      <w:tblGrid>
        <w:gridCol w:w="491"/>
        <w:gridCol w:w="1602"/>
        <w:gridCol w:w="1276"/>
        <w:gridCol w:w="1275"/>
        <w:gridCol w:w="1418"/>
        <w:gridCol w:w="1417"/>
        <w:gridCol w:w="1276"/>
        <w:gridCol w:w="1276"/>
      </w:tblGrid>
      <w:tr w:rsidR="00397EA2" w:rsidRPr="00035498" w:rsidTr="00397EA2">
        <w:trPr>
          <w:trHeight w:val="2055"/>
        </w:trPr>
        <w:tc>
          <w:tcPr>
            <w:tcW w:w="491" w:type="dxa"/>
          </w:tcPr>
          <w:p w:rsidR="00397EA2" w:rsidRPr="00035498" w:rsidRDefault="00397EA2" w:rsidP="00035498">
            <w:pPr>
              <w:rPr>
                <w:rFonts w:ascii="Times New Roman" w:hAnsi="Times New Roman" w:cs="Times New Roman"/>
                <w:sz w:val="20"/>
                <w:szCs w:val="20"/>
              </w:rPr>
            </w:pPr>
          </w:p>
          <w:p w:rsidR="00397EA2" w:rsidRPr="00035498" w:rsidRDefault="00397EA2" w:rsidP="00035498">
            <w:pPr>
              <w:rPr>
                <w:rFonts w:ascii="Times New Roman" w:hAnsi="Times New Roman" w:cs="Times New Roman"/>
                <w:sz w:val="20"/>
                <w:szCs w:val="20"/>
              </w:rPr>
            </w:pPr>
          </w:p>
          <w:p w:rsidR="00397EA2" w:rsidRPr="00035498" w:rsidRDefault="00397EA2" w:rsidP="00035498">
            <w:pPr>
              <w:rPr>
                <w:rFonts w:ascii="Times New Roman" w:hAnsi="Times New Roman" w:cs="Times New Roman"/>
                <w:sz w:val="20"/>
                <w:szCs w:val="20"/>
              </w:rPr>
            </w:pPr>
          </w:p>
          <w:p w:rsidR="00397EA2" w:rsidRPr="00035498" w:rsidRDefault="00397EA2" w:rsidP="00035498">
            <w:pPr>
              <w:rPr>
                <w:rFonts w:ascii="Times New Roman" w:hAnsi="Times New Roman" w:cs="Times New Roman"/>
                <w:sz w:val="20"/>
                <w:szCs w:val="20"/>
              </w:rPr>
            </w:pPr>
          </w:p>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w:t>
            </w:r>
          </w:p>
        </w:tc>
        <w:tc>
          <w:tcPr>
            <w:tcW w:w="1602" w:type="dxa"/>
          </w:tcPr>
          <w:p w:rsidR="00397EA2" w:rsidRPr="00035498" w:rsidRDefault="00397EA2" w:rsidP="00035498">
            <w:pPr>
              <w:rPr>
                <w:rFonts w:ascii="Times New Roman" w:hAnsi="Times New Roman" w:cs="Times New Roman"/>
                <w:sz w:val="20"/>
                <w:szCs w:val="20"/>
              </w:rPr>
            </w:pPr>
          </w:p>
          <w:p w:rsidR="00397EA2" w:rsidRPr="00035498" w:rsidRDefault="00397EA2" w:rsidP="00035498">
            <w:pPr>
              <w:rPr>
                <w:rFonts w:ascii="Times New Roman" w:hAnsi="Times New Roman" w:cs="Times New Roman"/>
                <w:sz w:val="20"/>
                <w:szCs w:val="20"/>
              </w:rPr>
            </w:pPr>
          </w:p>
          <w:p w:rsidR="00397EA2" w:rsidRPr="00035498" w:rsidRDefault="00397EA2" w:rsidP="00035498">
            <w:pPr>
              <w:rPr>
                <w:rFonts w:ascii="Times New Roman" w:hAnsi="Times New Roman" w:cs="Times New Roman"/>
                <w:sz w:val="20"/>
                <w:szCs w:val="20"/>
              </w:rPr>
            </w:pPr>
          </w:p>
          <w:p w:rsidR="00397EA2" w:rsidRPr="00035498" w:rsidRDefault="00397EA2" w:rsidP="00035498">
            <w:pPr>
              <w:rPr>
                <w:rFonts w:ascii="Times New Roman" w:hAnsi="Times New Roman" w:cs="Times New Roman"/>
                <w:sz w:val="20"/>
                <w:szCs w:val="20"/>
              </w:rPr>
            </w:pPr>
          </w:p>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ФИО уч-ся</w:t>
            </w:r>
          </w:p>
        </w:tc>
        <w:tc>
          <w:tcPr>
            <w:tcW w:w="1276"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Умение сжато излагать содержа-ние прочитанного / услышанного</w:t>
            </w:r>
          </w:p>
        </w:tc>
        <w:tc>
          <w:tcPr>
            <w:tcW w:w="1275"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Умение выражать свое мнение, владея приема-ми монологической и диалоги-ческой речи</w:t>
            </w:r>
          </w:p>
        </w:tc>
        <w:tc>
          <w:tcPr>
            <w:tcW w:w="1418"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Умение извлекать информацию из текста</w:t>
            </w:r>
          </w:p>
        </w:tc>
        <w:tc>
          <w:tcPr>
            <w:tcW w:w="141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Умение перера-батывать и преобразо-вывать информацию из одной формы в другую</w:t>
            </w:r>
          </w:p>
          <w:p w:rsidR="00397EA2" w:rsidRPr="00035498" w:rsidRDefault="00397EA2" w:rsidP="00035498">
            <w:pPr>
              <w:rPr>
                <w:rFonts w:ascii="Times New Roman" w:hAnsi="Times New Roman" w:cs="Times New Roman"/>
                <w:sz w:val="20"/>
                <w:szCs w:val="20"/>
              </w:rPr>
            </w:pPr>
          </w:p>
        </w:tc>
        <w:tc>
          <w:tcPr>
            <w:tcW w:w="1276"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Умение определять тему и основную мысль прочитан-ного / про-слушанно-го</w:t>
            </w:r>
          </w:p>
        </w:tc>
        <w:tc>
          <w:tcPr>
            <w:tcW w:w="1276" w:type="dxa"/>
          </w:tcPr>
          <w:p w:rsidR="00397EA2" w:rsidRPr="00035498" w:rsidRDefault="00397EA2" w:rsidP="00035498">
            <w:pPr>
              <w:rPr>
                <w:rFonts w:ascii="Times New Roman" w:hAnsi="Times New Roman" w:cs="Times New Roman"/>
                <w:sz w:val="20"/>
                <w:szCs w:val="20"/>
              </w:rPr>
            </w:pPr>
          </w:p>
          <w:p w:rsidR="00397EA2" w:rsidRPr="00035498" w:rsidRDefault="00397EA2" w:rsidP="00035498">
            <w:pPr>
              <w:rPr>
                <w:rFonts w:ascii="Times New Roman" w:hAnsi="Times New Roman" w:cs="Times New Roman"/>
                <w:sz w:val="20"/>
                <w:szCs w:val="20"/>
              </w:rPr>
            </w:pPr>
          </w:p>
          <w:p w:rsidR="00397EA2" w:rsidRPr="00035498" w:rsidRDefault="00397EA2" w:rsidP="00035498">
            <w:pPr>
              <w:rPr>
                <w:rFonts w:ascii="Times New Roman" w:hAnsi="Times New Roman" w:cs="Times New Roman"/>
                <w:sz w:val="20"/>
                <w:szCs w:val="20"/>
              </w:rPr>
            </w:pPr>
          </w:p>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Общий уровень</w:t>
            </w:r>
          </w:p>
        </w:tc>
      </w:tr>
      <w:tr w:rsidR="00397EA2" w:rsidRPr="00035498" w:rsidTr="00397EA2">
        <w:trPr>
          <w:trHeight w:val="243"/>
        </w:trPr>
        <w:tc>
          <w:tcPr>
            <w:tcW w:w="491"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1</w:t>
            </w:r>
          </w:p>
        </w:tc>
        <w:tc>
          <w:tcPr>
            <w:tcW w:w="1602"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Антонов Павел</w:t>
            </w:r>
          </w:p>
        </w:tc>
        <w:tc>
          <w:tcPr>
            <w:tcW w:w="1276"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1275"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1418"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высок</w:t>
            </w:r>
          </w:p>
        </w:tc>
        <w:tc>
          <w:tcPr>
            <w:tcW w:w="141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1276"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высок</w:t>
            </w:r>
          </w:p>
        </w:tc>
        <w:tc>
          <w:tcPr>
            <w:tcW w:w="1276"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r>
      <w:tr w:rsidR="00397EA2" w:rsidRPr="00035498" w:rsidTr="00397EA2">
        <w:trPr>
          <w:trHeight w:val="243"/>
        </w:trPr>
        <w:tc>
          <w:tcPr>
            <w:tcW w:w="491"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2</w:t>
            </w:r>
          </w:p>
        </w:tc>
        <w:tc>
          <w:tcPr>
            <w:tcW w:w="1602"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Комелев Феликс</w:t>
            </w:r>
          </w:p>
        </w:tc>
        <w:tc>
          <w:tcPr>
            <w:tcW w:w="1276"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1275"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1418"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141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высок</w:t>
            </w:r>
          </w:p>
        </w:tc>
        <w:tc>
          <w:tcPr>
            <w:tcW w:w="1276"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высок</w:t>
            </w:r>
          </w:p>
        </w:tc>
        <w:tc>
          <w:tcPr>
            <w:tcW w:w="1276"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r>
      <w:tr w:rsidR="00397EA2" w:rsidRPr="00035498" w:rsidTr="00397EA2">
        <w:trPr>
          <w:trHeight w:val="265"/>
        </w:trPr>
        <w:tc>
          <w:tcPr>
            <w:tcW w:w="491"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3</w:t>
            </w:r>
          </w:p>
        </w:tc>
        <w:tc>
          <w:tcPr>
            <w:tcW w:w="1602"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Новгородов Спира</w:t>
            </w:r>
          </w:p>
        </w:tc>
        <w:tc>
          <w:tcPr>
            <w:tcW w:w="1276"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1275"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1418"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141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1276"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1276"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r>
      <w:tr w:rsidR="00397EA2" w:rsidRPr="00035498" w:rsidTr="00397EA2">
        <w:trPr>
          <w:trHeight w:val="243"/>
        </w:trPr>
        <w:tc>
          <w:tcPr>
            <w:tcW w:w="491"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4</w:t>
            </w:r>
          </w:p>
        </w:tc>
        <w:tc>
          <w:tcPr>
            <w:tcW w:w="1602"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Попов Мирослав</w:t>
            </w:r>
          </w:p>
        </w:tc>
        <w:tc>
          <w:tcPr>
            <w:tcW w:w="1276"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1275"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1418"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141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1276"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1276"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r>
      <w:tr w:rsidR="00397EA2" w:rsidRPr="00035498" w:rsidTr="00397EA2">
        <w:trPr>
          <w:trHeight w:val="265"/>
        </w:trPr>
        <w:tc>
          <w:tcPr>
            <w:tcW w:w="491"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5</w:t>
            </w:r>
          </w:p>
        </w:tc>
        <w:tc>
          <w:tcPr>
            <w:tcW w:w="1602"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Слепцова Сарема</w:t>
            </w:r>
          </w:p>
        </w:tc>
        <w:tc>
          <w:tcPr>
            <w:tcW w:w="1276"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высок</w:t>
            </w:r>
          </w:p>
        </w:tc>
        <w:tc>
          <w:tcPr>
            <w:tcW w:w="1275"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1418"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высок</w:t>
            </w:r>
          </w:p>
        </w:tc>
        <w:tc>
          <w:tcPr>
            <w:tcW w:w="141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высок</w:t>
            </w:r>
          </w:p>
        </w:tc>
        <w:tc>
          <w:tcPr>
            <w:tcW w:w="1276"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1276"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высокий</w:t>
            </w:r>
          </w:p>
        </w:tc>
      </w:tr>
      <w:tr w:rsidR="00397EA2" w:rsidRPr="00035498" w:rsidTr="00397EA2">
        <w:trPr>
          <w:trHeight w:val="243"/>
        </w:trPr>
        <w:tc>
          <w:tcPr>
            <w:tcW w:w="491"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6</w:t>
            </w:r>
          </w:p>
        </w:tc>
        <w:tc>
          <w:tcPr>
            <w:tcW w:w="1602"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Федоров Вадим</w:t>
            </w:r>
          </w:p>
        </w:tc>
        <w:tc>
          <w:tcPr>
            <w:tcW w:w="1276"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высок</w:t>
            </w:r>
          </w:p>
        </w:tc>
        <w:tc>
          <w:tcPr>
            <w:tcW w:w="1275"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высок</w:t>
            </w:r>
          </w:p>
        </w:tc>
        <w:tc>
          <w:tcPr>
            <w:tcW w:w="1418"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высок</w:t>
            </w:r>
          </w:p>
        </w:tc>
        <w:tc>
          <w:tcPr>
            <w:tcW w:w="141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высок</w:t>
            </w:r>
          </w:p>
        </w:tc>
        <w:tc>
          <w:tcPr>
            <w:tcW w:w="1276"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высок</w:t>
            </w:r>
          </w:p>
        </w:tc>
        <w:tc>
          <w:tcPr>
            <w:tcW w:w="1276"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высокий</w:t>
            </w:r>
          </w:p>
        </w:tc>
      </w:tr>
      <w:tr w:rsidR="00397EA2" w:rsidRPr="00035498" w:rsidTr="00397EA2">
        <w:trPr>
          <w:trHeight w:val="265"/>
        </w:trPr>
        <w:tc>
          <w:tcPr>
            <w:tcW w:w="491"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7</w:t>
            </w:r>
          </w:p>
        </w:tc>
        <w:tc>
          <w:tcPr>
            <w:tcW w:w="1602"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Юмшанова Мария</w:t>
            </w:r>
          </w:p>
        </w:tc>
        <w:tc>
          <w:tcPr>
            <w:tcW w:w="1276"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высок</w:t>
            </w:r>
          </w:p>
        </w:tc>
        <w:tc>
          <w:tcPr>
            <w:tcW w:w="1275"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1418"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141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1276"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1276"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r>
    </w:tbl>
    <w:p w:rsidR="00397EA2" w:rsidRPr="00035498" w:rsidRDefault="00397EA2" w:rsidP="00035498">
      <w:pPr>
        <w:rPr>
          <w:rFonts w:ascii="Times New Roman" w:hAnsi="Times New Roman" w:cs="Times New Roman"/>
          <w:sz w:val="20"/>
          <w:szCs w:val="20"/>
        </w:rPr>
      </w:pPr>
    </w:p>
    <w:p w:rsidR="00397EA2" w:rsidRPr="00035498" w:rsidRDefault="00397EA2" w:rsidP="00035498">
      <w:pPr>
        <w:rPr>
          <w:rFonts w:ascii="Times New Roman" w:hAnsi="Times New Roman" w:cs="Times New Roman"/>
          <w:b/>
          <w:sz w:val="20"/>
          <w:szCs w:val="20"/>
        </w:rPr>
      </w:pPr>
      <w:r w:rsidRPr="00035498">
        <w:rPr>
          <w:rFonts w:ascii="Times New Roman" w:hAnsi="Times New Roman" w:cs="Times New Roman"/>
          <w:b/>
          <w:sz w:val="20"/>
          <w:szCs w:val="20"/>
        </w:rPr>
        <w:t>Таблица уровня сформированности УУД по литературе</w:t>
      </w:r>
    </w:p>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Класс: 6</w:t>
      </w:r>
    </w:p>
    <w:tbl>
      <w:tblPr>
        <w:tblStyle w:val="a5"/>
        <w:tblW w:w="10456" w:type="dxa"/>
        <w:tblLayout w:type="fixed"/>
        <w:tblLook w:val="04A0"/>
      </w:tblPr>
      <w:tblGrid>
        <w:gridCol w:w="491"/>
        <w:gridCol w:w="2169"/>
        <w:gridCol w:w="1276"/>
        <w:gridCol w:w="1417"/>
        <w:gridCol w:w="1276"/>
        <w:gridCol w:w="1276"/>
        <w:gridCol w:w="1417"/>
        <w:gridCol w:w="1134"/>
      </w:tblGrid>
      <w:tr w:rsidR="00397EA2" w:rsidRPr="00035498" w:rsidTr="00397EA2">
        <w:trPr>
          <w:trHeight w:val="2055"/>
        </w:trPr>
        <w:tc>
          <w:tcPr>
            <w:tcW w:w="491" w:type="dxa"/>
          </w:tcPr>
          <w:p w:rsidR="00397EA2" w:rsidRPr="00035498" w:rsidRDefault="00397EA2" w:rsidP="00035498">
            <w:pPr>
              <w:rPr>
                <w:rFonts w:ascii="Times New Roman" w:hAnsi="Times New Roman" w:cs="Times New Roman"/>
                <w:sz w:val="20"/>
                <w:szCs w:val="20"/>
              </w:rPr>
            </w:pPr>
          </w:p>
          <w:p w:rsidR="00397EA2" w:rsidRPr="00035498" w:rsidRDefault="00397EA2" w:rsidP="00035498">
            <w:pPr>
              <w:rPr>
                <w:rFonts w:ascii="Times New Roman" w:hAnsi="Times New Roman" w:cs="Times New Roman"/>
                <w:sz w:val="20"/>
                <w:szCs w:val="20"/>
              </w:rPr>
            </w:pPr>
          </w:p>
          <w:p w:rsidR="00397EA2" w:rsidRPr="00035498" w:rsidRDefault="00397EA2" w:rsidP="00035498">
            <w:pPr>
              <w:rPr>
                <w:rFonts w:ascii="Times New Roman" w:hAnsi="Times New Roman" w:cs="Times New Roman"/>
                <w:sz w:val="20"/>
                <w:szCs w:val="20"/>
              </w:rPr>
            </w:pPr>
          </w:p>
          <w:p w:rsidR="00397EA2" w:rsidRPr="00035498" w:rsidRDefault="00397EA2" w:rsidP="00035498">
            <w:pPr>
              <w:rPr>
                <w:rFonts w:ascii="Times New Roman" w:hAnsi="Times New Roman" w:cs="Times New Roman"/>
                <w:sz w:val="20"/>
                <w:szCs w:val="20"/>
              </w:rPr>
            </w:pPr>
          </w:p>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w:t>
            </w:r>
          </w:p>
        </w:tc>
        <w:tc>
          <w:tcPr>
            <w:tcW w:w="2169" w:type="dxa"/>
          </w:tcPr>
          <w:p w:rsidR="00397EA2" w:rsidRPr="00035498" w:rsidRDefault="00397EA2" w:rsidP="00035498">
            <w:pPr>
              <w:rPr>
                <w:rFonts w:ascii="Times New Roman" w:hAnsi="Times New Roman" w:cs="Times New Roman"/>
                <w:sz w:val="20"/>
                <w:szCs w:val="20"/>
              </w:rPr>
            </w:pPr>
          </w:p>
          <w:p w:rsidR="00397EA2" w:rsidRPr="00035498" w:rsidRDefault="00397EA2" w:rsidP="00035498">
            <w:pPr>
              <w:rPr>
                <w:rFonts w:ascii="Times New Roman" w:hAnsi="Times New Roman" w:cs="Times New Roman"/>
                <w:sz w:val="20"/>
                <w:szCs w:val="20"/>
              </w:rPr>
            </w:pPr>
          </w:p>
          <w:p w:rsidR="00397EA2" w:rsidRPr="00035498" w:rsidRDefault="00397EA2" w:rsidP="00035498">
            <w:pPr>
              <w:rPr>
                <w:rFonts w:ascii="Times New Roman" w:hAnsi="Times New Roman" w:cs="Times New Roman"/>
                <w:sz w:val="20"/>
                <w:szCs w:val="20"/>
              </w:rPr>
            </w:pPr>
          </w:p>
          <w:p w:rsidR="00397EA2" w:rsidRPr="00035498" w:rsidRDefault="00397EA2" w:rsidP="00035498">
            <w:pPr>
              <w:rPr>
                <w:rFonts w:ascii="Times New Roman" w:hAnsi="Times New Roman" w:cs="Times New Roman"/>
                <w:sz w:val="20"/>
                <w:szCs w:val="20"/>
              </w:rPr>
            </w:pPr>
          </w:p>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ФИО уч-ся</w:t>
            </w:r>
          </w:p>
        </w:tc>
        <w:tc>
          <w:tcPr>
            <w:tcW w:w="1276" w:type="dxa"/>
          </w:tcPr>
          <w:p w:rsidR="00397EA2" w:rsidRPr="00035498" w:rsidRDefault="00397EA2" w:rsidP="00035498">
            <w:pPr>
              <w:rPr>
                <w:rFonts w:ascii="Times New Roman" w:hAnsi="Times New Roman" w:cs="Times New Roman"/>
                <w:sz w:val="20"/>
                <w:szCs w:val="20"/>
              </w:rPr>
            </w:pPr>
          </w:p>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Умение выражать свое мнение, владея приемами монологической и диалогической речи</w:t>
            </w:r>
          </w:p>
        </w:tc>
        <w:tc>
          <w:tcPr>
            <w:tcW w:w="1417" w:type="dxa"/>
          </w:tcPr>
          <w:p w:rsidR="00397EA2" w:rsidRPr="00035498" w:rsidRDefault="00397EA2" w:rsidP="00035498">
            <w:pPr>
              <w:rPr>
                <w:rFonts w:ascii="Times New Roman" w:hAnsi="Times New Roman" w:cs="Times New Roman"/>
                <w:sz w:val="20"/>
                <w:szCs w:val="20"/>
              </w:rPr>
            </w:pPr>
          </w:p>
          <w:p w:rsidR="00397EA2" w:rsidRPr="00035498" w:rsidRDefault="00397EA2" w:rsidP="00035498">
            <w:pPr>
              <w:rPr>
                <w:rFonts w:ascii="Times New Roman" w:hAnsi="Times New Roman" w:cs="Times New Roman"/>
                <w:sz w:val="20"/>
                <w:szCs w:val="20"/>
              </w:rPr>
            </w:pPr>
          </w:p>
          <w:p w:rsidR="00397EA2" w:rsidRPr="00035498" w:rsidRDefault="00397EA2" w:rsidP="00035498">
            <w:pPr>
              <w:rPr>
                <w:rFonts w:ascii="Times New Roman" w:hAnsi="Times New Roman" w:cs="Times New Roman"/>
                <w:sz w:val="20"/>
                <w:szCs w:val="20"/>
              </w:rPr>
            </w:pPr>
          </w:p>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Умение понимать и формулировать  тему, идею произведения</w:t>
            </w:r>
          </w:p>
        </w:tc>
        <w:tc>
          <w:tcPr>
            <w:tcW w:w="1276" w:type="dxa"/>
          </w:tcPr>
          <w:p w:rsidR="00397EA2" w:rsidRPr="00035498" w:rsidRDefault="00397EA2" w:rsidP="00035498">
            <w:pPr>
              <w:rPr>
                <w:rFonts w:ascii="Times New Roman" w:hAnsi="Times New Roman" w:cs="Times New Roman"/>
                <w:sz w:val="20"/>
                <w:szCs w:val="20"/>
              </w:rPr>
            </w:pPr>
          </w:p>
          <w:p w:rsidR="00397EA2" w:rsidRPr="00035498" w:rsidRDefault="00397EA2" w:rsidP="00035498">
            <w:pPr>
              <w:rPr>
                <w:rFonts w:ascii="Times New Roman" w:hAnsi="Times New Roman" w:cs="Times New Roman"/>
                <w:sz w:val="20"/>
                <w:szCs w:val="20"/>
              </w:rPr>
            </w:pPr>
          </w:p>
          <w:p w:rsidR="00397EA2" w:rsidRPr="00035498" w:rsidRDefault="00397EA2" w:rsidP="00035498">
            <w:pPr>
              <w:rPr>
                <w:rFonts w:ascii="Times New Roman" w:hAnsi="Times New Roman" w:cs="Times New Roman"/>
                <w:sz w:val="20"/>
                <w:szCs w:val="20"/>
              </w:rPr>
            </w:pPr>
          </w:p>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Умение самостоятельно вести поиск информации</w:t>
            </w:r>
          </w:p>
        </w:tc>
        <w:tc>
          <w:tcPr>
            <w:tcW w:w="1276" w:type="dxa"/>
          </w:tcPr>
          <w:p w:rsidR="00397EA2" w:rsidRPr="00035498" w:rsidRDefault="00397EA2" w:rsidP="00035498">
            <w:pPr>
              <w:rPr>
                <w:rFonts w:ascii="Times New Roman" w:hAnsi="Times New Roman" w:cs="Times New Roman"/>
                <w:sz w:val="20"/>
                <w:szCs w:val="20"/>
              </w:rPr>
            </w:pPr>
          </w:p>
          <w:p w:rsidR="00397EA2" w:rsidRPr="00035498" w:rsidRDefault="00397EA2" w:rsidP="00035498">
            <w:pPr>
              <w:rPr>
                <w:rFonts w:ascii="Times New Roman" w:hAnsi="Times New Roman" w:cs="Times New Roman"/>
                <w:sz w:val="20"/>
                <w:szCs w:val="20"/>
              </w:rPr>
            </w:pPr>
          </w:p>
          <w:p w:rsidR="00397EA2" w:rsidRPr="00035498" w:rsidRDefault="00397EA2" w:rsidP="00035498">
            <w:pPr>
              <w:rPr>
                <w:rFonts w:ascii="Times New Roman" w:hAnsi="Times New Roman" w:cs="Times New Roman"/>
                <w:sz w:val="20"/>
                <w:szCs w:val="20"/>
              </w:rPr>
            </w:pPr>
          </w:p>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Умение анализировать прочитанное произведение, характеризовать героев</w:t>
            </w:r>
          </w:p>
        </w:tc>
        <w:tc>
          <w:tcPr>
            <w:tcW w:w="1417" w:type="dxa"/>
          </w:tcPr>
          <w:p w:rsidR="00397EA2" w:rsidRPr="00035498" w:rsidRDefault="00397EA2" w:rsidP="00035498">
            <w:pPr>
              <w:rPr>
                <w:rFonts w:ascii="Times New Roman" w:hAnsi="Times New Roman" w:cs="Times New Roman"/>
                <w:sz w:val="20"/>
                <w:szCs w:val="20"/>
              </w:rPr>
            </w:pPr>
          </w:p>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Умение выделять основное содержание прочитанного текста, находить ответы на поставленные вопросы и излагать его</w:t>
            </w:r>
          </w:p>
        </w:tc>
        <w:tc>
          <w:tcPr>
            <w:tcW w:w="1134" w:type="dxa"/>
          </w:tcPr>
          <w:p w:rsidR="00397EA2" w:rsidRPr="00035498" w:rsidRDefault="00397EA2" w:rsidP="00035498">
            <w:pPr>
              <w:rPr>
                <w:rFonts w:ascii="Times New Roman" w:hAnsi="Times New Roman" w:cs="Times New Roman"/>
                <w:sz w:val="20"/>
                <w:szCs w:val="20"/>
              </w:rPr>
            </w:pPr>
          </w:p>
          <w:p w:rsidR="00397EA2" w:rsidRPr="00035498" w:rsidRDefault="00397EA2" w:rsidP="00035498">
            <w:pPr>
              <w:rPr>
                <w:rFonts w:ascii="Times New Roman" w:hAnsi="Times New Roman" w:cs="Times New Roman"/>
                <w:sz w:val="20"/>
                <w:szCs w:val="20"/>
              </w:rPr>
            </w:pPr>
          </w:p>
          <w:p w:rsidR="00397EA2" w:rsidRPr="00035498" w:rsidRDefault="00397EA2" w:rsidP="00035498">
            <w:pPr>
              <w:rPr>
                <w:rFonts w:ascii="Times New Roman" w:hAnsi="Times New Roman" w:cs="Times New Roman"/>
                <w:sz w:val="20"/>
                <w:szCs w:val="20"/>
              </w:rPr>
            </w:pPr>
          </w:p>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Общий уровень</w:t>
            </w:r>
          </w:p>
        </w:tc>
      </w:tr>
      <w:tr w:rsidR="00397EA2" w:rsidRPr="00035498" w:rsidTr="00397EA2">
        <w:trPr>
          <w:trHeight w:val="243"/>
        </w:trPr>
        <w:tc>
          <w:tcPr>
            <w:tcW w:w="491"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1</w:t>
            </w:r>
          </w:p>
        </w:tc>
        <w:tc>
          <w:tcPr>
            <w:tcW w:w="2169"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Антонов Антон</w:t>
            </w:r>
          </w:p>
        </w:tc>
        <w:tc>
          <w:tcPr>
            <w:tcW w:w="1276"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141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1276"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1276"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141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1134"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r>
      <w:tr w:rsidR="00397EA2" w:rsidRPr="00035498" w:rsidTr="00397EA2">
        <w:trPr>
          <w:trHeight w:val="243"/>
        </w:trPr>
        <w:tc>
          <w:tcPr>
            <w:tcW w:w="491"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2</w:t>
            </w:r>
          </w:p>
        </w:tc>
        <w:tc>
          <w:tcPr>
            <w:tcW w:w="2169"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Божедонов Кирилл</w:t>
            </w:r>
          </w:p>
        </w:tc>
        <w:tc>
          <w:tcPr>
            <w:tcW w:w="1276"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141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1276"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1276"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141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1134"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r>
      <w:tr w:rsidR="00397EA2" w:rsidRPr="00035498" w:rsidTr="00397EA2">
        <w:trPr>
          <w:trHeight w:val="265"/>
        </w:trPr>
        <w:tc>
          <w:tcPr>
            <w:tcW w:w="491"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3</w:t>
            </w:r>
          </w:p>
        </w:tc>
        <w:tc>
          <w:tcPr>
            <w:tcW w:w="2169"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Бурцева Мария</w:t>
            </w:r>
          </w:p>
        </w:tc>
        <w:tc>
          <w:tcPr>
            <w:tcW w:w="1276"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141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высок</w:t>
            </w:r>
          </w:p>
        </w:tc>
        <w:tc>
          <w:tcPr>
            <w:tcW w:w="1276"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высок</w:t>
            </w:r>
          </w:p>
        </w:tc>
        <w:tc>
          <w:tcPr>
            <w:tcW w:w="1276"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141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1134"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r>
      <w:tr w:rsidR="00397EA2" w:rsidRPr="00035498" w:rsidTr="00397EA2">
        <w:trPr>
          <w:trHeight w:val="243"/>
        </w:trPr>
        <w:tc>
          <w:tcPr>
            <w:tcW w:w="491"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4</w:t>
            </w:r>
          </w:p>
        </w:tc>
        <w:tc>
          <w:tcPr>
            <w:tcW w:w="2169"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Комелева Акулина</w:t>
            </w:r>
          </w:p>
        </w:tc>
        <w:tc>
          <w:tcPr>
            <w:tcW w:w="1276"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высок</w:t>
            </w:r>
          </w:p>
        </w:tc>
        <w:tc>
          <w:tcPr>
            <w:tcW w:w="141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высок</w:t>
            </w:r>
          </w:p>
        </w:tc>
        <w:tc>
          <w:tcPr>
            <w:tcW w:w="1276"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1276"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141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1134"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r>
      <w:tr w:rsidR="00397EA2" w:rsidRPr="00035498" w:rsidTr="00397EA2">
        <w:trPr>
          <w:trHeight w:val="265"/>
        </w:trPr>
        <w:tc>
          <w:tcPr>
            <w:tcW w:w="491"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5</w:t>
            </w:r>
          </w:p>
        </w:tc>
        <w:tc>
          <w:tcPr>
            <w:tcW w:w="2169"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Неустроева Мира</w:t>
            </w:r>
          </w:p>
        </w:tc>
        <w:tc>
          <w:tcPr>
            <w:tcW w:w="1276"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141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высок</w:t>
            </w:r>
          </w:p>
        </w:tc>
        <w:tc>
          <w:tcPr>
            <w:tcW w:w="1276"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высок</w:t>
            </w:r>
          </w:p>
        </w:tc>
        <w:tc>
          <w:tcPr>
            <w:tcW w:w="1276"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141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1134"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r>
      <w:tr w:rsidR="00397EA2" w:rsidRPr="00035498" w:rsidTr="00397EA2">
        <w:trPr>
          <w:trHeight w:val="243"/>
        </w:trPr>
        <w:tc>
          <w:tcPr>
            <w:tcW w:w="491"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6</w:t>
            </w:r>
          </w:p>
        </w:tc>
        <w:tc>
          <w:tcPr>
            <w:tcW w:w="2169"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Потапова Женя</w:t>
            </w:r>
          </w:p>
        </w:tc>
        <w:tc>
          <w:tcPr>
            <w:tcW w:w="1276"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141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высок</w:t>
            </w:r>
          </w:p>
        </w:tc>
        <w:tc>
          <w:tcPr>
            <w:tcW w:w="1276"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высок</w:t>
            </w:r>
          </w:p>
        </w:tc>
        <w:tc>
          <w:tcPr>
            <w:tcW w:w="1276"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141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1134"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средний</w:t>
            </w:r>
          </w:p>
        </w:tc>
      </w:tr>
      <w:tr w:rsidR="00397EA2" w:rsidRPr="00035498" w:rsidTr="00397EA2">
        <w:trPr>
          <w:trHeight w:val="265"/>
        </w:trPr>
        <w:tc>
          <w:tcPr>
            <w:tcW w:w="491"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7</w:t>
            </w:r>
          </w:p>
        </w:tc>
        <w:tc>
          <w:tcPr>
            <w:tcW w:w="2169"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Старостина Джамиля</w:t>
            </w:r>
          </w:p>
        </w:tc>
        <w:tc>
          <w:tcPr>
            <w:tcW w:w="1276"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высок</w:t>
            </w:r>
          </w:p>
        </w:tc>
        <w:tc>
          <w:tcPr>
            <w:tcW w:w="141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высок</w:t>
            </w:r>
          </w:p>
        </w:tc>
        <w:tc>
          <w:tcPr>
            <w:tcW w:w="1276"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высок</w:t>
            </w:r>
          </w:p>
        </w:tc>
        <w:tc>
          <w:tcPr>
            <w:tcW w:w="1276"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средн</w:t>
            </w:r>
          </w:p>
        </w:tc>
        <w:tc>
          <w:tcPr>
            <w:tcW w:w="141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высок</w:t>
            </w:r>
          </w:p>
        </w:tc>
        <w:tc>
          <w:tcPr>
            <w:tcW w:w="1134"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высокий</w:t>
            </w:r>
          </w:p>
        </w:tc>
      </w:tr>
    </w:tbl>
    <w:p w:rsidR="00397EA2" w:rsidRPr="00035498" w:rsidRDefault="00397EA2" w:rsidP="00397EA2">
      <w:pPr>
        <w:jc w:val="both"/>
        <w:rPr>
          <w:rFonts w:ascii="Times New Roman" w:hAnsi="Times New Roman" w:cs="Times New Roman"/>
          <w:sz w:val="24"/>
          <w:szCs w:val="24"/>
        </w:rPr>
      </w:pPr>
    </w:p>
    <w:p w:rsidR="00397EA2" w:rsidRPr="00035498" w:rsidRDefault="00397EA2" w:rsidP="00397EA2">
      <w:pPr>
        <w:contextualSpacing/>
        <w:jc w:val="both"/>
        <w:rPr>
          <w:rFonts w:ascii="Times New Roman" w:hAnsi="Times New Roman" w:cs="Times New Roman"/>
          <w:sz w:val="24"/>
          <w:szCs w:val="24"/>
        </w:rPr>
      </w:pPr>
    </w:p>
    <w:p w:rsidR="00397EA2" w:rsidRPr="00035498" w:rsidRDefault="00397EA2" w:rsidP="00397EA2">
      <w:pPr>
        <w:contextualSpacing/>
        <w:jc w:val="both"/>
        <w:rPr>
          <w:rFonts w:ascii="Times New Roman" w:hAnsi="Times New Roman" w:cs="Times New Roman"/>
          <w:sz w:val="24"/>
          <w:szCs w:val="24"/>
        </w:rPr>
      </w:pPr>
    </w:p>
    <w:p w:rsidR="00397EA2" w:rsidRPr="00035498" w:rsidRDefault="00397EA2" w:rsidP="00397EA2">
      <w:pPr>
        <w:contextualSpacing/>
        <w:jc w:val="both"/>
        <w:rPr>
          <w:rFonts w:ascii="Times New Roman" w:hAnsi="Times New Roman" w:cs="Times New Roman"/>
          <w:sz w:val="24"/>
          <w:szCs w:val="24"/>
        </w:rPr>
      </w:pPr>
    </w:p>
    <w:p w:rsidR="00397EA2" w:rsidRPr="00035498" w:rsidRDefault="00397EA2" w:rsidP="006F18AA">
      <w:pPr>
        <w:pStyle w:val="a3"/>
        <w:numPr>
          <w:ilvl w:val="0"/>
          <w:numId w:val="34"/>
        </w:numPr>
        <w:spacing w:after="0" w:line="240" w:lineRule="auto"/>
        <w:jc w:val="both"/>
        <w:rPr>
          <w:rFonts w:ascii="Times New Roman" w:hAnsi="Times New Roman" w:cs="Times New Roman"/>
          <w:b/>
          <w:sz w:val="24"/>
          <w:szCs w:val="24"/>
        </w:rPr>
      </w:pPr>
      <w:r w:rsidRPr="00035498">
        <w:rPr>
          <w:rFonts w:ascii="Times New Roman" w:eastAsia="Times New Roman" w:hAnsi="Times New Roman" w:cs="Times New Roman"/>
          <w:b/>
          <w:bCs/>
          <w:sz w:val="24"/>
          <w:szCs w:val="24"/>
          <w:lang w:eastAsia="ru-RU"/>
        </w:rPr>
        <w:t>Творческая активность учащихся.</w:t>
      </w:r>
      <w:r w:rsidRPr="00035498">
        <w:rPr>
          <w:rFonts w:ascii="Times New Roman" w:hAnsi="Times New Roman" w:cs="Times New Roman"/>
          <w:b/>
          <w:sz w:val="24"/>
          <w:szCs w:val="24"/>
        </w:rPr>
        <w:t xml:space="preserve"> Творческие достижения учащихся на районных, региональных, республиканских, Всероссийских конкурсах олимпиадах.</w:t>
      </w:r>
    </w:p>
    <w:p w:rsidR="00035498" w:rsidRDefault="00035498" w:rsidP="00035498">
      <w:pPr>
        <w:spacing w:after="0" w:line="240" w:lineRule="auto"/>
        <w:jc w:val="both"/>
        <w:rPr>
          <w:rFonts w:ascii="Times New Roman" w:hAnsi="Times New Roman" w:cs="Times New Roman"/>
          <w:b/>
          <w:sz w:val="24"/>
          <w:szCs w:val="24"/>
        </w:rPr>
      </w:pPr>
    </w:p>
    <w:p w:rsidR="00035498" w:rsidRPr="00035498" w:rsidRDefault="00035498" w:rsidP="00035498">
      <w:pPr>
        <w:spacing w:after="0" w:line="240" w:lineRule="auto"/>
        <w:jc w:val="both"/>
        <w:rPr>
          <w:rFonts w:ascii="Times New Roman" w:hAnsi="Times New Roman" w:cs="Times New Roman"/>
          <w:b/>
          <w:sz w:val="24"/>
          <w:szCs w:val="24"/>
        </w:rPr>
      </w:pPr>
    </w:p>
    <w:tbl>
      <w:tblPr>
        <w:tblStyle w:val="a5"/>
        <w:tblW w:w="11197" w:type="dxa"/>
        <w:jc w:val="center"/>
        <w:tblInd w:w="6016" w:type="dxa"/>
        <w:tblLook w:val="04A0"/>
      </w:tblPr>
      <w:tblGrid>
        <w:gridCol w:w="1954"/>
        <w:gridCol w:w="1714"/>
        <w:gridCol w:w="1434"/>
        <w:gridCol w:w="1630"/>
        <w:gridCol w:w="1197"/>
        <w:gridCol w:w="1858"/>
        <w:gridCol w:w="1410"/>
      </w:tblGrid>
      <w:tr w:rsidR="00035498" w:rsidRPr="00035498" w:rsidTr="00035498">
        <w:trPr>
          <w:gridAfter w:val="1"/>
          <w:wAfter w:w="1410" w:type="dxa"/>
          <w:jc w:val="center"/>
        </w:trPr>
        <w:tc>
          <w:tcPr>
            <w:tcW w:w="1954"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мероприятие</w:t>
            </w:r>
          </w:p>
        </w:tc>
        <w:tc>
          <w:tcPr>
            <w:tcW w:w="1714"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уровень</w:t>
            </w:r>
          </w:p>
        </w:tc>
        <w:tc>
          <w:tcPr>
            <w:tcW w:w="1434"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дата</w:t>
            </w:r>
          </w:p>
        </w:tc>
        <w:tc>
          <w:tcPr>
            <w:tcW w:w="1630"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участник</w:t>
            </w:r>
          </w:p>
        </w:tc>
        <w:tc>
          <w:tcPr>
            <w:tcW w:w="119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результат</w:t>
            </w:r>
          </w:p>
        </w:tc>
        <w:tc>
          <w:tcPr>
            <w:tcW w:w="1858"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руководитель</w:t>
            </w:r>
          </w:p>
        </w:tc>
      </w:tr>
      <w:tr w:rsidR="00035498" w:rsidRPr="00035498" w:rsidTr="00035498">
        <w:trPr>
          <w:gridAfter w:val="1"/>
          <w:wAfter w:w="1410" w:type="dxa"/>
          <w:jc w:val="center"/>
        </w:trPr>
        <w:tc>
          <w:tcPr>
            <w:tcW w:w="1954" w:type="dxa"/>
          </w:tcPr>
          <w:p w:rsidR="00397EA2" w:rsidRPr="00035498" w:rsidRDefault="00397EA2" w:rsidP="00035498">
            <w:pPr>
              <w:rPr>
                <w:rFonts w:ascii="Times New Roman" w:eastAsia="Times New Roman" w:hAnsi="Times New Roman" w:cs="Times New Roman"/>
                <w:bCs/>
                <w:sz w:val="20"/>
                <w:szCs w:val="20"/>
                <w:lang w:eastAsia="ru-RU"/>
              </w:rPr>
            </w:pPr>
            <w:r w:rsidRPr="00035498">
              <w:rPr>
                <w:rFonts w:ascii="Times New Roman" w:eastAsia="Times New Roman" w:hAnsi="Times New Roman" w:cs="Times New Roman"/>
                <w:bCs/>
                <w:sz w:val="20"/>
                <w:szCs w:val="20"/>
                <w:lang w:eastAsia="ru-RU"/>
              </w:rPr>
              <w:t>1.Олимпиада школьников по русскому языку.</w:t>
            </w:r>
          </w:p>
        </w:tc>
        <w:tc>
          <w:tcPr>
            <w:tcW w:w="1714"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Районный</w:t>
            </w:r>
          </w:p>
        </w:tc>
        <w:tc>
          <w:tcPr>
            <w:tcW w:w="1434"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Ноябрь,</w:t>
            </w:r>
          </w:p>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2017 г</w:t>
            </w:r>
          </w:p>
        </w:tc>
        <w:tc>
          <w:tcPr>
            <w:tcW w:w="1630"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 xml:space="preserve">Пономарева Кристина,11 класс </w:t>
            </w:r>
          </w:p>
        </w:tc>
        <w:tc>
          <w:tcPr>
            <w:tcW w:w="119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3 м.</w:t>
            </w:r>
          </w:p>
        </w:tc>
        <w:tc>
          <w:tcPr>
            <w:tcW w:w="1858"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Старостина Т.С.</w:t>
            </w:r>
          </w:p>
        </w:tc>
      </w:tr>
      <w:tr w:rsidR="00035498" w:rsidRPr="00035498" w:rsidTr="00035498">
        <w:trPr>
          <w:gridAfter w:val="1"/>
          <w:wAfter w:w="1410" w:type="dxa"/>
          <w:jc w:val="center"/>
        </w:trPr>
        <w:tc>
          <w:tcPr>
            <w:tcW w:w="1954" w:type="dxa"/>
            <w:vMerge w:val="restart"/>
          </w:tcPr>
          <w:p w:rsidR="00397EA2" w:rsidRPr="00035498" w:rsidRDefault="00397EA2" w:rsidP="00035498">
            <w:pPr>
              <w:rPr>
                <w:rFonts w:ascii="Times New Roman" w:eastAsia="Times New Roman" w:hAnsi="Times New Roman" w:cs="Times New Roman"/>
                <w:bCs/>
                <w:sz w:val="20"/>
                <w:szCs w:val="20"/>
                <w:lang w:eastAsia="ru-RU"/>
              </w:rPr>
            </w:pPr>
            <w:r w:rsidRPr="00035498">
              <w:rPr>
                <w:rFonts w:ascii="Times New Roman" w:eastAsia="Times New Roman" w:hAnsi="Times New Roman" w:cs="Times New Roman"/>
                <w:bCs/>
                <w:sz w:val="20"/>
                <w:szCs w:val="20"/>
                <w:lang w:eastAsia="ru-RU"/>
              </w:rPr>
              <w:t>2.Олимпиада школьников по русской литературе.</w:t>
            </w:r>
          </w:p>
        </w:tc>
        <w:tc>
          <w:tcPr>
            <w:tcW w:w="1714" w:type="dxa"/>
            <w:vMerge w:val="restart"/>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Районный</w:t>
            </w:r>
          </w:p>
        </w:tc>
        <w:tc>
          <w:tcPr>
            <w:tcW w:w="1434" w:type="dxa"/>
            <w:vMerge w:val="restart"/>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Ноябрь,</w:t>
            </w:r>
          </w:p>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2017 г</w:t>
            </w:r>
          </w:p>
        </w:tc>
        <w:tc>
          <w:tcPr>
            <w:tcW w:w="1630"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 xml:space="preserve">Пономарева Кристина,11 класс </w:t>
            </w:r>
          </w:p>
        </w:tc>
        <w:tc>
          <w:tcPr>
            <w:tcW w:w="119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1 м.</w:t>
            </w:r>
          </w:p>
        </w:tc>
        <w:tc>
          <w:tcPr>
            <w:tcW w:w="1858"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Старостина Т.С.</w:t>
            </w:r>
          </w:p>
        </w:tc>
      </w:tr>
      <w:tr w:rsidR="00035498" w:rsidRPr="00035498" w:rsidTr="00035498">
        <w:trPr>
          <w:gridAfter w:val="1"/>
          <w:wAfter w:w="1410" w:type="dxa"/>
          <w:jc w:val="center"/>
        </w:trPr>
        <w:tc>
          <w:tcPr>
            <w:tcW w:w="1954" w:type="dxa"/>
            <w:vMerge/>
          </w:tcPr>
          <w:p w:rsidR="00397EA2" w:rsidRPr="00035498" w:rsidRDefault="00397EA2" w:rsidP="00035498">
            <w:pPr>
              <w:rPr>
                <w:rFonts w:ascii="Times New Roman" w:hAnsi="Times New Roman" w:cs="Times New Roman"/>
                <w:sz w:val="20"/>
                <w:szCs w:val="20"/>
              </w:rPr>
            </w:pPr>
          </w:p>
        </w:tc>
        <w:tc>
          <w:tcPr>
            <w:tcW w:w="1714" w:type="dxa"/>
            <w:vMerge/>
          </w:tcPr>
          <w:p w:rsidR="00397EA2" w:rsidRPr="00035498" w:rsidRDefault="00397EA2" w:rsidP="00035498">
            <w:pPr>
              <w:rPr>
                <w:rFonts w:ascii="Times New Roman" w:hAnsi="Times New Roman" w:cs="Times New Roman"/>
                <w:sz w:val="20"/>
                <w:szCs w:val="20"/>
              </w:rPr>
            </w:pPr>
          </w:p>
        </w:tc>
        <w:tc>
          <w:tcPr>
            <w:tcW w:w="1434" w:type="dxa"/>
            <w:vMerge/>
          </w:tcPr>
          <w:p w:rsidR="00397EA2" w:rsidRPr="00035498" w:rsidRDefault="00397EA2" w:rsidP="00035498">
            <w:pPr>
              <w:rPr>
                <w:rFonts w:ascii="Times New Roman" w:hAnsi="Times New Roman" w:cs="Times New Roman"/>
                <w:sz w:val="20"/>
                <w:szCs w:val="20"/>
              </w:rPr>
            </w:pPr>
          </w:p>
        </w:tc>
        <w:tc>
          <w:tcPr>
            <w:tcW w:w="1630"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Слепцова Настя,7 класс</w:t>
            </w:r>
          </w:p>
        </w:tc>
        <w:tc>
          <w:tcPr>
            <w:tcW w:w="119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3 м.,</w:t>
            </w:r>
          </w:p>
        </w:tc>
        <w:tc>
          <w:tcPr>
            <w:tcW w:w="1858"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Старостина Т.С.</w:t>
            </w:r>
          </w:p>
        </w:tc>
      </w:tr>
      <w:tr w:rsidR="00035498" w:rsidRPr="00035498" w:rsidTr="00035498">
        <w:trPr>
          <w:gridAfter w:val="1"/>
          <w:wAfter w:w="1410" w:type="dxa"/>
          <w:trHeight w:val="539"/>
          <w:jc w:val="center"/>
        </w:trPr>
        <w:tc>
          <w:tcPr>
            <w:tcW w:w="1954" w:type="dxa"/>
            <w:vMerge/>
          </w:tcPr>
          <w:p w:rsidR="00397EA2" w:rsidRPr="00035498" w:rsidRDefault="00397EA2" w:rsidP="00035498">
            <w:pPr>
              <w:rPr>
                <w:rFonts w:ascii="Times New Roman" w:hAnsi="Times New Roman" w:cs="Times New Roman"/>
                <w:sz w:val="20"/>
                <w:szCs w:val="20"/>
              </w:rPr>
            </w:pPr>
          </w:p>
        </w:tc>
        <w:tc>
          <w:tcPr>
            <w:tcW w:w="1714" w:type="dxa"/>
            <w:vMerge/>
          </w:tcPr>
          <w:p w:rsidR="00397EA2" w:rsidRPr="00035498" w:rsidRDefault="00397EA2" w:rsidP="00035498">
            <w:pPr>
              <w:rPr>
                <w:rFonts w:ascii="Times New Roman" w:hAnsi="Times New Roman" w:cs="Times New Roman"/>
                <w:sz w:val="20"/>
                <w:szCs w:val="20"/>
              </w:rPr>
            </w:pPr>
          </w:p>
        </w:tc>
        <w:tc>
          <w:tcPr>
            <w:tcW w:w="1434" w:type="dxa"/>
            <w:vMerge/>
          </w:tcPr>
          <w:p w:rsidR="00397EA2" w:rsidRPr="00035498" w:rsidRDefault="00397EA2" w:rsidP="00035498">
            <w:pPr>
              <w:rPr>
                <w:rFonts w:ascii="Times New Roman" w:hAnsi="Times New Roman" w:cs="Times New Roman"/>
                <w:sz w:val="20"/>
                <w:szCs w:val="20"/>
              </w:rPr>
            </w:pPr>
          </w:p>
        </w:tc>
        <w:tc>
          <w:tcPr>
            <w:tcW w:w="1630"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 xml:space="preserve">Юмшанов Матвей,8 класс </w:t>
            </w:r>
          </w:p>
        </w:tc>
        <w:tc>
          <w:tcPr>
            <w:tcW w:w="119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3 м.</w:t>
            </w:r>
          </w:p>
        </w:tc>
        <w:tc>
          <w:tcPr>
            <w:tcW w:w="1858"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Старостина Т.С.</w:t>
            </w:r>
          </w:p>
        </w:tc>
      </w:tr>
      <w:tr w:rsidR="00035498" w:rsidRPr="00035498" w:rsidTr="00035498">
        <w:trPr>
          <w:gridAfter w:val="1"/>
          <w:wAfter w:w="1410" w:type="dxa"/>
          <w:trHeight w:val="539"/>
          <w:jc w:val="center"/>
        </w:trPr>
        <w:tc>
          <w:tcPr>
            <w:tcW w:w="1954"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Олимпиада по обществознанию</w:t>
            </w:r>
          </w:p>
        </w:tc>
        <w:tc>
          <w:tcPr>
            <w:tcW w:w="1714"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Районный</w:t>
            </w:r>
          </w:p>
        </w:tc>
        <w:tc>
          <w:tcPr>
            <w:tcW w:w="1434"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Ноябрь,</w:t>
            </w:r>
          </w:p>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2017 г</w:t>
            </w:r>
          </w:p>
        </w:tc>
        <w:tc>
          <w:tcPr>
            <w:tcW w:w="1630"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Пономарева Кристина,11 класс</w:t>
            </w:r>
          </w:p>
        </w:tc>
        <w:tc>
          <w:tcPr>
            <w:tcW w:w="119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1 место</w:t>
            </w:r>
          </w:p>
        </w:tc>
        <w:tc>
          <w:tcPr>
            <w:tcW w:w="1858"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Грязнухина Т.В.</w:t>
            </w:r>
          </w:p>
        </w:tc>
      </w:tr>
      <w:tr w:rsidR="00035498" w:rsidRPr="00035498" w:rsidTr="00035498">
        <w:trPr>
          <w:gridAfter w:val="1"/>
          <w:wAfter w:w="1410" w:type="dxa"/>
          <w:trHeight w:val="539"/>
          <w:jc w:val="center"/>
        </w:trPr>
        <w:tc>
          <w:tcPr>
            <w:tcW w:w="1954" w:type="dxa"/>
          </w:tcPr>
          <w:p w:rsidR="00397EA2" w:rsidRPr="00035498" w:rsidRDefault="00397EA2" w:rsidP="00035498">
            <w:pPr>
              <w:rPr>
                <w:rFonts w:ascii="Times New Roman" w:hAnsi="Times New Roman" w:cs="Times New Roman"/>
                <w:sz w:val="20"/>
                <w:szCs w:val="20"/>
              </w:rPr>
            </w:pPr>
          </w:p>
        </w:tc>
        <w:tc>
          <w:tcPr>
            <w:tcW w:w="1714" w:type="dxa"/>
          </w:tcPr>
          <w:p w:rsidR="00397EA2" w:rsidRPr="00035498" w:rsidRDefault="00397EA2" w:rsidP="00035498">
            <w:pPr>
              <w:rPr>
                <w:rFonts w:ascii="Times New Roman" w:hAnsi="Times New Roman" w:cs="Times New Roman"/>
                <w:sz w:val="20"/>
                <w:szCs w:val="20"/>
              </w:rPr>
            </w:pPr>
          </w:p>
        </w:tc>
        <w:tc>
          <w:tcPr>
            <w:tcW w:w="1434" w:type="dxa"/>
          </w:tcPr>
          <w:p w:rsidR="00397EA2" w:rsidRPr="00035498" w:rsidRDefault="00397EA2" w:rsidP="00035498">
            <w:pPr>
              <w:rPr>
                <w:rFonts w:ascii="Times New Roman" w:hAnsi="Times New Roman" w:cs="Times New Roman"/>
                <w:sz w:val="20"/>
                <w:szCs w:val="20"/>
              </w:rPr>
            </w:pPr>
          </w:p>
        </w:tc>
        <w:tc>
          <w:tcPr>
            <w:tcW w:w="1630" w:type="dxa"/>
          </w:tcPr>
          <w:p w:rsidR="00397EA2" w:rsidRPr="00035498" w:rsidRDefault="00397EA2" w:rsidP="00035498">
            <w:pPr>
              <w:rPr>
                <w:rFonts w:ascii="Times New Roman" w:hAnsi="Times New Roman" w:cs="Times New Roman"/>
                <w:sz w:val="20"/>
                <w:szCs w:val="20"/>
              </w:rPr>
            </w:pPr>
          </w:p>
        </w:tc>
        <w:tc>
          <w:tcPr>
            <w:tcW w:w="1197" w:type="dxa"/>
          </w:tcPr>
          <w:p w:rsidR="00397EA2" w:rsidRPr="00035498" w:rsidRDefault="00397EA2" w:rsidP="00035498">
            <w:pPr>
              <w:rPr>
                <w:rFonts w:ascii="Times New Roman" w:hAnsi="Times New Roman" w:cs="Times New Roman"/>
                <w:sz w:val="20"/>
                <w:szCs w:val="20"/>
              </w:rPr>
            </w:pPr>
          </w:p>
        </w:tc>
        <w:tc>
          <w:tcPr>
            <w:tcW w:w="1858" w:type="dxa"/>
          </w:tcPr>
          <w:p w:rsidR="00397EA2" w:rsidRPr="00035498" w:rsidRDefault="00397EA2" w:rsidP="00035498">
            <w:pPr>
              <w:rPr>
                <w:rFonts w:ascii="Times New Roman" w:hAnsi="Times New Roman" w:cs="Times New Roman"/>
                <w:sz w:val="20"/>
                <w:szCs w:val="20"/>
              </w:rPr>
            </w:pPr>
          </w:p>
        </w:tc>
      </w:tr>
      <w:tr w:rsidR="00035498" w:rsidRPr="00035498" w:rsidTr="00035498">
        <w:trPr>
          <w:trHeight w:val="539"/>
          <w:jc w:val="center"/>
        </w:trPr>
        <w:tc>
          <w:tcPr>
            <w:tcW w:w="1954" w:type="dxa"/>
            <w:vMerge w:val="restart"/>
          </w:tcPr>
          <w:p w:rsidR="00397EA2" w:rsidRPr="00035498" w:rsidRDefault="00397EA2" w:rsidP="00035498">
            <w:pPr>
              <w:rPr>
                <w:rFonts w:ascii="Times New Roman" w:eastAsia="Times New Roman" w:hAnsi="Times New Roman" w:cs="Times New Roman"/>
                <w:sz w:val="20"/>
                <w:szCs w:val="20"/>
                <w:lang w:eastAsia="ru-RU"/>
              </w:rPr>
            </w:pPr>
            <w:r w:rsidRPr="00035498">
              <w:rPr>
                <w:rFonts w:ascii="Times New Roman" w:eastAsia="Times New Roman" w:hAnsi="Times New Roman" w:cs="Times New Roman"/>
                <w:sz w:val="20"/>
                <w:szCs w:val="20"/>
                <w:lang w:eastAsia="ru-RU"/>
              </w:rPr>
              <w:t>Метапредметная олимпиада по якутскому языку и литературе и КНРС(Я)</w:t>
            </w:r>
          </w:p>
        </w:tc>
        <w:tc>
          <w:tcPr>
            <w:tcW w:w="1714" w:type="dxa"/>
            <w:vMerge w:val="restart"/>
          </w:tcPr>
          <w:p w:rsidR="00397EA2" w:rsidRPr="00035498" w:rsidRDefault="00397EA2" w:rsidP="00035498">
            <w:pPr>
              <w:rPr>
                <w:rFonts w:ascii="Times New Roman" w:eastAsia="Times New Roman" w:hAnsi="Times New Roman" w:cs="Times New Roman"/>
                <w:sz w:val="20"/>
                <w:szCs w:val="20"/>
                <w:lang w:eastAsia="ru-RU"/>
              </w:rPr>
            </w:pPr>
            <w:r w:rsidRPr="00035498">
              <w:rPr>
                <w:rFonts w:ascii="Times New Roman" w:eastAsia="Times New Roman" w:hAnsi="Times New Roman" w:cs="Times New Roman"/>
                <w:sz w:val="20"/>
                <w:szCs w:val="20"/>
                <w:lang w:eastAsia="ru-RU"/>
              </w:rPr>
              <w:t>Республи-</w:t>
            </w:r>
          </w:p>
          <w:p w:rsidR="00397EA2" w:rsidRPr="00035498" w:rsidRDefault="00397EA2" w:rsidP="00035498">
            <w:pPr>
              <w:rPr>
                <w:rFonts w:ascii="Times New Roman" w:eastAsia="Times New Roman" w:hAnsi="Times New Roman" w:cs="Times New Roman"/>
                <w:sz w:val="20"/>
                <w:szCs w:val="20"/>
                <w:lang w:eastAsia="ru-RU"/>
              </w:rPr>
            </w:pPr>
            <w:r w:rsidRPr="00035498">
              <w:rPr>
                <w:rFonts w:ascii="Times New Roman" w:eastAsia="Times New Roman" w:hAnsi="Times New Roman" w:cs="Times New Roman"/>
                <w:sz w:val="20"/>
                <w:szCs w:val="20"/>
                <w:lang w:eastAsia="ru-RU"/>
              </w:rPr>
              <w:t>канский</w:t>
            </w:r>
          </w:p>
        </w:tc>
        <w:tc>
          <w:tcPr>
            <w:tcW w:w="1434" w:type="dxa"/>
            <w:vMerge w:val="restart"/>
          </w:tcPr>
          <w:p w:rsidR="00397EA2" w:rsidRPr="00035498" w:rsidRDefault="00397EA2" w:rsidP="00035498">
            <w:pPr>
              <w:rPr>
                <w:rFonts w:ascii="Times New Roman" w:eastAsia="Times New Roman" w:hAnsi="Times New Roman" w:cs="Times New Roman"/>
                <w:sz w:val="20"/>
                <w:szCs w:val="20"/>
                <w:lang w:eastAsia="ru-RU"/>
              </w:rPr>
            </w:pPr>
            <w:r w:rsidRPr="00035498">
              <w:rPr>
                <w:rFonts w:ascii="Times New Roman" w:eastAsia="Times New Roman" w:hAnsi="Times New Roman" w:cs="Times New Roman"/>
                <w:sz w:val="20"/>
                <w:szCs w:val="20"/>
                <w:lang w:eastAsia="ru-RU"/>
              </w:rPr>
              <w:t>Апрель,2018</w:t>
            </w:r>
          </w:p>
        </w:tc>
        <w:tc>
          <w:tcPr>
            <w:tcW w:w="1630" w:type="dxa"/>
          </w:tcPr>
          <w:p w:rsidR="00397EA2" w:rsidRPr="00035498" w:rsidRDefault="00397EA2" w:rsidP="00035498">
            <w:pPr>
              <w:rPr>
                <w:rFonts w:ascii="Times New Roman" w:eastAsia="Times New Roman" w:hAnsi="Times New Roman" w:cs="Times New Roman"/>
                <w:sz w:val="20"/>
                <w:szCs w:val="20"/>
                <w:lang w:eastAsia="ru-RU"/>
              </w:rPr>
            </w:pPr>
            <w:r w:rsidRPr="00035498">
              <w:rPr>
                <w:rFonts w:ascii="Times New Roman" w:eastAsia="Times New Roman" w:hAnsi="Times New Roman" w:cs="Times New Roman"/>
                <w:sz w:val="20"/>
                <w:szCs w:val="20"/>
                <w:lang w:eastAsia="ru-RU"/>
              </w:rPr>
              <w:t>Федоров Вадим ,5 класс</w:t>
            </w:r>
          </w:p>
        </w:tc>
        <w:tc>
          <w:tcPr>
            <w:tcW w:w="1197" w:type="dxa"/>
          </w:tcPr>
          <w:p w:rsidR="00397EA2" w:rsidRPr="00035498" w:rsidRDefault="00397EA2" w:rsidP="00035498">
            <w:pPr>
              <w:rPr>
                <w:rFonts w:ascii="Times New Roman" w:eastAsia="Times New Roman" w:hAnsi="Times New Roman" w:cs="Times New Roman"/>
                <w:sz w:val="20"/>
                <w:szCs w:val="20"/>
                <w:lang w:eastAsia="ru-RU"/>
              </w:rPr>
            </w:pPr>
            <w:r w:rsidRPr="00035498">
              <w:rPr>
                <w:rFonts w:ascii="Times New Roman" w:eastAsia="Times New Roman" w:hAnsi="Times New Roman" w:cs="Times New Roman"/>
                <w:sz w:val="20"/>
                <w:szCs w:val="20"/>
                <w:lang w:eastAsia="ru-RU"/>
              </w:rPr>
              <w:t>1</w:t>
            </w:r>
          </w:p>
        </w:tc>
        <w:tc>
          <w:tcPr>
            <w:tcW w:w="1858" w:type="dxa"/>
          </w:tcPr>
          <w:p w:rsidR="00397EA2" w:rsidRPr="00035498" w:rsidRDefault="00397EA2" w:rsidP="00035498">
            <w:pPr>
              <w:rPr>
                <w:rFonts w:ascii="Times New Roman" w:eastAsia="Times New Roman" w:hAnsi="Times New Roman" w:cs="Times New Roman"/>
                <w:sz w:val="20"/>
                <w:szCs w:val="20"/>
                <w:lang w:eastAsia="ru-RU"/>
              </w:rPr>
            </w:pPr>
            <w:r w:rsidRPr="00035498">
              <w:rPr>
                <w:rFonts w:ascii="Times New Roman" w:eastAsia="Times New Roman" w:hAnsi="Times New Roman" w:cs="Times New Roman"/>
                <w:sz w:val="20"/>
                <w:szCs w:val="20"/>
                <w:lang w:eastAsia="ru-RU"/>
              </w:rPr>
              <w:t>Капитонов М.Н.</w:t>
            </w:r>
          </w:p>
        </w:tc>
        <w:tc>
          <w:tcPr>
            <w:tcW w:w="1410" w:type="dxa"/>
            <w:vMerge w:val="restart"/>
            <w:tcBorders>
              <w:top w:val="nil"/>
            </w:tcBorders>
          </w:tcPr>
          <w:p w:rsidR="00397EA2" w:rsidRPr="00035498" w:rsidRDefault="00397EA2" w:rsidP="00397EA2">
            <w:pPr>
              <w:rPr>
                <w:rFonts w:ascii="Times New Roman" w:eastAsia="Times New Roman" w:hAnsi="Times New Roman" w:cs="Times New Roman"/>
                <w:sz w:val="24"/>
                <w:szCs w:val="24"/>
                <w:lang w:eastAsia="ru-RU"/>
              </w:rPr>
            </w:pPr>
          </w:p>
          <w:p w:rsidR="00397EA2" w:rsidRPr="00035498" w:rsidRDefault="00397EA2" w:rsidP="00397EA2">
            <w:pPr>
              <w:rPr>
                <w:rFonts w:ascii="Times New Roman" w:eastAsia="Times New Roman" w:hAnsi="Times New Roman" w:cs="Times New Roman"/>
                <w:sz w:val="24"/>
                <w:szCs w:val="24"/>
                <w:lang w:eastAsia="ru-RU"/>
              </w:rPr>
            </w:pPr>
          </w:p>
          <w:p w:rsidR="00397EA2" w:rsidRPr="00035498" w:rsidRDefault="00397EA2" w:rsidP="00397EA2">
            <w:pPr>
              <w:rPr>
                <w:rFonts w:ascii="Times New Roman" w:eastAsia="Times New Roman" w:hAnsi="Times New Roman" w:cs="Times New Roman"/>
                <w:sz w:val="24"/>
                <w:szCs w:val="24"/>
                <w:lang w:eastAsia="ru-RU"/>
              </w:rPr>
            </w:pPr>
          </w:p>
        </w:tc>
      </w:tr>
      <w:tr w:rsidR="00035498" w:rsidRPr="00035498" w:rsidTr="00035498">
        <w:trPr>
          <w:trHeight w:val="539"/>
          <w:jc w:val="center"/>
        </w:trPr>
        <w:tc>
          <w:tcPr>
            <w:tcW w:w="1954" w:type="dxa"/>
            <w:vMerge/>
          </w:tcPr>
          <w:p w:rsidR="00397EA2" w:rsidRPr="00035498" w:rsidRDefault="00397EA2" w:rsidP="00035498">
            <w:pPr>
              <w:rPr>
                <w:rFonts w:ascii="Times New Roman" w:eastAsia="Times New Roman" w:hAnsi="Times New Roman" w:cs="Times New Roman"/>
                <w:sz w:val="20"/>
                <w:szCs w:val="20"/>
                <w:lang w:eastAsia="ru-RU"/>
              </w:rPr>
            </w:pPr>
          </w:p>
        </w:tc>
        <w:tc>
          <w:tcPr>
            <w:tcW w:w="1714" w:type="dxa"/>
            <w:vMerge/>
          </w:tcPr>
          <w:p w:rsidR="00397EA2" w:rsidRPr="00035498" w:rsidRDefault="00397EA2" w:rsidP="00035498">
            <w:pPr>
              <w:rPr>
                <w:rFonts w:ascii="Times New Roman" w:eastAsia="Times New Roman" w:hAnsi="Times New Roman" w:cs="Times New Roman"/>
                <w:sz w:val="20"/>
                <w:szCs w:val="20"/>
                <w:lang w:eastAsia="ru-RU"/>
              </w:rPr>
            </w:pPr>
          </w:p>
        </w:tc>
        <w:tc>
          <w:tcPr>
            <w:tcW w:w="1434" w:type="dxa"/>
            <w:vMerge/>
          </w:tcPr>
          <w:p w:rsidR="00397EA2" w:rsidRPr="00035498" w:rsidRDefault="00397EA2" w:rsidP="00035498">
            <w:pPr>
              <w:rPr>
                <w:rFonts w:ascii="Times New Roman" w:eastAsia="Times New Roman" w:hAnsi="Times New Roman" w:cs="Times New Roman"/>
                <w:sz w:val="20"/>
                <w:szCs w:val="20"/>
                <w:lang w:eastAsia="ru-RU"/>
              </w:rPr>
            </w:pPr>
          </w:p>
        </w:tc>
        <w:tc>
          <w:tcPr>
            <w:tcW w:w="1630" w:type="dxa"/>
          </w:tcPr>
          <w:p w:rsidR="00397EA2" w:rsidRPr="00035498" w:rsidRDefault="00397EA2" w:rsidP="00035498">
            <w:pPr>
              <w:rPr>
                <w:rFonts w:ascii="Times New Roman" w:eastAsia="Times New Roman" w:hAnsi="Times New Roman" w:cs="Times New Roman"/>
                <w:sz w:val="20"/>
                <w:szCs w:val="20"/>
                <w:lang w:eastAsia="ru-RU"/>
              </w:rPr>
            </w:pPr>
            <w:r w:rsidRPr="00035498">
              <w:rPr>
                <w:rFonts w:ascii="Times New Roman" w:eastAsia="Times New Roman" w:hAnsi="Times New Roman" w:cs="Times New Roman"/>
                <w:sz w:val="20"/>
                <w:szCs w:val="20"/>
                <w:lang w:eastAsia="ru-RU"/>
              </w:rPr>
              <w:t>Бурцева Маша, 6 класс</w:t>
            </w:r>
          </w:p>
        </w:tc>
        <w:tc>
          <w:tcPr>
            <w:tcW w:w="1197" w:type="dxa"/>
          </w:tcPr>
          <w:p w:rsidR="00397EA2" w:rsidRPr="00035498" w:rsidRDefault="00397EA2" w:rsidP="00035498">
            <w:pPr>
              <w:rPr>
                <w:rFonts w:ascii="Times New Roman" w:eastAsia="Times New Roman" w:hAnsi="Times New Roman" w:cs="Times New Roman"/>
                <w:sz w:val="20"/>
                <w:szCs w:val="20"/>
                <w:lang w:eastAsia="ru-RU"/>
              </w:rPr>
            </w:pPr>
            <w:r w:rsidRPr="00035498">
              <w:rPr>
                <w:rFonts w:ascii="Times New Roman" w:eastAsia="Times New Roman" w:hAnsi="Times New Roman" w:cs="Times New Roman"/>
                <w:sz w:val="20"/>
                <w:szCs w:val="20"/>
                <w:lang w:eastAsia="ru-RU"/>
              </w:rPr>
              <w:t>1</w:t>
            </w:r>
          </w:p>
        </w:tc>
        <w:tc>
          <w:tcPr>
            <w:tcW w:w="1858" w:type="dxa"/>
          </w:tcPr>
          <w:p w:rsidR="00397EA2" w:rsidRPr="00035498" w:rsidRDefault="00397EA2" w:rsidP="00035498">
            <w:pPr>
              <w:rPr>
                <w:rFonts w:ascii="Times New Roman" w:eastAsia="Times New Roman" w:hAnsi="Times New Roman" w:cs="Times New Roman"/>
                <w:sz w:val="20"/>
                <w:szCs w:val="20"/>
                <w:lang w:eastAsia="ru-RU"/>
              </w:rPr>
            </w:pPr>
            <w:r w:rsidRPr="00035498">
              <w:rPr>
                <w:rFonts w:ascii="Times New Roman" w:eastAsia="Times New Roman" w:hAnsi="Times New Roman" w:cs="Times New Roman"/>
                <w:sz w:val="20"/>
                <w:szCs w:val="20"/>
                <w:lang w:eastAsia="ru-RU"/>
              </w:rPr>
              <w:t>Капитонов М.Н.</w:t>
            </w:r>
          </w:p>
        </w:tc>
        <w:tc>
          <w:tcPr>
            <w:tcW w:w="1410" w:type="dxa"/>
            <w:vMerge/>
            <w:tcBorders>
              <w:top w:val="nil"/>
            </w:tcBorders>
          </w:tcPr>
          <w:p w:rsidR="00397EA2" w:rsidRPr="00035498" w:rsidRDefault="00397EA2" w:rsidP="00397EA2">
            <w:pPr>
              <w:rPr>
                <w:rFonts w:ascii="Times New Roman" w:eastAsia="Times New Roman" w:hAnsi="Times New Roman" w:cs="Times New Roman"/>
                <w:sz w:val="24"/>
                <w:szCs w:val="24"/>
                <w:lang w:eastAsia="ru-RU"/>
              </w:rPr>
            </w:pPr>
          </w:p>
        </w:tc>
      </w:tr>
      <w:tr w:rsidR="00035498" w:rsidRPr="00035498" w:rsidTr="00035498">
        <w:trPr>
          <w:trHeight w:val="539"/>
          <w:jc w:val="center"/>
        </w:trPr>
        <w:tc>
          <w:tcPr>
            <w:tcW w:w="1954" w:type="dxa"/>
            <w:vMerge/>
          </w:tcPr>
          <w:p w:rsidR="00397EA2" w:rsidRPr="00035498" w:rsidRDefault="00397EA2" w:rsidP="00035498">
            <w:pPr>
              <w:rPr>
                <w:rFonts w:ascii="Times New Roman" w:eastAsia="Times New Roman" w:hAnsi="Times New Roman" w:cs="Times New Roman"/>
                <w:sz w:val="20"/>
                <w:szCs w:val="20"/>
                <w:lang w:eastAsia="ru-RU"/>
              </w:rPr>
            </w:pPr>
          </w:p>
        </w:tc>
        <w:tc>
          <w:tcPr>
            <w:tcW w:w="1714" w:type="dxa"/>
            <w:vMerge/>
          </w:tcPr>
          <w:p w:rsidR="00397EA2" w:rsidRPr="00035498" w:rsidRDefault="00397EA2" w:rsidP="00035498">
            <w:pPr>
              <w:rPr>
                <w:rFonts w:ascii="Times New Roman" w:eastAsia="Times New Roman" w:hAnsi="Times New Roman" w:cs="Times New Roman"/>
                <w:sz w:val="20"/>
                <w:szCs w:val="20"/>
                <w:lang w:eastAsia="ru-RU"/>
              </w:rPr>
            </w:pPr>
          </w:p>
        </w:tc>
        <w:tc>
          <w:tcPr>
            <w:tcW w:w="1434" w:type="dxa"/>
            <w:vMerge/>
          </w:tcPr>
          <w:p w:rsidR="00397EA2" w:rsidRPr="00035498" w:rsidRDefault="00397EA2" w:rsidP="00035498">
            <w:pPr>
              <w:rPr>
                <w:rFonts w:ascii="Times New Roman" w:eastAsia="Times New Roman" w:hAnsi="Times New Roman" w:cs="Times New Roman"/>
                <w:sz w:val="20"/>
                <w:szCs w:val="20"/>
                <w:lang w:eastAsia="ru-RU"/>
              </w:rPr>
            </w:pPr>
          </w:p>
        </w:tc>
        <w:tc>
          <w:tcPr>
            <w:tcW w:w="1630" w:type="dxa"/>
          </w:tcPr>
          <w:p w:rsidR="00397EA2" w:rsidRPr="00035498" w:rsidRDefault="00397EA2" w:rsidP="00035498">
            <w:pPr>
              <w:rPr>
                <w:rFonts w:ascii="Times New Roman" w:eastAsia="Times New Roman" w:hAnsi="Times New Roman" w:cs="Times New Roman"/>
                <w:sz w:val="20"/>
                <w:szCs w:val="20"/>
                <w:lang w:eastAsia="ru-RU"/>
              </w:rPr>
            </w:pPr>
            <w:r w:rsidRPr="00035498">
              <w:rPr>
                <w:rFonts w:ascii="Times New Roman" w:eastAsia="Times New Roman" w:hAnsi="Times New Roman" w:cs="Times New Roman"/>
                <w:sz w:val="20"/>
                <w:szCs w:val="20"/>
                <w:lang w:eastAsia="ru-RU"/>
              </w:rPr>
              <w:t>Слепцова Настя ,7 класс</w:t>
            </w:r>
          </w:p>
        </w:tc>
        <w:tc>
          <w:tcPr>
            <w:tcW w:w="1197" w:type="dxa"/>
          </w:tcPr>
          <w:p w:rsidR="00397EA2" w:rsidRPr="00035498" w:rsidRDefault="00397EA2" w:rsidP="00035498">
            <w:pPr>
              <w:rPr>
                <w:rFonts w:ascii="Times New Roman" w:eastAsia="Times New Roman" w:hAnsi="Times New Roman" w:cs="Times New Roman"/>
                <w:sz w:val="20"/>
                <w:szCs w:val="20"/>
                <w:lang w:eastAsia="ru-RU"/>
              </w:rPr>
            </w:pPr>
            <w:r w:rsidRPr="00035498">
              <w:rPr>
                <w:rFonts w:ascii="Times New Roman" w:eastAsia="Times New Roman" w:hAnsi="Times New Roman" w:cs="Times New Roman"/>
                <w:sz w:val="20"/>
                <w:szCs w:val="20"/>
                <w:lang w:eastAsia="ru-RU"/>
              </w:rPr>
              <w:t>1</w:t>
            </w:r>
          </w:p>
        </w:tc>
        <w:tc>
          <w:tcPr>
            <w:tcW w:w="1858" w:type="dxa"/>
          </w:tcPr>
          <w:p w:rsidR="00397EA2" w:rsidRPr="00035498" w:rsidRDefault="00397EA2" w:rsidP="00035498">
            <w:pPr>
              <w:rPr>
                <w:rFonts w:ascii="Times New Roman" w:eastAsia="Times New Roman" w:hAnsi="Times New Roman" w:cs="Times New Roman"/>
                <w:sz w:val="20"/>
                <w:szCs w:val="20"/>
                <w:lang w:eastAsia="ru-RU"/>
              </w:rPr>
            </w:pPr>
            <w:r w:rsidRPr="00035498">
              <w:rPr>
                <w:rFonts w:ascii="Times New Roman" w:eastAsia="Times New Roman" w:hAnsi="Times New Roman" w:cs="Times New Roman"/>
                <w:sz w:val="20"/>
                <w:szCs w:val="20"/>
                <w:lang w:eastAsia="ru-RU"/>
              </w:rPr>
              <w:t>Капитонов М.Н.</w:t>
            </w:r>
          </w:p>
        </w:tc>
        <w:tc>
          <w:tcPr>
            <w:tcW w:w="1410" w:type="dxa"/>
            <w:vMerge/>
            <w:tcBorders>
              <w:top w:val="nil"/>
            </w:tcBorders>
          </w:tcPr>
          <w:p w:rsidR="00397EA2" w:rsidRPr="00035498" w:rsidRDefault="00397EA2" w:rsidP="00397EA2">
            <w:pPr>
              <w:rPr>
                <w:rFonts w:ascii="Times New Roman" w:eastAsia="Times New Roman" w:hAnsi="Times New Roman" w:cs="Times New Roman"/>
                <w:sz w:val="24"/>
                <w:szCs w:val="24"/>
                <w:lang w:eastAsia="ru-RU"/>
              </w:rPr>
            </w:pPr>
          </w:p>
        </w:tc>
      </w:tr>
      <w:tr w:rsidR="00035498" w:rsidRPr="00035498" w:rsidTr="00035498">
        <w:trPr>
          <w:trHeight w:val="539"/>
          <w:jc w:val="center"/>
        </w:trPr>
        <w:tc>
          <w:tcPr>
            <w:tcW w:w="1954"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Республиканская дистанционная олимпиада по якутскому языку и литер. «Пора Роста»</w:t>
            </w:r>
          </w:p>
        </w:tc>
        <w:tc>
          <w:tcPr>
            <w:tcW w:w="1714"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республиканский</w:t>
            </w:r>
          </w:p>
        </w:tc>
        <w:tc>
          <w:tcPr>
            <w:tcW w:w="1434" w:type="dxa"/>
          </w:tcPr>
          <w:p w:rsidR="00397EA2" w:rsidRPr="00035498" w:rsidRDefault="00397EA2" w:rsidP="00035498">
            <w:pPr>
              <w:rPr>
                <w:rFonts w:ascii="Times New Roman" w:eastAsia="Times New Roman" w:hAnsi="Times New Roman" w:cs="Times New Roman"/>
                <w:sz w:val="20"/>
                <w:szCs w:val="20"/>
                <w:lang w:eastAsia="ru-RU"/>
              </w:rPr>
            </w:pPr>
          </w:p>
        </w:tc>
        <w:tc>
          <w:tcPr>
            <w:tcW w:w="1630"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Ю.Акулина, Р.Софья- 11 кл.</w:t>
            </w:r>
          </w:p>
          <w:p w:rsidR="00397EA2" w:rsidRPr="00035498" w:rsidRDefault="00397EA2" w:rsidP="00035498">
            <w:pPr>
              <w:rPr>
                <w:rFonts w:ascii="Times New Roman" w:hAnsi="Times New Roman" w:cs="Times New Roman"/>
                <w:sz w:val="20"/>
                <w:szCs w:val="20"/>
              </w:rPr>
            </w:pPr>
          </w:p>
        </w:tc>
        <w:tc>
          <w:tcPr>
            <w:tcW w:w="119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w:t>
            </w:r>
          </w:p>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1 место-50,5 б.</w:t>
            </w:r>
          </w:p>
        </w:tc>
        <w:tc>
          <w:tcPr>
            <w:tcW w:w="1858" w:type="dxa"/>
          </w:tcPr>
          <w:p w:rsidR="00397EA2" w:rsidRPr="00035498" w:rsidRDefault="00397EA2" w:rsidP="00035498">
            <w:pPr>
              <w:rPr>
                <w:rFonts w:ascii="Times New Roman" w:eastAsia="Times New Roman" w:hAnsi="Times New Roman" w:cs="Times New Roman"/>
                <w:sz w:val="20"/>
                <w:szCs w:val="20"/>
                <w:lang w:eastAsia="ru-RU"/>
              </w:rPr>
            </w:pPr>
            <w:r w:rsidRPr="00035498">
              <w:rPr>
                <w:rFonts w:ascii="Times New Roman" w:eastAsia="Times New Roman" w:hAnsi="Times New Roman" w:cs="Times New Roman"/>
                <w:sz w:val="20"/>
                <w:szCs w:val="20"/>
                <w:lang w:eastAsia="ru-RU"/>
              </w:rPr>
              <w:t>Рязанская И.Ю.</w:t>
            </w:r>
          </w:p>
        </w:tc>
        <w:tc>
          <w:tcPr>
            <w:tcW w:w="1410" w:type="dxa"/>
            <w:vMerge/>
            <w:tcBorders>
              <w:top w:val="nil"/>
            </w:tcBorders>
          </w:tcPr>
          <w:p w:rsidR="00397EA2" w:rsidRPr="00035498" w:rsidRDefault="00397EA2" w:rsidP="00397EA2">
            <w:pPr>
              <w:rPr>
                <w:rFonts w:ascii="Times New Roman" w:eastAsia="Times New Roman" w:hAnsi="Times New Roman" w:cs="Times New Roman"/>
                <w:sz w:val="24"/>
                <w:szCs w:val="24"/>
                <w:lang w:eastAsia="ru-RU"/>
              </w:rPr>
            </w:pPr>
          </w:p>
        </w:tc>
      </w:tr>
      <w:tr w:rsidR="00035498" w:rsidRPr="00035498" w:rsidTr="00035498">
        <w:trPr>
          <w:trHeight w:val="539"/>
          <w:jc w:val="center"/>
        </w:trPr>
        <w:tc>
          <w:tcPr>
            <w:tcW w:w="1954"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lastRenderedPageBreak/>
              <w:t>Северо-Восточная олимпиада школьников по Филологии.</w:t>
            </w:r>
          </w:p>
        </w:tc>
        <w:tc>
          <w:tcPr>
            <w:tcW w:w="1714"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Республиканский</w:t>
            </w:r>
          </w:p>
        </w:tc>
        <w:tc>
          <w:tcPr>
            <w:tcW w:w="1434" w:type="dxa"/>
          </w:tcPr>
          <w:p w:rsidR="00397EA2" w:rsidRPr="00035498" w:rsidRDefault="00397EA2" w:rsidP="00035498">
            <w:pPr>
              <w:rPr>
                <w:rFonts w:ascii="Times New Roman" w:eastAsia="Times New Roman" w:hAnsi="Times New Roman" w:cs="Times New Roman"/>
                <w:sz w:val="20"/>
                <w:szCs w:val="20"/>
                <w:lang w:eastAsia="ru-RU"/>
              </w:rPr>
            </w:pPr>
          </w:p>
        </w:tc>
        <w:tc>
          <w:tcPr>
            <w:tcW w:w="1630"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Н.Семен-10 кл</w:t>
            </w:r>
          </w:p>
        </w:tc>
        <w:tc>
          <w:tcPr>
            <w:tcW w:w="119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Диплом 1 ст.-81 балл</w:t>
            </w:r>
          </w:p>
        </w:tc>
        <w:tc>
          <w:tcPr>
            <w:tcW w:w="1858" w:type="dxa"/>
          </w:tcPr>
          <w:p w:rsidR="00397EA2" w:rsidRPr="00035498" w:rsidRDefault="00397EA2" w:rsidP="00035498">
            <w:pPr>
              <w:rPr>
                <w:rFonts w:ascii="Times New Roman" w:eastAsia="Times New Roman" w:hAnsi="Times New Roman" w:cs="Times New Roman"/>
                <w:sz w:val="20"/>
                <w:szCs w:val="20"/>
                <w:lang w:eastAsia="ru-RU"/>
              </w:rPr>
            </w:pPr>
            <w:r w:rsidRPr="00035498">
              <w:rPr>
                <w:rFonts w:ascii="Times New Roman" w:eastAsia="Times New Roman" w:hAnsi="Times New Roman" w:cs="Times New Roman"/>
                <w:sz w:val="20"/>
                <w:szCs w:val="20"/>
                <w:lang w:eastAsia="ru-RU"/>
              </w:rPr>
              <w:t>Рязанская И.Ю.</w:t>
            </w:r>
          </w:p>
        </w:tc>
        <w:tc>
          <w:tcPr>
            <w:tcW w:w="1410" w:type="dxa"/>
            <w:vMerge/>
            <w:tcBorders>
              <w:top w:val="nil"/>
            </w:tcBorders>
          </w:tcPr>
          <w:p w:rsidR="00397EA2" w:rsidRPr="00035498" w:rsidRDefault="00397EA2" w:rsidP="00397EA2">
            <w:pPr>
              <w:rPr>
                <w:rFonts w:ascii="Times New Roman" w:eastAsia="Times New Roman" w:hAnsi="Times New Roman" w:cs="Times New Roman"/>
                <w:sz w:val="24"/>
                <w:szCs w:val="24"/>
                <w:lang w:eastAsia="ru-RU"/>
              </w:rPr>
            </w:pPr>
          </w:p>
        </w:tc>
      </w:tr>
      <w:tr w:rsidR="00035498" w:rsidRPr="00035498" w:rsidTr="00035498">
        <w:trPr>
          <w:trHeight w:val="539"/>
          <w:jc w:val="center"/>
        </w:trPr>
        <w:tc>
          <w:tcPr>
            <w:tcW w:w="1954"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Олимпиада СВОШ</w:t>
            </w:r>
          </w:p>
        </w:tc>
        <w:tc>
          <w:tcPr>
            <w:tcW w:w="1714"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Республиканский</w:t>
            </w:r>
          </w:p>
        </w:tc>
        <w:tc>
          <w:tcPr>
            <w:tcW w:w="1434" w:type="dxa"/>
          </w:tcPr>
          <w:p w:rsidR="00397EA2" w:rsidRPr="00035498" w:rsidRDefault="00397EA2" w:rsidP="00035498">
            <w:pPr>
              <w:rPr>
                <w:rFonts w:ascii="Times New Roman" w:hAnsi="Times New Roman" w:cs="Times New Roman"/>
                <w:sz w:val="20"/>
                <w:szCs w:val="20"/>
              </w:rPr>
            </w:pPr>
          </w:p>
        </w:tc>
        <w:tc>
          <w:tcPr>
            <w:tcW w:w="1630"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Рязанская С.</w:t>
            </w:r>
          </w:p>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Юмшанова А.</w:t>
            </w:r>
          </w:p>
        </w:tc>
        <w:tc>
          <w:tcPr>
            <w:tcW w:w="1197" w:type="dxa"/>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3 место</w:t>
            </w:r>
          </w:p>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3 место</w:t>
            </w:r>
          </w:p>
        </w:tc>
        <w:tc>
          <w:tcPr>
            <w:tcW w:w="1858" w:type="dxa"/>
          </w:tcPr>
          <w:p w:rsidR="00397EA2" w:rsidRPr="00035498" w:rsidRDefault="00397EA2" w:rsidP="00035498">
            <w:pPr>
              <w:rPr>
                <w:rFonts w:ascii="Times New Roman" w:eastAsia="Times New Roman" w:hAnsi="Times New Roman" w:cs="Times New Roman"/>
                <w:sz w:val="20"/>
                <w:szCs w:val="20"/>
                <w:lang w:eastAsia="ru-RU"/>
              </w:rPr>
            </w:pPr>
            <w:r w:rsidRPr="00035498">
              <w:rPr>
                <w:rFonts w:ascii="Times New Roman" w:eastAsia="Times New Roman" w:hAnsi="Times New Roman" w:cs="Times New Roman"/>
                <w:sz w:val="20"/>
                <w:szCs w:val="20"/>
                <w:lang w:eastAsia="ru-RU"/>
              </w:rPr>
              <w:t>Грязнухина Т.В.</w:t>
            </w:r>
          </w:p>
        </w:tc>
        <w:tc>
          <w:tcPr>
            <w:tcW w:w="1410" w:type="dxa"/>
            <w:vMerge/>
            <w:tcBorders>
              <w:top w:val="nil"/>
              <w:bottom w:val="nil"/>
            </w:tcBorders>
          </w:tcPr>
          <w:p w:rsidR="00397EA2" w:rsidRPr="00035498" w:rsidRDefault="00397EA2" w:rsidP="00397EA2">
            <w:pPr>
              <w:rPr>
                <w:rFonts w:ascii="Times New Roman" w:eastAsia="Times New Roman" w:hAnsi="Times New Roman" w:cs="Times New Roman"/>
                <w:sz w:val="24"/>
                <w:szCs w:val="24"/>
                <w:lang w:eastAsia="ru-RU"/>
              </w:rPr>
            </w:pPr>
          </w:p>
        </w:tc>
      </w:tr>
    </w:tbl>
    <w:p w:rsidR="00397EA2" w:rsidRPr="00035498" w:rsidRDefault="00397EA2" w:rsidP="00397EA2">
      <w:pPr>
        <w:spacing w:after="0" w:line="240" w:lineRule="auto"/>
        <w:jc w:val="both"/>
        <w:rPr>
          <w:rFonts w:ascii="Times New Roman" w:hAnsi="Times New Roman" w:cs="Times New Roman"/>
          <w:b/>
          <w:sz w:val="24"/>
          <w:szCs w:val="24"/>
        </w:rPr>
      </w:pPr>
    </w:p>
    <w:p w:rsidR="00397EA2" w:rsidRPr="00035498" w:rsidRDefault="00397EA2" w:rsidP="00397EA2">
      <w:pPr>
        <w:spacing w:after="0" w:line="240" w:lineRule="auto"/>
        <w:jc w:val="both"/>
        <w:rPr>
          <w:rFonts w:ascii="Times New Roman" w:hAnsi="Times New Roman" w:cs="Times New Roman"/>
          <w:b/>
          <w:sz w:val="24"/>
          <w:szCs w:val="24"/>
        </w:rPr>
      </w:pPr>
    </w:p>
    <w:p w:rsidR="00397EA2" w:rsidRPr="00035498" w:rsidRDefault="00397EA2" w:rsidP="00035498">
      <w:pPr>
        <w:rPr>
          <w:rFonts w:ascii="Times New Roman" w:hAnsi="Times New Roman" w:cs="Times New Roman"/>
          <w:sz w:val="20"/>
          <w:szCs w:val="20"/>
        </w:rPr>
      </w:pPr>
    </w:p>
    <w:p w:rsidR="00397EA2" w:rsidRPr="00035498" w:rsidRDefault="00397EA2" w:rsidP="00035498">
      <w:pPr>
        <w:rPr>
          <w:rFonts w:ascii="Times New Roman" w:eastAsia="Times New Roman" w:hAnsi="Times New Roman" w:cs="Times New Roman"/>
          <w:sz w:val="20"/>
          <w:szCs w:val="20"/>
          <w:lang w:eastAsia="ru-RU"/>
        </w:rPr>
      </w:pPr>
    </w:p>
    <w:p w:rsidR="00397EA2" w:rsidRPr="00035498" w:rsidRDefault="00397EA2" w:rsidP="00035498">
      <w:pPr>
        <w:rPr>
          <w:rFonts w:ascii="Times New Roman" w:eastAsia="Times New Roman" w:hAnsi="Times New Roman" w:cs="Times New Roman"/>
          <w:bCs/>
          <w:sz w:val="20"/>
          <w:szCs w:val="20"/>
          <w:lang w:eastAsia="ru-RU"/>
        </w:rPr>
      </w:pPr>
      <w:r w:rsidRPr="00035498">
        <w:rPr>
          <w:rFonts w:ascii="Times New Roman" w:eastAsia="Times New Roman" w:hAnsi="Times New Roman" w:cs="Times New Roman"/>
          <w:bCs/>
          <w:sz w:val="20"/>
          <w:szCs w:val="20"/>
          <w:lang w:eastAsia="ru-RU"/>
        </w:rPr>
        <w:t>Итоги интеллектуальных, творческих и др. конкурсов, НПК.</w:t>
      </w:r>
    </w:p>
    <w:p w:rsidR="00397EA2" w:rsidRPr="00035498" w:rsidRDefault="00397EA2" w:rsidP="00035498">
      <w:pPr>
        <w:rPr>
          <w:rFonts w:ascii="Times New Roman" w:eastAsia="Times New Roman" w:hAnsi="Times New Roman" w:cs="Times New Roman"/>
          <w:sz w:val="20"/>
          <w:szCs w:val="20"/>
          <w:lang w:eastAsia="ru-RU"/>
        </w:rPr>
      </w:pPr>
    </w:p>
    <w:tbl>
      <w:tblPr>
        <w:tblStyle w:val="a5"/>
        <w:tblW w:w="9889" w:type="dxa"/>
        <w:tblLayout w:type="fixed"/>
        <w:tblLook w:val="04A0"/>
      </w:tblPr>
      <w:tblGrid>
        <w:gridCol w:w="1388"/>
        <w:gridCol w:w="1897"/>
        <w:gridCol w:w="1076"/>
        <w:gridCol w:w="1417"/>
        <w:gridCol w:w="2410"/>
        <w:gridCol w:w="1701"/>
      </w:tblGrid>
      <w:tr w:rsidR="00397EA2" w:rsidRPr="00035498" w:rsidTr="00397EA2">
        <w:tc>
          <w:tcPr>
            <w:tcW w:w="1388" w:type="dxa"/>
            <w:hideMark/>
          </w:tcPr>
          <w:p w:rsidR="00397EA2" w:rsidRPr="00035498" w:rsidRDefault="00397EA2" w:rsidP="00035498">
            <w:pPr>
              <w:rPr>
                <w:rFonts w:ascii="Times New Roman" w:eastAsia="Times New Roman" w:hAnsi="Times New Roman" w:cs="Times New Roman"/>
                <w:sz w:val="20"/>
                <w:szCs w:val="20"/>
                <w:lang w:eastAsia="ru-RU"/>
              </w:rPr>
            </w:pPr>
            <w:r w:rsidRPr="00035498">
              <w:rPr>
                <w:rFonts w:ascii="Times New Roman" w:eastAsia="Times New Roman" w:hAnsi="Times New Roman" w:cs="Times New Roman"/>
                <w:bCs/>
                <w:sz w:val="20"/>
                <w:szCs w:val="20"/>
                <w:lang w:eastAsia="ru-RU"/>
              </w:rPr>
              <w:t>Этапы</w:t>
            </w:r>
          </w:p>
        </w:tc>
        <w:tc>
          <w:tcPr>
            <w:tcW w:w="1897" w:type="dxa"/>
            <w:hideMark/>
          </w:tcPr>
          <w:p w:rsidR="00397EA2" w:rsidRPr="00035498" w:rsidRDefault="00397EA2" w:rsidP="00035498">
            <w:pPr>
              <w:rPr>
                <w:rFonts w:ascii="Times New Roman" w:eastAsia="Times New Roman" w:hAnsi="Times New Roman" w:cs="Times New Roman"/>
                <w:sz w:val="20"/>
                <w:szCs w:val="20"/>
                <w:lang w:eastAsia="ru-RU"/>
              </w:rPr>
            </w:pPr>
            <w:r w:rsidRPr="00035498">
              <w:rPr>
                <w:rFonts w:ascii="Times New Roman" w:eastAsia="Times New Roman" w:hAnsi="Times New Roman" w:cs="Times New Roman"/>
                <w:bCs/>
                <w:sz w:val="20"/>
                <w:szCs w:val="20"/>
                <w:lang w:eastAsia="ru-RU"/>
              </w:rPr>
              <w:t>Название конкурса</w:t>
            </w:r>
          </w:p>
        </w:tc>
        <w:tc>
          <w:tcPr>
            <w:tcW w:w="1076" w:type="dxa"/>
            <w:hideMark/>
          </w:tcPr>
          <w:p w:rsidR="00397EA2" w:rsidRPr="00035498" w:rsidRDefault="00397EA2" w:rsidP="00035498">
            <w:pPr>
              <w:rPr>
                <w:rFonts w:ascii="Times New Roman" w:eastAsia="Times New Roman" w:hAnsi="Times New Roman" w:cs="Times New Roman"/>
                <w:sz w:val="20"/>
                <w:szCs w:val="20"/>
                <w:lang w:eastAsia="ru-RU"/>
              </w:rPr>
            </w:pPr>
            <w:r w:rsidRPr="00035498">
              <w:rPr>
                <w:rFonts w:ascii="Times New Roman" w:eastAsia="Times New Roman" w:hAnsi="Times New Roman" w:cs="Times New Roman"/>
                <w:bCs/>
                <w:sz w:val="20"/>
                <w:szCs w:val="20"/>
                <w:lang w:eastAsia="ru-RU"/>
              </w:rPr>
              <w:t>Количес-тво</w:t>
            </w:r>
          </w:p>
          <w:p w:rsidR="00397EA2" w:rsidRPr="00035498" w:rsidRDefault="00397EA2" w:rsidP="00035498">
            <w:pPr>
              <w:rPr>
                <w:rFonts w:ascii="Times New Roman" w:eastAsia="Times New Roman" w:hAnsi="Times New Roman" w:cs="Times New Roman"/>
                <w:sz w:val="20"/>
                <w:szCs w:val="20"/>
                <w:lang w:eastAsia="ru-RU"/>
              </w:rPr>
            </w:pPr>
            <w:r w:rsidRPr="00035498">
              <w:rPr>
                <w:rFonts w:ascii="Times New Roman" w:eastAsia="Times New Roman" w:hAnsi="Times New Roman" w:cs="Times New Roman"/>
                <w:bCs/>
                <w:sz w:val="20"/>
                <w:szCs w:val="20"/>
                <w:lang w:eastAsia="ru-RU"/>
              </w:rPr>
              <w:t>участни-ков</w:t>
            </w:r>
          </w:p>
        </w:tc>
        <w:tc>
          <w:tcPr>
            <w:tcW w:w="1417" w:type="dxa"/>
            <w:hideMark/>
          </w:tcPr>
          <w:p w:rsidR="00397EA2" w:rsidRPr="00035498" w:rsidRDefault="00397EA2" w:rsidP="00035498">
            <w:pPr>
              <w:rPr>
                <w:rFonts w:ascii="Times New Roman" w:eastAsia="Times New Roman" w:hAnsi="Times New Roman" w:cs="Times New Roman"/>
                <w:sz w:val="20"/>
                <w:szCs w:val="20"/>
                <w:lang w:eastAsia="ru-RU"/>
              </w:rPr>
            </w:pPr>
            <w:r w:rsidRPr="00035498">
              <w:rPr>
                <w:rFonts w:ascii="Times New Roman" w:eastAsia="Times New Roman" w:hAnsi="Times New Roman" w:cs="Times New Roman"/>
                <w:bCs/>
                <w:sz w:val="20"/>
                <w:szCs w:val="20"/>
                <w:lang w:eastAsia="ru-RU"/>
              </w:rPr>
              <w:t>Результатив-ность</w:t>
            </w:r>
          </w:p>
        </w:tc>
        <w:tc>
          <w:tcPr>
            <w:tcW w:w="2410" w:type="dxa"/>
            <w:hideMark/>
          </w:tcPr>
          <w:p w:rsidR="00397EA2" w:rsidRPr="00035498" w:rsidRDefault="00397EA2" w:rsidP="00035498">
            <w:pPr>
              <w:rPr>
                <w:rFonts w:ascii="Times New Roman" w:eastAsia="Times New Roman" w:hAnsi="Times New Roman" w:cs="Times New Roman"/>
                <w:sz w:val="20"/>
                <w:szCs w:val="20"/>
                <w:lang w:eastAsia="ru-RU"/>
              </w:rPr>
            </w:pPr>
            <w:r w:rsidRPr="00035498">
              <w:rPr>
                <w:rFonts w:ascii="Times New Roman" w:eastAsia="Times New Roman" w:hAnsi="Times New Roman" w:cs="Times New Roman"/>
                <w:bCs/>
                <w:sz w:val="20"/>
                <w:szCs w:val="20"/>
                <w:lang w:eastAsia="ru-RU"/>
              </w:rPr>
              <w:t>Ф.И. учащихся</w:t>
            </w:r>
          </w:p>
        </w:tc>
        <w:tc>
          <w:tcPr>
            <w:tcW w:w="1701" w:type="dxa"/>
            <w:hideMark/>
          </w:tcPr>
          <w:p w:rsidR="00397EA2" w:rsidRPr="00035498" w:rsidRDefault="00397EA2" w:rsidP="00035498">
            <w:pPr>
              <w:rPr>
                <w:rFonts w:ascii="Times New Roman" w:eastAsia="Times New Roman" w:hAnsi="Times New Roman" w:cs="Times New Roman"/>
                <w:sz w:val="20"/>
                <w:szCs w:val="20"/>
                <w:lang w:eastAsia="ru-RU"/>
              </w:rPr>
            </w:pPr>
            <w:r w:rsidRPr="00035498">
              <w:rPr>
                <w:rFonts w:ascii="Times New Roman" w:eastAsia="Times New Roman" w:hAnsi="Times New Roman" w:cs="Times New Roman"/>
                <w:bCs/>
                <w:sz w:val="20"/>
                <w:szCs w:val="20"/>
                <w:lang w:eastAsia="ru-RU"/>
              </w:rPr>
              <w:t>Ф.И.О.</w:t>
            </w:r>
          </w:p>
          <w:p w:rsidR="00397EA2" w:rsidRPr="00035498" w:rsidRDefault="00397EA2" w:rsidP="00035498">
            <w:pPr>
              <w:rPr>
                <w:rFonts w:ascii="Times New Roman" w:eastAsia="Times New Roman" w:hAnsi="Times New Roman" w:cs="Times New Roman"/>
                <w:sz w:val="20"/>
                <w:szCs w:val="20"/>
                <w:lang w:eastAsia="ru-RU"/>
              </w:rPr>
            </w:pPr>
            <w:r w:rsidRPr="00035498">
              <w:rPr>
                <w:rFonts w:ascii="Times New Roman" w:eastAsia="Times New Roman" w:hAnsi="Times New Roman" w:cs="Times New Roman"/>
                <w:bCs/>
                <w:sz w:val="20"/>
                <w:szCs w:val="20"/>
                <w:lang w:eastAsia="ru-RU"/>
              </w:rPr>
              <w:t>учителя</w:t>
            </w:r>
          </w:p>
        </w:tc>
      </w:tr>
      <w:tr w:rsidR="00397EA2" w:rsidRPr="00035498" w:rsidTr="00397EA2">
        <w:trPr>
          <w:trHeight w:val="1277"/>
        </w:trPr>
        <w:tc>
          <w:tcPr>
            <w:tcW w:w="1388" w:type="dxa"/>
            <w:tcBorders>
              <w:bottom w:val="single" w:sz="4" w:space="0" w:color="auto"/>
            </w:tcBorders>
            <w:hideMark/>
          </w:tcPr>
          <w:p w:rsidR="00397EA2" w:rsidRPr="00035498" w:rsidRDefault="00397EA2" w:rsidP="00035498">
            <w:pPr>
              <w:rPr>
                <w:rFonts w:ascii="Times New Roman" w:eastAsia="Times New Roman" w:hAnsi="Times New Roman" w:cs="Times New Roman"/>
                <w:sz w:val="20"/>
                <w:szCs w:val="20"/>
                <w:lang w:eastAsia="ru-RU"/>
              </w:rPr>
            </w:pPr>
            <w:r w:rsidRPr="00035498">
              <w:rPr>
                <w:rFonts w:ascii="Times New Roman" w:eastAsia="Times New Roman" w:hAnsi="Times New Roman" w:cs="Times New Roman"/>
                <w:sz w:val="20"/>
                <w:szCs w:val="20"/>
                <w:lang w:eastAsia="ru-RU"/>
              </w:rPr>
              <w:t>Районный</w:t>
            </w:r>
          </w:p>
        </w:tc>
        <w:tc>
          <w:tcPr>
            <w:tcW w:w="1897" w:type="dxa"/>
            <w:tcBorders>
              <w:bottom w:val="single" w:sz="4" w:space="0" w:color="auto"/>
            </w:tcBorders>
            <w:hideMark/>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Конкурс ораторов.</w:t>
            </w:r>
          </w:p>
        </w:tc>
        <w:tc>
          <w:tcPr>
            <w:tcW w:w="1076" w:type="dxa"/>
            <w:tcBorders>
              <w:bottom w:val="single" w:sz="4" w:space="0" w:color="auto"/>
            </w:tcBorders>
            <w:hideMark/>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3</w:t>
            </w:r>
          </w:p>
        </w:tc>
        <w:tc>
          <w:tcPr>
            <w:tcW w:w="1417" w:type="dxa"/>
            <w:tcBorders>
              <w:bottom w:val="single" w:sz="4" w:space="0" w:color="auto"/>
            </w:tcBorders>
            <w:hideMark/>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участие</w:t>
            </w:r>
          </w:p>
        </w:tc>
        <w:tc>
          <w:tcPr>
            <w:tcW w:w="2410" w:type="dxa"/>
            <w:tcBorders>
              <w:bottom w:val="single" w:sz="4" w:space="0" w:color="auto"/>
            </w:tcBorders>
            <w:hideMark/>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1.Иванов Валентин,7 кл.</w:t>
            </w:r>
          </w:p>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2.Горохов Валера,7 кл.</w:t>
            </w:r>
          </w:p>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3.Слепцова Настя,7 кл</w:t>
            </w:r>
          </w:p>
        </w:tc>
        <w:tc>
          <w:tcPr>
            <w:tcW w:w="1701" w:type="dxa"/>
            <w:tcBorders>
              <w:bottom w:val="single" w:sz="4" w:space="0" w:color="auto"/>
            </w:tcBorders>
            <w:hideMark/>
          </w:tcPr>
          <w:p w:rsidR="00397EA2" w:rsidRPr="00035498" w:rsidRDefault="00397EA2" w:rsidP="00035498">
            <w:pPr>
              <w:rPr>
                <w:rFonts w:ascii="Times New Roman" w:eastAsia="Times New Roman" w:hAnsi="Times New Roman" w:cs="Times New Roman"/>
                <w:sz w:val="20"/>
                <w:szCs w:val="20"/>
                <w:lang w:eastAsia="ru-RU"/>
              </w:rPr>
            </w:pPr>
            <w:r w:rsidRPr="00035498">
              <w:rPr>
                <w:rFonts w:ascii="Times New Roman" w:eastAsia="Times New Roman" w:hAnsi="Times New Roman" w:cs="Times New Roman"/>
                <w:sz w:val="20"/>
                <w:szCs w:val="20"/>
                <w:lang w:eastAsia="ru-RU"/>
              </w:rPr>
              <w:t>Капитонов М.Н.</w:t>
            </w:r>
          </w:p>
        </w:tc>
      </w:tr>
      <w:tr w:rsidR="00397EA2" w:rsidRPr="00035498" w:rsidTr="00397EA2">
        <w:trPr>
          <w:trHeight w:val="502"/>
        </w:trPr>
        <w:tc>
          <w:tcPr>
            <w:tcW w:w="1388" w:type="dxa"/>
            <w:tcBorders>
              <w:top w:val="single" w:sz="4" w:space="0" w:color="auto"/>
              <w:bottom w:val="single" w:sz="4" w:space="0" w:color="auto"/>
            </w:tcBorders>
            <w:hideMark/>
          </w:tcPr>
          <w:p w:rsidR="00397EA2" w:rsidRPr="00035498" w:rsidRDefault="00397EA2" w:rsidP="00035498">
            <w:pPr>
              <w:rPr>
                <w:rFonts w:ascii="Times New Roman" w:eastAsia="Times New Roman" w:hAnsi="Times New Roman" w:cs="Times New Roman"/>
                <w:sz w:val="20"/>
                <w:szCs w:val="20"/>
                <w:lang w:eastAsia="ru-RU"/>
              </w:rPr>
            </w:pPr>
            <w:r w:rsidRPr="00035498">
              <w:rPr>
                <w:rFonts w:ascii="Times New Roman" w:eastAsia="Times New Roman" w:hAnsi="Times New Roman" w:cs="Times New Roman"/>
                <w:sz w:val="20"/>
                <w:szCs w:val="20"/>
                <w:lang w:eastAsia="ru-RU"/>
              </w:rPr>
              <w:t>Районный</w:t>
            </w:r>
          </w:p>
        </w:tc>
        <w:tc>
          <w:tcPr>
            <w:tcW w:w="1897" w:type="dxa"/>
            <w:tcBorders>
              <w:top w:val="single" w:sz="4" w:space="0" w:color="auto"/>
              <w:bottom w:val="single" w:sz="4" w:space="0" w:color="auto"/>
            </w:tcBorders>
            <w:hideMark/>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Слет отличников учебы Верхоянского района, посвященный памяти А.Портнягина.</w:t>
            </w:r>
          </w:p>
        </w:tc>
        <w:tc>
          <w:tcPr>
            <w:tcW w:w="1076" w:type="dxa"/>
            <w:tcBorders>
              <w:top w:val="single" w:sz="4" w:space="0" w:color="auto"/>
              <w:bottom w:val="single" w:sz="4" w:space="0" w:color="auto"/>
            </w:tcBorders>
            <w:hideMark/>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1</w:t>
            </w:r>
          </w:p>
        </w:tc>
        <w:tc>
          <w:tcPr>
            <w:tcW w:w="1417" w:type="dxa"/>
            <w:tcBorders>
              <w:top w:val="single" w:sz="4" w:space="0" w:color="auto"/>
              <w:bottom w:val="single" w:sz="4" w:space="0" w:color="auto"/>
            </w:tcBorders>
            <w:hideMark/>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Победитель конкурса «Ученик года -2018»</w:t>
            </w:r>
          </w:p>
        </w:tc>
        <w:tc>
          <w:tcPr>
            <w:tcW w:w="2410" w:type="dxa"/>
            <w:tcBorders>
              <w:top w:val="single" w:sz="4" w:space="0" w:color="auto"/>
              <w:bottom w:val="single" w:sz="4" w:space="0" w:color="auto"/>
            </w:tcBorders>
            <w:hideMark/>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Пономарева Кристина,11 класс</w:t>
            </w:r>
          </w:p>
        </w:tc>
        <w:tc>
          <w:tcPr>
            <w:tcW w:w="1701" w:type="dxa"/>
            <w:tcBorders>
              <w:top w:val="single" w:sz="4" w:space="0" w:color="auto"/>
              <w:bottom w:val="single" w:sz="4" w:space="0" w:color="auto"/>
            </w:tcBorders>
            <w:hideMark/>
          </w:tcPr>
          <w:p w:rsidR="00397EA2" w:rsidRPr="00035498" w:rsidRDefault="00397EA2" w:rsidP="00035498">
            <w:pPr>
              <w:rPr>
                <w:rFonts w:ascii="Times New Roman" w:eastAsia="Times New Roman" w:hAnsi="Times New Roman" w:cs="Times New Roman"/>
                <w:bCs/>
                <w:sz w:val="20"/>
                <w:szCs w:val="20"/>
                <w:lang w:eastAsia="ru-RU"/>
              </w:rPr>
            </w:pPr>
            <w:r w:rsidRPr="00035498">
              <w:rPr>
                <w:rFonts w:ascii="Times New Roman" w:eastAsia="Times New Roman" w:hAnsi="Times New Roman" w:cs="Times New Roman"/>
                <w:bCs/>
                <w:sz w:val="20"/>
                <w:szCs w:val="20"/>
                <w:lang w:eastAsia="ru-RU"/>
              </w:rPr>
              <w:t>Старостина Т.С.</w:t>
            </w:r>
          </w:p>
        </w:tc>
      </w:tr>
      <w:tr w:rsidR="00397EA2" w:rsidRPr="00035498" w:rsidTr="00397EA2">
        <w:trPr>
          <w:trHeight w:val="502"/>
        </w:trPr>
        <w:tc>
          <w:tcPr>
            <w:tcW w:w="1388" w:type="dxa"/>
            <w:tcBorders>
              <w:top w:val="single" w:sz="4" w:space="0" w:color="auto"/>
              <w:bottom w:val="single" w:sz="4" w:space="0" w:color="auto"/>
            </w:tcBorders>
            <w:hideMark/>
          </w:tcPr>
          <w:p w:rsidR="00397EA2" w:rsidRPr="00035498" w:rsidRDefault="00397EA2" w:rsidP="00035498">
            <w:pPr>
              <w:rPr>
                <w:rFonts w:ascii="Times New Roman" w:eastAsia="Times New Roman" w:hAnsi="Times New Roman" w:cs="Times New Roman"/>
                <w:sz w:val="20"/>
                <w:szCs w:val="20"/>
                <w:lang w:eastAsia="ru-RU"/>
              </w:rPr>
            </w:pPr>
            <w:r w:rsidRPr="00035498">
              <w:rPr>
                <w:rFonts w:ascii="Times New Roman" w:eastAsia="Times New Roman" w:hAnsi="Times New Roman" w:cs="Times New Roman"/>
                <w:sz w:val="20"/>
                <w:szCs w:val="20"/>
                <w:lang w:eastAsia="ru-RU"/>
              </w:rPr>
              <w:t>Районный</w:t>
            </w:r>
          </w:p>
        </w:tc>
        <w:tc>
          <w:tcPr>
            <w:tcW w:w="1897" w:type="dxa"/>
            <w:tcBorders>
              <w:top w:val="single" w:sz="4" w:space="0" w:color="auto"/>
              <w:bottom w:val="single" w:sz="4" w:space="0" w:color="auto"/>
            </w:tcBorders>
            <w:hideMark/>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Конкурс «Будущий дипломат»</w:t>
            </w:r>
          </w:p>
        </w:tc>
        <w:tc>
          <w:tcPr>
            <w:tcW w:w="1076" w:type="dxa"/>
            <w:tcBorders>
              <w:top w:val="single" w:sz="4" w:space="0" w:color="auto"/>
              <w:bottom w:val="single" w:sz="4" w:space="0" w:color="auto"/>
            </w:tcBorders>
            <w:hideMark/>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2</w:t>
            </w:r>
          </w:p>
        </w:tc>
        <w:tc>
          <w:tcPr>
            <w:tcW w:w="1417" w:type="dxa"/>
            <w:tcBorders>
              <w:top w:val="single" w:sz="4" w:space="0" w:color="auto"/>
              <w:bottom w:val="single" w:sz="4" w:space="0" w:color="auto"/>
            </w:tcBorders>
            <w:hideMark/>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2 место</w:t>
            </w:r>
          </w:p>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3 место</w:t>
            </w:r>
          </w:p>
        </w:tc>
        <w:tc>
          <w:tcPr>
            <w:tcW w:w="2410" w:type="dxa"/>
            <w:tcBorders>
              <w:top w:val="single" w:sz="4" w:space="0" w:color="auto"/>
              <w:bottom w:val="single" w:sz="4" w:space="0" w:color="auto"/>
            </w:tcBorders>
            <w:hideMark/>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Слепцова Настя,7 класс</w:t>
            </w:r>
          </w:p>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Чириков Семен, 9 класс.</w:t>
            </w:r>
          </w:p>
        </w:tc>
        <w:tc>
          <w:tcPr>
            <w:tcW w:w="1701" w:type="dxa"/>
            <w:tcBorders>
              <w:top w:val="single" w:sz="4" w:space="0" w:color="auto"/>
              <w:bottom w:val="single" w:sz="4" w:space="0" w:color="auto"/>
            </w:tcBorders>
            <w:hideMark/>
          </w:tcPr>
          <w:p w:rsidR="00397EA2" w:rsidRPr="00035498" w:rsidRDefault="00397EA2" w:rsidP="00035498">
            <w:pPr>
              <w:rPr>
                <w:rFonts w:ascii="Times New Roman" w:eastAsia="Times New Roman" w:hAnsi="Times New Roman" w:cs="Times New Roman"/>
                <w:bCs/>
                <w:sz w:val="20"/>
                <w:szCs w:val="20"/>
                <w:lang w:eastAsia="ru-RU"/>
              </w:rPr>
            </w:pPr>
            <w:r w:rsidRPr="00035498">
              <w:rPr>
                <w:rFonts w:ascii="Times New Roman" w:eastAsia="Times New Roman" w:hAnsi="Times New Roman" w:cs="Times New Roman"/>
                <w:bCs/>
                <w:sz w:val="20"/>
                <w:szCs w:val="20"/>
                <w:lang w:eastAsia="ru-RU"/>
              </w:rPr>
              <w:t>Грязнухина Т.В.</w:t>
            </w:r>
          </w:p>
        </w:tc>
      </w:tr>
      <w:tr w:rsidR="00397EA2" w:rsidRPr="00035498" w:rsidTr="00397EA2">
        <w:trPr>
          <w:trHeight w:val="502"/>
        </w:trPr>
        <w:tc>
          <w:tcPr>
            <w:tcW w:w="1388" w:type="dxa"/>
            <w:tcBorders>
              <w:top w:val="single" w:sz="4" w:space="0" w:color="auto"/>
              <w:bottom w:val="single" w:sz="4" w:space="0" w:color="auto"/>
            </w:tcBorders>
            <w:hideMark/>
          </w:tcPr>
          <w:p w:rsidR="00397EA2" w:rsidRPr="00035498" w:rsidRDefault="00397EA2" w:rsidP="00035498">
            <w:pPr>
              <w:rPr>
                <w:rFonts w:ascii="Times New Roman" w:eastAsia="Times New Roman" w:hAnsi="Times New Roman" w:cs="Times New Roman"/>
                <w:sz w:val="20"/>
                <w:szCs w:val="20"/>
                <w:lang w:eastAsia="ru-RU"/>
              </w:rPr>
            </w:pPr>
            <w:r w:rsidRPr="00035498">
              <w:rPr>
                <w:rFonts w:ascii="Times New Roman" w:hAnsi="Times New Roman" w:cs="Times New Roman"/>
                <w:sz w:val="20"/>
                <w:szCs w:val="20"/>
              </w:rPr>
              <w:t>Районный.</w:t>
            </w:r>
          </w:p>
        </w:tc>
        <w:tc>
          <w:tcPr>
            <w:tcW w:w="1897" w:type="dxa"/>
            <w:tcBorders>
              <w:top w:val="single" w:sz="4" w:space="0" w:color="auto"/>
              <w:bottom w:val="single" w:sz="4" w:space="0" w:color="auto"/>
            </w:tcBorders>
            <w:hideMark/>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Юный изыскатель</w:t>
            </w:r>
          </w:p>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(Новгородова М.Е.).Тема «Сравнение якутских, русских, англ.пословиц»</w:t>
            </w:r>
          </w:p>
        </w:tc>
        <w:tc>
          <w:tcPr>
            <w:tcW w:w="1076" w:type="dxa"/>
            <w:tcBorders>
              <w:top w:val="single" w:sz="4" w:space="0" w:color="auto"/>
              <w:bottom w:val="single" w:sz="4" w:space="0" w:color="auto"/>
            </w:tcBorders>
            <w:hideMark/>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1</w:t>
            </w:r>
          </w:p>
        </w:tc>
        <w:tc>
          <w:tcPr>
            <w:tcW w:w="1417" w:type="dxa"/>
            <w:tcBorders>
              <w:top w:val="single" w:sz="4" w:space="0" w:color="auto"/>
              <w:bottom w:val="single" w:sz="4" w:space="0" w:color="auto"/>
            </w:tcBorders>
            <w:hideMark/>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3 место</w:t>
            </w:r>
          </w:p>
        </w:tc>
        <w:tc>
          <w:tcPr>
            <w:tcW w:w="2410" w:type="dxa"/>
            <w:tcBorders>
              <w:top w:val="single" w:sz="4" w:space="0" w:color="auto"/>
              <w:bottom w:val="single" w:sz="4" w:space="0" w:color="auto"/>
            </w:tcBorders>
            <w:hideMark/>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Слепцова Айсена, 3 класс</w:t>
            </w:r>
          </w:p>
        </w:tc>
        <w:tc>
          <w:tcPr>
            <w:tcW w:w="1701" w:type="dxa"/>
            <w:tcBorders>
              <w:top w:val="single" w:sz="4" w:space="0" w:color="auto"/>
              <w:bottom w:val="single" w:sz="4" w:space="0" w:color="auto"/>
            </w:tcBorders>
            <w:hideMark/>
          </w:tcPr>
          <w:p w:rsidR="00397EA2" w:rsidRPr="00035498" w:rsidRDefault="00397EA2" w:rsidP="00035498">
            <w:pPr>
              <w:rPr>
                <w:rFonts w:ascii="Times New Roman" w:eastAsia="Times New Roman" w:hAnsi="Times New Roman" w:cs="Times New Roman"/>
                <w:bCs/>
                <w:sz w:val="20"/>
                <w:szCs w:val="20"/>
                <w:lang w:eastAsia="ru-RU"/>
              </w:rPr>
            </w:pPr>
            <w:r w:rsidRPr="00035498">
              <w:rPr>
                <w:rFonts w:ascii="Times New Roman" w:eastAsia="Times New Roman" w:hAnsi="Times New Roman" w:cs="Times New Roman"/>
                <w:bCs/>
                <w:sz w:val="20"/>
                <w:szCs w:val="20"/>
                <w:lang w:eastAsia="ru-RU"/>
              </w:rPr>
              <w:t>Слепцова А.А.</w:t>
            </w:r>
          </w:p>
        </w:tc>
      </w:tr>
      <w:tr w:rsidR="00397EA2" w:rsidRPr="00035498" w:rsidTr="00397EA2">
        <w:trPr>
          <w:trHeight w:val="502"/>
        </w:trPr>
        <w:tc>
          <w:tcPr>
            <w:tcW w:w="1388" w:type="dxa"/>
            <w:vMerge w:val="restart"/>
            <w:tcBorders>
              <w:top w:val="single" w:sz="4" w:space="0" w:color="auto"/>
            </w:tcBorders>
            <w:hideMark/>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Районный.</w:t>
            </w:r>
          </w:p>
        </w:tc>
        <w:tc>
          <w:tcPr>
            <w:tcW w:w="1897" w:type="dxa"/>
            <w:vMerge w:val="restart"/>
            <w:tcBorders>
              <w:top w:val="single" w:sz="4" w:space="0" w:color="auto"/>
            </w:tcBorders>
            <w:hideMark/>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Форум ЕДД. Статья «Встреча с министром» пр шк\газете «Кулу</w:t>
            </w:r>
            <w:r w:rsidRPr="00035498">
              <w:rPr>
                <w:rFonts w:ascii="Times New Roman" w:hAnsi="Times New Roman" w:cs="Times New Roman"/>
                <w:sz w:val="20"/>
                <w:szCs w:val="20"/>
                <w:lang w:val="en-US"/>
              </w:rPr>
              <w:t>h</w:t>
            </w:r>
            <w:r w:rsidRPr="00035498">
              <w:rPr>
                <w:rFonts w:ascii="Times New Roman" w:hAnsi="Times New Roman" w:cs="Times New Roman"/>
                <w:sz w:val="20"/>
                <w:szCs w:val="20"/>
              </w:rPr>
              <w:t>ун»</w:t>
            </w:r>
          </w:p>
        </w:tc>
        <w:tc>
          <w:tcPr>
            <w:tcW w:w="1076" w:type="dxa"/>
            <w:vMerge w:val="restart"/>
            <w:tcBorders>
              <w:top w:val="single" w:sz="4" w:space="0" w:color="auto"/>
            </w:tcBorders>
            <w:hideMark/>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2</w:t>
            </w:r>
          </w:p>
        </w:tc>
        <w:tc>
          <w:tcPr>
            <w:tcW w:w="1417" w:type="dxa"/>
            <w:tcBorders>
              <w:top w:val="single" w:sz="4" w:space="0" w:color="auto"/>
              <w:bottom w:val="single" w:sz="4" w:space="0" w:color="auto"/>
            </w:tcBorders>
            <w:hideMark/>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Номинация «Лучший автор»</w:t>
            </w:r>
          </w:p>
        </w:tc>
        <w:tc>
          <w:tcPr>
            <w:tcW w:w="2410" w:type="dxa"/>
            <w:tcBorders>
              <w:top w:val="single" w:sz="4" w:space="0" w:color="auto"/>
              <w:bottom w:val="single" w:sz="4" w:space="0" w:color="auto"/>
            </w:tcBorders>
            <w:hideMark/>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Юмшанова Аня, 7 класс</w:t>
            </w:r>
          </w:p>
        </w:tc>
        <w:tc>
          <w:tcPr>
            <w:tcW w:w="1701" w:type="dxa"/>
            <w:vMerge w:val="restart"/>
            <w:tcBorders>
              <w:top w:val="single" w:sz="4" w:space="0" w:color="auto"/>
            </w:tcBorders>
            <w:hideMark/>
          </w:tcPr>
          <w:p w:rsidR="00397EA2" w:rsidRPr="00035498" w:rsidRDefault="00397EA2" w:rsidP="00035498">
            <w:pPr>
              <w:rPr>
                <w:rFonts w:ascii="Times New Roman" w:eastAsia="Times New Roman" w:hAnsi="Times New Roman" w:cs="Times New Roman"/>
                <w:bCs/>
                <w:sz w:val="20"/>
                <w:szCs w:val="20"/>
                <w:lang w:eastAsia="ru-RU"/>
              </w:rPr>
            </w:pPr>
            <w:r w:rsidRPr="00035498">
              <w:rPr>
                <w:rFonts w:ascii="Times New Roman" w:eastAsia="Times New Roman" w:hAnsi="Times New Roman" w:cs="Times New Roman"/>
                <w:bCs/>
                <w:sz w:val="20"/>
                <w:szCs w:val="20"/>
                <w:lang w:eastAsia="ru-RU"/>
              </w:rPr>
              <w:t>Слепцова А.А</w:t>
            </w:r>
          </w:p>
          <w:p w:rsidR="00397EA2" w:rsidRPr="00035498" w:rsidRDefault="00397EA2" w:rsidP="00035498">
            <w:pPr>
              <w:rPr>
                <w:rFonts w:ascii="Times New Roman" w:eastAsia="Times New Roman" w:hAnsi="Times New Roman" w:cs="Times New Roman"/>
                <w:bCs/>
                <w:sz w:val="20"/>
                <w:szCs w:val="20"/>
                <w:lang w:eastAsia="ru-RU"/>
              </w:rPr>
            </w:pPr>
          </w:p>
        </w:tc>
      </w:tr>
      <w:tr w:rsidR="00397EA2" w:rsidRPr="00035498" w:rsidTr="00397EA2">
        <w:trPr>
          <w:trHeight w:val="502"/>
        </w:trPr>
        <w:tc>
          <w:tcPr>
            <w:tcW w:w="1388" w:type="dxa"/>
            <w:vMerge/>
            <w:tcBorders>
              <w:bottom w:val="single" w:sz="4" w:space="0" w:color="auto"/>
            </w:tcBorders>
            <w:hideMark/>
          </w:tcPr>
          <w:p w:rsidR="00397EA2" w:rsidRPr="00035498" w:rsidRDefault="00397EA2" w:rsidP="00035498">
            <w:pPr>
              <w:rPr>
                <w:rFonts w:ascii="Times New Roman" w:hAnsi="Times New Roman" w:cs="Times New Roman"/>
                <w:sz w:val="20"/>
                <w:szCs w:val="20"/>
              </w:rPr>
            </w:pPr>
          </w:p>
        </w:tc>
        <w:tc>
          <w:tcPr>
            <w:tcW w:w="1897" w:type="dxa"/>
            <w:vMerge/>
            <w:tcBorders>
              <w:bottom w:val="single" w:sz="4" w:space="0" w:color="auto"/>
            </w:tcBorders>
            <w:hideMark/>
          </w:tcPr>
          <w:p w:rsidR="00397EA2" w:rsidRPr="00035498" w:rsidRDefault="00397EA2" w:rsidP="00035498">
            <w:pPr>
              <w:rPr>
                <w:rFonts w:ascii="Times New Roman" w:hAnsi="Times New Roman" w:cs="Times New Roman"/>
                <w:sz w:val="20"/>
                <w:szCs w:val="20"/>
              </w:rPr>
            </w:pPr>
          </w:p>
        </w:tc>
        <w:tc>
          <w:tcPr>
            <w:tcW w:w="1076" w:type="dxa"/>
            <w:vMerge/>
            <w:tcBorders>
              <w:bottom w:val="single" w:sz="4" w:space="0" w:color="auto"/>
            </w:tcBorders>
            <w:hideMark/>
          </w:tcPr>
          <w:p w:rsidR="00397EA2" w:rsidRPr="00035498" w:rsidRDefault="00397EA2" w:rsidP="00035498">
            <w:pPr>
              <w:rPr>
                <w:rFonts w:ascii="Times New Roman" w:hAnsi="Times New Roman" w:cs="Times New Roman"/>
                <w:sz w:val="20"/>
                <w:szCs w:val="20"/>
              </w:rPr>
            </w:pPr>
          </w:p>
        </w:tc>
        <w:tc>
          <w:tcPr>
            <w:tcW w:w="1417" w:type="dxa"/>
            <w:tcBorders>
              <w:top w:val="single" w:sz="4" w:space="0" w:color="auto"/>
              <w:bottom w:val="single" w:sz="4" w:space="0" w:color="auto"/>
            </w:tcBorders>
            <w:hideMark/>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участие</w:t>
            </w:r>
          </w:p>
        </w:tc>
        <w:tc>
          <w:tcPr>
            <w:tcW w:w="2410" w:type="dxa"/>
            <w:tcBorders>
              <w:top w:val="single" w:sz="4" w:space="0" w:color="auto"/>
              <w:bottom w:val="single" w:sz="4" w:space="0" w:color="auto"/>
            </w:tcBorders>
            <w:hideMark/>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Слепцова Настя, 7 класс</w:t>
            </w:r>
          </w:p>
        </w:tc>
        <w:tc>
          <w:tcPr>
            <w:tcW w:w="1701" w:type="dxa"/>
            <w:vMerge/>
            <w:tcBorders>
              <w:bottom w:val="single" w:sz="4" w:space="0" w:color="auto"/>
            </w:tcBorders>
            <w:hideMark/>
          </w:tcPr>
          <w:p w:rsidR="00397EA2" w:rsidRPr="00035498" w:rsidRDefault="00397EA2" w:rsidP="00035498">
            <w:pPr>
              <w:rPr>
                <w:rFonts w:ascii="Times New Roman" w:eastAsia="Times New Roman" w:hAnsi="Times New Roman" w:cs="Times New Roman"/>
                <w:bCs/>
                <w:sz w:val="20"/>
                <w:szCs w:val="20"/>
                <w:lang w:eastAsia="ru-RU"/>
              </w:rPr>
            </w:pPr>
          </w:p>
        </w:tc>
      </w:tr>
      <w:tr w:rsidR="00397EA2" w:rsidRPr="00035498" w:rsidTr="00397EA2">
        <w:trPr>
          <w:trHeight w:val="899"/>
        </w:trPr>
        <w:tc>
          <w:tcPr>
            <w:tcW w:w="1388" w:type="dxa"/>
            <w:tcBorders>
              <w:bottom w:val="single" w:sz="4" w:space="0" w:color="auto"/>
            </w:tcBorders>
            <w:hideMark/>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Республиканский</w:t>
            </w:r>
          </w:p>
        </w:tc>
        <w:tc>
          <w:tcPr>
            <w:tcW w:w="1897" w:type="dxa"/>
            <w:tcBorders>
              <w:top w:val="single" w:sz="4" w:space="0" w:color="auto"/>
              <w:bottom w:val="single" w:sz="4" w:space="0" w:color="auto"/>
            </w:tcBorders>
            <w:hideMark/>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Страноведческий фестиваль</w:t>
            </w:r>
          </w:p>
        </w:tc>
        <w:tc>
          <w:tcPr>
            <w:tcW w:w="1076" w:type="dxa"/>
            <w:tcBorders>
              <w:top w:val="single" w:sz="4" w:space="0" w:color="auto"/>
              <w:bottom w:val="single" w:sz="4" w:space="0" w:color="auto"/>
            </w:tcBorders>
            <w:hideMark/>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6</w:t>
            </w:r>
          </w:p>
        </w:tc>
        <w:tc>
          <w:tcPr>
            <w:tcW w:w="1417" w:type="dxa"/>
            <w:tcBorders>
              <w:top w:val="single" w:sz="4" w:space="0" w:color="auto"/>
              <w:bottom w:val="single" w:sz="4" w:space="0" w:color="auto"/>
            </w:tcBorders>
            <w:hideMark/>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участие</w:t>
            </w:r>
          </w:p>
        </w:tc>
        <w:tc>
          <w:tcPr>
            <w:tcW w:w="2410" w:type="dxa"/>
            <w:tcBorders>
              <w:top w:val="single" w:sz="4" w:space="0" w:color="auto"/>
              <w:bottom w:val="single" w:sz="4" w:space="0" w:color="auto"/>
            </w:tcBorders>
            <w:hideMark/>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Слепцова Настя, Пономарева Кристина, Горохова Марина, Юмшанова Аня, Горохов Валерий,Потапова Евгения</w:t>
            </w:r>
          </w:p>
        </w:tc>
        <w:tc>
          <w:tcPr>
            <w:tcW w:w="1701" w:type="dxa"/>
            <w:tcBorders>
              <w:top w:val="single" w:sz="4" w:space="0" w:color="auto"/>
              <w:bottom w:val="single" w:sz="4" w:space="0" w:color="auto"/>
            </w:tcBorders>
            <w:hideMark/>
          </w:tcPr>
          <w:p w:rsidR="00397EA2" w:rsidRPr="00035498" w:rsidRDefault="00397EA2" w:rsidP="00035498">
            <w:pPr>
              <w:rPr>
                <w:rFonts w:ascii="Times New Roman" w:hAnsi="Times New Roman" w:cs="Times New Roman"/>
                <w:sz w:val="20"/>
                <w:szCs w:val="20"/>
              </w:rPr>
            </w:pPr>
          </w:p>
        </w:tc>
      </w:tr>
      <w:tr w:rsidR="00397EA2" w:rsidRPr="00035498" w:rsidTr="00397EA2">
        <w:trPr>
          <w:trHeight w:val="557"/>
        </w:trPr>
        <w:tc>
          <w:tcPr>
            <w:tcW w:w="1388" w:type="dxa"/>
            <w:tcBorders>
              <w:top w:val="single" w:sz="4" w:space="0" w:color="auto"/>
            </w:tcBorders>
            <w:hideMark/>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Российский</w:t>
            </w:r>
          </w:p>
        </w:tc>
        <w:tc>
          <w:tcPr>
            <w:tcW w:w="1897" w:type="dxa"/>
            <w:tcBorders>
              <w:top w:val="single" w:sz="4" w:space="0" w:color="auto"/>
              <w:bottom w:val="single" w:sz="4" w:space="0" w:color="auto"/>
            </w:tcBorders>
            <w:hideMark/>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НПК им. Макаренко. Тема «Предпосылки отклоняющегося поведения подростков».</w:t>
            </w:r>
          </w:p>
        </w:tc>
        <w:tc>
          <w:tcPr>
            <w:tcW w:w="1076" w:type="dxa"/>
            <w:tcBorders>
              <w:top w:val="single" w:sz="4" w:space="0" w:color="auto"/>
              <w:bottom w:val="single" w:sz="4" w:space="0" w:color="auto"/>
            </w:tcBorders>
            <w:hideMark/>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1</w:t>
            </w:r>
          </w:p>
        </w:tc>
        <w:tc>
          <w:tcPr>
            <w:tcW w:w="1417" w:type="dxa"/>
            <w:tcBorders>
              <w:top w:val="single" w:sz="4" w:space="0" w:color="auto"/>
              <w:bottom w:val="single" w:sz="4" w:space="0" w:color="auto"/>
            </w:tcBorders>
            <w:hideMark/>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2 место</w:t>
            </w:r>
          </w:p>
        </w:tc>
        <w:tc>
          <w:tcPr>
            <w:tcW w:w="2410" w:type="dxa"/>
            <w:tcBorders>
              <w:top w:val="single" w:sz="4" w:space="0" w:color="auto"/>
              <w:bottom w:val="single" w:sz="4" w:space="0" w:color="auto"/>
            </w:tcBorders>
            <w:hideMark/>
          </w:tcPr>
          <w:p w:rsidR="00397EA2" w:rsidRPr="00035498" w:rsidRDefault="00397EA2" w:rsidP="00035498">
            <w:pPr>
              <w:rPr>
                <w:rFonts w:ascii="Times New Roman" w:hAnsi="Times New Roman" w:cs="Times New Roman"/>
                <w:sz w:val="20"/>
                <w:szCs w:val="20"/>
              </w:rPr>
            </w:pPr>
            <w:r w:rsidRPr="00035498">
              <w:rPr>
                <w:rFonts w:ascii="Times New Roman" w:hAnsi="Times New Roman" w:cs="Times New Roman"/>
                <w:sz w:val="20"/>
                <w:szCs w:val="20"/>
              </w:rPr>
              <w:t>Юмшанова Алина.</w:t>
            </w:r>
          </w:p>
        </w:tc>
        <w:tc>
          <w:tcPr>
            <w:tcW w:w="1701" w:type="dxa"/>
            <w:tcBorders>
              <w:top w:val="single" w:sz="4" w:space="0" w:color="auto"/>
              <w:bottom w:val="single" w:sz="4" w:space="0" w:color="auto"/>
            </w:tcBorders>
            <w:hideMark/>
          </w:tcPr>
          <w:p w:rsidR="00397EA2" w:rsidRPr="00035498" w:rsidRDefault="00397EA2" w:rsidP="00035498">
            <w:pPr>
              <w:rPr>
                <w:rFonts w:ascii="Times New Roman" w:hAnsi="Times New Roman" w:cs="Times New Roman"/>
                <w:sz w:val="20"/>
                <w:szCs w:val="20"/>
              </w:rPr>
            </w:pPr>
            <w:r w:rsidRPr="00035498">
              <w:rPr>
                <w:rFonts w:ascii="Times New Roman" w:eastAsia="Times New Roman" w:hAnsi="Times New Roman" w:cs="Times New Roman"/>
                <w:bCs/>
                <w:sz w:val="20"/>
                <w:szCs w:val="20"/>
                <w:lang w:eastAsia="ru-RU"/>
              </w:rPr>
              <w:t>Грязнухина Т.В.</w:t>
            </w:r>
          </w:p>
        </w:tc>
      </w:tr>
    </w:tbl>
    <w:p w:rsidR="00397EA2" w:rsidRPr="00035498" w:rsidRDefault="00397EA2" w:rsidP="00397EA2">
      <w:pPr>
        <w:spacing w:after="0" w:line="240" w:lineRule="auto"/>
        <w:jc w:val="center"/>
        <w:rPr>
          <w:rFonts w:ascii="Times New Roman" w:eastAsia="Times New Roman" w:hAnsi="Times New Roman" w:cs="Times New Roman"/>
          <w:b/>
          <w:sz w:val="24"/>
          <w:szCs w:val="24"/>
          <w:lang w:eastAsia="ru-RU"/>
        </w:rPr>
      </w:pPr>
    </w:p>
    <w:p w:rsidR="00397EA2" w:rsidRPr="00035498" w:rsidRDefault="00397EA2" w:rsidP="00035498">
      <w:pPr>
        <w:spacing w:after="0"/>
        <w:rPr>
          <w:rFonts w:ascii="Times New Roman" w:hAnsi="Times New Roman" w:cs="Times New Roman"/>
          <w:sz w:val="24"/>
          <w:szCs w:val="24"/>
        </w:rPr>
      </w:pPr>
    </w:p>
    <w:p w:rsidR="00397EA2" w:rsidRPr="00035498" w:rsidRDefault="00397EA2" w:rsidP="00397EA2">
      <w:pPr>
        <w:contextualSpacing/>
        <w:jc w:val="both"/>
        <w:rPr>
          <w:rFonts w:ascii="Times New Roman" w:hAnsi="Times New Roman" w:cs="Times New Roman"/>
          <w:sz w:val="24"/>
          <w:szCs w:val="24"/>
        </w:rPr>
      </w:pPr>
    </w:p>
    <w:p w:rsidR="00397EA2" w:rsidRPr="00035498" w:rsidRDefault="00397EA2" w:rsidP="00397EA2">
      <w:pPr>
        <w:contextualSpacing/>
        <w:jc w:val="both"/>
        <w:rPr>
          <w:rFonts w:ascii="Times New Roman" w:hAnsi="Times New Roman" w:cs="Times New Roman"/>
          <w:sz w:val="24"/>
          <w:szCs w:val="24"/>
        </w:rPr>
      </w:pPr>
    </w:p>
    <w:p w:rsidR="00397EA2" w:rsidRPr="00035498" w:rsidRDefault="00035498" w:rsidP="00397EA2">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lastRenderedPageBreak/>
        <w:t>7</w:t>
      </w:r>
      <w:r w:rsidR="00397EA2" w:rsidRPr="00035498">
        <w:rPr>
          <w:rFonts w:ascii="Times New Roman" w:hAnsi="Times New Roman" w:cs="Times New Roman"/>
          <w:sz w:val="24"/>
          <w:szCs w:val="24"/>
        </w:rPr>
        <w:t>.</w:t>
      </w:r>
      <w:r w:rsidR="00397EA2" w:rsidRPr="00035498">
        <w:rPr>
          <w:rFonts w:ascii="Times New Roman" w:eastAsia="Times New Roman" w:hAnsi="Times New Roman" w:cs="Times New Roman"/>
          <w:b/>
          <w:sz w:val="24"/>
          <w:szCs w:val="24"/>
          <w:lang w:eastAsia="ru-RU"/>
        </w:rPr>
        <w:t>Проведение внутришкольных мероприятий, способствующих интеллектуальному, духовно - нравственному  развитию школьников.</w:t>
      </w:r>
    </w:p>
    <w:p w:rsidR="00397EA2" w:rsidRPr="00035498" w:rsidRDefault="00397EA2" w:rsidP="00397EA2">
      <w:pPr>
        <w:spacing w:after="0" w:line="240" w:lineRule="auto"/>
        <w:rPr>
          <w:rFonts w:ascii="Times New Roman" w:eastAsia="Times New Roman" w:hAnsi="Times New Roman" w:cs="Times New Roman"/>
          <w:b/>
          <w:sz w:val="24"/>
          <w:szCs w:val="24"/>
          <w:lang w:eastAsia="ru-RU"/>
        </w:rPr>
      </w:pPr>
    </w:p>
    <w:p w:rsidR="00397EA2" w:rsidRPr="00035498" w:rsidRDefault="00397EA2" w:rsidP="00397EA2">
      <w:pPr>
        <w:spacing w:after="0" w:line="240" w:lineRule="auto"/>
        <w:rPr>
          <w:rFonts w:ascii="Times New Roman" w:eastAsia="Times New Roman" w:hAnsi="Times New Roman" w:cs="Times New Roman"/>
          <w:b/>
          <w:sz w:val="24"/>
          <w:szCs w:val="24"/>
          <w:lang w:eastAsia="ru-RU"/>
        </w:rPr>
      </w:pPr>
    </w:p>
    <w:tbl>
      <w:tblPr>
        <w:tblStyle w:val="a5"/>
        <w:tblW w:w="9747" w:type="dxa"/>
        <w:tblLook w:val="04A0"/>
      </w:tblPr>
      <w:tblGrid>
        <w:gridCol w:w="534"/>
        <w:gridCol w:w="2268"/>
        <w:gridCol w:w="6945"/>
      </w:tblGrid>
      <w:tr w:rsidR="00397EA2" w:rsidRPr="00035498" w:rsidTr="00035498">
        <w:tc>
          <w:tcPr>
            <w:tcW w:w="534" w:type="dxa"/>
          </w:tcPr>
          <w:p w:rsidR="00397EA2" w:rsidRPr="00035498" w:rsidRDefault="00397EA2" w:rsidP="00397EA2">
            <w:pPr>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w:t>
            </w:r>
          </w:p>
        </w:tc>
        <w:tc>
          <w:tcPr>
            <w:tcW w:w="2268" w:type="dxa"/>
          </w:tcPr>
          <w:p w:rsidR="00397EA2" w:rsidRPr="00035498" w:rsidRDefault="00397EA2" w:rsidP="00397EA2">
            <w:pPr>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ФИО учителя</w:t>
            </w:r>
          </w:p>
        </w:tc>
        <w:tc>
          <w:tcPr>
            <w:tcW w:w="6945" w:type="dxa"/>
          </w:tcPr>
          <w:p w:rsidR="00397EA2" w:rsidRPr="00035498" w:rsidRDefault="00397EA2" w:rsidP="00397EA2">
            <w:pPr>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 xml:space="preserve">                                 Название мероприятия</w:t>
            </w:r>
          </w:p>
        </w:tc>
      </w:tr>
      <w:tr w:rsidR="00397EA2" w:rsidRPr="00035498" w:rsidTr="00035498">
        <w:trPr>
          <w:trHeight w:val="272"/>
        </w:trPr>
        <w:tc>
          <w:tcPr>
            <w:tcW w:w="534" w:type="dxa"/>
            <w:tcBorders>
              <w:bottom w:val="single" w:sz="4" w:space="0" w:color="auto"/>
            </w:tcBorders>
          </w:tcPr>
          <w:p w:rsidR="00397EA2" w:rsidRPr="00035498" w:rsidRDefault="00397EA2" w:rsidP="00397EA2">
            <w:pPr>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1</w:t>
            </w:r>
          </w:p>
        </w:tc>
        <w:tc>
          <w:tcPr>
            <w:tcW w:w="2268" w:type="dxa"/>
            <w:tcBorders>
              <w:bottom w:val="single" w:sz="4" w:space="0" w:color="auto"/>
            </w:tcBorders>
          </w:tcPr>
          <w:p w:rsidR="00397EA2" w:rsidRPr="00035498" w:rsidRDefault="00397EA2" w:rsidP="00397EA2">
            <w:pPr>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Рязанская И.Ю.</w:t>
            </w:r>
          </w:p>
        </w:tc>
        <w:tc>
          <w:tcPr>
            <w:tcW w:w="6945" w:type="dxa"/>
            <w:tcBorders>
              <w:bottom w:val="single" w:sz="4" w:space="0" w:color="auto"/>
            </w:tcBorders>
          </w:tcPr>
          <w:p w:rsidR="00397EA2" w:rsidRPr="00035498" w:rsidRDefault="00397EA2" w:rsidP="00397EA2">
            <w:pPr>
              <w:rPr>
                <w:rFonts w:ascii="Times New Roman" w:hAnsi="Times New Roman" w:cs="Times New Roman"/>
                <w:sz w:val="24"/>
                <w:szCs w:val="24"/>
              </w:rPr>
            </w:pPr>
            <w:r w:rsidRPr="00035498">
              <w:rPr>
                <w:rFonts w:ascii="Times New Roman" w:eastAsia="Times New Roman" w:hAnsi="Times New Roman" w:cs="Times New Roman"/>
                <w:sz w:val="24"/>
                <w:szCs w:val="24"/>
                <w:lang w:eastAsia="ru-RU"/>
              </w:rPr>
              <w:t>1.Внутришкольное мероприятие.Дни якутской письменности.12-12 февраля 2018 г.</w:t>
            </w:r>
            <w:r w:rsidRPr="00035498">
              <w:rPr>
                <w:rFonts w:ascii="Times New Roman" w:hAnsi="Times New Roman" w:cs="Times New Roman"/>
                <w:sz w:val="24"/>
                <w:szCs w:val="24"/>
              </w:rPr>
              <w:t xml:space="preserve"> </w:t>
            </w:r>
          </w:p>
          <w:p w:rsidR="00397EA2" w:rsidRPr="00035498" w:rsidRDefault="00397EA2" w:rsidP="00397EA2">
            <w:pPr>
              <w:rPr>
                <w:rFonts w:ascii="Times New Roman" w:hAnsi="Times New Roman" w:cs="Times New Roman"/>
                <w:sz w:val="24"/>
                <w:szCs w:val="24"/>
              </w:rPr>
            </w:pPr>
            <w:r w:rsidRPr="00035498">
              <w:rPr>
                <w:rFonts w:ascii="Times New Roman" w:hAnsi="Times New Roman" w:cs="Times New Roman"/>
                <w:sz w:val="24"/>
                <w:szCs w:val="24"/>
              </w:rPr>
              <w:t>Тотальный диктант.</w:t>
            </w:r>
          </w:p>
          <w:p w:rsidR="00397EA2" w:rsidRPr="00035498" w:rsidRDefault="00397EA2" w:rsidP="00397EA2">
            <w:pPr>
              <w:rPr>
                <w:rFonts w:ascii="Times New Roman" w:hAnsi="Times New Roman" w:cs="Times New Roman"/>
                <w:sz w:val="24"/>
                <w:szCs w:val="24"/>
              </w:rPr>
            </w:pPr>
            <w:r w:rsidRPr="00035498">
              <w:rPr>
                <w:rFonts w:ascii="Times New Roman" w:hAnsi="Times New Roman" w:cs="Times New Roman"/>
                <w:sz w:val="24"/>
                <w:szCs w:val="24"/>
              </w:rPr>
              <w:t>Презентация книг местных авторов.</w:t>
            </w:r>
          </w:p>
          <w:p w:rsidR="00397EA2" w:rsidRPr="00035498" w:rsidRDefault="00397EA2" w:rsidP="00397EA2">
            <w:pPr>
              <w:rPr>
                <w:rFonts w:ascii="Times New Roman" w:hAnsi="Times New Roman" w:cs="Times New Roman"/>
                <w:sz w:val="24"/>
                <w:szCs w:val="24"/>
              </w:rPr>
            </w:pPr>
            <w:r w:rsidRPr="00035498">
              <w:rPr>
                <w:rFonts w:ascii="Times New Roman" w:hAnsi="Times New Roman" w:cs="Times New Roman"/>
                <w:sz w:val="24"/>
                <w:szCs w:val="24"/>
              </w:rPr>
              <w:t>Подготовка презентаций, посвященных писателям-юбилярам.</w:t>
            </w:r>
          </w:p>
          <w:p w:rsidR="00397EA2" w:rsidRPr="00035498" w:rsidRDefault="00397EA2" w:rsidP="00397EA2">
            <w:pPr>
              <w:rPr>
                <w:rFonts w:ascii="Times New Roman" w:hAnsi="Times New Roman" w:cs="Times New Roman"/>
                <w:sz w:val="24"/>
                <w:szCs w:val="24"/>
              </w:rPr>
            </w:pPr>
            <w:r w:rsidRPr="00035498">
              <w:rPr>
                <w:rFonts w:ascii="Times New Roman" w:hAnsi="Times New Roman" w:cs="Times New Roman"/>
                <w:sz w:val="24"/>
                <w:szCs w:val="24"/>
              </w:rPr>
              <w:t>Конкурс инсценировок.</w:t>
            </w:r>
          </w:p>
          <w:p w:rsidR="00397EA2" w:rsidRPr="00035498" w:rsidRDefault="00397EA2" w:rsidP="00397EA2">
            <w:pPr>
              <w:rPr>
                <w:rFonts w:ascii="Times New Roman" w:hAnsi="Times New Roman" w:cs="Times New Roman"/>
                <w:sz w:val="24"/>
                <w:szCs w:val="24"/>
              </w:rPr>
            </w:pPr>
            <w:r w:rsidRPr="00035498">
              <w:rPr>
                <w:rFonts w:ascii="Times New Roman" w:hAnsi="Times New Roman" w:cs="Times New Roman"/>
                <w:sz w:val="24"/>
                <w:szCs w:val="24"/>
              </w:rPr>
              <w:t>Игры предков.</w:t>
            </w:r>
          </w:p>
          <w:p w:rsidR="00397EA2" w:rsidRPr="00035498" w:rsidRDefault="00397EA2" w:rsidP="00397EA2">
            <w:pPr>
              <w:rPr>
                <w:rFonts w:ascii="Times New Roman" w:hAnsi="Times New Roman" w:cs="Times New Roman"/>
                <w:sz w:val="24"/>
                <w:szCs w:val="24"/>
              </w:rPr>
            </w:pPr>
            <w:r w:rsidRPr="00035498">
              <w:rPr>
                <w:rFonts w:ascii="Times New Roman" w:hAnsi="Times New Roman" w:cs="Times New Roman"/>
                <w:sz w:val="24"/>
                <w:szCs w:val="24"/>
              </w:rPr>
              <w:t>Конкурс знатоков загадок.</w:t>
            </w:r>
          </w:p>
          <w:p w:rsidR="00397EA2" w:rsidRPr="00035498" w:rsidRDefault="00397EA2" w:rsidP="00397EA2">
            <w:pPr>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 xml:space="preserve">2.Проведение внутришкольного этапа Всероссийской олимпиады школьников </w:t>
            </w:r>
            <w:r w:rsidRPr="00035498">
              <w:rPr>
                <w:rFonts w:ascii="Times New Roman" w:hAnsi="Times New Roman" w:cs="Times New Roman"/>
                <w:sz w:val="24"/>
                <w:szCs w:val="24"/>
              </w:rPr>
              <w:t>по якутскому языку и литературе (охват 22 уч.)</w:t>
            </w:r>
          </w:p>
        </w:tc>
      </w:tr>
      <w:tr w:rsidR="00397EA2" w:rsidRPr="00035498" w:rsidTr="00035498">
        <w:trPr>
          <w:trHeight w:val="231"/>
        </w:trPr>
        <w:tc>
          <w:tcPr>
            <w:tcW w:w="534" w:type="dxa"/>
            <w:tcBorders>
              <w:top w:val="single" w:sz="4" w:space="0" w:color="auto"/>
            </w:tcBorders>
          </w:tcPr>
          <w:p w:rsidR="00397EA2" w:rsidRPr="00035498" w:rsidRDefault="00397EA2" w:rsidP="00397EA2">
            <w:pPr>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2</w:t>
            </w:r>
          </w:p>
        </w:tc>
        <w:tc>
          <w:tcPr>
            <w:tcW w:w="2268" w:type="dxa"/>
            <w:tcBorders>
              <w:top w:val="single" w:sz="4" w:space="0" w:color="auto"/>
              <w:bottom w:val="single" w:sz="4" w:space="0" w:color="auto"/>
            </w:tcBorders>
          </w:tcPr>
          <w:p w:rsidR="00397EA2" w:rsidRPr="00035498" w:rsidRDefault="00397EA2" w:rsidP="00397EA2">
            <w:pPr>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Капитонов М.Н.</w:t>
            </w:r>
          </w:p>
        </w:tc>
        <w:tc>
          <w:tcPr>
            <w:tcW w:w="6945" w:type="dxa"/>
            <w:tcBorders>
              <w:top w:val="single" w:sz="4" w:space="0" w:color="auto"/>
              <w:bottom w:val="single" w:sz="4" w:space="0" w:color="auto"/>
            </w:tcBorders>
          </w:tcPr>
          <w:p w:rsidR="00397EA2" w:rsidRPr="00035498" w:rsidRDefault="00397EA2" w:rsidP="00397EA2">
            <w:pPr>
              <w:rPr>
                <w:rFonts w:ascii="Times New Roman" w:hAnsi="Times New Roman" w:cs="Times New Roman"/>
                <w:sz w:val="24"/>
                <w:szCs w:val="24"/>
              </w:rPr>
            </w:pPr>
            <w:r w:rsidRPr="00035498">
              <w:rPr>
                <w:rFonts w:ascii="Times New Roman" w:eastAsia="Times New Roman" w:hAnsi="Times New Roman" w:cs="Times New Roman"/>
                <w:sz w:val="24"/>
                <w:szCs w:val="24"/>
                <w:lang w:eastAsia="ru-RU"/>
              </w:rPr>
              <w:t>1.</w:t>
            </w:r>
            <w:r w:rsidRPr="00035498">
              <w:rPr>
                <w:rFonts w:ascii="Times New Roman" w:hAnsi="Times New Roman" w:cs="Times New Roman"/>
                <w:sz w:val="24"/>
                <w:szCs w:val="24"/>
              </w:rPr>
              <w:t>Историко-литературная композиция.</w:t>
            </w:r>
          </w:p>
          <w:p w:rsidR="00397EA2" w:rsidRPr="00035498" w:rsidRDefault="00397EA2" w:rsidP="00397EA2">
            <w:pPr>
              <w:rPr>
                <w:rFonts w:ascii="Times New Roman" w:hAnsi="Times New Roman" w:cs="Times New Roman"/>
                <w:sz w:val="24"/>
                <w:szCs w:val="24"/>
              </w:rPr>
            </w:pPr>
            <w:r w:rsidRPr="00035498">
              <w:rPr>
                <w:rFonts w:ascii="Times New Roman" w:hAnsi="Times New Roman" w:cs="Times New Roman"/>
                <w:sz w:val="24"/>
                <w:szCs w:val="24"/>
              </w:rPr>
              <w:t>Тема: «100 лет Великой российской революции: осмысление во имя консолидации»</w:t>
            </w:r>
            <w:r w:rsidRPr="00035498">
              <w:rPr>
                <w:rFonts w:ascii="Times New Roman" w:eastAsia="Times New Roman" w:hAnsi="Times New Roman" w:cs="Times New Roman"/>
                <w:sz w:val="24"/>
                <w:szCs w:val="24"/>
                <w:lang w:eastAsia="ru-RU"/>
              </w:rPr>
              <w:t xml:space="preserve"> (подготовка чтецов)</w:t>
            </w:r>
          </w:p>
          <w:p w:rsidR="00397EA2" w:rsidRPr="00035498" w:rsidRDefault="00397EA2" w:rsidP="00397EA2">
            <w:pPr>
              <w:rPr>
                <w:rFonts w:ascii="Times New Roman" w:eastAsia="Times New Roman" w:hAnsi="Times New Roman" w:cs="Times New Roman"/>
                <w:sz w:val="24"/>
                <w:szCs w:val="24"/>
                <w:lang w:eastAsia="ru-RU"/>
              </w:rPr>
            </w:pPr>
          </w:p>
        </w:tc>
      </w:tr>
      <w:tr w:rsidR="00397EA2" w:rsidRPr="00035498" w:rsidTr="00035498">
        <w:trPr>
          <w:trHeight w:val="312"/>
        </w:trPr>
        <w:tc>
          <w:tcPr>
            <w:tcW w:w="534" w:type="dxa"/>
            <w:tcBorders>
              <w:bottom w:val="single" w:sz="4" w:space="0" w:color="auto"/>
            </w:tcBorders>
          </w:tcPr>
          <w:p w:rsidR="00397EA2" w:rsidRPr="00035498" w:rsidRDefault="00397EA2" w:rsidP="00397EA2">
            <w:pPr>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3</w:t>
            </w:r>
          </w:p>
        </w:tc>
        <w:tc>
          <w:tcPr>
            <w:tcW w:w="2268" w:type="dxa"/>
            <w:tcBorders>
              <w:bottom w:val="single" w:sz="4" w:space="0" w:color="auto"/>
            </w:tcBorders>
          </w:tcPr>
          <w:p w:rsidR="00397EA2" w:rsidRPr="00035498" w:rsidRDefault="00397EA2" w:rsidP="00397EA2">
            <w:pPr>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Старостина Т.С.</w:t>
            </w:r>
          </w:p>
        </w:tc>
        <w:tc>
          <w:tcPr>
            <w:tcW w:w="6945" w:type="dxa"/>
            <w:tcBorders>
              <w:bottom w:val="single" w:sz="4" w:space="0" w:color="auto"/>
            </w:tcBorders>
          </w:tcPr>
          <w:p w:rsidR="00397EA2" w:rsidRPr="00035498" w:rsidRDefault="00397EA2" w:rsidP="00397EA2">
            <w:pPr>
              <w:rPr>
                <w:rFonts w:ascii="Times New Roman" w:hAnsi="Times New Roman" w:cs="Times New Roman"/>
                <w:sz w:val="24"/>
                <w:szCs w:val="24"/>
              </w:rPr>
            </w:pPr>
            <w:r w:rsidRPr="00035498">
              <w:rPr>
                <w:rFonts w:ascii="Times New Roman" w:eastAsia="Times New Roman" w:hAnsi="Times New Roman" w:cs="Times New Roman"/>
                <w:sz w:val="24"/>
                <w:szCs w:val="24"/>
                <w:lang w:eastAsia="ru-RU"/>
              </w:rPr>
              <w:t>1.</w:t>
            </w:r>
            <w:r w:rsidRPr="00035498">
              <w:rPr>
                <w:rFonts w:ascii="Times New Roman" w:hAnsi="Times New Roman" w:cs="Times New Roman"/>
                <w:sz w:val="24"/>
                <w:szCs w:val="24"/>
              </w:rPr>
              <w:t>Историко-литературная композиция.</w:t>
            </w:r>
          </w:p>
          <w:p w:rsidR="00397EA2" w:rsidRPr="00035498" w:rsidRDefault="00397EA2" w:rsidP="00397EA2">
            <w:pPr>
              <w:rPr>
                <w:rFonts w:ascii="Times New Roman" w:hAnsi="Times New Roman" w:cs="Times New Roman"/>
                <w:sz w:val="24"/>
                <w:szCs w:val="24"/>
              </w:rPr>
            </w:pPr>
            <w:r w:rsidRPr="00035498">
              <w:rPr>
                <w:rFonts w:ascii="Times New Roman" w:hAnsi="Times New Roman" w:cs="Times New Roman"/>
                <w:sz w:val="24"/>
                <w:szCs w:val="24"/>
              </w:rPr>
              <w:t>Тема: «100 лет Великой российской революции: осмысление во имя консолидации»</w:t>
            </w:r>
            <w:r w:rsidRPr="00035498">
              <w:rPr>
                <w:rFonts w:ascii="Times New Roman" w:eastAsia="Times New Roman" w:hAnsi="Times New Roman" w:cs="Times New Roman"/>
                <w:sz w:val="24"/>
                <w:szCs w:val="24"/>
                <w:lang w:eastAsia="ru-RU"/>
              </w:rPr>
              <w:t xml:space="preserve"> (подготовка чтецов)</w:t>
            </w:r>
          </w:p>
          <w:p w:rsidR="00397EA2" w:rsidRPr="00035498" w:rsidRDefault="00397EA2" w:rsidP="00397EA2">
            <w:pPr>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2.Проведение внутришкольного этапа Всероссийской олимпиады школьников по русскому языку и литературе.</w:t>
            </w:r>
          </w:p>
          <w:p w:rsidR="00397EA2" w:rsidRPr="00035498" w:rsidRDefault="00397EA2" w:rsidP="00397EA2">
            <w:pPr>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3 .Литературно-музыкальная композиция к 9 мая.</w:t>
            </w:r>
          </w:p>
        </w:tc>
      </w:tr>
      <w:tr w:rsidR="00397EA2" w:rsidRPr="00035498" w:rsidTr="00035498">
        <w:trPr>
          <w:trHeight w:val="824"/>
        </w:trPr>
        <w:tc>
          <w:tcPr>
            <w:tcW w:w="534" w:type="dxa"/>
            <w:tcBorders>
              <w:top w:val="single" w:sz="4" w:space="0" w:color="auto"/>
            </w:tcBorders>
          </w:tcPr>
          <w:p w:rsidR="00397EA2" w:rsidRPr="00035498" w:rsidRDefault="00397EA2" w:rsidP="00397EA2">
            <w:pPr>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4</w:t>
            </w:r>
          </w:p>
        </w:tc>
        <w:tc>
          <w:tcPr>
            <w:tcW w:w="2268" w:type="dxa"/>
            <w:tcBorders>
              <w:top w:val="single" w:sz="4" w:space="0" w:color="auto"/>
            </w:tcBorders>
          </w:tcPr>
          <w:p w:rsidR="00397EA2" w:rsidRPr="00035498" w:rsidRDefault="00397EA2" w:rsidP="00397EA2">
            <w:pPr>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Кычкина А.В.</w:t>
            </w:r>
          </w:p>
        </w:tc>
        <w:tc>
          <w:tcPr>
            <w:tcW w:w="6945" w:type="dxa"/>
            <w:tcBorders>
              <w:top w:val="single" w:sz="4" w:space="0" w:color="auto"/>
            </w:tcBorders>
          </w:tcPr>
          <w:p w:rsidR="00397EA2" w:rsidRPr="00035498" w:rsidRDefault="00397EA2" w:rsidP="00397EA2">
            <w:pPr>
              <w:rPr>
                <w:rFonts w:ascii="Times New Roman" w:hAnsi="Times New Roman" w:cs="Times New Roman"/>
                <w:sz w:val="24"/>
                <w:szCs w:val="24"/>
              </w:rPr>
            </w:pPr>
            <w:r w:rsidRPr="00035498">
              <w:rPr>
                <w:rFonts w:ascii="Times New Roman" w:eastAsia="Times New Roman" w:hAnsi="Times New Roman" w:cs="Times New Roman"/>
                <w:sz w:val="24"/>
                <w:szCs w:val="24"/>
                <w:lang w:eastAsia="ru-RU"/>
              </w:rPr>
              <w:t>1.</w:t>
            </w:r>
            <w:r w:rsidRPr="00035498">
              <w:rPr>
                <w:rFonts w:ascii="Times New Roman" w:hAnsi="Times New Roman" w:cs="Times New Roman"/>
                <w:sz w:val="24"/>
                <w:szCs w:val="24"/>
              </w:rPr>
              <w:t>Историко-литературная композиция.</w:t>
            </w:r>
          </w:p>
          <w:p w:rsidR="00397EA2" w:rsidRPr="00035498" w:rsidRDefault="00397EA2" w:rsidP="00397EA2">
            <w:pPr>
              <w:rPr>
                <w:rFonts w:ascii="Times New Roman" w:hAnsi="Times New Roman" w:cs="Times New Roman"/>
                <w:sz w:val="24"/>
                <w:szCs w:val="24"/>
              </w:rPr>
            </w:pPr>
            <w:r w:rsidRPr="00035498">
              <w:rPr>
                <w:rFonts w:ascii="Times New Roman" w:hAnsi="Times New Roman" w:cs="Times New Roman"/>
                <w:sz w:val="24"/>
                <w:szCs w:val="24"/>
              </w:rPr>
              <w:t>Тема: «100 лет Великой российской революции: осмысление во имя консолидации»</w:t>
            </w:r>
            <w:r w:rsidRPr="00035498">
              <w:rPr>
                <w:rFonts w:ascii="Times New Roman" w:eastAsia="Times New Roman" w:hAnsi="Times New Roman" w:cs="Times New Roman"/>
                <w:sz w:val="24"/>
                <w:szCs w:val="24"/>
                <w:lang w:eastAsia="ru-RU"/>
              </w:rPr>
              <w:t xml:space="preserve"> (подготовка чтецов)</w:t>
            </w:r>
          </w:p>
          <w:p w:rsidR="00397EA2" w:rsidRPr="00035498" w:rsidRDefault="00397EA2" w:rsidP="00397EA2">
            <w:pPr>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2.Проведение внутришкольного этапа Всероссийской олимпиады школьников по русскому языку и литературе.</w:t>
            </w:r>
          </w:p>
          <w:p w:rsidR="00397EA2" w:rsidRPr="00035498" w:rsidRDefault="00397EA2" w:rsidP="00397EA2">
            <w:pPr>
              <w:rPr>
                <w:rFonts w:ascii="Times New Roman" w:eastAsia="Times New Roman" w:hAnsi="Times New Roman" w:cs="Times New Roman"/>
                <w:sz w:val="24"/>
                <w:szCs w:val="24"/>
                <w:lang w:eastAsia="ru-RU"/>
              </w:rPr>
            </w:pPr>
          </w:p>
        </w:tc>
      </w:tr>
      <w:tr w:rsidR="00397EA2" w:rsidRPr="00035498" w:rsidTr="00035498">
        <w:tc>
          <w:tcPr>
            <w:tcW w:w="534" w:type="dxa"/>
          </w:tcPr>
          <w:p w:rsidR="00397EA2" w:rsidRPr="00035498" w:rsidRDefault="00397EA2" w:rsidP="00397EA2">
            <w:pPr>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5</w:t>
            </w:r>
          </w:p>
        </w:tc>
        <w:tc>
          <w:tcPr>
            <w:tcW w:w="2268" w:type="dxa"/>
          </w:tcPr>
          <w:p w:rsidR="00397EA2" w:rsidRPr="00035498" w:rsidRDefault="00397EA2" w:rsidP="00397EA2">
            <w:pPr>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Слепцова А.А.</w:t>
            </w:r>
          </w:p>
        </w:tc>
        <w:tc>
          <w:tcPr>
            <w:tcW w:w="6945" w:type="dxa"/>
          </w:tcPr>
          <w:p w:rsidR="00397EA2" w:rsidRPr="00035498" w:rsidRDefault="00397EA2" w:rsidP="00397EA2">
            <w:pPr>
              <w:jc w:val="both"/>
              <w:rPr>
                <w:rFonts w:ascii="Times New Roman" w:hAnsi="Times New Roman" w:cs="Times New Roman"/>
                <w:sz w:val="24"/>
                <w:szCs w:val="24"/>
              </w:rPr>
            </w:pPr>
            <w:r w:rsidRPr="00035498">
              <w:rPr>
                <w:rFonts w:ascii="Times New Roman" w:eastAsia="Times New Roman" w:hAnsi="Times New Roman" w:cs="Times New Roman"/>
                <w:sz w:val="24"/>
                <w:szCs w:val="24"/>
                <w:lang w:eastAsia="ru-RU"/>
              </w:rPr>
              <w:t>1</w:t>
            </w:r>
            <w:r w:rsidRPr="00035498">
              <w:rPr>
                <w:rFonts w:ascii="Times New Roman" w:hAnsi="Times New Roman" w:cs="Times New Roman"/>
                <w:sz w:val="24"/>
                <w:szCs w:val="24"/>
              </w:rPr>
              <w:t xml:space="preserve"> Кыыс кэрэ кистэлэн,э (квест игра)</w:t>
            </w:r>
            <w:r w:rsidRPr="00035498">
              <w:rPr>
                <w:rFonts w:ascii="Times New Roman" w:eastAsia="Times New Roman" w:hAnsi="Times New Roman" w:cs="Times New Roman"/>
                <w:sz w:val="24"/>
                <w:szCs w:val="24"/>
                <w:lang w:eastAsia="ru-RU"/>
              </w:rPr>
              <w:t>.</w:t>
            </w:r>
            <w:r w:rsidRPr="00035498">
              <w:rPr>
                <w:rFonts w:ascii="Times New Roman" w:hAnsi="Times New Roman" w:cs="Times New Roman"/>
                <w:sz w:val="24"/>
                <w:szCs w:val="24"/>
              </w:rPr>
              <w:t xml:space="preserve"> Воспитательное мероприятие, посвященное к Международному</w:t>
            </w:r>
          </w:p>
          <w:p w:rsidR="00397EA2" w:rsidRPr="00035498" w:rsidRDefault="00397EA2" w:rsidP="00397EA2">
            <w:pPr>
              <w:rPr>
                <w:rFonts w:ascii="Times New Roman" w:hAnsi="Times New Roman" w:cs="Times New Roman"/>
                <w:sz w:val="24"/>
                <w:szCs w:val="24"/>
              </w:rPr>
            </w:pPr>
            <w:r w:rsidRPr="00035498">
              <w:rPr>
                <w:rFonts w:ascii="Times New Roman" w:hAnsi="Times New Roman" w:cs="Times New Roman"/>
                <w:sz w:val="24"/>
                <w:szCs w:val="24"/>
              </w:rPr>
              <w:t xml:space="preserve"> женскому дню.</w:t>
            </w:r>
          </w:p>
          <w:p w:rsidR="00397EA2" w:rsidRPr="00035498" w:rsidRDefault="00397EA2" w:rsidP="00397EA2">
            <w:pPr>
              <w:rPr>
                <w:rFonts w:ascii="Times New Roman" w:hAnsi="Times New Roman" w:cs="Times New Roman"/>
                <w:sz w:val="24"/>
                <w:szCs w:val="24"/>
              </w:rPr>
            </w:pPr>
            <w:r w:rsidRPr="00035498">
              <w:rPr>
                <w:rFonts w:ascii="Times New Roman" w:hAnsi="Times New Roman" w:cs="Times New Roman"/>
                <w:sz w:val="24"/>
                <w:szCs w:val="24"/>
              </w:rPr>
              <w:t>2.Фотопроект «Ийэ уонна кыыс».8.03.18 г. Воспитательное мероприятие с целью формирования интереса к культуре, традициям нашего общества.</w:t>
            </w:r>
          </w:p>
          <w:p w:rsidR="00397EA2" w:rsidRPr="00035498" w:rsidRDefault="00397EA2" w:rsidP="00397EA2">
            <w:pPr>
              <w:rPr>
                <w:rFonts w:ascii="Times New Roman" w:eastAsia="Times New Roman" w:hAnsi="Times New Roman" w:cs="Times New Roman"/>
                <w:sz w:val="24"/>
                <w:szCs w:val="24"/>
                <w:lang w:eastAsia="ru-RU"/>
              </w:rPr>
            </w:pPr>
            <w:r w:rsidRPr="00035498">
              <w:rPr>
                <w:rFonts w:ascii="Times New Roman" w:hAnsi="Times New Roman" w:cs="Times New Roman"/>
                <w:sz w:val="24"/>
                <w:szCs w:val="24"/>
              </w:rPr>
              <w:t>3.Турслет.29.05.18г. Воспитательное мероприятие, с целью воспитания дружного коллектива и развития физических качеств</w:t>
            </w:r>
          </w:p>
        </w:tc>
      </w:tr>
      <w:tr w:rsidR="00397EA2" w:rsidRPr="00035498" w:rsidTr="00035498">
        <w:tc>
          <w:tcPr>
            <w:tcW w:w="534" w:type="dxa"/>
          </w:tcPr>
          <w:p w:rsidR="00397EA2" w:rsidRPr="00035498" w:rsidRDefault="00397EA2" w:rsidP="00397EA2">
            <w:pPr>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6</w:t>
            </w:r>
          </w:p>
        </w:tc>
        <w:tc>
          <w:tcPr>
            <w:tcW w:w="2268" w:type="dxa"/>
          </w:tcPr>
          <w:p w:rsidR="00397EA2" w:rsidRPr="00035498" w:rsidRDefault="00397EA2" w:rsidP="00397EA2">
            <w:pPr>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Грязнухина Т.В.</w:t>
            </w:r>
          </w:p>
        </w:tc>
        <w:tc>
          <w:tcPr>
            <w:tcW w:w="6945" w:type="dxa"/>
          </w:tcPr>
          <w:p w:rsidR="00397EA2" w:rsidRPr="00035498" w:rsidRDefault="00397EA2" w:rsidP="00397EA2">
            <w:pPr>
              <w:rPr>
                <w:rFonts w:ascii="Times New Roman" w:hAnsi="Times New Roman" w:cs="Times New Roman"/>
                <w:sz w:val="24"/>
                <w:szCs w:val="24"/>
              </w:rPr>
            </w:pPr>
            <w:r w:rsidRPr="00035498">
              <w:rPr>
                <w:rFonts w:ascii="Times New Roman" w:hAnsi="Times New Roman" w:cs="Times New Roman"/>
                <w:sz w:val="24"/>
                <w:szCs w:val="24"/>
              </w:rPr>
              <w:t>1.Историко-литературная композиция.</w:t>
            </w:r>
          </w:p>
          <w:p w:rsidR="00397EA2" w:rsidRPr="00035498" w:rsidRDefault="00397EA2" w:rsidP="00397EA2">
            <w:pPr>
              <w:rPr>
                <w:rFonts w:ascii="Times New Roman" w:hAnsi="Times New Roman" w:cs="Times New Roman"/>
                <w:sz w:val="24"/>
                <w:szCs w:val="24"/>
              </w:rPr>
            </w:pPr>
            <w:r w:rsidRPr="00035498">
              <w:rPr>
                <w:rFonts w:ascii="Times New Roman" w:hAnsi="Times New Roman" w:cs="Times New Roman"/>
                <w:sz w:val="24"/>
                <w:szCs w:val="24"/>
              </w:rPr>
              <w:t>Тема: «100 лет Великой российской революции: осмысление во имя консолидации»</w:t>
            </w:r>
          </w:p>
          <w:p w:rsidR="00397EA2" w:rsidRPr="00035498" w:rsidRDefault="00397EA2" w:rsidP="00397EA2">
            <w:pPr>
              <w:rPr>
                <w:rFonts w:ascii="Times New Roman" w:hAnsi="Times New Roman" w:cs="Times New Roman"/>
                <w:sz w:val="24"/>
                <w:szCs w:val="24"/>
              </w:rPr>
            </w:pPr>
            <w:r w:rsidRPr="00035498">
              <w:rPr>
                <w:rFonts w:ascii="Times New Roman" w:hAnsi="Times New Roman" w:cs="Times New Roman"/>
                <w:sz w:val="24"/>
                <w:szCs w:val="24"/>
              </w:rPr>
              <w:t>2.История одного дома</w:t>
            </w:r>
          </w:p>
          <w:p w:rsidR="00397EA2" w:rsidRPr="00035498" w:rsidRDefault="00397EA2" w:rsidP="00397EA2">
            <w:pPr>
              <w:rPr>
                <w:rFonts w:ascii="Times New Roman" w:hAnsi="Times New Roman" w:cs="Times New Roman"/>
                <w:sz w:val="24"/>
                <w:szCs w:val="24"/>
              </w:rPr>
            </w:pPr>
            <w:r w:rsidRPr="00035498">
              <w:rPr>
                <w:rFonts w:ascii="Times New Roman" w:hAnsi="Times New Roman" w:cs="Times New Roman"/>
                <w:sz w:val="24"/>
                <w:szCs w:val="24"/>
              </w:rPr>
              <w:t xml:space="preserve">  Общешкольное мероприятие, посвященное к 75-летию Сталинградской битвы. </w:t>
            </w:r>
          </w:p>
          <w:p w:rsidR="00397EA2" w:rsidRPr="00035498" w:rsidRDefault="00397EA2" w:rsidP="00397EA2">
            <w:pPr>
              <w:rPr>
                <w:rFonts w:ascii="Times New Roman" w:hAnsi="Times New Roman" w:cs="Times New Roman"/>
                <w:sz w:val="24"/>
                <w:szCs w:val="24"/>
              </w:rPr>
            </w:pPr>
            <w:r w:rsidRPr="00035498">
              <w:rPr>
                <w:rFonts w:ascii="Times New Roman" w:hAnsi="Times New Roman" w:cs="Times New Roman"/>
                <w:sz w:val="24"/>
                <w:szCs w:val="24"/>
              </w:rPr>
              <w:t>3. Общешкольное мероприятие, посвященное молодым избирателям.</w:t>
            </w:r>
          </w:p>
          <w:p w:rsidR="00397EA2" w:rsidRPr="00035498" w:rsidRDefault="00397EA2" w:rsidP="00397EA2">
            <w:pPr>
              <w:rPr>
                <w:rFonts w:ascii="Times New Roman" w:hAnsi="Times New Roman" w:cs="Times New Roman"/>
                <w:sz w:val="24"/>
                <w:szCs w:val="24"/>
              </w:rPr>
            </w:pPr>
            <w:r w:rsidRPr="00035498">
              <w:rPr>
                <w:rFonts w:ascii="Times New Roman" w:hAnsi="Times New Roman" w:cs="Times New Roman"/>
                <w:sz w:val="24"/>
                <w:szCs w:val="24"/>
              </w:rPr>
              <w:t>4. Общешкольное мероприятие, посвященное к 73-летию ВОВ.</w:t>
            </w:r>
          </w:p>
          <w:p w:rsidR="00397EA2" w:rsidRPr="00035498" w:rsidRDefault="00397EA2" w:rsidP="00397EA2">
            <w:pPr>
              <w:rPr>
                <w:rFonts w:ascii="Times New Roman" w:hAnsi="Times New Roman" w:cs="Times New Roman"/>
                <w:sz w:val="24"/>
                <w:szCs w:val="24"/>
              </w:rPr>
            </w:pPr>
          </w:p>
          <w:p w:rsidR="00397EA2" w:rsidRPr="00035498" w:rsidRDefault="00397EA2" w:rsidP="00397EA2">
            <w:pPr>
              <w:rPr>
                <w:rFonts w:ascii="Times New Roman" w:eastAsia="Times New Roman" w:hAnsi="Times New Roman" w:cs="Times New Roman"/>
                <w:sz w:val="24"/>
                <w:szCs w:val="24"/>
                <w:lang w:eastAsia="ru-RU"/>
              </w:rPr>
            </w:pPr>
          </w:p>
        </w:tc>
      </w:tr>
    </w:tbl>
    <w:p w:rsidR="00397EA2" w:rsidRPr="00035498" w:rsidRDefault="00397EA2" w:rsidP="00397EA2">
      <w:pPr>
        <w:spacing w:after="0" w:line="240" w:lineRule="auto"/>
        <w:rPr>
          <w:rFonts w:ascii="Times New Roman" w:hAnsi="Times New Roman" w:cs="Times New Roman"/>
          <w:b/>
          <w:sz w:val="24"/>
          <w:szCs w:val="24"/>
        </w:rPr>
      </w:pPr>
    </w:p>
    <w:p w:rsidR="00397EA2" w:rsidRPr="00035498" w:rsidRDefault="00397EA2" w:rsidP="00397EA2">
      <w:pPr>
        <w:spacing w:after="0" w:line="240" w:lineRule="auto"/>
        <w:rPr>
          <w:rFonts w:ascii="Times New Roman" w:hAnsi="Times New Roman" w:cs="Times New Roman"/>
          <w:b/>
          <w:sz w:val="24"/>
          <w:szCs w:val="24"/>
        </w:rPr>
      </w:pPr>
    </w:p>
    <w:tbl>
      <w:tblPr>
        <w:tblStyle w:val="a5"/>
        <w:tblW w:w="0" w:type="auto"/>
        <w:tblInd w:w="-318" w:type="dxa"/>
        <w:tblLook w:val="04A0"/>
      </w:tblPr>
      <w:tblGrid>
        <w:gridCol w:w="2291"/>
        <w:gridCol w:w="2246"/>
        <w:gridCol w:w="2166"/>
        <w:gridCol w:w="2508"/>
      </w:tblGrid>
      <w:tr w:rsidR="00397EA2" w:rsidRPr="00035498" w:rsidTr="00397EA2">
        <w:trPr>
          <w:trHeight w:val="689"/>
        </w:trPr>
        <w:tc>
          <w:tcPr>
            <w:tcW w:w="2291" w:type="dxa"/>
            <w:tcBorders>
              <w:top w:val="single" w:sz="4" w:space="0" w:color="auto"/>
            </w:tcBorders>
          </w:tcPr>
          <w:p w:rsidR="00397EA2" w:rsidRPr="00035498" w:rsidRDefault="00397EA2" w:rsidP="00397EA2">
            <w:pPr>
              <w:jc w:val="both"/>
              <w:rPr>
                <w:rFonts w:ascii="Times New Roman" w:hAnsi="Times New Roman" w:cs="Times New Roman"/>
                <w:sz w:val="24"/>
                <w:szCs w:val="24"/>
              </w:rPr>
            </w:pPr>
            <w:r w:rsidRPr="00035498">
              <w:rPr>
                <w:rFonts w:ascii="Times New Roman" w:hAnsi="Times New Roman" w:cs="Times New Roman"/>
                <w:sz w:val="24"/>
                <w:szCs w:val="24"/>
              </w:rPr>
              <w:t>Фотопроект «Ийэ уонна кыыс»</w:t>
            </w:r>
          </w:p>
        </w:tc>
        <w:tc>
          <w:tcPr>
            <w:tcW w:w="2246" w:type="dxa"/>
            <w:tcBorders>
              <w:top w:val="single" w:sz="4" w:space="0" w:color="auto"/>
            </w:tcBorders>
          </w:tcPr>
          <w:p w:rsidR="00397EA2" w:rsidRPr="00035498" w:rsidRDefault="00397EA2" w:rsidP="00397EA2">
            <w:pPr>
              <w:jc w:val="both"/>
              <w:rPr>
                <w:rFonts w:ascii="Times New Roman" w:hAnsi="Times New Roman" w:cs="Times New Roman"/>
                <w:sz w:val="24"/>
                <w:szCs w:val="24"/>
              </w:rPr>
            </w:pPr>
            <w:r w:rsidRPr="00035498">
              <w:rPr>
                <w:rFonts w:ascii="Times New Roman" w:hAnsi="Times New Roman" w:cs="Times New Roman"/>
                <w:sz w:val="24"/>
                <w:szCs w:val="24"/>
              </w:rPr>
              <w:t>08.03.18</w:t>
            </w:r>
          </w:p>
        </w:tc>
        <w:tc>
          <w:tcPr>
            <w:tcW w:w="2166" w:type="dxa"/>
            <w:tcBorders>
              <w:top w:val="single" w:sz="4" w:space="0" w:color="auto"/>
            </w:tcBorders>
          </w:tcPr>
          <w:p w:rsidR="00397EA2" w:rsidRPr="00035498" w:rsidRDefault="00397EA2" w:rsidP="00397EA2">
            <w:pPr>
              <w:jc w:val="both"/>
              <w:rPr>
                <w:rFonts w:ascii="Times New Roman" w:hAnsi="Times New Roman" w:cs="Times New Roman"/>
                <w:sz w:val="24"/>
                <w:szCs w:val="24"/>
              </w:rPr>
            </w:pPr>
            <w:r w:rsidRPr="00035498">
              <w:rPr>
                <w:rFonts w:ascii="Times New Roman" w:hAnsi="Times New Roman" w:cs="Times New Roman"/>
                <w:sz w:val="24"/>
                <w:szCs w:val="24"/>
              </w:rPr>
              <w:t>Девушки школы</w:t>
            </w:r>
          </w:p>
        </w:tc>
        <w:tc>
          <w:tcPr>
            <w:tcW w:w="2508" w:type="dxa"/>
            <w:tcBorders>
              <w:top w:val="single" w:sz="4" w:space="0" w:color="auto"/>
              <w:bottom w:val="single" w:sz="4" w:space="0" w:color="auto"/>
            </w:tcBorders>
          </w:tcPr>
          <w:p w:rsidR="00397EA2" w:rsidRPr="00035498" w:rsidRDefault="00397EA2" w:rsidP="00397EA2">
            <w:pPr>
              <w:jc w:val="both"/>
              <w:rPr>
                <w:rFonts w:ascii="Times New Roman" w:hAnsi="Times New Roman" w:cs="Times New Roman"/>
                <w:sz w:val="24"/>
                <w:szCs w:val="24"/>
              </w:rPr>
            </w:pPr>
            <w:r w:rsidRPr="00035498">
              <w:rPr>
                <w:rFonts w:ascii="Times New Roman" w:hAnsi="Times New Roman" w:cs="Times New Roman"/>
                <w:sz w:val="24"/>
                <w:szCs w:val="24"/>
              </w:rPr>
              <w:t>Воспитательное мероприятие с целью формирования интереса к культуре , традициям нашего общества</w:t>
            </w:r>
          </w:p>
        </w:tc>
      </w:tr>
      <w:tr w:rsidR="00397EA2" w:rsidRPr="00035498" w:rsidTr="00C72016">
        <w:trPr>
          <w:trHeight w:val="1569"/>
        </w:trPr>
        <w:tc>
          <w:tcPr>
            <w:tcW w:w="2291" w:type="dxa"/>
          </w:tcPr>
          <w:p w:rsidR="00397EA2" w:rsidRPr="00035498" w:rsidRDefault="00397EA2" w:rsidP="00397EA2">
            <w:pPr>
              <w:jc w:val="both"/>
              <w:rPr>
                <w:rFonts w:ascii="Times New Roman" w:hAnsi="Times New Roman" w:cs="Times New Roman"/>
                <w:sz w:val="24"/>
                <w:szCs w:val="24"/>
              </w:rPr>
            </w:pPr>
            <w:r w:rsidRPr="00035498">
              <w:rPr>
                <w:rFonts w:ascii="Times New Roman" w:hAnsi="Times New Roman" w:cs="Times New Roman"/>
                <w:sz w:val="24"/>
                <w:szCs w:val="24"/>
              </w:rPr>
              <w:t>Турслет</w:t>
            </w:r>
          </w:p>
        </w:tc>
        <w:tc>
          <w:tcPr>
            <w:tcW w:w="2246" w:type="dxa"/>
          </w:tcPr>
          <w:p w:rsidR="00397EA2" w:rsidRPr="00035498" w:rsidRDefault="00397EA2" w:rsidP="00397EA2">
            <w:pPr>
              <w:jc w:val="both"/>
              <w:rPr>
                <w:rFonts w:ascii="Times New Roman" w:hAnsi="Times New Roman" w:cs="Times New Roman"/>
                <w:sz w:val="24"/>
                <w:szCs w:val="24"/>
              </w:rPr>
            </w:pPr>
            <w:r w:rsidRPr="00035498">
              <w:rPr>
                <w:rFonts w:ascii="Times New Roman" w:hAnsi="Times New Roman" w:cs="Times New Roman"/>
                <w:sz w:val="24"/>
                <w:szCs w:val="24"/>
              </w:rPr>
              <w:t>29.05.18</w:t>
            </w:r>
          </w:p>
        </w:tc>
        <w:tc>
          <w:tcPr>
            <w:tcW w:w="2166" w:type="dxa"/>
          </w:tcPr>
          <w:p w:rsidR="00397EA2" w:rsidRPr="00035498" w:rsidRDefault="00397EA2" w:rsidP="00397EA2">
            <w:pPr>
              <w:jc w:val="both"/>
              <w:rPr>
                <w:rFonts w:ascii="Times New Roman" w:hAnsi="Times New Roman" w:cs="Times New Roman"/>
                <w:sz w:val="24"/>
                <w:szCs w:val="24"/>
              </w:rPr>
            </w:pPr>
            <w:r w:rsidRPr="00035498">
              <w:rPr>
                <w:rFonts w:ascii="Times New Roman" w:hAnsi="Times New Roman" w:cs="Times New Roman"/>
                <w:sz w:val="24"/>
                <w:szCs w:val="24"/>
              </w:rPr>
              <w:t>С 5-8 и 10 классы</w:t>
            </w:r>
          </w:p>
        </w:tc>
        <w:tc>
          <w:tcPr>
            <w:tcW w:w="2508" w:type="dxa"/>
            <w:tcBorders>
              <w:top w:val="single" w:sz="4" w:space="0" w:color="auto"/>
            </w:tcBorders>
          </w:tcPr>
          <w:p w:rsidR="00397EA2" w:rsidRPr="00035498" w:rsidRDefault="00397EA2" w:rsidP="00397EA2">
            <w:pPr>
              <w:jc w:val="both"/>
              <w:rPr>
                <w:rFonts w:ascii="Times New Roman" w:hAnsi="Times New Roman" w:cs="Times New Roman"/>
                <w:sz w:val="24"/>
                <w:szCs w:val="24"/>
              </w:rPr>
            </w:pPr>
            <w:r w:rsidRPr="00035498">
              <w:rPr>
                <w:rFonts w:ascii="Times New Roman" w:hAnsi="Times New Roman" w:cs="Times New Roman"/>
                <w:sz w:val="24"/>
                <w:szCs w:val="24"/>
              </w:rPr>
              <w:t>Воспитательное мероприятие, с целью воспитания дружного коллектива и развития физических качеств</w:t>
            </w:r>
          </w:p>
        </w:tc>
      </w:tr>
    </w:tbl>
    <w:p w:rsidR="00397EA2" w:rsidRPr="00035498" w:rsidRDefault="00397EA2" w:rsidP="00397EA2">
      <w:pPr>
        <w:spacing w:after="0" w:line="240" w:lineRule="auto"/>
        <w:rPr>
          <w:rFonts w:ascii="Times New Roman" w:hAnsi="Times New Roman" w:cs="Times New Roman"/>
          <w:b/>
          <w:sz w:val="24"/>
          <w:szCs w:val="24"/>
        </w:rPr>
      </w:pPr>
    </w:p>
    <w:p w:rsidR="00397EA2" w:rsidRPr="00035498" w:rsidRDefault="00397EA2" w:rsidP="00397EA2">
      <w:pPr>
        <w:spacing w:after="0" w:line="240" w:lineRule="auto"/>
        <w:rPr>
          <w:rFonts w:ascii="Times New Roman" w:hAnsi="Times New Roman" w:cs="Times New Roman"/>
          <w:b/>
          <w:sz w:val="24"/>
          <w:szCs w:val="24"/>
        </w:rPr>
      </w:pPr>
    </w:p>
    <w:p w:rsidR="00397EA2" w:rsidRPr="00035498" w:rsidRDefault="00397EA2" w:rsidP="00397EA2">
      <w:pPr>
        <w:spacing w:after="0" w:line="240" w:lineRule="auto"/>
        <w:rPr>
          <w:rFonts w:ascii="Times New Roman" w:hAnsi="Times New Roman" w:cs="Times New Roman"/>
          <w:b/>
          <w:sz w:val="24"/>
          <w:szCs w:val="24"/>
        </w:rPr>
      </w:pPr>
    </w:p>
    <w:p w:rsidR="00397EA2" w:rsidRPr="00035498" w:rsidRDefault="00397EA2" w:rsidP="00397EA2">
      <w:pPr>
        <w:spacing w:after="0" w:line="240" w:lineRule="auto"/>
        <w:rPr>
          <w:rFonts w:ascii="Times New Roman" w:hAnsi="Times New Roman" w:cs="Times New Roman"/>
          <w:b/>
          <w:sz w:val="24"/>
          <w:szCs w:val="24"/>
        </w:rPr>
      </w:pPr>
    </w:p>
    <w:p w:rsidR="00397EA2" w:rsidRPr="00035498" w:rsidRDefault="00397EA2" w:rsidP="00C72016">
      <w:pPr>
        <w:spacing w:after="0" w:line="240" w:lineRule="auto"/>
        <w:ind w:firstLine="567"/>
        <w:jc w:val="both"/>
        <w:rPr>
          <w:rFonts w:ascii="Times New Roman" w:hAnsi="Times New Roman" w:cs="Times New Roman"/>
          <w:b/>
          <w:sz w:val="24"/>
          <w:szCs w:val="24"/>
        </w:rPr>
      </w:pPr>
      <w:r w:rsidRPr="00035498">
        <w:rPr>
          <w:rFonts w:ascii="Times New Roman" w:hAnsi="Times New Roman" w:cs="Times New Roman"/>
          <w:b/>
          <w:sz w:val="24"/>
          <w:szCs w:val="24"/>
        </w:rPr>
        <w:t>Краткий анализ проведенных мероприятий. Грязнухина Т.В.</w:t>
      </w:r>
    </w:p>
    <w:p w:rsidR="00397EA2" w:rsidRPr="00035498" w:rsidRDefault="00397EA2" w:rsidP="00C72016">
      <w:pPr>
        <w:spacing w:after="0" w:line="240" w:lineRule="auto"/>
        <w:ind w:firstLine="567"/>
        <w:jc w:val="both"/>
        <w:rPr>
          <w:rFonts w:ascii="Times New Roman" w:hAnsi="Times New Roman" w:cs="Times New Roman"/>
          <w:b/>
          <w:sz w:val="24"/>
          <w:szCs w:val="24"/>
        </w:rPr>
      </w:pPr>
      <w:r w:rsidRPr="00035498">
        <w:rPr>
          <w:rFonts w:ascii="Times New Roman" w:hAnsi="Times New Roman" w:cs="Times New Roman"/>
          <w:sz w:val="24"/>
          <w:szCs w:val="24"/>
        </w:rPr>
        <w:t xml:space="preserve"> В этом учебном году было проведено четыре тематические  мероприятия, посвященные  к 100-летию Октябрьской революции, 75-летию Сталинградской битвы, молодым избирателям и 73-летию ВОВ. Даты значимые не только по историческому значению, но и по воспитанию патриотических чувств у учащихся. Именно  патриотизм является главной целью мероприятий, а также научить их  осмыслению не только с точки зрения историзма, но и с моральной стороны. Если чувство патриотизма  удалось разбудить, то оценка с морально-нравственной точки зрения требует большего внимания и систематического проведения подобных мероприятий</w:t>
      </w:r>
      <w:r w:rsidRPr="00035498">
        <w:rPr>
          <w:rFonts w:ascii="Times New Roman" w:hAnsi="Times New Roman" w:cs="Times New Roman"/>
          <w:b/>
          <w:sz w:val="24"/>
          <w:szCs w:val="24"/>
        </w:rPr>
        <w:t xml:space="preserve"> 1.Историко-литературная композиция.</w:t>
      </w:r>
    </w:p>
    <w:p w:rsidR="00397EA2" w:rsidRPr="00035498" w:rsidRDefault="00397EA2" w:rsidP="00C72016">
      <w:pPr>
        <w:spacing w:after="0" w:line="240" w:lineRule="auto"/>
        <w:ind w:firstLine="567"/>
        <w:jc w:val="both"/>
        <w:rPr>
          <w:rFonts w:ascii="Times New Roman" w:hAnsi="Times New Roman" w:cs="Times New Roman"/>
          <w:b/>
          <w:sz w:val="24"/>
          <w:szCs w:val="24"/>
        </w:rPr>
      </w:pPr>
      <w:r w:rsidRPr="00035498">
        <w:rPr>
          <w:rFonts w:ascii="Times New Roman" w:hAnsi="Times New Roman" w:cs="Times New Roman"/>
          <w:b/>
          <w:sz w:val="24"/>
          <w:szCs w:val="24"/>
        </w:rPr>
        <w:t>Тема: «100 лет Великой российской революции: осмысление во имя консолидации»</w:t>
      </w:r>
    </w:p>
    <w:p w:rsidR="00397EA2" w:rsidRPr="00035498" w:rsidRDefault="00397EA2" w:rsidP="00C72016">
      <w:pPr>
        <w:spacing w:after="0" w:line="360" w:lineRule="auto"/>
        <w:ind w:firstLine="567"/>
        <w:jc w:val="both"/>
        <w:rPr>
          <w:rFonts w:ascii="Times New Roman" w:hAnsi="Times New Roman" w:cs="Times New Roman"/>
          <w:sz w:val="24"/>
          <w:szCs w:val="24"/>
        </w:rPr>
      </w:pPr>
      <w:r w:rsidRPr="00035498">
        <w:rPr>
          <w:rFonts w:ascii="Times New Roman" w:hAnsi="Times New Roman" w:cs="Times New Roman"/>
          <w:b/>
          <w:i/>
          <w:sz w:val="24"/>
          <w:szCs w:val="24"/>
        </w:rPr>
        <w:t>Цель:</w:t>
      </w:r>
      <w:r w:rsidRPr="00035498">
        <w:rPr>
          <w:rFonts w:ascii="Times New Roman" w:hAnsi="Times New Roman" w:cs="Times New Roman"/>
          <w:sz w:val="24"/>
          <w:szCs w:val="24"/>
        </w:rPr>
        <w:t xml:space="preserve"> обеспечить осмысление учащимися событий Великой российской революции.</w:t>
      </w:r>
    </w:p>
    <w:p w:rsidR="00397EA2" w:rsidRPr="00035498" w:rsidRDefault="00397EA2" w:rsidP="00C72016">
      <w:pPr>
        <w:spacing w:after="0" w:line="240" w:lineRule="auto"/>
        <w:ind w:firstLine="567"/>
        <w:jc w:val="both"/>
        <w:rPr>
          <w:rFonts w:ascii="Times New Roman" w:hAnsi="Times New Roman" w:cs="Times New Roman"/>
          <w:b/>
          <w:i/>
          <w:sz w:val="24"/>
          <w:szCs w:val="24"/>
        </w:rPr>
      </w:pPr>
      <w:r w:rsidRPr="00035498">
        <w:rPr>
          <w:rFonts w:ascii="Times New Roman" w:hAnsi="Times New Roman" w:cs="Times New Roman"/>
          <w:b/>
          <w:i/>
          <w:sz w:val="24"/>
          <w:szCs w:val="24"/>
        </w:rPr>
        <w:t xml:space="preserve">Задачи: </w:t>
      </w:r>
    </w:p>
    <w:p w:rsidR="00397EA2" w:rsidRPr="00035498" w:rsidRDefault="00397EA2" w:rsidP="00C72016">
      <w:pPr>
        <w:spacing w:after="0" w:line="240" w:lineRule="auto"/>
        <w:ind w:firstLine="567"/>
        <w:jc w:val="both"/>
        <w:rPr>
          <w:rFonts w:ascii="Times New Roman" w:hAnsi="Times New Roman" w:cs="Times New Roman"/>
          <w:sz w:val="24"/>
          <w:szCs w:val="24"/>
        </w:rPr>
      </w:pPr>
      <w:r w:rsidRPr="00035498">
        <w:rPr>
          <w:rFonts w:ascii="Times New Roman" w:hAnsi="Times New Roman" w:cs="Times New Roman"/>
          <w:sz w:val="24"/>
          <w:szCs w:val="24"/>
        </w:rPr>
        <w:t>Способствовать пониманию общности исканий русской творческой интеллигенции в 1917 году на примере сближения литературы, истории.</w:t>
      </w:r>
    </w:p>
    <w:p w:rsidR="00397EA2" w:rsidRPr="00035498" w:rsidRDefault="00397EA2" w:rsidP="00C72016">
      <w:pPr>
        <w:spacing w:after="0" w:line="240" w:lineRule="auto"/>
        <w:ind w:firstLine="567"/>
        <w:jc w:val="both"/>
        <w:rPr>
          <w:rFonts w:ascii="Times New Roman" w:hAnsi="Times New Roman" w:cs="Times New Roman"/>
          <w:sz w:val="24"/>
          <w:szCs w:val="24"/>
        </w:rPr>
      </w:pPr>
      <w:r w:rsidRPr="00035498">
        <w:rPr>
          <w:rFonts w:ascii="Times New Roman" w:hAnsi="Times New Roman" w:cs="Times New Roman"/>
          <w:b/>
          <w:i/>
          <w:sz w:val="24"/>
          <w:szCs w:val="24"/>
        </w:rPr>
        <w:t>Участники события получат возможность:</w:t>
      </w:r>
    </w:p>
    <w:p w:rsidR="00397EA2" w:rsidRPr="00035498" w:rsidRDefault="00397EA2" w:rsidP="00C72016">
      <w:pPr>
        <w:spacing w:after="0" w:line="240" w:lineRule="auto"/>
        <w:ind w:firstLine="567"/>
        <w:jc w:val="both"/>
        <w:rPr>
          <w:rFonts w:ascii="Times New Roman" w:hAnsi="Times New Roman" w:cs="Times New Roman"/>
          <w:sz w:val="24"/>
          <w:szCs w:val="24"/>
        </w:rPr>
      </w:pPr>
      <w:r w:rsidRPr="00035498">
        <w:rPr>
          <w:rFonts w:ascii="Times New Roman" w:hAnsi="Times New Roman" w:cs="Times New Roman"/>
          <w:sz w:val="24"/>
          <w:szCs w:val="24"/>
        </w:rPr>
        <w:t>- личностного осмысления событий Великой российской революции, формирование личностного отношения к событиям прошлого;</w:t>
      </w:r>
    </w:p>
    <w:p w:rsidR="00397EA2" w:rsidRPr="00035498" w:rsidRDefault="00397EA2" w:rsidP="00C72016">
      <w:pPr>
        <w:spacing w:after="0" w:line="240" w:lineRule="auto"/>
        <w:ind w:firstLine="567"/>
        <w:jc w:val="both"/>
        <w:rPr>
          <w:rFonts w:ascii="Times New Roman" w:hAnsi="Times New Roman" w:cs="Times New Roman"/>
          <w:sz w:val="24"/>
          <w:szCs w:val="24"/>
        </w:rPr>
      </w:pPr>
      <w:r w:rsidRPr="00035498">
        <w:rPr>
          <w:rFonts w:ascii="Times New Roman" w:hAnsi="Times New Roman" w:cs="Times New Roman"/>
          <w:sz w:val="24"/>
          <w:szCs w:val="24"/>
        </w:rPr>
        <w:t>- воссоздание атмосферы революции 1917 года путём театрализации, оформления, атрибутики;</w:t>
      </w:r>
    </w:p>
    <w:p w:rsidR="00397EA2" w:rsidRPr="00035498" w:rsidRDefault="00397EA2" w:rsidP="00C72016">
      <w:pPr>
        <w:spacing w:after="0" w:line="240" w:lineRule="auto"/>
        <w:ind w:firstLine="567"/>
        <w:jc w:val="both"/>
        <w:rPr>
          <w:rFonts w:ascii="Times New Roman" w:hAnsi="Times New Roman" w:cs="Times New Roman"/>
          <w:sz w:val="24"/>
          <w:szCs w:val="24"/>
        </w:rPr>
      </w:pPr>
      <w:r w:rsidRPr="00035498">
        <w:rPr>
          <w:rFonts w:ascii="Times New Roman" w:hAnsi="Times New Roman" w:cs="Times New Roman"/>
          <w:sz w:val="24"/>
          <w:szCs w:val="24"/>
        </w:rPr>
        <w:t xml:space="preserve">-  осмысления того, что события революции оказали значительное влияние на отечественную литературу,  искусство и музыку; </w:t>
      </w:r>
    </w:p>
    <w:p w:rsidR="00397EA2" w:rsidRPr="00035498" w:rsidRDefault="00397EA2" w:rsidP="00C72016">
      <w:pPr>
        <w:spacing w:after="0" w:line="240" w:lineRule="auto"/>
        <w:ind w:firstLine="567"/>
        <w:jc w:val="both"/>
        <w:rPr>
          <w:rFonts w:ascii="Times New Roman" w:hAnsi="Times New Roman" w:cs="Times New Roman"/>
          <w:sz w:val="24"/>
          <w:szCs w:val="24"/>
        </w:rPr>
      </w:pPr>
      <w:r w:rsidRPr="00035498">
        <w:rPr>
          <w:rFonts w:ascii="Times New Roman" w:hAnsi="Times New Roman" w:cs="Times New Roman"/>
          <w:sz w:val="24"/>
          <w:szCs w:val="24"/>
        </w:rPr>
        <w:t>Мероприятие достигло своей поставленной цели, учащиеся хорошо подготовились к выступлению (читали стихотворения поэтов Серебряного века, периода революции)</w:t>
      </w:r>
    </w:p>
    <w:p w:rsidR="00397EA2" w:rsidRPr="00035498" w:rsidRDefault="00397EA2" w:rsidP="00C72016">
      <w:pPr>
        <w:spacing w:after="0"/>
        <w:ind w:firstLine="567"/>
        <w:jc w:val="both"/>
        <w:rPr>
          <w:rFonts w:ascii="Times New Roman" w:hAnsi="Times New Roman" w:cs="Times New Roman"/>
          <w:b/>
          <w:sz w:val="24"/>
          <w:szCs w:val="24"/>
        </w:rPr>
      </w:pPr>
      <w:r w:rsidRPr="00035498">
        <w:rPr>
          <w:rFonts w:ascii="Times New Roman" w:hAnsi="Times New Roman" w:cs="Times New Roman"/>
          <w:b/>
          <w:sz w:val="24"/>
          <w:szCs w:val="24"/>
        </w:rPr>
        <w:t xml:space="preserve">   2</w:t>
      </w:r>
      <w:r w:rsidRPr="00035498">
        <w:rPr>
          <w:rFonts w:ascii="Times New Roman" w:hAnsi="Times New Roman" w:cs="Times New Roman"/>
          <w:sz w:val="24"/>
          <w:szCs w:val="24"/>
        </w:rPr>
        <w:t>.</w:t>
      </w:r>
      <w:r w:rsidRPr="00035498">
        <w:rPr>
          <w:rFonts w:ascii="Times New Roman" w:hAnsi="Times New Roman" w:cs="Times New Roman"/>
          <w:b/>
          <w:sz w:val="24"/>
          <w:szCs w:val="24"/>
        </w:rPr>
        <w:t>История одного дома</w:t>
      </w:r>
    </w:p>
    <w:p w:rsidR="00397EA2" w:rsidRPr="00035498" w:rsidRDefault="00397EA2" w:rsidP="00C72016">
      <w:pPr>
        <w:spacing w:after="0"/>
        <w:ind w:firstLine="567"/>
        <w:jc w:val="both"/>
        <w:rPr>
          <w:rFonts w:ascii="Times New Roman" w:hAnsi="Times New Roman" w:cs="Times New Roman"/>
          <w:b/>
          <w:sz w:val="24"/>
          <w:szCs w:val="24"/>
        </w:rPr>
      </w:pPr>
      <w:r w:rsidRPr="00035498">
        <w:rPr>
          <w:rFonts w:ascii="Times New Roman" w:hAnsi="Times New Roman" w:cs="Times New Roman"/>
          <w:sz w:val="24"/>
          <w:szCs w:val="24"/>
        </w:rPr>
        <w:t xml:space="preserve">  Общешкольное мероприятие, посвященное к 75-летию Сталинградской битвы</w:t>
      </w:r>
    </w:p>
    <w:p w:rsidR="00397EA2" w:rsidRPr="00035498" w:rsidRDefault="00397EA2" w:rsidP="00C72016">
      <w:pPr>
        <w:spacing w:after="0" w:line="240" w:lineRule="auto"/>
        <w:ind w:firstLine="567"/>
        <w:jc w:val="both"/>
        <w:rPr>
          <w:rFonts w:ascii="Times New Roman" w:eastAsia="Calibri" w:hAnsi="Times New Roman" w:cs="Times New Roman"/>
          <w:sz w:val="24"/>
          <w:szCs w:val="24"/>
        </w:rPr>
      </w:pPr>
      <w:r w:rsidRPr="00035498">
        <w:rPr>
          <w:rFonts w:ascii="Times New Roman" w:eastAsia="Calibri" w:hAnsi="Times New Roman" w:cs="Times New Roman"/>
          <w:b/>
          <w:bCs/>
          <w:sz w:val="24"/>
          <w:szCs w:val="24"/>
        </w:rPr>
        <w:t>Цели:</w:t>
      </w:r>
      <w:r w:rsidRPr="00035498">
        <w:rPr>
          <w:rFonts w:ascii="Times New Roman" w:eastAsia="Calibri" w:hAnsi="Times New Roman" w:cs="Times New Roman"/>
          <w:sz w:val="24"/>
          <w:szCs w:val="24"/>
        </w:rPr>
        <w:t xml:space="preserve"> - расширить представление</w:t>
      </w:r>
      <w:r w:rsidRPr="00035498">
        <w:rPr>
          <w:rFonts w:ascii="Times New Roman" w:hAnsi="Times New Roman" w:cs="Times New Roman"/>
          <w:sz w:val="24"/>
          <w:szCs w:val="24"/>
        </w:rPr>
        <w:t xml:space="preserve"> школьников</w:t>
      </w:r>
      <w:r w:rsidRPr="00035498">
        <w:rPr>
          <w:rFonts w:ascii="Times New Roman" w:eastAsia="Calibri" w:hAnsi="Times New Roman" w:cs="Times New Roman"/>
          <w:sz w:val="24"/>
          <w:szCs w:val="24"/>
        </w:rPr>
        <w:t xml:space="preserve"> о Великой Отечественной войне, рассказать о Сталинградской битве; </w:t>
      </w:r>
    </w:p>
    <w:p w:rsidR="00397EA2" w:rsidRPr="00035498" w:rsidRDefault="00397EA2" w:rsidP="00C72016">
      <w:pPr>
        <w:spacing w:after="0" w:line="240" w:lineRule="auto"/>
        <w:ind w:firstLine="567"/>
        <w:jc w:val="both"/>
        <w:rPr>
          <w:rFonts w:ascii="Times New Roman" w:eastAsia="Calibri" w:hAnsi="Times New Roman" w:cs="Times New Roman"/>
          <w:sz w:val="24"/>
          <w:szCs w:val="24"/>
        </w:rPr>
      </w:pPr>
      <w:r w:rsidRPr="00035498">
        <w:rPr>
          <w:rFonts w:ascii="Times New Roman" w:eastAsia="Calibri" w:hAnsi="Times New Roman" w:cs="Times New Roman"/>
          <w:sz w:val="24"/>
          <w:szCs w:val="24"/>
        </w:rPr>
        <w:t>- сформировать положительную оценку духовного подвига советского народа;</w:t>
      </w:r>
    </w:p>
    <w:p w:rsidR="00397EA2" w:rsidRPr="00035498" w:rsidRDefault="00397EA2" w:rsidP="00C72016">
      <w:pPr>
        <w:spacing w:after="0" w:line="240" w:lineRule="auto"/>
        <w:ind w:firstLine="567"/>
        <w:jc w:val="both"/>
        <w:rPr>
          <w:rFonts w:ascii="Times New Roman" w:eastAsia="Calibri" w:hAnsi="Times New Roman" w:cs="Times New Roman"/>
          <w:sz w:val="24"/>
          <w:szCs w:val="24"/>
        </w:rPr>
      </w:pPr>
      <w:r w:rsidRPr="00035498">
        <w:rPr>
          <w:rFonts w:ascii="Times New Roman" w:eastAsia="Calibri" w:hAnsi="Times New Roman" w:cs="Times New Roman"/>
          <w:sz w:val="24"/>
          <w:szCs w:val="24"/>
        </w:rPr>
        <w:t xml:space="preserve">- воспитывать благодарное отношение к подвигу солдат, уважение к людям старшего поколения; </w:t>
      </w:r>
    </w:p>
    <w:p w:rsidR="00397EA2" w:rsidRPr="00035498" w:rsidRDefault="00397EA2" w:rsidP="00C72016">
      <w:pPr>
        <w:spacing w:after="0" w:line="240" w:lineRule="auto"/>
        <w:ind w:firstLine="567"/>
        <w:jc w:val="both"/>
        <w:rPr>
          <w:rFonts w:ascii="Times New Roman" w:eastAsia="Calibri" w:hAnsi="Times New Roman" w:cs="Times New Roman"/>
          <w:sz w:val="24"/>
          <w:szCs w:val="24"/>
        </w:rPr>
      </w:pPr>
      <w:r w:rsidRPr="00035498">
        <w:rPr>
          <w:rFonts w:ascii="Times New Roman" w:eastAsia="Calibri" w:hAnsi="Times New Roman" w:cs="Times New Roman"/>
          <w:sz w:val="24"/>
          <w:szCs w:val="24"/>
        </w:rPr>
        <w:t>- воспитывать чувство патриотизма, гражданственности.</w:t>
      </w:r>
    </w:p>
    <w:p w:rsidR="00397EA2" w:rsidRPr="00035498" w:rsidRDefault="00397EA2" w:rsidP="00C72016">
      <w:pPr>
        <w:spacing w:after="0" w:line="240" w:lineRule="auto"/>
        <w:ind w:firstLine="567"/>
        <w:jc w:val="both"/>
        <w:rPr>
          <w:rFonts w:ascii="Times New Roman" w:eastAsia="Calibri" w:hAnsi="Times New Roman" w:cs="Times New Roman"/>
          <w:sz w:val="24"/>
          <w:szCs w:val="24"/>
        </w:rPr>
      </w:pPr>
      <w:r w:rsidRPr="00035498">
        <w:rPr>
          <w:rFonts w:ascii="Times New Roman" w:eastAsia="Calibri" w:hAnsi="Times New Roman" w:cs="Times New Roman"/>
          <w:sz w:val="24"/>
          <w:szCs w:val="24"/>
        </w:rPr>
        <w:lastRenderedPageBreak/>
        <w:t>Оборудование: компьютер, презентация «Сталинградская битва»</w:t>
      </w:r>
    </w:p>
    <w:p w:rsidR="00397EA2" w:rsidRPr="00035498" w:rsidRDefault="00397EA2" w:rsidP="00C72016">
      <w:pPr>
        <w:pStyle w:val="af3"/>
        <w:ind w:firstLine="567"/>
        <w:jc w:val="both"/>
        <w:rPr>
          <w:rFonts w:ascii="Times New Roman" w:hAnsi="Times New Roman" w:cs="Times New Roman"/>
          <w:b/>
          <w:sz w:val="24"/>
          <w:szCs w:val="24"/>
        </w:rPr>
      </w:pPr>
      <w:r w:rsidRPr="00035498">
        <w:rPr>
          <w:rFonts w:ascii="Times New Roman" w:hAnsi="Times New Roman" w:cs="Times New Roman"/>
          <w:b/>
          <w:sz w:val="24"/>
          <w:szCs w:val="24"/>
        </w:rPr>
        <w:t>Молодой избиратель.</w:t>
      </w:r>
    </w:p>
    <w:p w:rsidR="00397EA2" w:rsidRPr="00035498" w:rsidRDefault="00397EA2" w:rsidP="00C72016">
      <w:pPr>
        <w:pStyle w:val="af3"/>
        <w:ind w:firstLine="567"/>
        <w:jc w:val="both"/>
        <w:rPr>
          <w:rFonts w:ascii="Times New Roman" w:hAnsi="Times New Roman" w:cs="Times New Roman"/>
          <w:sz w:val="24"/>
          <w:szCs w:val="24"/>
        </w:rPr>
      </w:pPr>
      <w:r w:rsidRPr="00035498">
        <w:rPr>
          <w:rFonts w:ascii="Times New Roman" w:hAnsi="Times New Roman" w:cs="Times New Roman"/>
          <w:b/>
          <w:sz w:val="24"/>
          <w:szCs w:val="24"/>
        </w:rPr>
        <w:t>Цель мероприятия:</w:t>
      </w:r>
      <w:r w:rsidRPr="00035498">
        <w:rPr>
          <w:rFonts w:ascii="Times New Roman" w:hAnsi="Times New Roman" w:cs="Times New Roman"/>
          <w:sz w:val="24"/>
          <w:szCs w:val="24"/>
        </w:rPr>
        <w:t xml:space="preserve"> формировать у подрастающего поколения  чувства патриотизма, социальной ответственности, гражданского самосознания, чувства любви и  уважения к своей стране.</w:t>
      </w:r>
    </w:p>
    <w:p w:rsidR="00397EA2" w:rsidRPr="00035498" w:rsidRDefault="00397EA2" w:rsidP="00C72016">
      <w:pPr>
        <w:spacing w:after="0" w:line="240" w:lineRule="auto"/>
        <w:ind w:firstLine="567"/>
        <w:jc w:val="both"/>
        <w:rPr>
          <w:rFonts w:ascii="Times New Roman" w:hAnsi="Times New Roman" w:cs="Times New Roman"/>
          <w:sz w:val="24"/>
          <w:szCs w:val="24"/>
        </w:rPr>
      </w:pPr>
      <w:r w:rsidRPr="00035498">
        <w:rPr>
          <w:rFonts w:ascii="Times New Roman" w:hAnsi="Times New Roman" w:cs="Times New Roman"/>
          <w:sz w:val="24"/>
          <w:szCs w:val="24"/>
        </w:rPr>
        <w:t>Форма проведения: общешкольная линейка</w:t>
      </w:r>
    </w:p>
    <w:p w:rsidR="00397EA2" w:rsidRPr="00035498" w:rsidRDefault="00397EA2" w:rsidP="00C72016">
      <w:pPr>
        <w:spacing w:after="0" w:line="240" w:lineRule="auto"/>
        <w:ind w:firstLine="567"/>
        <w:jc w:val="both"/>
        <w:rPr>
          <w:rFonts w:ascii="Times New Roman" w:eastAsia="Times New Roman" w:hAnsi="Times New Roman" w:cs="Times New Roman"/>
          <w:b/>
          <w:kern w:val="36"/>
          <w:sz w:val="24"/>
          <w:szCs w:val="24"/>
          <w:lang w:eastAsia="ru-RU"/>
        </w:rPr>
      </w:pPr>
      <w:r w:rsidRPr="00035498">
        <w:rPr>
          <w:rFonts w:ascii="Times New Roman" w:eastAsia="Times New Roman" w:hAnsi="Times New Roman" w:cs="Times New Roman"/>
          <w:b/>
          <w:kern w:val="36"/>
          <w:sz w:val="24"/>
          <w:szCs w:val="24"/>
          <w:lang w:eastAsia="ru-RU"/>
        </w:rPr>
        <w:t>Якутия в годы Великой Отечественной войны</w:t>
      </w:r>
    </w:p>
    <w:p w:rsidR="00397EA2" w:rsidRPr="00035498" w:rsidRDefault="00397EA2" w:rsidP="00C72016">
      <w:pPr>
        <w:spacing w:after="0" w:line="240" w:lineRule="auto"/>
        <w:ind w:firstLine="567"/>
        <w:jc w:val="both"/>
        <w:rPr>
          <w:rFonts w:ascii="Times New Roman" w:hAnsi="Times New Roman" w:cs="Times New Roman"/>
          <w:sz w:val="24"/>
          <w:szCs w:val="24"/>
        </w:rPr>
      </w:pPr>
      <w:r w:rsidRPr="00035498">
        <w:rPr>
          <w:rFonts w:ascii="Times New Roman" w:hAnsi="Times New Roman" w:cs="Times New Roman"/>
          <w:b/>
          <w:sz w:val="24"/>
          <w:szCs w:val="24"/>
        </w:rPr>
        <w:t xml:space="preserve">  </w:t>
      </w:r>
      <w:r w:rsidRPr="00035498">
        <w:rPr>
          <w:rFonts w:ascii="Times New Roman" w:hAnsi="Times New Roman" w:cs="Times New Roman"/>
          <w:sz w:val="24"/>
          <w:szCs w:val="24"/>
        </w:rPr>
        <w:t xml:space="preserve">  Общешкольное мероприятие ( торжественная линейка), посвященное к 73-летию Великой Победы</w:t>
      </w:r>
    </w:p>
    <w:p w:rsidR="00397EA2" w:rsidRPr="00035498" w:rsidRDefault="00397EA2" w:rsidP="00C72016">
      <w:pPr>
        <w:spacing w:after="0" w:line="240" w:lineRule="auto"/>
        <w:ind w:firstLine="567"/>
        <w:jc w:val="both"/>
        <w:rPr>
          <w:rFonts w:ascii="Times New Roman" w:eastAsia="Calibri" w:hAnsi="Times New Roman" w:cs="Times New Roman"/>
          <w:sz w:val="24"/>
          <w:szCs w:val="24"/>
        </w:rPr>
      </w:pPr>
      <w:r w:rsidRPr="00035498">
        <w:rPr>
          <w:rFonts w:ascii="Times New Roman" w:eastAsia="Calibri" w:hAnsi="Times New Roman" w:cs="Times New Roman"/>
          <w:b/>
          <w:bCs/>
          <w:sz w:val="24"/>
          <w:szCs w:val="24"/>
        </w:rPr>
        <w:t>Цели:</w:t>
      </w:r>
      <w:r w:rsidRPr="00035498">
        <w:rPr>
          <w:rFonts w:ascii="Times New Roman" w:eastAsia="Calibri" w:hAnsi="Times New Roman" w:cs="Times New Roman"/>
          <w:sz w:val="24"/>
          <w:szCs w:val="24"/>
        </w:rPr>
        <w:t xml:space="preserve"> - расширить представление</w:t>
      </w:r>
      <w:r w:rsidRPr="00035498">
        <w:rPr>
          <w:rFonts w:ascii="Times New Roman" w:hAnsi="Times New Roman" w:cs="Times New Roman"/>
          <w:sz w:val="24"/>
          <w:szCs w:val="24"/>
        </w:rPr>
        <w:t xml:space="preserve"> школьников</w:t>
      </w:r>
      <w:r w:rsidRPr="00035498">
        <w:rPr>
          <w:rFonts w:ascii="Times New Roman" w:eastAsia="Calibri" w:hAnsi="Times New Roman" w:cs="Times New Roman"/>
          <w:sz w:val="24"/>
          <w:szCs w:val="24"/>
        </w:rPr>
        <w:t xml:space="preserve"> о Великой Отечественной войне, рассказать о Якутии в ВОВ; </w:t>
      </w:r>
    </w:p>
    <w:p w:rsidR="00397EA2" w:rsidRPr="00035498" w:rsidRDefault="00397EA2" w:rsidP="00C72016">
      <w:pPr>
        <w:spacing w:after="0" w:line="240" w:lineRule="auto"/>
        <w:ind w:firstLine="567"/>
        <w:jc w:val="both"/>
        <w:rPr>
          <w:rFonts w:ascii="Times New Roman" w:eastAsia="Calibri" w:hAnsi="Times New Roman" w:cs="Times New Roman"/>
          <w:sz w:val="24"/>
          <w:szCs w:val="24"/>
        </w:rPr>
      </w:pPr>
      <w:r w:rsidRPr="00035498">
        <w:rPr>
          <w:rFonts w:ascii="Times New Roman" w:eastAsia="Calibri" w:hAnsi="Times New Roman" w:cs="Times New Roman"/>
          <w:sz w:val="24"/>
          <w:szCs w:val="24"/>
        </w:rPr>
        <w:t>- сформировать положительную оценку духовного подвига советского народа;</w:t>
      </w:r>
    </w:p>
    <w:p w:rsidR="00397EA2" w:rsidRPr="00035498" w:rsidRDefault="00397EA2" w:rsidP="00C72016">
      <w:pPr>
        <w:spacing w:after="0" w:line="240" w:lineRule="auto"/>
        <w:ind w:firstLine="567"/>
        <w:jc w:val="both"/>
        <w:rPr>
          <w:rFonts w:ascii="Times New Roman" w:eastAsia="Calibri" w:hAnsi="Times New Roman" w:cs="Times New Roman"/>
          <w:sz w:val="24"/>
          <w:szCs w:val="24"/>
        </w:rPr>
      </w:pPr>
      <w:r w:rsidRPr="00035498">
        <w:rPr>
          <w:rFonts w:ascii="Times New Roman" w:eastAsia="Calibri" w:hAnsi="Times New Roman" w:cs="Times New Roman"/>
          <w:sz w:val="24"/>
          <w:szCs w:val="24"/>
        </w:rPr>
        <w:t xml:space="preserve">- воспитывать благодарное отношение к подвигу солдат, уважение к людям старшего поколения; </w:t>
      </w:r>
    </w:p>
    <w:p w:rsidR="00397EA2" w:rsidRPr="00035498" w:rsidRDefault="00397EA2" w:rsidP="00C72016">
      <w:pPr>
        <w:spacing w:after="0" w:line="240" w:lineRule="auto"/>
        <w:ind w:firstLine="567"/>
        <w:jc w:val="both"/>
        <w:rPr>
          <w:rFonts w:ascii="Times New Roman" w:eastAsia="Calibri" w:hAnsi="Times New Roman" w:cs="Times New Roman"/>
          <w:sz w:val="24"/>
          <w:szCs w:val="24"/>
        </w:rPr>
      </w:pPr>
      <w:r w:rsidRPr="00035498">
        <w:rPr>
          <w:rFonts w:ascii="Times New Roman" w:eastAsia="Calibri" w:hAnsi="Times New Roman" w:cs="Times New Roman"/>
          <w:sz w:val="24"/>
          <w:szCs w:val="24"/>
        </w:rPr>
        <w:t>- воспитывать чувство патриотизма, гражданственности.</w:t>
      </w:r>
    </w:p>
    <w:p w:rsidR="00397EA2" w:rsidRPr="00035498" w:rsidRDefault="00397EA2" w:rsidP="00397EA2">
      <w:pPr>
        <w:spacing w:after="0" w:line="360" w:lineRule="auto"/>
        <w:rPr>
          <w:rFonts w:ascii="Times New Roman" w:hAnsi="Times New Roman" w:cs="Times New Roman"/>
          <w:sz w:val="24"/>
          <w:szCs w:val="24"/>
        </w:rPr>
      </w:pPr>
    </w:p>
    <w:p w:rsidR="00397EA2" w:rsidRPr="00035498" w:rsidRDefault="00397EA2" w:rsidP="00397EA2">
      <w:pPr>
        <w:spacing w:after="0" w:line="240" w:lineRule="auto"/>
        <w:jc w:val="both"/>
        <w:rPr>
          <w:rFonts w:ascii="Times New Roman" w:eastAsia="Times New Roman" w:hAnsi="Times New Roman" w:cs="Times New Roman"/>
          <w:sz w:val="24"/>
          <w:szCs w:val="24"/>
          <w:lang w:eastAsia="ru-RU"/>
        </w:rPr>
      </w:pPr>
      <w:r w:rsidRPr="00035498">
        <w:rPr>
          <w:rFonts w:ascii="Times New Roman" w:hAnsi="Times New Roman" w:cs="Times New Roman"/>
          <w:sz w:val="24"/>
          <w:szCs w:val="24"/>
        </w:rPr>
        <w:t xml:space="preserve">     </w:t>
      </w:r>
    </w:p>
    <w:p w:rsidR="00397EA2" w:rsidRPr="00035498" w:rsidRDefault="00397EA2" w:rsidP="00397EA2">
      <w:pPr>
        <w:contextualSpacing/>
        <w:jc w:val="both"/>
        <w:rPr>
          <w:rFonts w:ascii="Times New Roman" w:hAnsi="Times New Roman" w:cs="Times New Roman"/>
          <w:b/>
          <w:sz w:val="24"/>
          <w:szCs w:val="24"/>
        </w:rPr>
      </w:pPr>
    </w:p>
    <w:p w:rsidR="00397EA2" w:rsidRPr="00035498" w:rsidRDefault="00C72016" w:rsidP="00397EA2">
      <w:pPr>
        <w:spacing w:after="0" w:line="240" w:lineRule="auto"/>
        <w:rPr>
          <w:rFonts w:ascii="Times New Roman" w:eastAsia="Times New Roman" w:hAnsi="Times New Roman" w:cs="Times New Roman"/>
          <w:b/>
          <w:sz w:val="24"/>
          <w:szCs w:val="24"/>
          <w:lang w:eastAsia="ru-RU"/>
        </w:rPr>
      </w:pPr>
      <w:r>
        <w:rPr>
          <w:rFonts w:ascii="Times New Roman" w:hAnsi="Times New Roman" w:cs="Times New Roman"/>
          <w:b/>
          <w:sz w:val="24"/>
          <w:szCs w:val="24"/>
        </w:rPr>
        <w:t>8</w:t>
      </w:r>
      <w:r w:rsidR="00397EA2" w:rsidRPr="00035498">
        <w:rPr>
          <w:rFonts w:ascii="Times New Roman" w:hAnsi="Times New Roman" w:cs="Times New Roman"/>
          <w:b/>
          <w:sz w:val="24"/>
          <w:szCs w:val="24"/>
        </w:rPr>
        <w:t>.Участие в работе районного методического объединения</w:t>
      </w:r>
      <w:r w:rsidR="00397EA2" w:rsidRPr="00035498">
        <w:rPr>
          <w:rFonts w:ascii="Times New Roman" w:hAnsi="Times New Roman" w:cs="Times New Roman"/>
          <w:sz w:val="24"/>
          <w:szCs w:val="24"/>
        </w:rPr>
        <w:t xml:space="preserve"> (выступления педагогов, открытые уроки, участие в конференциях, семинарах и т.д.)</w:t>
      </w:r>
      <w:r w:rsidR="00397EA2" w:rsidRPr="00035498">
        <w:rPr>
          <w:rFonts w:ascii="Times New Roman" w:hAnsi="Times New Roman" w:cs="Times New Roman"/>
          <w:b/>
          <w:sz w:val="24"/>
          <w:szCs w:val="24"/>
        </w:rPr>
        <w:t xml:space="preserve"> </w:t>
      </w:r>
      <w:r w:rsidR="00397EA2" w:rsidRPr="00035498">
        <w:rPr>
          <w:rFonts w:ascii="Times New Roman" w:eastAsia="Times New Roman" w:hAnsi="Times New Roman" w:cs="Times New Roman"/>
          <w:b/>
          <w:sz w:val="24"/>
          <w:szCs w:val="24"/>
          <w:lang w:eastAsia="ru-RU"/>
        </w:rPr>
        <w:t>Участие педагогов в мероприятиях (семинары, конференции, пед. чтения).</w:t>
      </w:r>
    </w:p>
    <w:p w:rsidR="00397EA2" w:rsidRPr="00035498" w:rsidRDefault="00397EA2" w:rsidP="00397EA2">
      <w:pPr>
        <w:spacing w:after="0" w:line="240" w:lineRule="auto"/>
        <w:rPr>
          <w:rFonts w:ascii="Times New Roman" w:eastAsia="Times New Roman" w:hAnsi="Times New Roman" w:cs="Times New Roman"/>
          <w:b/>
          <w:sz w:val="24"/>
          <w:szCs w:val="24"/>
          <w:lang w:eastAsia="ru-RU"/>
        </w:rPr>
      </w:pPr>
    </w:p>
    <w:tbl>
      <w:tblPr>
        <w:tblStyle w:val="a5"/>
        <w:tblW w:w="0" w:type="auto"/>
        <w:tblLook w:val="04A0"/>
      </w:tblPr>
      <w:tblGrid>
        <w:gridCol w:w="1843"/>
        <w:gridCol w:w="2987"/>
        <w:gridCol w:w="2791"/>
        <w:gridCol w:w="1809"/>
      </w:tblGrid>
      <w:tr w:rsidR="00397EA2" w:rsidRPr="00035498" w:rsidTr="00397EA2">
        <w:tc>
          <w:tcPr>
            <w:tcW w:w="1864" w:type="dxa"/>
            <w:hideMark/>
          </w:tcPr>
          <w:p w:rsidR="00397EA2" w:rsidRPr="00035498" w:rsidRDefault="00397EA2" w:rsidP="00397EA2">
            <w:pPr>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Уровень</w:t>
            </w:r>
          </w:p>
        </w:tc>
        <w:tc>
          <w:tcPr>
            <w:tcW w:w="3041" w:type="dxa"/>
            <w:hideMark/>
          </w:tcPr>
          <w:p w:rsidR="00397EA2" w:rsidRPr="00035498" w:rsidRDefault="00397EA2" w:rsidP="00397EA2">
            <w:pPr>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Ф.И.О. участника</w:t>
            </w:r>
          </w:p>
        </w:tc>
        <w:tc>
          <w:tcPr>
            <w:tcW w:w="2830" w:type="dxa"/>
            <w:hideMark/>
          </w:tcPr>
          <w:p w:rsidR="00397EA2" w:rsidRPr="00035498" w:rsidRDefault="00397EA2" w:rsidP="00397EA2">
            <w:pPr>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Название мероприятие</w:t>
            </w:r>
          </w:p>
        </w:tc>
        <w:tc>
          <w:tcPr>
            <w:tcW w:w="1836" w:type="dxa"/>
            <w:hideMark/>
          </w:tcPr>
          <w:p w:rsidR="00397EA2" w:rsidRPr="00035498" w:rsidRDefault="00397EA2" w:rsidP="00397EA2">
            <w:pPr>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Форма участия</w:t>
            </w:r>
          </w:p>
        </w:tc>
      </w:tr>
      <w:tr w:rsidR="00397EA2" w:rsidRPr="00035498" w:rsidTr="00397EA2">
        <w:trPr>
          <w:trHeight w:val="1241"/>
        </w:trPr>
        <w:tc>
          <w:tcPr>
            <w:tcW w:w="1864" w:type="dxa"/>
            <w:tcBorders>
              <w:top w:val="single" w:sz="4" w:space="0" w:color="auto"/>
              <w:bottom w:val="single" w:sz="4" w:space="0" w:color="auto"/>
            </w:tcBorders>
            <w:hideMark/>
          </w:tcPr>
          <w:p w:rsidR="00397EA2" w:rsidRPr="00035498" w:rsidRDefault="00397EA2" w:rsidP="00397EA2">
            <w:pPr>
              <w:jc w:val="both"/>
              <w:rPr>
                <w:rFonts w:ascii="Times New Roman" w:hAnsi="Times New Roman" w:cs="Times New Roman"/>
                <w:sz w:val="24"/>
                <w:szCs w:val="24"/>
              </w:rPr>
            </w:pPr>
          </w:p>
          <w:p w:rsidR="00397EA2" w:rsidRPr="00035498" w:rsidRDefault="00397EA2" w:rsidP="00397EA2">
            <w:pPr>
              <w:jc w:val="both"/>
              <w:rPr>
                <w:rFonts w:ascii="Times New Roman" w:hAnsi="Times New Roman" w:cs="Times New Roman"/>
                <w:sz w:val="24"/>
                <w:szCs w:val="24"/>
              </w:rPr>
            </w:pPr>
          </w:p>
          <w:p w:rsidR="00397EA2" w:rsidRPr="00035498" w:rsidRDefault="00397EA2" w:rsidP="00397EA2">
            <w:pPr>
              <w:jc w:val="both"/>
              <w:rPr>
                <w:rFonts w:ascii="Times New Roman" w:hAnsi="Times New Roman" w:cs="Times New Roman"/>
                <w:sz w:val="24"/>
                <w:szCs w:val="24"/>
              </w:rPr>
            </w:pPr>
            <w:r w:rsidRPr="00035498">
              <w:rPr>
                <w:rFonts w:ascii="Times New Roman" w:hAnsi="Times New Roman" w:cs="Times New Roman"/>
                <w:sz w:val="24"/>
                <w:szCs w:val="24"/>
              </w:rPr>
              <w:t>Районный</w:t>
            </w:r>
          </w:p>
        </w:tc>
        <w:tc>
          <w:tcPr>
            <w:tcW w:w="3041" w:type="dxa"/>
            <w:tcBorders>
              <w:top w:val="single" w:sz="4" w:space="0" w:color="auto"/>
              <w:bottom w:val="single" w:sz="4" w:space="0" w:color="auto"/>
            </w:tcBorders>
            <w:hideMark/>
          </w:tcPr>
          <w:p w:rsidR="00397EA2" w:rsidRPr="00035498" w:rsidRDefault="00397EA2" w:rsidP="00397EA2">
            <w:pPr>
              <w:jc w:val="both"/>
              <w:rPr>
                <w:rFonts w:ascii="Times New Roman" w:hAnsi="Times New Roman" w:cs="Times New Roman"/>
                <w:sz w:val="24"/>
                <w:szCs w:val="24"/>
              </w:rPr>
            </w:pPr>
          </w:p>
          <w:p w:rsidR="00397EA2" w:rsidRPr="00035498" w:rsidRDefault="00397EA2" w:rsidP="00397EA2">
            <w:pPr>
              <w:jc w:val="both"/>
              <w:rPr>
                <w:rFonts w:ascii="Times New Roman" w:hAnsi="Times New Roman" w:cs="Times New Roman"/>
                <w:sz w:val="24"/>
                <w:szCs w:val="24"/>
              </w:rPr>
            </w:pPr>
          </w:p>
          <w:p w:rsidR="00397EA2" w:rsidRPr="00035498" w:rsidRDefault="00397EA2" w:rsidP="00397EA2">
            <w:pPr>
              <w:jc w:val="both"/>
              <w:rPr>
                <w:rFonts w:ascii="Times New Roman" w:hAnsi="Times New Roman" w:cs="Times New Roman"/>
                <w:sz w:val="24"/>
                <w:szCs w:val="24"/>
              </w:rPr>
            </w:pPr>
            <w:r w:rsidRPr="00035498">
              <w:rPr>
                <w:rFonts w:ascii="Times New Roman" w:hAnsi="Times New Roman" w:cs="Times New Roman"/>
                <w:sz w:val="24"/>
                <w:szCs w:val="24"/>
              </w:rPr>
              <w:t>Старостина Т.С..</w:t>
            </w:r>
          </w:p>
        </w:tc>
        <w:tc>
          <w:tcPr>
            <w:tcW w:w="2830" w:type="dxa"/>
            <w:tcBorders>
              <w:top w:val="single" w:sz="4" w:space="0" w:color="auto"/>
              <w:bottom w:val="single" w:sz="4" w:space="0" w:color="auto"/>
            </w:tcBorders>
            <w:hideMark/>
          </w:tcPr>
          <w:p w:rsidR="00397EA2" w:rsidRPr="00035498" w:rsidRDefault="00397EA2" w:rsidP="00397EA2">
            <w:pPr>
              <w:jc w:val="both"/>
              <w:rPr>
                <w:rFonts w:ascii="Times New Roman" w:hAnsi="Times New Roman" w:cs="Times New Roman"/>
                <w:sz w:val="24"/>
                <w:szCs w:val="24"/>
              </w:rPr>
            </w:pPr>
            <w:r w:rsidRPr="00035498">
              <w:rPr>
                <w:rFonts w:ascii="Times New Roman" w:hAnsi="Times New Roman" w:cs="Times New Roman"/>
                <w:sz w:val="24"/>
                <w:szCs w:val="24"/>
              </w:rPr>
              <w:t xml:space="preserve">Сентябрьское совещание школ Верхоянского района. </w:t>
            </w:r>
          </w:p>
        </w:tc>
        <w:tc>
          <w:tcPr>
            <w:tcW w:w="1836" w:type="dxa"/>
            <w:tcBorders>
              <w:top w:val="single" w:sz="4" w:space="0" w:color="auto"/>
              <w:bottom w:val="single" w:sz="4" w:space="0" w:color="auto"/>
            </w:tcBorders>
            <w:hideMark/>
          </w:tcPr>
          <w:p w:rsidR="00397EA2" w:rsidRPr="00035498" w:rsidRDefault="00397EA2" w:rsidP="00397EA2">
            <w:pPr>
              <w:jc w:val="both"/>
              <w:rPr>
                <w:rFonts w:ascii="Times New Roman" w:hAnsi="Times New Roman" w:cs="Times New Roman"/>
                <w:sz w:val="24"/>
                <w:szCs w:val="24"/>
              </w:rPr>
            </w:pPr>
            <w:r w:rsidRPr="00035498">
              <w:rPr>
                <w:rFonts w:ascii="Times New Roman" w:hAnsi="Times New Roman" w:cs="Times New Roman"/>
                <w:sz w:val="24"/>
                <w:szCs w:val="24"/>
              </w:rPr>
              <w:t xml:space="preserve">Очная </w:t>
            </w:r>
          </w:p>
          <w:p w:rsidR="00397EA2" w:rsidRPr="00035498" w:rsidRDefault="00397EA2" w:rsidP="00397EA2">
            <w:pPr>
              <w:jc w:val="both"/>
              <w:rPr>
                <w:rFonts w:ascii="Times New Roman" w:hAnsi="Times New Roman" w:cs="Times New Roman"/>
                <w:sz w:val="24"/>
                <w:szCs w:val="24"/>
              </w:rPr>
            </w:pPr>
          </w:p>
          <w:p w:rsidR="00397EA2" w:rsidRPr="00035498" w:rsidRDefault="00397EA2" w:rsidP="00397EA2">
            <w:pPr>
              <w:jc w:val="both"/>
              <w:rPr>
                <w:rFonts w:ascii="Times New Roman" w:hAnsi="Times New Roman" w:cs="Times New Roman"/>
                <w:sz w:val="24"/>
                <w:szCs w:val="24"/>
              </w:rPr>
            </w:pPr>
          </w:p>
          <w:p w:rsidR="00397EA2" w:rsidRPr="00035498" w:rsidRDefault="00397EA2" w:rsidP="00397EA2">
            <w:pPr>
              <w:jc w:val="both"/>
              <w:rPr>
                <w:rFonts w:ascii="Times New Roman" w:hAnsi="Times New Roman" w:cs="Times New Roman"/>
                <w:sz w:val="24"/>
                <w:szCs w:val="24"/>
              </w:rPr>
            </w:pPr>
          </w:p>
          <w:p w:rsidR="00397EA2" w:rsidRPr="00035498" w:rsidRDefault="00397EA2" w:rsidP="00397EA2">
            <w:pPr>
              <w:jc w:val="both"/>
              <w:rPr>
                <w:rFonts w:ascii="Times New Roman" w:hAnsi="Times New Roman" w:cs="Times New Roman"/>
                <w:sz w:val="24"/>
                <w:szCs w:val="24"/>
              </w:rPr>
            </w:pPr>
          </w:p>
        </w:tc>
      </w:tr>
    </w:tbl>
    <w:p w:rsidR="00397EA2" w:rsidRPr="00035498" w:rsidRDefault="00397EA2" w:rsidP="00397EA2">
      <w:pPr>
        <w:contextualSpacing/>
        <w:jc w:val="both"/>
        <w:rPr>
          <w:rFonts w:ascii="Times New Roman" w:hAnsi="Times New Roman" w:cs="Times New Roman"/>
          <w:sz w:val="24"/>
          <w:szCs w:val="24"/>
        </w:rPr>
      </w:pPr>
    </w:p>
    <w:p w:rsidR="00397EA2" w:rsidRPr="00035498" w:rsidRDefault="00397EA2" w:rsidP="00C72016">
      <w:pPr>
        <w:ind w:firstLine="567"/>
        <w:rPr>
          <w:rFonts w:ascii="Times New Roman" w:hAnsi="Times New Roman" w:cs="Times New Roman"/>
          <w:b/>
          <w:sz w:val="24"/>
          <w:szCs w:val="24"/>
        </w:rPr>
      </w:pPr>
      <w:r w:rsidRPr="00035498">
        <w:rPr>
          <w:rFonts w:ascii="Times New Roman" w:hAnsi="Times New Roman" w:cs="Times New Roman"/>
          <w:b/>
          <w:sz w:val="24"/>
          <w:szCs w:val="24"/>
        </w:rPr>
        <w:t>Открытые мероприятия (уроки; викторины, конкурсы, олимпиады)  в школе.</w:t>
      </w:r>
    </w:p>
    <w:p w:rsidR="00397EA2" w:rsidRPr="00035498" w:rsidRDefault="00397EA2" w:rsidP="00C72016">
      <w:pPr>
        <w:spacing w:after="0" w:line="240" w:lineRule="auto"/>
        <w:ind w:firstLine="567"/>
        <w:rPr>
          <w:rFonts w:ascii="Times New Roman" w:hAnsi="Times New Roman" w:cs="Times New Roman"/>
          <w:b/>
          <w:sz w:val="24"/>
          <w:szCs w:val="24"/>
        </w:rPr>
      </w:pPr>
      <w:r w:rsidRPr="00035498">
        <w:rPr>
          <w:rFonts w:ascii="Times New Roman" w:hAnsi="Times New Roman" w:cs="Times New Roman"/>
          <w:b/>
          <w:sz w:val="24"/>
          <w:szCs w:val="24"/>
          <w:lang w:val="sah-RU"/>
        </w:rPr>
        <w:t>Открытый урок: История США: прошлое взгляд из будущего. Интегрированный урок – история+английский язык</w:t>
      </w:r>
      <w:r w:rsidRPr="00035498">
        <w:rPr>
          <w:rFonts w:ascii="Times New Roman" w:hAnsi="Times New Roman" w:cs="Times New Roman"/>
          <w:b/>
          <w:sz w:val="24"/>
          <w:szCs w:val="24"/>
        </w:rPr>
        <w:t>.Учитель истории Грязнухина Т.В. , учитель английского языка Слепцова А.А.</w:t>
      </w:r>
    </w:p>
    <w:p w:rsidR="00397EA2" w:rsidRPr="00035498" w:rsidRDefault="00397EA2" w:rsidP="00C72016">
      <w:pPr>
        <w:spacing w:after="0"/>
        <w:ind w:firstLine="567"/>
        <w:rPr>
          <w:rFonts w:ascii="Times New Roman" w:hAnsi="Times New Roman" w:cs="Times New Roman"/>
          <w:sz w:val="24"/>
          <w:szCs w:val="24"/>
        </w:rPr>
      </w:pPr>
      <w:r w:rsidRPr="00035498">
        <w:rPr>
          <w:rFonts w:ascii="Times New Roman" w:hAnsi="Times New Roman" w:cs="Times New Roman"/>
          <w:sz w:val="24"/>
          <w:szCs w:val="24"/>
        </w:rPr>
        <w:t>Представленный урок составлен на основе материла учебника «История нового времени 1500-1800гг.» под редакцией А.Я.Юдовская, П.А.Баранова и Л.М.Ванюшкина. Урок входит в раздел «Эпоха Просвещения. Время преобразований», содержит сведения по теме основные события ранней американской истории: от образования первых колоний до принятия «Билля о правах».</w:t>
      </w:r>
    </w:p>
    <w:p w:rsidR="00397EA2" w:rsidRPr="00035498" w:rsidRDefault="00397EA2" w:rsidP="00C72016">
      <w:pPr>
        <w:spacing w:after="0"/>
        <w:ind w:firstLine="567"/>
        <w:rPr>
          <w:rFonts w:ascii="Times New Roman" w:hAnsi="Times New Roman" w:cs="Times New Roman"/>
          <w:sz w:val="24"/>
          <w:szCs w:val="24"/>
        </w:rPr>
      </w:pPr>
      <w:r w:rsidRPr="00035498">
        <w:rPr>
          <w:rFonts w:ascii="Times New Roman" w:hAnsi="Times New Roman" w:cs="Times New Roman"/>
          <w:sz w:val="24"/>
          <w:szCs w:val="24"/>
        </w:rPr>
        <w:t>Цель: формирование познавательной деятельности у учащихся, умения анализировать и обобщать изученный материал по истории США.</w:t>
      </w:r>
    </w:p>
    <w:p w:rsidR="00397EA2" w:rsidRPr="00035498" w:rsidRDefault="00397EA2" w:rsidP="00C72016">
      <w:pPr>
        <w:spacing w:after="0"/>
        <w:ind w:firstLine="567"/>
        <w:rPr>
          <w:rFonts w:ascii="Times New Roman" w:hAnsi="Times New Roman" w:cs="Times New Roman"/>
          <w:sz w:val="24"/>
          <w:szCs w:val="24"/>
        </w:rPr>
      </w:pPr>
      <w:r w:rsidRPr="00035498">
        <w:rPr>
          <w:rFonts w:ascii="Times New Roman" w:hAnsi="Times New Roman" w:cs="Times New Roman"/>
          <w:sz w:val="24"/>
          <w:szCs w:val="24"/>
        </w:rPr>
        <w:t>Структура урока:</w:t>
      </w:r>
    </w:p>
    <w:p w:rsidR="00397EA2" w:rsidRPr="00035498" w:rsidRDefault="00397EA2" w:rsidP="00C72016">
      <w:pPr>
        <w:spacing w:after="0"/>
        <w:ind w:firstLine="567"/>
        <w:rPr>
          <w:rFonts w:ascii="Times New Roman" w:hAnsi="Times New Roman" w:cs="Times New Roman"/>
          <w:sz w:val="24"/>
          <w:szCs w:val="24"/>
        </w:rPr>
      </w:pPr>
      <w:r w:rsidRPr="00035498">
        <w:rPr>
          <w:rFonts w:ascii="Times New Roman" w:hAnsi="Times New Roman" w:cs="Times New Roman"/>
          <w:sz w:val="24"/>
          <w:szCs w:val="24"/>
        </w:rPr>
        <w:t>-мотивация и актуализация знаний (внимание учащихся привлекается с помощью компьютерных технологий);</w:t>
      </w:r>
    </w:p>
    <w:p w:rsidR="00397EA2" w:rsidRPr="00035498" w:rsidRDefault="00397EA2" w:rsidP="00C72016">
      <w:pPr>
        <w:spacing w:after="0"/>
        <w:ind w:firstLine="567"/>
        <w:rPr>
          <w:rFonts w:ascii="Times New Roman" w:hAnsi="Times New Roman" w:cs="Times New Roman"/>
          <w:sz w:val="24"/>
          <w:szCs w:val="24"/>
        </w:rPr>
      </w:pPr>
      <w:r w:rsidRPr="00035498">
        <w:rPr>
          <w:rFonts w:ascii="Times New Roman" w:hAnsi="Times New Roman" w:cs="Times New Roman"/>
          <w:sz w:val="24"/>
          <w:szCs w:val="24"/>
        </w:rPr>
        <w:t>-объяснение урока разбито на этапы, что позволило делать промежуточные выводы и систематизировать знания;</w:t>
      </w:r>
    </w:p>
    <w:p w:rsidR="00397EA2" w:rsidRPr="00035498" w:rsidRDefault="00397EA2" w:rsidP="00C72016">
      <w:pPr>
        <w:spacing w:after="0"/>
        <w:ind w:firstLine="567"/>
        <w:rPr>
          <w:rFonts w:ascii="Times New Roman" w:hAnsi="Times New Roman" w:cs="Times New Roman"/>
          <w:sz w:val="24"/>
          <w:szCs w:val="24"/>
        </w:rPr>
      </w:pPr>
      <w:r w:rsidRPr="00035498">
        <w:rPr>
          <w:rFonts w:ascii="Times New Roman" w:hAnsi="Times New Roman" w:cs="Times New Roman"/>
          <w:sz w:val="24"/>
          <w:szCs w:val="24"/>
        </w:rPr>
        <w:t>-практическая работа;</w:t>
      </w:r>
    </w:p>
    <w:p w:rsidR="00397EA2" w:rsidRPr="00035498" w:rsidRDefault="00397EA2" w:rsidP="00C72016">
      <w:pPr>
        <w:spacing w:after="0"/>
        <w:ind w:firstLine="567"/>
        <w:rPr>
          <w:rFonts w:ascii="Times New Roman" w:hAnsi="Times New Roman" w:cs="Times New Roman"/>
          <w:sz w:val="24"/>
          <w:szCs w:val="24"/>
        </w:rPr>
      </w:pPr>
      <w:r w:rsidRPr="00035498">
        <w:rPr>
          <w:rFonts w:ascii="Times New Roman" w:hAnsi="Times New Roman" w:cs="Times New Roman"/>
          <w:sz w:val="24"/>
          <w:szCs w:val="24"/>
        </w:rPr>
        <w:t>-закрепление (выполнение дифференцированных заданий);</w:t>
      </w:r>
    </w:p>
    <w:p w:rsidR="00397EA2" w:rsidRPr="00035498" w:rsidRDefault="00397EA2" w:rsidP="00C72016">
      <w:pPr>
        <w:spacing w:after="0"/>
        <w:ind w:firstLine="567"/>
        <w:rPr>
          <w:rFonts w:ascii="Times New Roman" w:hAnsi="Times New Roman" w:cs="Times New Roman"/>
          <w:sz w:val="24"/>
          <w:szCs w:val="24"/>
        </w:rPr>
      </w:pPr>
      <w:r w:rsidRPr="00035498">
        <w:rPr>
          <w:rFonts w:ascii="Times New Roman" w:hAnsi="Times New Roman" w:cs="Times New Roman"/>
          <w:sz w:val="24"/>
          <w:szCs w:val="24"/>
        </w:rPr>
        <w:t>-домашнее задание.</w:t>
      </w:r>
    </w:p>
    <w:p w:rsidR="00397EA2" w:rsidRPr="00035498" w:rsidRDefault="00397EA2" w:rsidP="00C72016">
      <w:pPr>
        <w:spacing w:after="0"/>
        <w:ind w:firstLine="567"/>
        <w:rPr>
          <w:rFonts w:ascii="Times New Roman" w:hAnsi="Times New Roman" w:cs="Times New Roman"/>
          <w:sz w:val="24"/>
          <w:szCs w:val="24"/>
        </w:rPr>
      </w:pPr>
      <w:r w:rsidRPr="00035498">
        <w:rPr>
          <w:rFonts w:ascii="Times New Roman" w:hAnsi="Times New Roman" w:cs="Times New Roman"/>
          <w:sz w:val="24"/>
          <w:szCs w:val="24"/>
        </w:rPr>
        <w:t>Ожидаемые результаты:  умение анализировать и обобщать изученный материал.</w:t>
      </w:r>
    </w:p>
    <w:p w:rsidR="00397EA2" w:rsidRPr="00035498" w:rsidRDefault="00397EA2" w:rsidP="00C72016">
      <w:pPr>
        <w:spacing w:after="0"/>
        <w:ind w:firstLine="567"/>
        <w:rPr>
          <w:rFonts w:ascii="Times New Roman" w:hAnsi="Times New Roman" w:cs="Times New Roman"/>
          <w:sz w:val="24"/>
          <w:szCs w:val="24"/>
        </w:rPr>
      </w:pPr>
    </w:p>
    <w:p w:rsidR="00397EA2" w:rsidRPr="00035498" w:rsidRDefault="00397EA2" w:rsidP="00C72016">
      <w:pPr>
        <w:ind w:firstLine="567"/>
        <w:rPr>
          <w:rFonts w:ascii="Times New Roman" w:hAnsi="Times New Roman" w:cs="Times New Roman"/>
          <w:b/>
          <w:sz w:val="24"/>
          <w:szCs w:val="24"/>
        </w:rPr>
      </w:pPr>
    </w:p>
    <w:p w:rsidR="00397EA2" w:rsidRPr="00035498" w:rsidRDefault="00397EA2" w:rsidP="00C72016">
      <w:pPr>
        <w:ind w:firstLine="567"/>
        <w:rPr>
          <w:rFonts w:ascii="Times New Roman" w:hAnsi="Times New Roman" w:cs="Times New Roman"/>
          <w:b/>
          <w:sz w:val="24"/>
          <w:szCs w:val="24"/>
        </w:rPr>
      </w:pPr>
    </w:p>
    <w:p w:rsidR="00397EA2" w:rsidRPr="00035498" w:rsidRDefault="00397EA2" w:rsidP="00C72016">
      <w:pPr>
        <w:ind w:firstLine="567"/>
        <w:rPr>
          <w:rFonts w:ascii="Times New Roman" w:hAnsi="Times New Roman" w:cs="Times New Roman"/>
          <w:b/>
          <w:sz w:val="24"/>
          <w:szCs w:val="24"/>
        </w:rPr>
      </w:pPr>
      <w:r w:rsidRPr="00035498">
        <w:rPr>
          <w:rFonts w:ascii="Times New Roman" w:hAnsi="Times New Roman" w:cs="Times New Roman"/>
          <w:b/>
          <w:sz w:val="24"/>
          <w:szCs w:val="24"/>
        </w:rPr>
        <w:t>Старостина Т.С.</w:t>
      </w:r>
    </w:p>
    <w:p w:rsidR="00397EA2" w:rsidRPr="00035498" w:rsidRDefault="00397EA2" w:rsidP="006F18AA">
      <w:pPr>
        <w:pStyle w:val="a3"/>
        <w:numPr>
          <w:ilvl w:val="0"/>
          <w:numId w:val="25"/>
        </w:numPr>
        <w:spacing w:after="200" w:line="276" w:lineRule="auto"/>
        <w:ind w:firstLine="567"/>
        <w:rPr>
          <w:rFonts w:ascii="Times New Roman" w:hAnsi="Times New Roman" w:cs="Times New Roman"/>
          <w:sz w:val="24"/>
          <w:szCs w:val="24"/>
        </w:rPr>
      </w:pPr>
      <w:r w:rsidRPr="00035498">
        <w:rPr>
          <w:rFonts w:ascii="Times New Roman" w:hAnsi="Times New Roman" w:cs="Times New Roman"/>
          <w:sz w:val="24"/>
          <w:szCs w:val="24"/>
        </w:rPr>
        <w:t>Распространение опыта работы в рамках КПК «Педагогическая деятельность учителя в условиях реализации ФГОС». Урок литературы по теме «Чувства одиночества и тоски в стихотворении  М. Ю. Лермонтова «Тучи».</w:t>
      </w:r>
    </w:p>
    <w:p w:rsidR="00397EA2" w:rsidRPr="00035498" w:rsidRDefault="00397EA2" w:rsidP="006F18AA">
      <w:pPr>
        <w:pStyle w:val="a3"/>
        <w:numPr>
          <w:ilvl w:val="0"/>
          <w:numId w:val="25"/>
        </w:numPr>
        <w:spacing w:after="200" w:line="276" w:lineRule="auto"/>
        <w:ind w:firstLine="567"/>
        <w:rPr>
          <w:rFonts w:ascii="Times New Roman" w:hAnsi="Times New Roman" w:cs="Times New Roman"/>
          <w:sz w:val="24"/>
          <w:szCs w:val="24"/>
        </w:rPr>
      </w:pPr>
      <w:r w:rsidRPr="00035498">
        <w:rPr>
          <w:rFonts w:ascii="Times New Roman" w:hAnsi="Times New Roman" w:cs="Times New Roman"/>
          <w:sz w:val="24"/>
          <w:szCs w:val="24"/>
        </w:rPr>
        <w:t>Открытый урок по русскому языку в 7 классе по теме «Наречие».</w:t>
      </w:r>
    </w:p>
    <w:p w:rsidR="00397EA2" w:rsidRPr="00035498" w:rsidRDefault="00397EA2" w:rsidP="006F18AA">
      <w:pPr>
        <w:pStyle w:val="a3"/>
        <w:numPr>
          <w:ilvl w:val="0"/>
          <w:numId w:val="25"/>
        </w:numPr>
        <w:spacing w:after="200" w:line="276" w:lineRule="auto"/>
        <w:ind w:firstLine="567"/>
        <w:rPr>
          <w:rFonts w:ascii="Times New Roman" w:hAnsi="Times New Roman" w:cs="Times New Roman"/>
          <w:sz w:val="24"/>
          <w:szCs w:val="24"/>
        </w:rPr>
      </w:pPr>
      <w:r w:rsidRPr="00035498">
        <w:rPr>
          <w:rFonts w:ascii="Times New Roman" w:hAnsi="Times New Roman" w:cs="Times New Roman"/>
          <w:sz w:val="24"/>
          <w:szCs w:val="24"/>
        </w:rPr>
        <w:t>Открытый классный час в 7 классе к 100-летию Октябрьской революции.</w:t>
      </w:r>
    </w:p>
    <w:p w:rsidR="00397EA2" w:rsidRPr="00035498" w:rsidRDefault="00397EA2" w:rsidP="00C72016">
      <w:pPr>
        <w:pStyle w:val="a3"/>
        <w:ind w:firstLine="567"/>
        <w:rPr>
          <w:rFonts w:ascii="Times New Roman" w:hAnsi="Times New Roman" w:cs="Times New Roman"/>
          <w:sz w:val="24"/>
          <w:szCs w:val="24"/>
        </w:rPr>
      </w:pPr>
    </w:p>
    <w:p w:rsidR="00397EA2" w:rsidRPr="00035498" w:rsidRDefault="00397EA2" w:rsidP="00C72016">
      <w:pPr>
        <w:ind w:firstLine="567"/>
        <w:rPr>
          <w:rFonts w:ascii="Times New Roman" w:hAnsi="Times New Roman" w:cs="Times New Roman"/>
          <w:b/>
          <w:sz w:val="24"/>
          <w:szCs w:val="24"/>
        </w:rPr>
      </w:pPr>
      <w:r w:rsidRPr="00035498">
        <w:rPr>
          <w:rFonts w:ascii="Times New Roman" w:hAnsi="Times New Roman" w:cs="Times New Roman"/>
          <w:b/>
          <w:sz w:val="24"/>
          <w:szCs w:val="24"/>
        </w:rPr>
        <w:t>Кычкина А.В.</w:t>
      </w:r>
    </w:p>
    <w:p w:rsidR="00397EA2" w:rsidRPr="00035498" w:rsidRDefault="00397EA2" w:rsidP="006F18AA">
      <w:pPr>
        <w:pStyle w:val="a3"/>
        <w:numPr>
          <w:ilvl w:val="0"/>
          <w:numId w:val="25"/>
        </w:numPr>
        <w:spacing w:after="200" w:line="276" w:lineRule="auto"/>
        <w:ind w:firstLine="567"/>
        <w:rPr>
          <w:rFonts w:ascii="Times New Roman" w:hAnsi="Times New Roman" w:cs="Times New Roman"/>
          <w:sz w:val="24"/>
          <w:szCs w:val="24"/>
        </w:rPr>
      </w:pPr>
      <w:r w:rsidRPr="00035498">
        <w:rPr>
          <w:rFonts w:ascii="Times New Roman" w:hAnsi="Times New Roman" w:cs="Times New Roman"/>
          <w:sz w:val="24"/>
          <w:szCs w:val="24"/>
        </w:rPr>
        <w:t>Распространение опыта работы в рамках КПК «Педагогическая деятельность учителя в условиях реализации ФГОС». Урок литературы по теме «Чувства одиночества и тоски в стихотворении  М. Ю. Лермонтова «Тучи».</w:t>
      </w:r>
    </w:p>
    <w:p w:rsidR="00397EA2" w:rsidRPr="00035498" w:rsidRDefault="00397EA2" w:rsidP="00C72016">
      <w:pPr>
        <w:ind w:firstLine="567"/>
        <w:contextualSpacing/>
        <w:jc w:val="both"/>
        <w:rPr>
          <w:rFonts w:ascii="Times New Roman" w:hAnsi="Times New Roman" w:cs="Times New Roman"/>
          <w:sz w:val="24"/>
          <w:szCs w:val="24"/>
        </w:rPr>
      </w:pPr>
    </w:p>
    <w:p w:rsidR="00397EA2" w:rsidRPr="00035498" w:rsidRDefault="00397EA2" w:rsidP="00C72016">
      <w:pPr>
        <w:spacing w:after="0" w:line="240" w:lineRule="auto"/>
        <w:rPr>
          <w:rFonts w:ascii="Times New Roman" w:hAnsi="Times New Roman" w:cs="Times New Roman"/>
          <w:sz w:val="24"/>
          <w:szCs w:val="24"/>
        </w:rPr>
      </w:pPr>
      <w:r w:rsidRPr="00035498">
        <w:rPr>
          <w:rFonts w:ascii="Times New Roman" w:eastAsia="Times New Roman" w:hAnsi="Times New Roman" w:cs="Times New Roman"/>
          <w:sz w:val="24"/>
          <w:szCs w:val="24"/>
          <w:lang w:eastAsia="ru-RU"/>
        </w:rPr>
        <w:t xml:space="preserve">           </w:t>
      </w:r>
    </w:p>
    <w:p w:rsidR="00397EA2" w:rsidRPr="00035498" w:rsidRDefault="00397EA2" w:rsidP="00397EA2">
      <w:pPr>
        <w:contextualSpacing/>
        <w:jc w:val="both"/>
        <w:rPr>
          <w:rFonts w:ascii="Times New Roman" w:hAnsi="Times New Roman" w:cs="Times New Roman"/>
          <w:sz w:val="24"/>
          <w:szCs w:val="24"/>
        </w:rPr>
      </w:pPr>
    </w:p>
    <w:p w:rsidR="00397EA2" w:rsidRPr="00035498" w:rsidRDefault="00397EA2" w:rsidP="00397EA2">
      <w:pPr>
        <w:contextualSpacing/>
        <w:jc w:val="both"/>
        <w:rPr>
          <w:rFonts w:ascii="Times New Roman" w:hAnsi="Times New Roman" w:cs="Times New Roman"/>
          <w:sz w:val="24"/>
          <w:szCs w:val="24"/>
        </w:rPr>
      </w:pPr>
    </w:p>
    <w:p w:rsidR="00397EA2" w:rsidRPr="00035498" w:rsidRDefault="00397EA2" w:rsidP="00C72016">
      <w:pPr>
        <w:contextualSpacing/>
        <w:jc w:val="both"/>
        <w:rPr>
          <w:rFonts w:ascii="Times New Roman" w:hAnsi="Times New Roman" w:cs="Times New Roman"/>
          <w:b/>
          <w:sz w:val="24"/>
          <w:szCs w:val="24"/>
        </w:rPr>
      </w:pPr>
    </w:p>
    <w:p w:rsidR="00397EA2" w:rsidRPr="00035498" w:rsidRDefault="00C72016" w:rsidP="00C72016">
      <w:pPr>
        <w:contextualSpacing/>
        <w:jc w:val="both"/>
        <w:rPr>
          <w:rFonts w:ascii="Times New Roman" w:hAnsi="Times New Roman" w:cs="Times New Roman"/>
          <w:b/>
          <w:sz w:val="24"/>
          <w:szCs w:val="24"/>
        </w:rPr>
      </w:pPr>
      <w:r>
        <w:rPr>
          <w:rFonts w:ascii="Times New Roman" w:hAnsi="Times New Roman" w:cs="Times New Roman"/>
          <w:b/>
          <w:sz w:val="24"/>
          <w:szCs w:val="24"/>
        </w:rPr>
        <w:t>9</w:t>
      </w:r>
      <w:r w:rsidR="00397EA2" w:rsidRPr="00035498">
        <w:rPr>
          <w:rFonts w:ascii="Times New Roman" w:hAnsi="Times New Roman" w:cs="Times New Roman"/>
          <w:b/>
          <w:sz w:val="24"/>
          <w:szCs w:val="24"/>
        </w:rPr>
        <w:t>.Краткий анализ проведения предметной недели.</w:t>
      </w:r>
    </w:p>
    <w:p w:rsidR="00397EA2" w:rsidRPr="00035498" w:rsidRDefault="00397EA2" w:rsidP="00C72016">
      <w:pPr>
        <w:spacing w:after="0" w:line="240" w:lineRule="auto"/>
        <w:jc w:val="both"/>
        <w:rPr>
          <w:rFonts w:ascii="Times New Roman" w:hAnsi="Times New Roman" w:cs="Times New Roman"/>
          <w:b/>
          <w:sz w:val="24"/>
          <w:szCs w:val="24"/>
        </w:rPr>
      </w:pPr>
      <w:r w:rsidRPr="00035498">
        <w:rPr>
          <w:rFonts w:ascii="Times New Roman" w:hAnsi="Times New Roman" w:cs="Times New Roman"/>
          <w:b/>
          <w:sz w:val="24"/>
          <w:szCs w:val="24"/>
        </w:rPr>
        <w:t>1</w:t>
      </w:r>
      <w:r w:rsidR="00C72016">
        <w:rPr>
          <w:rFonts w:ascii="Times New Roman" w:hAnsi="Times New Roman" w:cs="Times New Roman"/>
          <w:b/>
          <w:sz w:val="24"/>
          <w:szCs w:val="24"/>
        </w:rPr>
        <w:t>0</w:t>
      </w:r>
      <w:r w:rsidRPr="00035498">
        <w:rPr>
          <w:rFonts w:ascii="Times New Roman" w:hAnsi="Times New Roman" w:cs="Times New Roman"/>
          <w:b/>
          <w:sz w:val="24"/>
          <w:szCs w:val="24"/>
        </w:rPr>
        <w:t>.Использование современных образовательных технологий.</w:t>
      </w:r>
    </w:p>
    <w:p w:rsidR="00397EA2" w:rsidRPr="00035498" w:rsidRDefault="00397EA2" w:rsidP="00C72016">
      <w:pPr>
        <w:spacing w:after="0" w:line="240" w:lineRule="auto"/>
        <w:jc w:val="both"/>
        <w:rPr>
          <w:rFonts w:ascii="Times New Roman" w:hAnsi="Times New Roman" w:cs="Times New Roman"/>
          <w:sz w:val="24"/>
          <w:szCs w:val="24"/>
        </w:rPr>
      </w:pPr>
      <w:r w:rsidRPr="00035498">
        <w:rPr>
          <w:rFonts w:ascii="Times New Roman" w:hAnsi="Times New Roman" w:cs="Times New Roman"/>
          <w:b/>
          <w:sz w:val="24"/>
          <w:szCs w:val="24"/>
        </w:rPr>
        <w:t>Грязнухина Т.В</w:t>
      </w:r>
      <w:r w:rsidRPr="00035498">
        <w:rPr>
          <w:rFonts w:ascii="Times New Roman" w:hAnsi="Times New Roman" w:cs="Times New Roman"/>
          <w:sz w:val="24"/>
          <w:szCs w:val="24"/>
        </w:rPr>
        <w:t xml:space="preserve">.ТРКМ, ТРИЗ. Использование ИКТ: </w:t>
      </w:r>
    </w:p>
    <w:p w:rsidR="00397EA2" w:rsidRPr="00035498" w:rsidRDefault="00397EA2" w:rsidP="00C72016">
      <w:pPr>
        <w:spacing w:after="0" w:line="240" w:lineRule="auto"/>
        <w:jc w:val="both"/>
        <w:rPr>
          <w:rFonts w:ascii="Times New Roman" w:hAnsi="Times New Roman" w:cs="Times New Roman"/>
          <w:sz w:val="24"/>
          <w:szCs w:val="24"/>
        </w:rPr>
      </w:pPr>
      <w:r w:rsidRPr="00035498">
        <w:rPr>
          <w:rFonts w:ascii="Times New Roman" w:hAnsi="Times New Roman" w:cs="Times New Roman"/>
          <w:sz w:val="24"/>
          <w:szCs w:val="24"/>
        </w:rPr>
        <w:t>-на уроке – презентации к темам уроков;</w:t>
      </w:r>
    </w:p>
    <w:p w:rsidR="00397EA2" w:rsidRPr="00035498" w:rsidRDefault="00397EA2" w:rsidP="00C72016">
      <w:pPr>
        <w:spacing w:after="0" w:line="240" w:lineRule="auto"/>
        <w:jc w:val="both"/>
        <w:rPr>
          <w:rFonts w:ascii="Times New Roman" w:hAnsi="Times New Roman" w:cs="Times New Roman"/>
          <w:sz w:val="24"/>
          <w:szCs w:val="24"/>
        </w:rPr>
      </w:pPr>
      <w:r w:rsidRPr="00035498">
        <w:rPr>
          <w:rFonts w:ascii="Times New Roman" w:hAnsi="Times New Roman" w:cs="Times New Roman"/>
          <w:sz w:val="24"/>
          <w:szCs w:val="24"/>
        </w:rPr>
        <w:t>-подготовка к урокам, мероприятиям – сайты: 4ege.ru;  infourok.ru;   ped-kopilka.ru ;  nsportal.</w:t>
      </w:r>
      <w:r w:rsidRPr="00035498">
        <w:rPr>
          <w:rFonts w:ascii="Times New Roman" w:hAnsi="Times New Roman" w:cs="Times New Roman"/>
          <w:sz w:val="24"/>
          <w:szCs w:val="24"/>
          <w:lang w:val="en-US"/>
        </w:rPr>
        <w:t>ru</w:t>
      </w:r>
      <w:r w:rsidRPr="00035498">
        <w:rPr>
          <w:rFonts w:ascii="Times New Roman" w:hAnsi="Times New Roman" w:cs="Times New Roman"/>
          <w:sz w:val="24"/>
          <w:szCs w:val="24"/>
        </w:rPr>
        <w:t xml:space="preserve">   и др. </w:t>
      </w:r>
    </w:p>
    <w:p w:rsidR="00397EA2" w:rsidRPr="00035498" w:rsidRDefault="00397EA2" w:rsidP="00C72016">
      <w:pPr>
        <w:spacing w:after="0" w:line="240" w:lineRule="auto"/>
        <w:jc w:val="both"/>
        <w:rPr>
          <w:rFonts w:ascii="Times New Roman" w:hAnsi="Times New Roman" w:cs="Times New Roman"/>
          <w:sz w:val="24"/>
          <w:szCs w:val="24"/>
        </w:rPr>
      </w:pPr>
      <w:r w:rsidRPr="00035498">
        <w:rPr>
          <w:rFonts w:ascii="Times New Roman" w:hAnsi="Times New Roman" w:cs="Times New Roman"/>
          <w:b/>
          <w:sz w:val="24"/>
          <w:szCs w:val="24"/>
        </w:rPr>
        <w:t>Рязанская И.Ю.</w:t>
      </w:r>
      <w:r w:rsidRPr="00035498">
        <w:rPr>
          <w:rFonts w:ascii="Times New Roman" w:hAnsi="Times New Roman" w:cs="Times New Roman"/>
          <w:sz w:val="24"/>
          <w:szCs w:val="24"/>
        </w:rPr>
        <w:t xml:space="preserve"> Проектная технология, технология проблемного обучения.</w:t>
      </w:r>
    </w:p>
    <w:p w:rsidR="00397EA2" w:rsidRPr="00035498" w:rsidRDefault="00397EA2" w:rsidP="00C72016">
      <w:pPr>
        <w:spacing w:after="0" w:line="240" w:lineRule="auto"/>
        <w:jc w:val="both"/>
        <w:rPr>
          <w:rFonts w:ascii="Times New Roman" w:hAnsi="Times New Roman" w:cs="Times New Roman"/>
          <w:sz w:val="24"/>
          <w:szCs w:val="24"/>
        </w:rPr>
      </w:pPr>
      <w:r w:rsidRPr="00035498">
        <w:rPr>
          <w:rFonts w:ascii="Times New Roman" w:hAnsi="Times New Roman" w:cs="Times New Roman"/>
          <w:b/>
          <w:sz w:val="24"/>
          <w:szCs w:val="24"/>
        </w:rPr>
        <w:t xml:space="preserve">Капитонов М.Н. </w:t>
      </w:r>
      <w:r w:rsidRPr="00035498">
        <w:rPr>
          <w:rFonts w:ascii="Times New Roman" w:hAnsi="Times New Roman" w:cs="Times New Roman"/>
          <w:sz w:val="24"/>
          <w:szCs w:val="24"/>
        </w:rPr>
        <w:t>РКМЧП, предметно-ориентированное обучение, личностно-ориентированное обучение, диалоговое, проблемное обучение.</w:t>
      </w:r>
    </w:p>
    <w:p w:rsidR="00397EA2" w:rsidRPr="00035498" w:rsidRDefault="00397EA2" w:rsidP="00C72016">
      <w:pPr>
        <w:spacing w:after="0" w:line="240" w:lineRule="auto"/>
        <w:jc w:val="both"/>
        <w:rPr>
          <w:rFonts w:ascii="Times New Roman" w:hAnsi="Times New Roman" w:cs="Times New Roman"/>
          <w:sz w:val="24"/>
          <w:szCs w:val="24"/>
        </w:rPr>
      </w:pPr>
      <w:r w:rsidRPr="00035498">
        <w:rPr>
          <w:rFonts w:ascii="Times New Roman" w:hAnsi="Times New Roman" w:cs="Times New Roman"/>
          <w:b/>
          <w:sz w:val="24"/>
          <w:szCs w:val="24"/>
        </w:rPr>
        <w:t xml:space="preserve">Кычкина А.В. </w:t>
      </w:r>
      <w:r w:rsidRPr="00035498">
        <w:rPr>
          <w:rFonts w:ascii="Times New Roman" w:hAnsi="Times New Roman" w:cs="Times New Roman"/>
          <w:sz w:val="24"/>
          <w:szCs w:val="24"/>
        </w:rPr>
        <w:t>РКМЧП, предметно-ориентированное обучение, личностно-ориентированное обучение, диалоговое, проблемное обучение, концентрированное обучение.</w:t>
      </w:r>
    </w:p>
    <w:p w:rsidR="00397EA2" w:rsidRPr="00035498" w:rsidRDefault="00397EA2" w:rsidP="00C72016">
      <w:pPr>
        <w:spacing w:after="0" w:line="240" w:lineRule="auto"/>
        <w:jc w:val="both"/>
        <w:rPr>
          <w:rFonts w:ascii="Times New Roman" w:hAnsi="Times New Roman" w:cs="Times New Roman"/>
          <w:sz w:val="24"/>
          <w:szCs w:val="24"/>
        </w:rPr>
      </w:pPr>
      <w:r w:rsidRPr="00035498">
        <w:rPr>
          <w:rFonts w:ascii="Times New Roman" w:hAnsi="Times New Roman" w:cs="Times New Roman"/>
          <w:b/>
          <w:sz w:val="24"/>
          <w:szCs w:val="24"/>
        </w:rPr>
        <w:t xml:space="preserve">Старостина Т.С. </w:t>
      </w:r>
      <w:r w:rsidRPr="00035498">
        <w:rPr>
          <w:rFonts w:ascii="Times New Roman" w:hAnsi="Times New Roman" w:cs="Times New Roman"/>
          <w:sz w:val="24"/>
          <w:szCs w:val="24"/>
        </w:rPr>
        <w:t>РКМЧП, предметно-ориентированное обучение, личностно-ориентированное обучение, диалоговое, проблемное обучение.</w:t>
      </w:r>
    </w:p>
    <w:p w:rsidR="00035498" w:rsidRPr="00035498" w:rsidRDefault="00035498" w:rsidP="00C72016">
      <w:pPr>
        <w:contextualSpacing/>
        <w:jc w:val="both"/>
        <w:rPr>
          <w:rFonts w:ascii="Times New Roman" w:hAnsi="Times New Roman" w:cs="Times New Roman"/>
          <w:b/>
          <w:sz w:val="24"/>
          <w:szCs w:val="24"/>
        </w:rPr>
      </w:pPr>
      <w:r w:rsidRPr="00035498">
        <w:rPr>
          <w:rFonts w:ascii="Times New Roman" w:hAnsi="Times New Roman" w:cs="Times New Roman"/>
          <w:b/>
          <w:sz w:val="24"/>
          <w:szCs w:val="24"/>
        </w:rPr>
        <w:t>15.Результаты промежуточной аттестации,</w:t>
      </w:r>
    </w:p>
    <w:p w:rsidR="00C72016" w:rsidRDefault="00035498" w:rsidP="00C72016">
      <w:pPr>
        <w:jc w:val="both"/>
        <w:rPr>
          <w:rFonts w:ascii="Times New Roman" w:hAnsi="Times New Roman" w:cs="Times New Roman"/>
          <w:b/>
          <w:sz w:val="24"/>
          <w:szCs w:val="24"/>
        </w:rPr>
      </w:pPr>
      <w:r w:rsidRPr="00035498">
        <w:rPr>
          <w:rFonts w:ascii="Times New Roman" w:hAnsi="Times New Roman" w:cs="Times New Roman"/>
          <w:b/>
          <w:sz w:val="24"/>
          <w:szCs w:val="24"/>
        </w:rPr>
        <w:t xml:space="preserve">итоговых контрольных работ. </w:t>
      </w:r>
    </w:p>
    <w:p w:rsidR="00035498" w:rsidRPr="00035498" w:rsidRDefault="00035498" w:rsidP="00C72016">
      <w:pPr>
        <w:jc w:val="both"/>
        <w:rPr>
          <w:rFonts w:ascii="Times New Roman" w:hAnsi="Times New Roman" w:cs="Times New Roman"/>
          <w:b/>
          <w:sz w:val="24"/>
          <w:szCs w:val="24"/>
        </w:rPr>
      </w:pPr>
      <w:r w:rsidRPr="00035498">
        <w:rPr>
          <w:rFonts w:ascii="Times New Roman" w:hAnsi="Times New Roman" w:cs="Times New Roman"/>
          <w:b/>
          <w:sz w:val="24"/>
          <w:szCs w:val="24"/>
        </w:rPr>
        <w:t>11. Анализ контрольных работ (четвертные, административные, полугодовые, годовые).</w:t>
      </w:r>
    </w:p>
    <w:p w:rsidR="00035498" w:rsidRPr="00035498" w:rsidRDefault="00035498" w:rsidP="00035498">
      <w:pPr>
        <w:rPr>
          <w:rFonts w:ascii="Times New Roman" w:hAnsi="Times New Roman" w:cs="Times New Roman"/>
          <w:b/>
          <w:sz w:val="24"/>
          <w:szCs w:val="24"/>
        </w:rPr>
      </w:pPr>
    </w:p>
    <w:p w:rsidR="00035498" w:rsidRPr="00035498" w:rsidRDefault="00035498" w:rsidP="00035498">
      <w:pPr>
        <w:rPr>
          <w:rFonts w:ascii="Times New Roman" w:hAnsi="Times New Roman" w:cs="Times New Roman"/>
          <w:b/>
          <w:sz w:val="24"/>
          <w:szCs w:val="24"/>
        </w:rPr>
      </w:pPr>
      <w:r w:rsidRPr="00035498">
        <w:rPr>
          <w:rFonts w:ascii="Times New Roman" w:hAnsi="Times New Roman" w:cs="Times New Roman"/>
          <w:b/>
          <w:sz w:val="24"/>
          <w:szCs w:val="24"/>
        </w:rPr>
        <w:t>Учитель-предметник Старостина Т.С.</w:t>
      </w:r>
    </w:p>
    <w:tbl>
      <w:tblPr>
        <w:tblW w:w="1064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992"/>
        <w:gridCol w:w="1134"/>
        <w:gridCol w:w="1418"/>
        <w:gridCol w:w="567"/>
        <w:gridCol w:w="709"/>
        <w:gridCol w:w="283"/>
        <w:gridCol w:w="284"/>
        <w:gridCol w:w="283"/>
        <w:gridCol w:w="284"/>
        <w:gridCol w:w="2126"/>
        <w:gridCol w:w="851"/>
        <w:gridCol w:w="864"/>
      </w:tblGrid>
      <w:tr w:rsidR="00035498" w:rsidRPr="00C72016" w:rsidTr="00C72016">
        <w:tc>
          <w:tcPr>
            <w:tcW w:w="851"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класс</w:t>
            </w:r>
          </w:p>
        </w:tc>
        <w:tc>
          <w:tcPr>
            <w:tcW w:w="992"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предмет</w:t>
            </w:r>
          </w:p>
        </w:tc>
        <w:tc>
          <w:tcPr>
            <w:tcW w:w="1134" w:type="dxa"/>
            <w:tcBorders>
              <w:top w:val="single" w:sz="4" w:space="0" w:color="000000"/>
              <w:left w:val="single" w:sz="4" w:space="0" w:color="000000"/>
              <w:bottom w:val="single" w:sz="4" w:space="0" w:color="000000"/>
              <w:right w:val="single" w:sz="4" w:space="0" w:color="auto"/>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дата</w:t>
            </w:r>
          </w:p>
        </w:tc>
        <w:tc>
          <w:tcPr>
            <w:tcW w:w="1418" w:type="dxa"/>
            <w:tcBorders>
              <w:top w:val="single" w:sz="4" w:space="0" w:color="000000"/>
              <w:left w:val="single" w:sz="4" w:space="0" w:color="auto"/>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Форма проведения</w:t>
            </w:r>
          </w:p>
        </w:tc>
        <w:tc>
          <w:tcPr>
            <w:tcW w:w="567"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По списку</w:t>
            </w:r>
          </w:p>
        </w:tc>
        <w:tc>
          <w:tcPr>
            <w:tcW w:w="709"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lang w:val="sah-RU"/>
              </w:rPr>
              <w:t>Учас</w:t>
            </w:r>
            <w:r w:rsidRPr="00C72016">
              <w:rPr>
                <w:rFonts w:ascii="Times New Roman" w:hAnsi="Times New Roman" w:cs="Times New Roman"/>
                <w:sz w:val="20"/>
                <w:szCs w:val="20"/>
              </w:rPr>
              <w:t>-</w:t>
            </w:r>
            <w:r w:rsidRPr="00C72016">
              <w:rPr>
                <w:rFonts w:ascii="Times New Roman" w:hAnsi="Times New Roman" w:cs="Times New Roman"/>
                <w:sz w:val="20"/>
                <w:szCs w:val="20"/>
                <w:lang w:val="sah-RU"/>
              </w:rPr>
              <w:t xml:space="preserve">твов. </w:t>
            </w:r>
          </w:p>
        </w:tc>
        <w:tc>
          <w:tcPr>
            <w:tcW w:w="283"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28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283"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28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2126"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Ф.и. не справившихся</w:t>
            </w:r>
          </w:p>
        </w:tc>
        <w:tc>
          <w:tcPr>
            <w:tcW w:w="851"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Успе-вае-мость</w:t>
            </w:r>
          </w:p>
        </w:tc>
        <w:tc>
          <w:tcPr>
            <w:tcW w:w="86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Качес-тво</w:t>
            </w:r>
          </w:p>
        </w:tc>
      </w:tr>
      <w:tr w:rsidR="00035498" w:rsidRPr="00C72016" w:rsidTr="00C72016">
        <w:tc>
          <w:tcPr>
            <w:tcW w:w="851"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b/>
                <w:sz w:val="20"/>
                <w:szCs w:val="20"/>
              </w:rPr>
            </w:pPr>
            <w:r w:rsidRPr="00C72016">
              <w:rPr>
                <w:rFonts w:ascii="Times New Roman" w:hAnsi="Times New Roman" w:cs="Times New Roman"/>
                <w:b/>
                <w:sz w:val="20"/>
                <w:szCs w:val="20"/>
              </w:rPr>
              <w:t>6</w:t>
            </w:r>
          </w:p>
        </w:tc>
        <w:tc>
          <w:tcPr>
            <w:tcW w:w="992"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Русский язык</w:t>
            </w:r>
          </w:p>
        </w:tc>
        <w:tc>
          <w:tcPr>
            <w:tcW w:w="1134" w:type="dxa"/>
            <w:tcBorders>
              <w:top w:val="single" w:sz="4" w:space="0" w:color="000000"/>
              <w:left w:val="single" w:sz="4" w:space="0" w:color="000000"/>
              <w:bottom w:val="single" w:sz="4" w:space="0" w:color="000000"/>
              <w:right w:val="single" w:sz="4" w:space="0" w:color="auto"/>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26.10.17</w:t>
            </w:r>
          </w:p>
        </w:tc>
        <w:tc>
          <w:tcPr>
            <w:tcW w:w="1418" w:type="dxa"/>
            <w:tcBorders>
              <w:top w:val="single" w:sz="4" w:space="0" w:color="000000"/>
              <w:left w:val="single" w:sz="4" w:space="0" w:color="auto"/>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Входная к.р.</w:t>
            </w:r>
          </w:p>
        </w:tc>
        <w:tc>
          <w:tcPr>
            <w:tcW w:w="567"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709"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283"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28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283"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28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2126"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Комелева Лина</w:t>
            </w:r>
          </w:p>
        </w:tc>
        <w:tc>
          <w:tcPr>
            <w:tcW w:w="851"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86%</w:t>
            </w:r>
          </w:p>
        </w:tc>
        <w:tc>
          <w:tcPr>
            <w:tcW w:w="86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57%</w:t>
            </w:r>
          </w:p>
        </w:tc>
      </w:tr>
      <w:tr w:rsidR="00035498" w:rsidRPr="00C72016" w:rsidTr="00C72016">
        <w:tc>
          <w:tcPr>
            <w:tcW w:w="851" w:type="dxa"/>
            <w:tcBorders>
              <w:top w:val="single" w:sz="4" w:space="0" w:color="000000"/>
              <w:left w:val="single" w:sz="4" w:space="0" w:color="000000"/>
              <w:bottom w:val="single" w:sz="4" w:space="0" w:color="000000"/>
              <w:right w:val="single" w:sz="4" w:space="0" w:color="000000"/>
            </w:tcBorders>
          </w:tcPr>
          <w:p w:rsidR="00035498" w:rsidRPr="00C72016" w:rsidRDefault="00035498" w:rsidP="00C72016">
            <w:pP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35498" w:rsidRPr="00C72016" w:rsidRDefault="00035498" w:rsidP="00C72016">
            <w:pP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auto"/>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23.12.17</w:t>
            </w:r>
          </w:p>
        </w:tc>
        <w:tc>
          <w:tcPr>
            <w:tcW w:w="1418" w:type="dxa"/>
            <w:tcBorders>
              <w:top w:val="single" w:sz="4" w:space="0" w:color="000000"/>
              <w:left w:val="single" w:sz="4" w:space="0" w:color="auto"/>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Контроль-ная работа</w:t>
            </w:r>
          </w:p>
        </w:tc>
        <w:tc>
          <w:tcPr>
            <w:tcW w:w="567"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709"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283"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28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283"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28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2126"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Комелева Лина</w:t>
            </w:r>
          </w:p>
        </w:tc>
        <w:tc>
          <w:tcPr>
            <w:tcW w:w="851"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86%</w:t>
            </w:r>
          </w:p>
        </w:tc>
        <w:tc>
          <w:tcPr>
            <w:tcW w:w="86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71%</w:t>
            </w:r>
          </w:p>
        </w:tc>
      </w:tr>
      <w:tr w:rsidR="00035498" w:rsidRPr="00C72016" w:rsidTr="00C72016">
        <w:tc>
          <w:tcPr>
            <w:tcW w:w="851" w:type="dxa"/>
            <w:tcBorders>
              <w:top w:val="single" w:sz="4" w:space="0" w:color="000000"/>
              <w:left w:val="single" w:sz="4" w:space="0" w:color="000000"/>
              <w:bottom w:val="single" w:sz="4" w:space="0" w:color="000000"/>
              <w:right w:val="single" w:sz="4" w:space="0" w:color="000000"/>
            </w:tcBorders>
          </w:tcPr>
          <w:p w:rsidR="00035498" w:rsidRPr="00C72016" w:rsidRDefault="00035498" w:rsidP="00C72016">
            <w:pP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35498" w:rsidRPr="00C72016" w:rsidRDefault="00035498" w:rsidP="00C72016">
            <w:pP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17.03.18</w:t>
            </w:r>
          </w:p>
        </w:tc>
        <w:tc>
          <w:tcPr>
            <w:tcW w:w="1418" w:type="dxa"/>
            <w:tcBorders>
              <w:top w:val="single" w:sz="4" w:space="0" w:color="000000"/>
              <w:left w:val="single" w:sz="4" w:space="0" w:color="auto"/>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Диктант</w:t>
            </w:r>
          </w:p>
        </w:tc>
        <w:tc>
          <w:tcPr>
            <w:tcW w:w="567"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709"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283" w:type="dxa"/>
            <w:tcBorders>
              <w:top w:val="single" w:sz="4" w:space="0" w:color="000000"/>
              <w:left w:val="single" w:sz="4" w:space="0" w:color="000000"/>
              <w:bottom w:val="single" w:sz="4" w:space="0" w:color="000000"/>
              <w:right w:val="single" w:sz="4" w:space="0" w:color="000000"/>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28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w:t>
            </w:r>
          </w:p>
        </w:tc>
        <w:tc>
          <w:tcPr>
            <w:tcW w:w="283"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28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2126" w:type="dxa"/>
            <w:tcBorders>
              <w:top w:val="single" w:sz="4" w:space="0" w:color="000000"/>
              <w:left w:val="single" w:sz="4" w:space="0" w:color="000000"/>
              <w:bottom w:val="single" w:sz="4" w:space="0" w:color="000000"/>
              <w:right w:val="single" w:sz="4" w:space="0" w:color="000000"/>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Комелева Лина</w:t>
            </w:r>
          </w:p>
        </w:tc>
        <w:tc>
          <w:tcPr>
            <w:tcW w:w="851"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86%</w:t>
            </w:r>
          </w:p>
        </w:tc>
        <w:tc>
          <w:tcPr>
            <w:tcW w:w="86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85%</w:t>
            </w:r>
          </w:p>
        </w:tc>
      </w:tr>
      <w:tr w:rsidR="00035498" w:rsidRPr="00C72016" w:rsidTr="00C72016">
        <w:tc>
          <w:tcPr>
            <w:tcW w:w="851" w:type="dxa"/>
            <w:tcBorders>
              <w:top w:val="single" w:sz="4" w:space="0" w:color="000000"/>
              <w:left w:val="single" w:sz="4" w:space="0" w:color="000000"/>
              <w:bottom w:val="single" w:sz="4" w:space="0" w:color="000000"/>
              <w:right w:val="single" w:sz="4" w:space="0" w:color="000000"/>
            </w:tcBorders>
          </w:tcPr>
          <w:p w:rsidR="00035498" w:rsidRPr="00C72016" w:rsidRDefault="00035498" w:rsidP="00C72016">
            <w:pP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35498" w:rsidRPr="00C72016" w:rsidRDefault="00035498" w:rsidP="00C72016">
            <w:pP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auto"/>
            </w:tcBorders>
            <w:hideMark/>
          </w:tcPr>
          <w:p w:rsidR="00035498" w:rsidRPr="00C72016" w:rsidRDefault="00035498" w:rsidP="00C72016">
            <w:pPr>
              <w:rPr>
                <w:rFonts w:ascii="Times New Roman" w:hAnsi="Times New Roman" w:cs="Times New Roman"/>
                <w:sz w:val="20"/>
                <w:szCs w:val="20"/>
              </w:rPr>
            </w:pPr>
          </w:p>
        </w:tc>
        <w:tc>
          <w:tcPr>
            <w:tcW w:w="1418" w:type="dxa"/>
            <w:tcBorders>
              <w:top w:val="single" w:sz="4" w:space="0" w:color="000000"/>
              <w:left w:val="single" w:sz="4" w:space="0" w:color="auto"/>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Грамм.зад.</w:t>
            </w:r>
          </w:p>
        </w:tc>
        <w:tc>
          <w:tcPr>
            <w:tcW w:w="567"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709"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283"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28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283"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28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2126" w:type="dxa"/>
            <w:tcBorders>
              <w:top w:val="single" w:sz="4" w:space="0" w:color="000000"/>
              <w:left w:val="single" w:sz="4" w:space="0" w:color="000000"/>
              <w:bottom w:val="single" w:sz="4" w:space="0" w:color="000000"/>
              <w:right w:val="single" w:sz="4" w:space="0" w:color="000000"/>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851"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c>
          <w:tcPr>
            <w:tcW w:w="86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57%</w:t>
            </w:r>
          </w:p>
        </w:tc>
      </w:tr>
      <w:tr w:rsidR="00035498" w:rsidRPr="00C72016" w:rsidTr="00C72016">
        <w:tc>
          <w:tcPr>
            <w:tcW w:w="851" w:type="dxa"/>
            <w:tcBorders>
              <w:top w:val="single" w:sz="4" w:space="0" w:color="000000"/>
              <w:left w:val="single" w:sz="4" w:space="0" w:color="000000"/>
              <w:bottom w:val="single" w:sz="4" w:space="0" w:color="000000"/>
              <w:right w:val="single" w:sz="4" w:space="0" w:color="000000"/>
            </w:tcBorders>
          </w:tcPr>
          <w:p w:rsidR="00035498" w:rsidRPr="00C72016" w:rsidRDefault="00035498" w:rsidP="00C72016">
            <w:pP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35498" w:rsidRPr="00C72016" w:rsidRDefault="00035498" w:rsidP="00C72016">
            <w:pP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25.05.18</w:t>
            </w:r>
          </w:p>
        </w:tc>
        <w:tc>
          <w:tcPr>
            <w:tcW w:w="1418" w:type="dxa"/>
            <w:tcBorders>
              <w:top w:val="single" w:sz="4" w:space="0" w:color="000000"/>
              <w:left w:val="single" w:sz="4" w:space="0" w:color="auto"/>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Диктант</w:t>
            </w:r>
          </w:p>
        </w:tc>
        <w:tc>
          <w:tcPr>
            <w:tcW w:w="567"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709"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283"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28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283"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28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2126" w:type="dxa"/>
            <w:tcBorders>
              <w:top w:val="single" w:sz="4" w:space="0" w:color="000000"/>
              <w:left w:val="single" w:sz="4" w:space="0" w:color="000000"/>
              <w:bottom w:val="single" w:sz="4" w:space="0" w:color="000000"/>
              <w:right w:val="single" w:sz="4" w:space="0" w:color="000000"/>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Комелева Лина</w:t>
            </w:r>
          </w:p>
        </w:tc>
        <w:tc>
          <w:tcPr>
            <w:tcW w:w="851"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86%</w:t>
            </w:r>
          </w:p>
        </w:tc>
        <w:tc>
          <w:tcPr>
            <w:tcW w:w="86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71%</w:t>
            </w:r>
          </w:p>
        </w:tc>
      </w:tr>
      <w:tr w:rsidR="00035498" w:rsidRPr="00C72016" w:rsidTr="00C72016">
        <w:tc>
          <w:tcPr>
            <w:tcW w:w="851" w:type="dxa"/>
            <w:tcBorders>
              <w:top w:val="single" w:sz="4" w:space="0" w:color="000000"/>
              <w:left w:val="single" w:sz="4" w:space="0" w:color="000000"/>
              <w:bottom w:val="single" w:sz="4" w:space="0" w:color="000000"/>
              <w:right w:val="single" w:sz="4" w:space="0" w:color="000000"/>
            </w:tcBorders>
          </w:tcPr>
          <w:p w:rsidR="00035498" w:rsidRPr="00C72016" w:rsidRDefault="00035498" w:rsidP="00C72016">
            <w:pP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35498" w:rsidRPr="00C72016" w:rsidRDefault="00035498" w:rsidP="00C72016">
            <w:pP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auto"/>
            </w:tcBorders>
            <w:hideMark/>
          </w:tcPr>
          <w:p w:rsidR="00035498" w:rsidRPr="00C72016" w:rsidRDefault="00035498" w:rsidP="00C72016">
            <w:pPr>
              <w:rPr>
                <w:rFonts w:ascii="Times New Roman" w:hAnsi="Times New Roman" w:cs="Times New Roman"/>
                <w:sz w:val="20"/>
                <w:szCs w:val="20"/>
              </w:rPr>
            </w:pPr>
          </w:p>
        </w:tc>
        <w:tc>
          <w:tcPr>
            <w:tcW w:w="1418" w:type="dxa"/>
            <w:tcBorders>
              <w:top w:val="single" w:sz="4" w:space="0" w:color="000000"/>
              <w:left w:val="single" w:sz="4" w:space="0" w:color="auto"/>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Грамм.зад.</w:t>
            </w:r>
          </w:p>
        </w:tc>
        <w:tc>
          <w:tcPr>
            <w:tcW w:w="567"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709"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283"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28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283"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28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2126" w:type="dxa"/>
            <w:tcBorders>
              <w:top w:val="single" w:sz="4" w:space="0" w:color="000000"/>
              <w:left w:val="single" w:sz="4" w:space="0" w:color="000000"/>
              <w:bottom w:val="single" w:sz="4" w:space="0" w:color="000000"/>
              <w:right w:val="single" w:sz="4" w:space="0" w:color="000000"/>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851"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c>
          <w:tcPr>
            <w:tcW w:w="86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85%</w:t>
            </w:r>
          </w:p>
        </w:tc>
      </w:tr>
      <w:tr w:rsidR="00035498" w:rsidRPr="00C72016" w:rsidTr="00C72016">
        <w:tc>
          <w:tcPr>
            <w:tcW w:w="851"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b/>
                <w:sz w:val="20"/>
                <w:szCs w:val="20"/>
              </w:rPr>
            </w:pPr>
            <w:r w:rsidRPr="00C72016">
              <w:rPr>
                <w:rFonts w:ascii="Times New Roman" w:hAnsi="Times New Roman" w:cs="Times New Roman"/>
                <w:b/>
                <w:sz w:val="20"/>
                <w:szCs w:val="20"/>
              </w:rPr>
              <w:t>7</w:t>
            </w:r>
          </w:p>
        </w:tc>
        <w:tc>
          <w:tcPr>
            <w:tcW w:w="992"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Русский язык</w:t>
            </w:r>
          </w:p>
        </w:tc>
        <w:tc>
          <w:tcPr>
            <w:tcW w:w="1134" w:type="dxa"/>
            <w:tcBorders>
              <w:top w:val="single" w:sz="4" w:space="0" w:color="000000"/>
              <w:left w:val="single" w:sz="4" w:space="0" w:color="000000"/>
              <w:bottom w:val="single" w:sz="4" w:space="0" w:color="000000"/>
              <w:right w:val="single" w:sz="4" w:space="0" w:color="auto"/>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26.10.17</w:t>
            </w:r>
          </w:p>
        </w:tc>
        <w:tc>
          <w:tcPr>
            <w:tcW w:w="1418" w:type="dxa"/>
            <w:tcBorders>
              <w:top w:val="single" w:sz="4" w:space="0" w:color="000000"/>
              <w:left w:val="single" w:sz="4" w:space="0" w:color="auto"/>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Входная к.р.</w:t>
            </w:r>
          </w:p>
        </w:tc>
        <w:tc>
          <w:tcPr>
            <w:tcW w:w="567"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11</w:t>
            </w:r>
          </w:p>
        </w:tc>
        <w:tc>
          <w:tcPr>
            <w:tcW w:w="709"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w:t>
            </w:r>
          </w:p>
        </w:tc>
        <w:tc>
          <w:tcPr>
            <w:tcW w:w="283"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28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w:t>
            </w:r>
          </w:p>
        </w:tc>
        <w:tc>
          <w:tcPr>
            <w:tcW w:w="283"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28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2126"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Борисова Клара, Коме-лева Марианна</w:t>
            </w:r>
          </w:p>
        </w:tc>
        <w:tc>
          <w:tcPr>
            <w:tcW w:w="851"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80%</w:t>
            </w:r>
          </w:p>
        </w:tc>
        <w:tc>
          <w:tcPr>
            <w:tcW w:w="86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60%</w:t>
            </w:r>
          </w:p>
        </w:tc>
      </w:tr>
      <w:tr w:rsidR="00035498" w:rsidRPr="00C72016" w:rsidTr="00C72016">
        <w:tc>
          <w:tcPr>
            <w:tcW w:w="851" w:type="dxa"/>
            <w:tcBorders>
              <w:top w:val="single" w:sz="4" w:space="0" w:color="000000"/>
              <w:left w:val="single" w:sz="4" w:space="0" w:color="000000"/>
              <w:bottom w:val="single" w:sz="4" w:space="0" w:color="000000"/>
              <w:right w:val="single" w:sz="4" w:space="0" w:color="000000"/>
            </w:tcBorders>
          </w:tcPr>
          <w:p w:rsidR="00035498" w:rsidRPr="00C72016" w:rsidRDefault="00035498" w:rsidP="00C72016">
            <w:pP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35498" w:rsidRPr="00C72016" w:rsidRDefault="00035498" w:rsidP="00C72016">
            <w:pP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auto"/>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23.12.17</w:t>
            </w:r>
          </w:p>
        </w:tc>
        <w:tc>
          <w:tcPr>
            <w:tcW w:w="1418" w:type="dxa"/>
            <w:tcBorders>
              <w:top w:val="single" w:sz="4" w:space="0" w:color="000000"/>
              <w:left w:val="single" w:sz="4" w:space="0" w:color="auto"/>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Контроль-ная работа</w:t>
            </w:r>
          </w:p>
        </w:tc>
        <w:tc>
          <w:tcPr>
            <w:tcW w:w="567"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11</w:t>
            </w:r>
          </w:p>
        </w:tc>
        <w:tc>
          <w:tcPr>
            <w:tcW w:w="709"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11</w:t>
            </w:r>
          </w:p>
        </w:tc>
        <w:tc>
          <w:tcPr>
            <w:tcW w:w="283"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28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w:t>
            </w:r>
          </w:p>
        </w:tc>
        <w:tc>
          <w:tcPr>
            <w:tcW w:w="283"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28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2126"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Борисова Клара, Коме-лева Марианна</w:t>
            </w:r>
          </w:p>
        </w:tc>
        <w:tc>
          <w:tcPr>
            <w:tcW w:w="851"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82%</w:t>
            </w:r>
          </w:p>
        </w:tc>
        <w:tc>
          <w:tcPr>
            <w:tcW w:w="86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63%</w:t>
            </w:r>
          </w:p>
        </w:tc>
      </w:tr>
      <w:tr w:rsidR="00035498" w:rsidRPr="00C72016" w:rsidTr="00C72016">
        <w:tc>
          <w:tcPr>
            <w:tcW w:w="851" w:type="dxa"/>
            <w:tcBorders>
              <w:top w:val="single" w:sz="4" w:space="0" w:color="000000"/>
              <w:left w:val="single" w:sz="4" w:space="0" w:color="000000"/>
              <w:bottom w:val="single" w:sz="4" w:space="0" w:color="000000"/>
              <w:right w:val="single" w:sz="4" w:space="0" w:color="000000"/>
            </w:tcBorders>
          </w:tcPr>
          <w:p w:rsidR="00035498" w:rsidRPr="00C72016" w:rsidRDefault="00035498" w:rsidP="00C72016">
            <w:pP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35498" w:rsidRPr="00C72016" w:rsidRDefault="00035498" w:rsidP="00C72016">
            <w:pP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19.03.18</w:t>
            </w:r>
          </w:p>
        </w:tc>
        <w:tc>
          <w:tcPr>
            <w:tcW w:w="1418" w:type="dxa"/>
            <w:tcBorders>
              <w:top w:val="single" w:sz="4" w:space="0" w:color="000000"/>
              <w:left w:val="single" w:sz="4" w:space="0" w:color="auto"/>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Диктант</w:t>
            </w:r>
          </w:p>
        </w:tc>
        <w:tc>
          <w:tcPr>
            <w:tcW w:w="567"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11</w:t>
            </w:r>
          </w:p>
        </w:tc>
        <w:tc>
          <w:tcPr>
            <w:tcW w:w="709"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w:t>
            </w:r>
          </w:p>
        </w:tc>
        <w:tc>
          <w:tcPr>
            <w:tcW w:w="283"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28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283"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28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2126"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Слепцов Саня, Комелева Марианна</w:t>
            </w:r>
          </w:p>
        </w:tc>
        <w:tc>
          <w:tcPr>
            <w:tcW w:w="851"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80%</w:t>
            </w:r>
          </w:p>
        </w:tc>
        <w:tc>
          <w:tcPr>
            <w:tcW w:w="86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40%</w:t>
            </w:r>
          </w:p>
        </w:tc>
      </w:tr>
      <w:tr w:rsidR="00035498" w:rsidRPr="00C72016" w:rsidTr="00C72016">
        <w:tc>
          <w:tcPr>
            <w:tcW w:w="851" w:type="dxa"/>
            <w:tcBorders>
              <w:top w:val="single" w:sz="4" w:space="0" w:color="000000"/>
              <w:left w:val="single" w:sz="4" w:space="0" w:color="000000"/>
              <w:bottom w:val="single" w:sz="4" w:space="0" w:color="000000"/>
              <w:right w:val="single" w:sz="4" w:space="0" w:color="000000"/>
            </w:tcBorders>
          </w:tcPr>
          <w:p w:rsidR="00035498" w:rsidRPr="00C72016" w:rsidRDefault="00035498" w:rsidP="00C72016">
            <w:pP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35498" w:rsidRPr="00C72016" w:rsidRDefault="00035498" w:rsidP="00C72016">
            <w:pP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auto"/>
            </w:tcBorders>
          </w:tcPr>
          <w:p w:rsidR="00035498" w:rsidRPr="00C72016" w:rsidRDefault="00035498" w:rsidP="00C72016">
            <w:pPr>
              <w:rPr>
                <w:rFonts w:ascii="Times New Roman" w:hAnsi="Times New Roman" w:cs="Times New Roman"/>
                <w:sz w:val="20"/>
                <w:szCs w:val="20"/>
              </w:rPr>
            </w:pPr>
          </w:p>
        </w:tc>
        <w:tc>
          <w:tcPr>
            <w:tcW w:w="1418" w:type="dxa"/>
            <w:tcBorders>
              <w:top w:val="single" w:sz="4" w:space="0" w:color="000000"/>
              <w:left w:val="single" w:sz="4" w:space="0" w:color="auto"/>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Грамм.зад.</w:t>
            </w:r>
          </w:p>
        </w:tc>
        <w:tc>
          <w:tcPr>
            <w:tcW w:w="567"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11</w:t>
            </w:r>
          </w:p>
        </w:tc>
        <w:tc>
          <w:tcPr>
            <w:tcW w:w="709"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w:t>
            </w:r>
          </w:p>
        </w:tc>
        <w:tc>
          <w:tcPr>
            <w:tcW w:w="283"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28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283"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28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2126"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 xml:space="preserve"> Слепцов Саня, Комелева Марианна, Наумов Троша</w:t>
            </w:r>
          </w:p>
        </w:tc>
        <w:tc>
          <w:tcPr>
            <w:tcW w:w="851"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70%</w:t>
            </w:r>
          </w:p>
        </w:tc>
        <w:tc>
          <w:tcPr>
            <w:tcW w:w="86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30%</w:t>
            </w:r>
          </w:p>
        </w:tc>
      </w:tr>
      <w:tr w:rsidR="00035498" w:rsidRPr="00C72016" w:rsidTr="00C72016">
        <w:tc>
          <w:tcPr>
            <w:tcW w:w="851" w:type="dxa"/>
            <w:tcBorders>
              <w:top w:val="single" w:sz="4" w:space="0" w:color="000000"/>
              <w:left w:val="single" w:sz="4" w:space="0" w:color="000000"/>
              <w:bottom w:val="single" w:sz="4" w:space="0" w:color="000000"/>
              <w:right w:val="single" w:sz="4" w:space="0" w:color="000000"/>
            </w:tcBorders>
          </w:tcPr>
          <w:p w:rsidR="00035498" w:rsidRPr="00C72016" w:rsidRDefault="00035498" w:rsidP="00C72016">
            <w:pP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35498" w:rsidRPr="00C72016" w:rsidRDefault="00035498" w:rsidP="00C72016">
            <w:pP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auto"/>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25.05.18</w:t>
            </w:r>
          </w:p>
        </w:tc>
        <w:tc>
          <w:tcPr>
            <w:tcW w:w="1418" w:type="dxa"/>
            <w:tcBorders>
              <w:top w:val="single" w:sz="4" w:space="0" w:color="000000"/>
              <w:left w:val="single" w:sz="4" w:space="0" w:color="auto"/>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Диктант</w:t>
            </w:r>
          </w:p>
        </w:tc>
        <w:tc>
          <w:tcPr>
            <w:tcW w:w="567"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11</w:t>
            </w:r>
          </w:p>
        </w:tc>
        <w:tc>
          <w:tcPr>
            <w:tcW w:w="709"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11</w:t>
            </w:r>
          </w:p>
        </w:tc>
        <w:tc>
          <w:tcPr>
            <w:tcW w:w="283"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28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283"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28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2126" w:type="dxa"/>
            <w:tcBorders>
              <w:top w:val="single" w:sz="4" w:space="0" w:color="000000"/>
              <w:left w:val="single" w:sz="4" w:space="0" w:color="000000"/>
              <w:bottom w:val="single" w:sz="4" w:space="0" w:color="000000"/>
              <w:right w:val="single" w:sz="4" w:space="0" w:color="000000"/>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Слепцов Саня, Борисова Клара</w:t>
            </w:r>
          </w:p>
        </w:tc>
        <w:tc>
          <w:tcPr>
            <w:tcW w:w="851"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82%</w:t>
            </w:r>
          </w:p>
        </w:tc>
        <w:tc>
          <w:tcPr>
            <w:tcW w:w="86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63%</w:t>
            </w:r>
          </w:p>
        </w:tc>
      </w:tr>
      <w:tr w:rsidR="00035498" w:rsidRPr="00C72016" w:rsidTr="00C72016">
        <w:tc>
          <w:tcPr>
            <w:tcW w:w="851" w:type="dxa"/>
            <w:tcBorders>
              <w:top w:val="single" w:sz="4" w:space="0" w:color="000000"/>
              <w:left w:val="single" w:sz="4" w:space="0" w:color="000000"/>
              <w:bottom w:val="single" w:sz="4" w:space="0" w:color="000000"/>
              <w:right w:val="single" w:sz="4" w:space="0" w:color="000000"/>
            </w:tcBorders>
          </w:tcPr>
          <w:p w:rsidR="00035498" w:rsidRPr="00C72016" w:rsidRDefault="00035498" w:rsidP="00C72016">
            <w:pP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35498" w:rsidRPr="00C72016" w:rsidRDefault="00035498" w:rsidP="00C72016">
            <w:pP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auto"/>
            </w:tcBorders>
          </w:tcPr>
          <w:p w:rsidR="00035498" w:rsidRPr="00C72016" w:rsidRDefault="00035498" w:rsidP="00C72016">
            <w:pPr>
              <w:rPr>
                <w:rFonts w:ascii="Times New Roman" w:hAnsi="Times New Roman" w:cs="Times New Roman"/>
                <w:sz w:val="20"/>
                <w:szCs w:val="20"/>
              </w:rPr>
            </w:pPr>
          </w:p>
        </w:tc>
        <w:tc>
          <w:tcPr>
            <w:tcW w:w="1418" w:type="dxa"/>
            <w:tcBorders>
              <w:top w:val="single" w:sz="4" w:space="0" w:color="000000"/>
              <w:left w:val="single" w:sz="4" w:space="0" w:color="auto"/>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Грамм.зад.</w:t>
            </w:r>
          </w:p>
        </w:tc>
        <w:tc>
          <w:tcPr>
            <w:tcW w:w="567"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11</w:t>
            </w:r>
          </w:p>
        </w:tc>
        <w:tc>
          <w:tcPr>
            <w:tcW w:w="709"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11</w:t>
            </w:r>
          </w:p>
        </w:tc>
        <w:tc>
          <w:tcPr>
            <w:tcW w:w="283"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28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283"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28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2126"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 xml:space="preserve"> Борисова Клара Комелева Марианна</w:t>
            </w:r>
          </w:p>
        </w:tc>
        <w:tc>
          <w:tcPr>
            <w:tcW w:w="851"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82%</w:t>
            </w:r>
          </w:p>
        </w:tc>
        <w:tc>
          <w:tcPr>
            <w:tcW w:w="86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36%</w:t>
            </w:r>
          </w:p>
        </w:tc>
      </w:tr>
      <w:tr w:rsidR="00035498" w:rsidRPr="00C72016" w:rsidTr="00C72016">
        <w:tc>
          <w:tcPr>
            <w:tcW w:w="851"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b/>
                <w:sz w:val="20"/>
                <w:szCs w:val="20"/>
              </w:rPr>
            </w:pPr>
            <w:r w:rsidRPr="00C72016">
              <w:rPr>
                <w:rFonts w:ascii="Times New Roman" w:hAnsi="Times New Roman" w:cs="Times New Roman"/>
                <w:b/>
                <w:sz w:val="20"/>
                <w:szCs w:val="20"/>
              </w:rPr>
              <w:t>8</w:t>
            </w:r>
          </w:p>
        </w:tc>
        <w:tc>
          <w:tcPr>
            <w:tcW w:w="992"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lang w:eastAsia="ru-RU"/>
              </w:rPr>
            </w:pPr>
            <w:r w:rsidRPr="00C72016">
              <w:rPr>
                <w:rFonts w:ascii="Times New Roman" w:hAnsi="Times New Roman" w:cs="Times New Roman"/>
                <w:sz w:val="20"/>
                <w:szCs w:val="20"/>
              </w:rPr>
              <w:t xml:space="preserve">Русский </w:t>
            </w:r>
          </w:p>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язык</w:t>
            </w:r>
          </w:p>
        </w:tc>
        <w:tc>
          <w:tcPr>
            <w:tcW w:w="1134" w:type="dxa"/>
            <w:tcBorders>
              <w:top w:val="single" w:sz="4" w:space="0" w:color="000000"/>
              <w:left w:val="single" w:sz="4" w:space="0" w:color="000000"/>
              <w:bottom w:val="single" w:sz="4" w:space="0" w:color="000000"/>
              <w:right w:val="single" w:sz="4" w:space="0" w:color="auto"/>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26.10.17</w:t>
            </w:r>
          </w:p>
        </w:tc>
        <w:tc>
          <w:tcPr>
            <w:tcW w:w="1418" w:type="dxa"/>
            <w:tcBorders>
              <w:top w:val="single" w:sz="4" w:space="0" w:color="000000"/>
              <w:left w:val="single" w:sz="4" w:space="0" w:color="auto"/>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Входная к.р.</w:t>
            </w:r>
          </w:p>
        </w:tc>
        <w:tc>
          <w:tcPr>
            <w:tcW w:w="567"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12</w:t>
            </w:r>
          </w:p>
        </w:tc>
        <w:tc>
          <w:tcPr>
            <w:tcW w:w="709"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11</w:t>
            </w:r>
          </w:p>
        </w:tc>
        <w:tc>
          <w:tcPr>
            <w:tcW w:w="283"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28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283"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28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2126"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Божедонов Сарыал,  Рожина Арина, Слепцов Афоня, Прудецкая Настя</w:t>
            </w:r>
          </w:p>
        </w:tc>
        <w:tc>
          <w:tcPr>
            <w:tcW w:w="851"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64%</w:t>
            </w:r>
          </w:p>
        </w:tc>
        <w:tc>
          <w:tcPr>
            <w:tcW w:w="86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36%</w:t>
            </w:r>
          </w:p>
        </w:tc>
      </w:tr>
      <w:tr w:rsidR="00035498" w:rsidRPr="00C72016" w:rsidTr="00C72016">
        <w:tc>
          <w:tcPr>
            <w:tcW w:w="851" w:type="dxa"/>
            <w:tcBorders>
              <w:top w:val="single" w:sz="4" w:space="0" w:color="000000"/>
              <w:left w:val="single" w:sz="4" w:space="0" w:color="000000"/>
              <w:bottom w:val="single" w:sz="4" w:space="0" w:color="000000"/>
              <w:right w:val="single" w:sz="4" w:space="0" w:color="000000"/>
            </w:tcBorders>
          </w:tcPr>
          <w:p w:rsidR="00035498" w:rsidRPr="00C72016" w:rsidRDefault="00035498" w:rsidP="00C72016">
            <w:pPr>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35498" w:rsidRPr="00C72016" w:rsidRDefault="00035498" w:rsidP="00C72016">
            <w:pP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auto"/>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22.12.17</w:t>
            </w:r>
          </w:p>
        </w:tc>
        <w:tc>
          <w:tcPr>
            <w:tcW w:w="1418" w:type="dxa"/>
            <w:tcBorders>
              <w:top w:val="single" w:sz="4" w:space="0" w:color="000000"/>
              <w:left w:val="single" w:sz="4" w:space="0" w:color="auto"/>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Контроль-ная работа.</w:t>
            </w:r>
          </w:p>
        </w:tc>
        <w:tc>
          <w:tcPr>
            <w:tcW w:w="567"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12</w:t>
            </w:r>
          </w:p>
        </w:tc>
        <w:tc>
          <w:tcPr>
            <w:tcW w:w="709"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12</w:t>
            </w:r>
          </w:p>
        </w:tc>
        <w:tc>
          <w:tcPr>
            <w:tcW w:w="283"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28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283"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28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2126"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Неустроев Алеша,  Рожина Арина, Слепцов Афоня, Юмшанов Женя</w:t>
            </w:r>
          </w:p>
        </w:tc>
        <w:tc>
          <w:tcPr>
            <w:tcW w:w="851"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67%</w:t>
            </w:r>
          </w:p>
        </w:tc>
        <w:tc>
          <w:tcPr>
            <w:tcW w:w="86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33%</w:t>
            </w:r>
          </w:p>
        </w:tc>
      </w:tr>
      <w:tr w:rsidR="00035498" w:rsidRPr="00C72016" w:rsidTr="00C72016">
        <w:tc>
          <w:tcPr>
            <w:tcW w:w="851" w:type="dxa"/>
            <w:tcBorders>
              <w:top w:val="single" w:sz="4" w:space="0" w:color="000000"/>
              <w:left w:val="single" w:sz="4" w:space="0" w:color="000000"/>
              <w:bottom w:val="single" w:sz="4" w:space="0" w:color="000000"/>
              <w:right w:val="single" w:sz="4" w:space="0" w:color="000000"/>
            </w:tcBorders>
          </w:tcPr>
          <w:p w:rsidR="00035498" w:rsidRPr="00C72016" w:rsidRDefault="00035498" w:rsidP="00C72016">
            <w:pPr>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35498" w:rsidRPr="00C72016" w:rsidRDefault="00035498" w:rsidP="00C72016">
            <w:pP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17..03.18</w:t>
            </w:r>
          </w:p>
        </w:tc>
        <w:tc>
          <w:tcPr>
            <w:tcW w:w="1418" w:type="dxa"/>
            <w:tcBorders>
              <w:top w:val="single" w:sz="4" w:space="0" w:color="000000"/>
              <w:left w:val="single" w:sz="4" w:space="0" w:color="auto"/>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Изложение.</w:t>
            </w:r>
          </w:p>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Содержание.</w:t>
            </w:r>
          </w:p>
        </w:tc>
        <w:tc>
          <w:tcPr>
            <w:tcW w:w="567"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12</w:t>
            </w:r>
          </w:p>
        </w:tc>
        <w:tc>
          <w:tcPr>
            <w:tcW w:w="709"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12</w:t>
            </w:r>
          </w:p>
        </w:tc>
        <w:tc>
          <w:tcPr>
            <w:tcW w:w="283"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28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283"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w:t>
            </w:r>
          </w:p>
        </w:tc>
        <w:tc>
          <w:tcPr>
            <w:tcW w:w="28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2126"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851"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c>
          <w:tcPr>
            <w:tcW w:w="86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42%</w:t>
            </w:r>
          </w:p>
        </w:tc>
      </w:tr>
      <w:tr w:rsidR="00035498" w:rsidRPr="00C72016" w:rsidTr="00C72016">
        <w:tc>
          <w:tcPr>
            <w:tcW w:w="851" w:type="dxa"/>
            <w:tcBorders>
              <w:top w:val="single" w:sz="4" w:space="0" w:color="000000"/>
              <w:left w:val="single" w:sz="4" w:space="0" w:color="000000"/>
              <w:bottom w:val="single" w:sz="4" w:space="0" w:color="000000"/>
              <w:right w:val="single" w:sz="4" w:space="0" w:color="000000"/>
            </w:tcBorders>
          </w:tcPr>
          <w:p w:rsidR="00035498" w:rsidRPr="00C72016" w:rsidRDefault="00035498" w:rsidP="00C72016">
            <w:pPr>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35498" w:rsidRPr="00C72016" w:rsidRDefault="00035498" w:rsidP="00C72016">
            <w:pP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auto"/>
            </w:tcBorders>
            <w:hideMark/>
          </w:tcPr>
          <w:p w:rsidR="00035498" w:rsidRPr="00C72016" w:rsidRDefault="00035498" w:rsidP="00C72016">
            <w:pPr>
              <w:rPr>
                <w:rFonts w:ascii="Times New Roman" w:hAnsi="Times New Roman" w:cs="Times New Roman"/>
                <w:sz w:val="20"/>
                <w:szCs w:val="20"/>
              </w:rPr>
            </w:pPr>
          </w:p>
        </w:tc>
        <w:tc>
          <w:tcPr>
            <w:tcW w:w="1418" w:type="dxa"/>
            <w:tcBorders>
              <w:top w:val="single" w:sz="4" w:space="0" w:color="000000"/>
              <w:left w:val="single" w:sz="4" w:space="0" w:color="auto"/>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Грамот-ность</w:t>
            </w:r>
          </w:p>
        </w:tc>
        <w:tc>
          <w:tcPr>
            <w:tcW w:w="567"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12</w:t>
            </w:r>
          </w:p>
        </w:tc>
        <w:tc>
          <w:tcPr>
            <w:tcW w:w="709"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12</w:t>
            </w:r>
          </w:p>
        </w:tc>
        <w:tc>
          <w:tcPr>
            <w:tcW w:w="283"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28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283"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28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2126"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Божедонов Сарыал,  Рожина Арина, Слепцов Афоня, Прудецкая Настя,Неустроев Алеша</w:t>
            </w:r>
          </w:p>
        </w:tc>
        <w:tc>
          <w:tcPr>
            <w:tcW w:w="851"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59%</w:t>
            </w:r>
          </w:p>
        </w:tc>
        <w:tc>
          <w:tcPr>
            <w:tcW w:w="86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33%</w:t>
            </w:r>
          </w:p>
        </w:tc>
      </w:tr>
      <w:tr w:rsidR="00035498" w:rsidRPr="00C72016" w:rsidTr="00C72016">
        <w:tc>
          <w:tcPr>
            <w:tcW w:w="851" w:type="dxa"/>
            <w:tcBorders>
              <w:top w:val="single" w:sz="4" w:space="0" w:color="000000"/>
              <w:left w:val="single" w:sz="4" w:space="0" w:color="000000"/>
              <w:bottom w:val="single" w:sz="4" w:space="0" w:color="000000"/>
              <w:right w:val="single" w:sz="4" w:space="0" w:color="000000"/>
            </w:tcBorders>
          </w:tcPr>
          <w:p w:rsidR="00035498" w:rsidRPr="00C72016" w:rsidRDefault="00035498" w:rsidP="00C72016">
            <w:pPr>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35498" w:rsidRPr="00C72016" w:rsidRDefault="00035498" w:rsidP="00C72016">
            <w:pP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auto"/>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26.05.18</w:t>
            </w:r>
          </w:p>
        </w:tc>
        <w:tc>
          <w:tcPr>
            <w:tcW w:w="1418" w:type="dxa"/>
            <w:tcBorders>
              <w:top w:val="single" w:sz="4" w:space="0" w:color="000000"/>
              <w:left w:val="single" w:sz="4" w:space="0" w:color="auto"/>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Изложение.</w:t>
            </w:r>
          </w:p>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Содержание.</w:t>
            </w:r>
          </w:p>
        </w:tc>
        <w:tc>
          <w:tcPr>
            <w:tcW w:w="567"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12</w:t>
            </w:r>
          </w:p>
        </w:tc>
        <w:tc>
          <w:tcPr>
            <w:tcW w:w="709"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12</w:t>
            </w:r>
          </w:p>
        </w:tc>
        <w:tc>
          <w:tcPr>
            <w:tcW w:w="283"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28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283"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28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2126"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851"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c>
          <w:tcPr>
            <w:tcW w:w="86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58%</w:t>
            </w:r>
          </w:p>
        </w:tc>
      </w:tr>
      <w:tr w:rsidR="00035498" w:rsidRPr="00C72016" w:rsidTr="00C72016">
        <w:tc>
          <w:tcPr>
            <w:tcW w:w="851" w:type="dxa"/>
            <w:tcBorders>
              <w:top w:val="single" w:sz="4" w:space="0" w:color="000000"/>
              <w:left w:val="single" w:sz="4" w:space="0" w:color="000000"/>
              <w:bottom w:val="single" w:sz="4" w:space="0" w:color="000000"/>
              <w:right w:val="single" w:sz="4" w:space="0" w:color="000000"/>
            </w:tcBorders>
          </w:tcPr>
          <w:p w:rsidR="00035498" w:rsidRPr="00C72016" w:rsidRDefault="00035498" w:rsidP="00C72016">
            <w:pPr>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35498" w:rsidRPr="00C72016" w:rsidRDefault="00035498" w:rsidP="00C72016">
            <w:pP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auto"/>
            </w:tcBorders>
            <w:hideMark/>
          </w:tcPr>
          <w:p w:rsidR="00035498" w:rsidRPr="00C72016" w:rsidRDefault="00035498" w:rsidP="00C72016">
            <w:pPr>
              <w:rPr>
                <w:rFonts w:ascii="Times New Roman" w:hAnsi="Times New Roman" w:cs="Times New Roman"/>
                <w:sz w:val="20"/>
                <w:szCs w:val="20"/>
              </w:rPr>
            </w:pPr>
          </w:p>
        </w:tc>
        <w:tc>
          <w:tcPr>
            <w:tcW w:w="1418" w:type="dxa"/>
            <w:tcBorders>
              <w:top w:val="single" w:sz="4" w:space="0" w:color="000000"/>
              <w:left w:val="single" w:sz="4" w:space="0" w:color="auto"/>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Грамот-ность</w:t>
            </w:r>
          </w:p>
        </w:tc>
        <w:tc>
          <w:tcPr>
            <w:tcW w:w="567"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12</w:t>
            </w:r>
          </w:p>
        </w:tc>
        <w:tc>
          <w:tcPr>
            <w:tcW w:w="709"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12</w:t>
            </w:r>
          </w:p>
        </w:tc>
        <w:tc>
          <w:tcPr>
            <w:tcW w:w="283"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28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283"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28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2126"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Божедонов Сарыал,  Слепцов Афоня, Прудецкая Настя,Неустроев Алеша</w:t>
            </w:r>
          </w:p>
        </w:tc>
        <w:tc>
          <w:tcPr>
            <w:tcW w:w="851"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67%</w:t>
            </w:r>
          </w:p>
        </w:tc>
        <w:tc>
          <w:tcPr>
            <w:tcW w:w="86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25%</w:t>
            </w:r>
          </w:p>
        </w:tc>
      </w:tr>
      <w:tr w:rsidR="00035498" w:rsidRPr="00C72016" w:rsidTr="00C72016">
        <w:tc>
          <w:tcPr>
            <w:tcW w:w="851"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b/>
                <w:sz w:val="20"/>
                <w:szCs w:val="20"/>
              </w:rPr>
            </w:pPr>
            <w:r w:rsidRPr="00C72016">
              <w:rPr>
                <w:rFonts w:ascii="Times New Roman" w:hAnsi="Times New Roman" w:cs="Times New Roman"/>
                <w:b/>
                <w:sz w:val="20"/>
                <w:szCs w:val="20"/>
              </w:rPr>
              <w:t>11</w:t>
            </w:r>
          </w:p>
        </w:tc>
        <w:tc>
          <w:tcPr>
            <w:tcW w:w="992"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Русский язык</w:t>
            </w:r>
          </w:p>
        </w:tc>
        <w:tc>
          <w:tcPr>
            <w:tcW w:w="1134" w:type="dxa"/>
            <w:tcBorders>
              <w:top w:val="single" w:sz="4" w:space="0" w:color="000000"/>
              <w:left w:val="single" w:sz="4" w:space="0" w:color="000000"/>
              <w:bottom w:val="single" w:sz="4" w:space="0" w:color="000000"/>
              <w:right w:val="single" w:sz="4" w:space="0" w:color="auto"/>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24.10.17</w:t>
            </w:r>
          </w:p>
        </w:tc>
        <w:tc>
          <w:tcPr>
            <w:tcW w:w="1418" w:type="dxa"/>
            <w:tcBorders>
              <w:top w:val="single" w:sz="4" w:space="0" w:color="000000"/>
              <w:left w:val="single" w:sz="4" w:space="0" w:color="auto"/>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Диагности-ческая работа</w:t>
            </w:r>
          </w:p>
        </w:tc>
        <w:tc>
          <w:tcPr>
            <w:tcW w:w="567"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w:t>
            </w:r>
          </w:p>
        </w:tc>
        <w:tc>
          <w:tcPr>
            <w:tcW w:w="709"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283"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28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283"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28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2126"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851"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c>
          <w:tcPr>
            <w:tcW w:w="86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57%</w:t>
            </w:r>
          </w:p>
        </w:tc>
      </w:tr>
      <w:tr w:rsidR="00035498" w:rsidRPr="00C72016" w:rsidTr="00C72016">
        <w:tc>
          <w:tcPr>
            <w:tcW w:w="851" w:type="dxa"/>
            <w:tcBorders>
              <w:top w:val="single" w:sz="4" w:space="0" w:color="000000"/>
              <w:left w:val="single" w:sz="4" w:space="0" w:color="000000"/>
              <w:bottom w:val="single" w:sz="4" w:space="0" w:color="000000"/>
              <w:right w:val="single" w:sz="4" w:space="0" w:color="000000"/>
            </w:tcBorders>
          </w:tcPr>
          <w:p w:rsidR="00035498" w:rsidRPr="00C72016" w:rsidRDefault="00035498" w:rsidP="00C72016">
            <w:pPr>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35498" w:rsidRPr="00C72016" w:rsidRDefault="00035498" w:rsidP="00C72016">
            <w:pP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auto"/>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19.12.17</w:t>
            </w:r>
          </w:p>
        </w:tc>
        <w:tc>
          <w:tcPr>
            <w:tcW w:w="1418" w:type="dxa"/>
            <w:tcBorders>
              <w:top w:val="single" w:sz="4" w:space="0" w:color="000000"/>
              <w:left w:val="single" w:sz="4" w:space="0" w:color="auto"/>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Тестирова-ние.</w:t>
            </w:r>
          </w:p>
        </w:tc>
        <w:tc>
          <w:tcPr>
            <w:tcW w:w="567"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w:t>
            </w:r>
          </w:p>
        </w:tc>
        <w:tc>
          <w:tcPr>
            <w:tcW w:w="709"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283"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28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283"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28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2126"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Чириков Данил,Потапов Назар,Чириков Вова</w:t>
            </w:r>
          </w:p>
        </w:tc>
        <w:tc>
          <w:tcPr>
            <w:tcW w:w="851"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58 %</w:t>
            </w:r>
          </w:p>
        </w:tc>
        <w:tc>
          <w:tcPr>
            <w:tcW w:w="86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28%</w:t>
            </w:r>
          </w:p>
        </w:tc>
      </w:tr>
      <w:tr w:rsidR="00035498" w:rsidRPr="00C72016" w:rsidTr="00C72016">
        <w:tc>
          <w:tcPr>
            <w:tcW w:w="851" w:type="dxa"/>
            <w:tcBorders>
              <w:top w:val="single" w:sz="4" w:space="0" w:color="000000"/>
              <w:left w:val="single" w:sz="4" w:space="0" w:color="000000"/>
              <w:bottom w:val="single" w:sz="4" w:space="0" w:color="000000"/>
              <w:right w:val="single" w:sz="4" w:space="0" w:color="000000"/>
            </w:tcBorders>
          </w:tcPr>
          <w:p w:rsidR="00035498" w:rsidRPr="00C72016" w:rsidRDefault="00035498" w:rsidP="00C72016">
            <w:pPr>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35498" w:rsidRPr="00C72016" w:rsidRDefault="00035498" w:rsidP="00C72016">
            <w:pP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auto"/>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24.05.18</w:t>
            </w:r>
          </w:p>
        </w:tc>
        <w:tc>
          <w:tcPr>
            <w:tcW w:w="1418" w:type="dxa"/>
            <w:tcBorders>
              <w:top w:val="single" w:sz="4" w:space="0" w:color="000000"/>
              <w:left w:val="single" w:sz="4" w:space="0" w:color="auto"/>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Рецензия</w:t>
            </w:r>
          </w:p>
        </w:tc>
        <w:tc>
          <w:tcPr>
            <w:tcW w:w="567"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w:t>
            </w:r>
          </w:p>
        </w:tc>
        <w:tc>
          <w:tcPr>
            <w:tcW w:w="709"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w:t>
            </w:r>
          </w:p>
        </w:tc>
        <w:tc>
          <w:tcPr>
            <w:tcW w:w="283"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28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283"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28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2126"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851"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c>
          <w:tcPr>
            <w:tcW w:w="864" w:type="dxa"/>
            <w:tcBorders>
              <w:top w:val="single" w:sz="4" w:space="0" w:color="000000"/>
              <w:left w:val="single" w:sz="4" w:space="0" w:color="000000"/>
              <w:bottom w:val="single" w:sz="4" w:space="0" w:color="000000"/>
              <w:right w:val="single" w:sz="4" w:space="0" w:color="000000"/>
            </w:tcBorders>
            <w:hideMark/>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63%</w:t>
            </w:r>
          </w:p>
        </w:tc>
      </w:tr>
    </w:tbl>
    <w:p w:rsidR="00035498" w:rsidRPr="00035498" w:rsidRDefault="00035498" w:rsidP="00035498">
      <w:pPr>
        <w:contextualSpacing/>
        <w:jc w:val="both"/>
        <w:rPr>
          <w:rFonts w:ascii="Times New Roman" w:hAnsi="Times New Roman" w:cs="Times New Roman"/>
          <w:sz w:val="24"/>
          <w:szCs w:val="24"/>
        </w:rPr>
      </w:pPr>
    </w:p>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Учитель – предметник Слепцова А.А.</w:t>
      </w:r>
    </w:p>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Анализ контрольных работ (четвертные, административные, полугодовые, годовые)</w:t>
      </w:r>
    </w:p>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lang w:val="en-US"/>
        </w:rPr>
        <w:t xml:space="preserve">II </w:t>
      </w:r>
      <w:r w:rsidRPr="00C72016">
        <w:rPr>
          <w:rFonts w:ascii="Times New Roman" w:hAnsi="Times New Roman" w:cs="Times New Roman"/>
          <w:sz w:val="20"/>
          <w:szCs w:val="20"/>
        </w:rPr>
        <w:t>четверть</w:t>
      </w:r>
    </w:p>
    <w:tbl>
      <w:tblPr>
        <w:tblStyle w:val="a5"/>
        <w:tblW w:w="0" w:type="auto"/>
        <w:tblInd w:w="-601" w:type="dxa"/>
        <w:tblLook w:val="04A0"/>
      </w:tblPr>
      <w:tblGrid>
        <w:gridCol w:w="716"/>
        <w:gridCol w:w="1430"/>
        <w:gridCol w:w="1555"/>
        <w:gridCol w:w="1001"/>
        <w:gridCol w:w="1168"/>
        <w:gridCol w:w="354"/>
        <w:gridCol w:w="354"/>
        <w:gridCol w:w="355"/>
        <w:gridCol w:w="355"/>
        <w:gridCol w:w="1550"/>
        <w:gridCol w:w="589"/>
        <w:gridCol w:w="604"/>
      </w:tblGrid>
      <w:tr w:rsidR="00035498" w:rsidRPr="00C72016" w:rsidTr="00701D9C">
        <w:tc>
          <w:tcPr>
            <w:tcW w:w="497"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Класс</w:t>
            </w:r>
          </w:p>
        </w:tc>
        <w:tc>
          <w:tcPr>
            <w:tcW w:w="1578"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Предмет</w:t>
            </w:r>
          </w:p>
        </w:tc>
        <w:tc>
          <w:tcPr>
            <w:tcW w:w="1689"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Форма проведения</w:t>
            </w:r>
          </w:p>
        </w:tc>
        <w:tc>
          <w:tcPr>
            <w:tcW w:w="1089"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По списку</w:t>
            </w:r>
          </w:p>
        </w:tc>
        <w:tc>
          <w:tcPr>
            <w:tcW w:w="130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Участв.</w:t>
            </w:r>
          </w:p>
        </w:tc>
        <w:tc>
          <w:tcPr>
            <w:tcW w:w="371"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371"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37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37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1715" w:type="dxa"/>
            <w:tcBorders>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Ф.И. не</w:t>
            </w:r>
          </w:p>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справивш.</w:t>
            </w:r>
          </w:p>
        </w:tc>
        <w:tc>
          <w:tcPr>
            <w:tcW w:w="425" w:type="dxa"/>
            <w:tcBorders>
              <w:right w:val="single" w:sz="4" w:space="0" w:color="auto"/>
            </w:tcBorders>
          </w:tcPr>
          <w:p w:rsidR="00035498" w:rsidRPr="00C72016" w:rsidRDefault="00035498" w:rsidP="00C72016">
            <w:pPr>
              <w:rPr>
                <w:rFonts w:ascii="Times New Roman" w:hAnsi="Times New Roman" w:cs="Times New Roman"/>
                <w:sz w:val="20"/>
                <w:szCs w:val="20"/>
              </w:rPr>
            </w:pPr>
          </w:p>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Кач.</w:t>
            </w:r>
          </w:p>
        </w:tc>
        <w:tc>
          <w:tcPr>
            <w:tcW w:w="391" w:type="dxa"/>
            <w:tcBorders>
              <w:left w:val="single" w:sz="4" w:space="0" w:color="auto"/>
            </w:tcBorders>
          </w:tcPr>
          <w:p w:rsidR="00035498" w:rsidRPr="00C72016" w:rsidRDefault="00035498" w:rsidP="00C72016">
            <w:pPr>
              <w:rPr>
                <w:rFonts w:ascii="Times New Roman" w:hAnsi="Times New Roman" w:cs="Times New Roman"/>
                <w:sz w:val="20"/>
                <w:szCs w:val="20"/>
              </w:rPr>
            </w:pPr>
          </w:p>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Усп.</w:t>
            </w:r>
          </w:p>
        </w:tc>
      </w:tr>
      <w:tr w:rsidR="00035498" w:rsidRPr="00C72016" w:rsidTr="00701D9C">
        <w:tc>
          <w:tcPr>
            <w:tcW w:w="497"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1578"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Англ.язык</w:t>
            </w:r>
          </w:p>
        </w:tc>
        <w:tc>
          <w:tcPr>
            <w:tcW w:w="1689"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устная</w:t>
            </w:r>
          </w:p>
        </w:tc>
        <w:tc>
          <w:tcPr>
            <w:tcW w:w="1089"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11</w:t>
            </w:r>
          </w:p>
        </w:tc>
        <w:tc>
          <w:tcPr>
            <w:tcW w:w="130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11</w:t>
            </w:r>
          </w:p>
        </w:tc>
        <w:tc>
          <w:tcPr>
            <w:tcW w:w="371"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371"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37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37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715" w:type="dxa"/>
            <w:tcBorders>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425" w:type="dxa"/>
            <w:tcBorders>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72</w:t>
            </w:r>
          </w:p>
        </w:tc>
        <w:tc>
          <w:tcPr>
            <w:tcW w:w="391" w:type="dxa"/>
            <w:tcBorders>
              <w:lef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c>
          <w:tcPr>
            <w:tcW w:w="497"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1578"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Англ.язык</w:t>
            </w:r>
          </w:p>
        </w:tc>
        <w:tc>
          <w:tcPr>
            <w:tcW w:w="1689"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Письменная</w:t>
            </w:r>
          </w:p>
        </w:tc>
        <w:tc>
          <w:tcPr>
            <w:tcW w:w="1089"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12</w:t>
            </w:r>
          </w:p>
        </w:tc>
        <w:tc>
          <w:tcPr>
            <w:tcW w:w="130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12</w:t>
            </w:r>
          </w:p>
        </w:tc>
        <w:tc>
          <w:tcPr>
            <w:tcW w:w="371"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371"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37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37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715" w:type="dxa"/>
            <w:tcBorders>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425" w:type="dxa"/>
            <w:tcBorders>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66</w:t>
            </w:r>
          </w:p>
        </w:tc>
        <w:tc>
          <w:tcPr>
            <w:tcW w:w="391" w:type="dxa"/>
            <w:tcBorders>
              <w:lef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c>
          <w:tcPr>
            <w:tcW w:w="497"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1578"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Англ.язык</w:t>
            </w:r>
          </w:p>
        </w:tc>
        <w:tc>
          <w:tcPr>
            <w:tcW w:w="1689"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Письменная</w:t>
            </w:r>
          </w:p>
        </w:tc>
        <w:tc>
          <w:tcPr>
            <w:tcW w:w="1089"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130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371"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371"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37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37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715" w:type="dxa"/>
            <w:tcBorders>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425" w:type="dxa"/>
            <w:tcBorders>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60</w:t>
            </w:r>
          </w:p>
        </w:tc>
        <w:tc>
          <w:tcPr>
            <w:tcW w:w="391" w:type="dxa"/>
            <w:tcBorders>
              <w:lef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c>
          <w:tcPr>
            <w:tcW w:w="497"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1578"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Англ.язык</w:t>
            </w:r>
          </w:p>
        </w:tc>
        <w:tc>
          <w:tcPr>
            <w:tcW w:w="1689"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Письменная</w:t>
            </w:r>
          </w:p>
        </w:tc>
        <w:tc>
          <w:tcPr>
            <w:tcW w:w="1089"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130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371"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371"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37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37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715" w:type="dxa"/>
            <w:tcBorders>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425" w:type="dxa"/>
            <w:tcBorders>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57</w:t>
            </w:r>
          </w:p>
        </w:tc>
        <w:tc>
          <w:tcPr>
            <w:tcW w:w="391" w:type="dxa"/>
            <w:tcBorders>
              <w:lef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c>
          <w:tcPr>
            <w:tcW w:w="497"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w:t>
            </w:r>
          </w:p>
        </w:tc>
        <w:tc>
          <w:tcPr>
            <w:tcW w:w="1578"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Англ.язык</w:t>
            </w:r>
          </w:p>
        </w:tc>
        <w:tc>
          <w:tcPr>
            <w:tcW w:w="1689"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письменная</w:t>
            </w:r>
          </w:p>
        </w:tc>
        <w:tc>
          <w:tcPr>
            <w:tcW w:w="1089"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130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371"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371"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37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37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715" w:type="dxa"/>
            <w:tcBorders>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425" w:type="dxa"/>
            <w:tcBorders>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42</w:t>
            </w:r>
          </w:p>
        </w:tc>
        <w:tc>
          <w:tcPr>
            <w:tcW w:w="391" w:type="dxa"/>
            <w:tcBorders>
              <w:lef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c>
          <w:tcPr>
            <w:tcW w:w="497"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1578"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Англ.язык</w:t>
            </w:r>
          </w:p>
        </w:tc>
        <w:tc>
          <w:tcPr>
            <w:tcW w:w="1689"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письменная</w:t>
            </w:r>
          </w:p>
        </w:tc>
        <w:tc>
          <w:tcPr>
            <w:tcW w:w="1089"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11</w:t>
            </w:r>
          </w:p>
        </w:tc>
        <w:tc>
          <w:tcPr>
            <w:tcW w:w="130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11</w:t>
            </w:r>
          </w:p>
        </w:tc>
        <w:tc>
          <w:tcPr>
            <w:tcW w:w="371"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371"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37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9</w:t>
            </w:r>
          </w:p>
        </w:tc>
        <w:tc>
          <w:tcPr>
            <w:tcW w:w="37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1715" w:type="dxa"/>
            <w:tcBorders>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Борисова Клара</w:t>
            </w:r>
          </w:p>
        </w:tc>
        <w:tc>
          <w:tcPr>
            <w:tcW w:w="425" w:type="dxa"/>
            <w:tcBorders>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9</w:t>
            </w:r>
          </w:p>
        </w:tc>
        <w:tc>
          <w:tcPr>
            <w:tcW w:w="391" w:type="dxa"/>
            <w:tcBorders>
              <w:lef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90</w:t>
            </w:r>
          </w:p>
        </w:tc>
      </w:tr>
      <w:tr w:rsidR="00035498" w:rsidRPr="00C72016" w:rsidTr="00701D9C">
        <w:trPr>
          <w:trHeight w:val="169"/>
        </w:trPr>
        <w:tc>
          <w:tcPr>
            <w:tcW w:w="497" w:type="dxa"/>
            <w:tcBorders>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w:t>
            </w:r>
          </w:p>
        </w:tc>
        <w:tc>
          <w:tcPr>
            <w:tcW w:w="1578" w:type="dxa"/>
            <w:tcBorders>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Англ.язык</w:t>
            </w:r>
          </w:p>
        </w:tc>
        <w:tc>
          <w:tcPr>
            <w:tcW w:w="1689" w:type="dxa"/>
            <w:tcBorders>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Письменная</w:t>
            </w:r>
          </w:p>
        </w:tc>
        <w:tc>
          <w:tcPr>
            <w:tcW w:w="1089" w:type="dxa"/>
            <w:tcBorders>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12</w:t>
            </w:r>
          </w:p>
        </w:tc>
        <w:tc>
          <w:tcPr>
            <w:tcW w:w="1302" w:type="dxa"/>
            <w:tcBorders>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11</w:t>
            </w:r>
          </w:p>
        </w:tc>
        <w:tc>
          <w:tcPr>
            <w:tcW w:w="371" w:type="dxa"/>
            <w:tcBorders>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371" w:type="dxa"/>
            <w:tcBorders>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372" w:type="dxa"/>
            <w:tcBorders>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9</w:t>
            </w:r>
          </w:p>
        </w:tc>
        <w:tc>
          <w:tcPr>
            <w:tcW w:w="372" w:type="dxa"/>
            <w:tcBorders>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715" w:type="dxa"/>
            <w:tcBorders>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425" w:type="dxa"/>
            <w:tcBorders>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18</w:t>
            </w:r>
          </w:p>
        </w:tc>
        <w:tc>
          <w:tcPr>
            <w:tcW w:w="391" w:type="dxa"/>
            <w:tcBorders>
              <w:left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rPr>
          <w:trHeight w:val="168"/>
        </w:trPr>
        <w:tc>
          <w:tcPr>
            <w:tcW w:w="497"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9</w:t>
            </w:r>
          </w:p>
        </w:tc>
        <w:tc>
          <w:tcPr>
            <w:tcW w:w="1578"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Англ.язык</w:t>
            </w:r>
          </w:p>
        </w:tc>
        <w:tc>
          <w:tcPr>
            <w:tcW w:w="1689"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письменная</w:t>
            </w:r>
          </w:p>
        </w:tc>
        <w:tc>
          <w:tcPr>
            <w:tcW w:w="1089"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1302"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371"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371"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372"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372"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715" w:type="dxa"/>
            <w:tcBorders>
              <w:top w:val="single" w:sz="4" w:space="0" w:color="auto"/>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425" w:type="dxa"/>
            <w:tcBorders>
              <w:top w:val="single" w:sz="4" w:space="0" w:color="auto"/>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28</w:t>
            </w:r>
          </w:p>
        </w:tc>
        <w:tc>
          <w:tcPr>
            <w:tcW w:w="391" w:type="dxa"/>
            <w:tcBorders>
              <w:top w:val="single" w:sz="4" w:space="0" w:color="auto"/>
              <w:left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rPr>
          <w:trHeight w:val="153"/>
        </w:trPr>
        <w:tc>
          <w:tcPr>
            <w:tcW w:w="497"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w:t>
            </w:r>
          </w:p>
        </w:tc>
        <w:tc>
          <w:tcPr>
            <w:tcW w:w="1578"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Англ.язык</w:t>
            </w:r>
          </w:p>
        </w:tc>
        <w:tc>
          <w:tcPr>
            <w:tcW w:w="1689"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письменная</w:t>
            </w:r>
          </w:p>
        </w:tc>
        <w:tc>
          <w:tcPr>
            <w:tcW w:w="1089"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11</w:t>
            </w:r>
          </w:p>
        </w:tc>
        <w:tc>
          <w:tcPr>
            <w:tcW w:w="1302"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w:t>
            </w:r>
          </w:p>
        </w:tc>
        <w:tc>
          <w:tcPr>
            <w:tcW w:w="371"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371"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372"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w:t>
            </w:r>
          </w:p>
        </w:tc>
        <w:tc>
          <w:tcPr>
            <w:tcW w:w="372"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1715" w:type="dxa"/>
            <w:tcBorders>
              <w:top w:val="single" w:sz="4" w:space="0" w:color="auto"/>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Анисимова Христина, Сивцева Улианна</w:t>
            </w:r>
          </w:p>
        </w:tc>
        <w:tc>
          <w:tcPr>
            <w:tcW w:w="425" w:type="dxa"/>
            <w:tcBorders>
              <w:top w:val="single" w:sz="4" w:space="0" w:color="auto"/>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0</w:t>
            </w:r>
          </w:p>
        </w:tc>
        <w:tc>
          <w:tcPr>
            <w:tcW w:w="391" w:type="dxa"/>
            <w:tcBorders>
              <w:top w:val="single" w:sz="4" w:space="0" w:color="auto"/>
              <w:left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80</w:t>
            </w:r>
          </w:p>
        </w:tc>
      </w:tr>
      <w:tr w:rsidR="00035498" w:rsidRPr="00C72016" w:rsidTr="00701D9C">
        <w:trPr>
          <w:trHeight w:val="150"/>
        </w:trPr>
        <w:tc>
          <w:tcPr>
            <w:tcW w:w="497" w:type="dxa"/>
            <w:tcBorders>
              <w:top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11</w:t>
            </w:r>
          </w:p>
        </w:tc>
        <w:tc>
          <w:tcPr>
            <w:tcW w:w="1578" w:type="dxa"/>
            <w:tcBorders>
              <w:top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Англ.язык</w:t>
            </w:r>
          </w:p>
        </w:tc>
        <w:tc>
          <w:tcPr>
            <w:tcW w:w="1689" w:type="dxa"/>
            <w:tcBorders>
              <w:top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диктант</w:t>
            </w:r>
          </w:p>
        </w:tc>
        <w:tc>
          <w:tcPr>
            <w:tcW w:w="1089" w:type="dxa"/>
            <w:tcBorders>
              <w:top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w:t>
            </w:r>
          </w:p>
        </w:tc>
        <w:tc>
          <w:tcPr>
            <w:tcW w:w="1302" w:type="dxa"/>
            <w:tcBorders>
              <w:top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w:t>
            </w:r>
          </w:p>
        </w:tc>
        <w:tc>
          <w:tcPr>
            <w:tcW w:w="371" w:type="dxa"/>
            <w:tcBorders>
              <w:top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371" w:type="dxa"/>
            <w:tcBorders>
              <w:top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w:t>
            </w:r>
          </w:p>
        </w:tc>
        <w:tc>
          <w:tcPr>
            <w:tcW w:w="372" w:type="dxa"/>
            <w:tcBorders>
              <w:top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372" w:type="dxa"/>
            <w:tcBorders>
              <w:top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715" w:type="dxa"/>
            <w:tcBorders>
              <w:top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425" w:type="dxa"/>
            <w:tcBorders>
              <w:top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75</w:t>
            </w:r>
          </w:p>
        </w:tc>
        <w:tc>
          <w:tcPr>
            <w:tcW w:w="391" w:type="dxa"/>
            <w:tcBorders>
              <w:top w:val="single" w:sz="4" w:space="0" w:color="auto"/>
              <w:lef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bl>
    <w:p w:rsidR="00035498" w:rsidRPr="00C72016" w:rsidRDefault="00035498" w:rsidP="00C72016">
      <w:pPr>
        <w:rPr>
          <w:rFonts w:ascii="Times New Roman" w:hAnsi="Times New Roman" w:cs="Times New Roman"/>
          <w:sz w:val="20"/>
          <w:szCs w:val="20"/>
        </w:rPr>
      </w:pPr>
    </w:p>
    <w:p w:rsidR="00035498" w:rsidRPr="00C72016" w:rsidRDefault="00035498" w:rsidP="00C72016">
      <w:pPr>
        <w:rPr>
          <w:rFonts w:ascii="Times New Roman" w:hAnsi="Times New Roman" w:cs="Times New Roman"/>
          <w:sz w:val="20"/>
          <w:szCs w:val="20"/>
        </w:rPr>
      </w:pPr>
    </w:p>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lang w:val="en-US"/>
        </w:rPr>
        <w:t xml:space="preserve">III </w:t>
      </w:r>
      <w:r w:rsidRPr="00C72016">
        <w:rPr>
          <w:rFonts w:ascii="Times New Roman" w:hAnsi="Times New Roman" w:cs="Times New Roman"/>
          <w:sz w:val="20"/>
          <w:szCs w:val="20"/>
        </w:rPr>
        <w:t>четверть</w:t>
      </w:r>
    </w:p>
    <w:tbl>
      <w:tblPr>
        <w:tblStyle w:val="a5"/>
        <w:tblW w:w="10348" w:type="dxa"/>
        <w:tblInd w:w="-601" w:type="dxa"/>
        <w:tblLayout w:type="fixed"/>
        <w:tblLook w:val="04A0"/>
      </w:tblPr>
      <w:tblGrid>
        <w:gridCol w:w="496"/>
        <w:gridCol w:w="1489"/>
        <w:gridCol w:w="1559"/>
        <w:gridCol w:w="1134"/>
        <w:gridCol w:w="1134"/>
        <w:gridCol w:w="284"/>
        <w:gridCol w:w="425"/>
        <w:gridCol w:w="284"/>
        <w:gridCol w:w="425"/>
        <w:gridCol w:w="1559"/>
        <w:gridCol w:w="851"/>
        <w:gridCol w:w="708"/>
      </w:tblGrid>
      <w:tr w:rsidR="00035498" w:rsidRPr="00C72016" w:rsidTr="00701D9C">
        <w:tc>
          <w:tcPr>
            <w:tcW w:w="49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Класс</w:t>
            </w:r>
          </w:p>
        </w:tc>
        <w:tc>
          <w:tcPr>
            <w:tcW w:w="1489"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Предмет</w:t>
            </w:r>
          </w:p>
        </w:tc>
        <w:tc>
          <w:tcPr>
            <w:tcW w:w="1559"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Форма проведения</w:t>
            </w:r>
          </w:p>
        </w:tc>
        <w:tc>
          <w:tcPr>
            <w:tcW w:w="113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По списку</w:t>
            </w:r>
          </w:p>
        </w:tc>
        <w:tc>
          <w:tcPr>
            <w:tcW w:w="113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Участв.</w:t>
            </w:r>
          </w:p>
        </w:tc>
        <w:tc>
          <w:tcPr>
            <w:tcW w:w="28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425"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28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425"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1559" w:type="dxa"/>
            <w:tcBorders>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Ф.И. не</w:t>
            </w:r>
          </w:p>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справивш.</w:t>
            </w:r>
          </w:p>
        </w:tc>
        <w:tc>
          <w:tcPr>
            <w:tcW w:w="851" w:type="dxa"/>
            <w:tcBorders>
              <w:right w:val="single" w:sz="4" w:space="0" w:color="auto"/>
            </w:tcBorders>
          </w:tcPr>
          <w:p w:rsidR="00035498" w:rsidRPr="00C72016" w:rsidRDefault="00035498" w:rsidP="00C72016">
            <w:pPr>
              <w:rPr>
                <w:rFonts w:ascii="Times New Roman" w:hAnsi="Times New Roman" w:cs="Times New Roman"/>
                <w:sz w:val="20"/>
                <w:szCs w:val="20"/>
              </w:rPr>
            </w:pPr>
          </w:p>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Кач</w:t>
            </w:r>
          </w:p>
        </w:tc>
        <w:tc>
          <w:tcPr>
            <w:tcW w:w="708" w:type="dxa"/>
            <w:tcBorders>
              <w:left w:val="single" w:sz="4" w:space="0" w:color="auto"/>
            </w:tcBorders>
          </w:tcPr>
          <w:p w:rsidR="00035498" w:rsidRPr="00C72016" w:rsidRDefault="00035498" w:rsidP="00C72016">
            <w:pPr>
              <w:rPr>
                <w:rFonts w:ascii="Times New Roman" w:hAnsi="Times New Roman" w:cs="Times New Roman"/>
                <w:sz w:val="20"/>
                <w:szCs w:val="20"/>
              </w:rPr>
            </w:pPr>
          </w:p>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Усп</w:t>
            </w:r>
          </w:p>
        </w:tc>
      </w:tr>
      <w:tr w:rsidR="00035498" w:rsidRPr="00C72016" w:rsidTr="00701D9C">
        <w:tc>
          <w:tcPr>
            <w:tcW w:w="49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1489"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Англ.язык</w:t>
            </w:r>
          </w:p>
        </w:tc>
        <w:tc>
          <w:tcPr>
            <w:tcW w:w="1559"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устная</w:t>
            </w:r>
          </w:p>
        </w:tc>
        <w:tc>
          <w:tcPr>
            <w:tcW w:w="113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12</w:t>
            </w:r>
          </w:p>
        </w:tc>
        <w:tc>
          <w:tcPr>
            <w:tcW w:w="113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w:t>
            </w:r>
          </w:p>
        </w:tc>
        <w:tc>
          <w:tcPr>
            <w:tcW w:w="28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425"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28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425"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559" w:type="dxa"/>
            <w:tcBorders>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851" w:type="dxa"/>
            <w:tcBorders>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50</w:t>
            </w:r>
          </w:p>
        </w:tc>
        <w:tc>
          <w:tcPr>
            <w:tcW w:w="708" w:type="dxa"/>
            <w:tcBorders>
              <w:lef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c>
          <w:tcPr>
            <w:tcW w:w="49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1489"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Англ.язык</w:t>
            </w:r>
          </w:p>
        </w:tc>
        <w:tc>
          <w:tcPr>
            <w:tcW w:w="1559"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письменная</w:t>
            </w:r>
          </w:p>
        </w:tc>
        <w:tc>
          <w:tcPr>
            <w:tcW w:w="113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12</w:t>
            </w:r>
          </w:p>
        </w:tc>
        <w:tc>
          <w:tcPr>
            <w:tcW w:w="113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12</w:t>
            </w:r>
          </w:p>
        </w:tc>
        <w:tc>
          <w:tcPr>
            <w:tcW w:w="28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425"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28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425"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559" w:type="dxa"/>
            <w:tcBorders>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851" w:type="dxa"/>
            <w:tcBorders>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66</w:t>
            </w:r>
          </w:p>
        </w:tc>
        <w:tc>
          <w:tcPr>
            <w:tcW w:w="708" w:type="dxa"/>
            <w:tcBorders>
              <w:lef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c>
          <w:tcPr>
            <w:tcW w:w="49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1489"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Англ.язык</w:t>
            </w:r>
          </w:p>
        </w:tc>
        <w:tc>
          <w:tcPr>
            <w:tcW w:w="1559"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письменная</w:t>
            </w:r>
          </w:p>
        </w:tc>
        <w:tc>
          <w:tcPr>
            <w:tcW w:w="113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113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28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425"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28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425"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559" w:type="dxa"/>
            <w:tcBorders>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851" w:type="dxa"/>
            <w:tcBorders>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c>
          <w:tcPr>
            <w:tcW w:w="708" w:type="dxa"/>
            <w:tcBorders>
              <w:lef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c>
          <w:tcPr>
            <w:tcW w:w="49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1489"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Англ.язык</w:t>
            </w:r>
          </w:p>
        </w:tc>
        <w:tc>
          <w:tcPr>
            <w:tcW w:w="1559"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письменная</w:t>
            </w:r>
          </w:p>
        </w:tc>
        <w:tc>
          <w:tcPr>
            <w:tcW w:w="113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113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w:t>
            </w:r>
          </w:p>
        </w:tc>
        <w:tc>
          <w:tcPr>
            <w:tcW w:w="28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425"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28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425"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559" w:type="dxa"/>
            <w:tcBorders>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851" w:type="dxa"/>
            <w:tcBorders>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50</w:t>
            </w:r>
          </w:p>
        </w:tc>
        <w:tc>
          <w:tcPr>
            <w:tcW w:w="708" w:type="dxa"/>
            <w:tcBorders>
              <w:lef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c>
          <w:tcPr>
            <w:tcW w:w="49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w:t>
            </w:r>
          </w:p>
        </w:tc>
        <w:tc>
          <w:tcPr>
            <w:tcW w:w="1489"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Англ.язык</w:t>
            </w:r>
          </w:p>
        </w:tc>
        <w:tc>
          <w:tcPr>
            <w:tcW w:w="1559"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письменная</w:t>
            </w:r>
          </w:p>
        </w:tc>
        <w:tc>
          <w:tcPr>
            <w:tcW w:w="113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113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28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425"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28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425"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559" w:type="dxa"/>
            <w:tcBorders>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851" w:type="dxa"/>
            <w:tcBorders>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28</w:t>
            </w:r>
          </w:p>
        </w:tc>
        <w:tc>
          <w:tcPr>
            <w:tcW w:w="708" w:type="dxa"/>
            <w:tcBorders>
              <w:lef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c>
          <w:tcPr>
            <w:tcW w:w="49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1489"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Англ.язык</w:t>
            </w:r>
          </w:p>
        </w:tc>
        <w:tc>
          <w:tcPr>
            <w:tcW w:w="1559"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письменная</w:t>
            </w:r>
          </w:p>
        </w:tc>
        <w:tc>
          <w:tcPr>
            <w:tcW w:w="113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11</w:t>
            </w:r>
          </w:p>
        </w:tc>
        <w:tc>
          <w:tcPr>
            <w:tcW w:w="113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11</w:t>
            </w:r>
          </w:p>
        </w:tc>
        <w:tc>
          <w:tcPr>
            <w:tcW w:w="28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425"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28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w:t>
            </w:r>
          </w:p>
        </w:tc>
        <w:tc>
          <w:tcPr>
            <w:tcW w:w="425"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559" w:type="dxa"/>
            <w:tcBorders>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851" w:type="dxa"/>
            <w:tcBorders>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45</w:t>
            </w:r>
          </w:p>
        </w:tc>
        <w:tc>
          <w:tcPr>
            <w:tcW w:w="708" w:type="dxa"/>
            <w:tcBorders>
              <w:lef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rPr>
          <w:trHeight w:val="169"/>
        </w:trPr>
        <w:tc>
          <w:tcPr>
            <w:tcW w:w="496" w:type="dxa"/>
            <w:tcBorders>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w:t>
            </w:r>
          </w:p>
        </w:tc>
        <w:tc>
          <w:tcPr>
            <w:tcW w:w="1489" w:type="dxa"/>
            <w:tcBorders>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Англ.язык</w:t>
            </w:r>
          </w:p>
        </w:tc>
        <w:tc>
          <w:tcPr>
            <w:tcW w:w="1559" w:type="dxa"/>
            <w:tcBorders>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диктант</w:t>
            </w:r>
          </w:p>
        </w:tc>
        <w:tc>
          <w:tcPr>
            <w:tcW w:w="1134" w:type="dxa"/>
            <w:tcBorders>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12</w:t>
            </w:r>
          </w:p>
        </w:tc>
        <w:tc>
          <w:tcPr>
            <w:tcW w:w="1134" w:type="dxa"/>
            <w:tcBorders>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w:t>
            </w:r>
          </w:p>
        </w:tc>
        <w:tc>
          <w:tcPr>
            <w:tcW w:w="284" w:type="dxa"/>
            <w:tcBorders>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425" w:type="dxa"/>
            <w:tcBorders>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284" w:type="dxa"/>
            <w:tcBorders>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425" w:type="dxa"/>
            <w:tcBorders>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559" w:type="dxa"/>
            <w:tcBorders>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851" w:type="dxa"/>
            <w:tcBorders>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12</w:t>
            </w:r>
          </w:p>
        </w:tc>
        <w:tc>
          <w:tcPr>
            <w:tcW w:w="708" w:type="dxa"/>
            <w:tcBorders>
              <w:left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rPr>
          <w:trHeight w:val="168"/>
        </w:trPr>
        <w:tc>
          <w:tcPr>
            <w:tcW w:w="49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9</w:t>
            </w:r>
          </w:p>
        </w:tc>
        <w:tc>
          <w:tcPr>
            <w:tcW w:w="1489"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Англ.язык</w:t>
            </w:r>
          </w:p>
        </w:tc>
        <w:tc>
          <w:tcPr>
            <w:tcW w:w="1559"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диктант</w:t>
            </w:r>
          </w:p>
        </w:tc>
        <w:tc>
          <w:tcPr>
            <w:tcW w:w="1134"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9</w:t>
            </w:r>
          </w:p>
        </w:tc>
        <w:tc>
          <w:tcPr>
            <w:tcW w:w="1134"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w:t>
            </w:r>
          </w:p>
        </w:tc>
        <w:tc>
          <w:tcPr>
            <w:tcW w:w="284"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425"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284"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425"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1559" w:type="dxa"/>
            <w:tcBorders>
              <w:top w:val="single" w:sz="4" w:space="0" w:color="auto"/>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Старостин Георгий</w:t>
            </w:r>
          </w:p>
        </w:tc>
        <w:tc>
          <w:tcPr>
            <w:tcW w:w="851" w:type="dxa"/>
            <w:tcBorders>
              <w:top w:val="single" w:sz="4" w:space="0" w:color="auto"/>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0</w:t>
            </w:r>
          </w:p>
        </w:tc>
        <w:tc>
          <w:tcPr>
            <w:tcW w:w="708" w:type="dxa"/>
            <w:tcBorders>
              <w:top w:val="single" w:sz="4" w:space="0" w:color="auto"/>
              <w:left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85</w:t>
            </w:r>
          </w:p>
        </w:tc>
      </w:tr>
      <w:tr w:rsidR="00035498" w:rsidRPr="00C72016" w:rsidTr="00701D9C">
        <w:trPr>
          <w:trHeight w:val="153"/>
        </w:trPr>
        <w:tc>
          <w:tcPr>
            <w:tcW w:w="49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w:t>
            </w:r>
          </w:p>
        </w:tc>
        <w:tc>
          <w:tcPr>
            <w:tcW w:w="1489"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Англ.язык</w:t>
            </w:r>
          </w:p>
        </w:tc>
        <w:tc>
          <w:tcPr>
            <w:tcW w:w="1559"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диктант</w:t>
            </w:r>
          </w:p>
        </w:tc>
        <w:tc>
          <w:tcPr>
            <w:tcW w:w="1134"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w:t>
            </w:r>
          </w:p>
        </w:tc>
        <w:tc>
          <w:tcPr>
            <w:tcW w:w="1134"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9</w:t>
            </w:r>
          </w:p>
        </w:tc>
        <w:tc>
          <w:tcPr>
            <w:tcW w:w="284"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425"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284"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425"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559" w:type="dxa"/>
            <w:tcBorders>
              <w:top w:val="single" w:sz="4" w:space="0" w:color="auto"/>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851" w:type="dxa"/>
            <w:tcBorders>
              <w:top w:val="single" w:sz="4" w:space="0" w:color="auto"/>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22</w:t>
            </w:r>
          </w:p>
        </w:tc>
        <w:tc>
          <w:tcPr>
            <w:tcW w:w="708" w:type="dxa"/>
            <w:tcBorders>
              <w:top w:val="single" w:sz="4" w:space="0" w:color="auto"/>
              <w:left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bl>
    <w:p w:rsidR="00035498" w:rsidRPr="00C72016" w:rsidRDefault="00035498" w:rsidP="00C72016">
      <w:pPr>
        <w:rPr>
          <w:rFonts w:ascii="Times New Roman" w:hAnsi="Times New Roman" w:cs="Times New Roman"/>
          <w:sz w:val="20"/>
          <w:szCs w:val="20"/>
        </w:rPr>
      </w:pPr>
    </w:p>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lang w:val="en-US"/>
        </w:rPr>
        <w:t xml:space="preserve">IV </w:t>
      </w:r>
      <w:r w:rsidRPr="00C72016">
        <w:rPr>
          <w:rFonts w:ascii="Times New Roman" w:hAnsi="Times New Roman" w:cs="Times New Roman"/>
          <w:sz w:val="20"/>
          <w:szCs w:val="20"/>
        </w:rPr>
        <w:t>четверть</w:t>
      </w:r>
    </w:p>
    <w:tbl>
      <w:tblPr>
        <w:tblStyle w:val="a5"/>
        <w:tblW w:w="10490" w:type="dxa"/>
        <w:tblInd w:w="-601" w:type="dxa"/>
        <w:tblLayout w:type="fixed"/>
        <w:tblLook w:val="04A0"/>
      </w:tblPr>
      <w:tblGrid>
        <w:gridCol w:w="496"/>
        <w:gridCol w:w="1347"/>
        <w:gridCol w:w="1701"/>
        <w:gridCol w:w="1134"/>
        <w:gridCol w:w="1134"/>
        <w:gridCol w:w="426"/>
        <w:gridCol w:w="425"/>
        <w:gridCol w:w="425"/>
        <w:gridCol w:w="284"/>
        <w:gridCol w:w="1701"/>
        <w:gridCol w:w="708"/>
        <w:gridCol w:w="709"/>
      </w:tblGrid>
      <w:tr w:rsidR="00035498" w:rsidRPr="00C72016" w:rsidTr="00701D9C">
        <w:tc>
          <w:tcPr>
            <w:tcW w:w="49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Класс</w:t>
            </w:r>
          </w:p>
        </w:tc>
        <w:tc>
          <w:tcPr>
            <w:tcW w:w="1347"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Предмет</w:t>
            </w:r>
          </w:p>
        </w:tc>
        <w:tc>
          <w:tcPr>
            <w:tcW w:w="1701"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Форма проведения</w:t>
            </w:r>
          </w:p>
        </w:tc>
        <w:tc>
          <w:tcPr>
            <w:tcW w:w="113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По списку</w:t>
            </w:r>
          </w:p>
        </w:tc>
        <w:tc>
          <w:tcPr>
            <w:tcW w:w="113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Участв.</w:t>
            </w:r>
          </w:p>
        </w:tc>
        <w:tc>
          <w:tcPr>
            <w:tcW w:w="4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425"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425"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28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1701" w:type="dxa"/>
            <w:tcBorders>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Ф.И. не</w:t>
            </w:r>
          </w:p>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справивш.</w:t>
            </w:r>
          </w:p>
        </w:tc>
        <w:tc>
          <w:tcPr>
            <w:tcW w:w="708" w:type="dxa"/>
            <w:tcBorders>
              <w:right w:val="single" w:sz="4" w:space="0" w:color="auto"/>
            </w:tcBorders>
          </w:tcPr>
          <w:p w:rsidR="00035498" w:rsidRPr="00C72016" w:rsidRDefault="00035498" w:rsidP="00C72016">
            <w:pPr>
              <w:rPr>
                <w:rFonts w:ascii="Times New Roman" w:hAnsi="Times New Roman" w:cs="Times New Roman"/>
                <w:sz w:val="20"/>
                <w:szCs w:val="20"/>
              </w:rPr>
            </w:pPr>
          </w:p>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кач</w:t>
            </w:r>
          </w:p>
        </w:tc>
        <w:tc>
          <w:tcPr>
            <w:tcW w:w="709" w:type="dxa"/>
            <w:tcBorders>
              <w:left w:val="single" w:sz="4" w:space="0" w:color="auto"/>
            </w:tcBorders>
          </w:tcPr>
          <w:p w:rsidR="00035498" w:rsidRPr="00C72016" w:rsidRDefault="00035498" w:rsidP="00C72016">
            <w:pPr>
              <w:rPr>
                <w:rFonts w:ascii="Times New Roman" w:hAnsi="Times New Roman" w:cs="Times New Roman"/>
                <w:sz w:val="20"/>
                <w:szCs w:val="20"/>
              </w:rPr>
            </w:pPr>
          </w:p>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усп</w:t>
            </w:r>
          </w:p>
        </w:tc>
      </w:tr>
      <w:tr w:rsidR="00035498" w:rsidRPr="00C72016" w:rsidTr="00701D9C">
        <w:tc>
          <w:tcPr>
            <w:tcW w:w="49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1347"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Англ.язык</w:t>
            </w:r>
          </w:p>
        </w:tc>
        <w:tc>
          <w:tcPr>
            <w:tcW w:w="1701"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письменная</w:t>
            </w:r>
          </w:p>
        </w:tc>
        <w:tc>
          <w:tcPr>
            <w:tcW w:w="113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12</w:t>
            </w:r>
          </w:p>
        </w:tc>
        <w:tc>
          <w:tcPr>
            <w:tcW w:w="113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9</w:t>
            </w:r>
          </w:p>
        </w:tc>
        <w:tc>
          <w:tcPr>
            <w:tcW w:w="4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425"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425"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28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701" w:type="dxa"/>
            <w:tcBorders>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708" w:type="dxa"/>
            <w:tcBorders>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88</w:t>
            </w:r>
          </w:p>
        </w:tc>
        <w:tc>
          <w:tcPr>
            <w:tcW w:w="709" w:type="dxa"/>
            <w:tcBorders>
              <w:lef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c>
          <w:tcPr>
            <w:tcW w:w="49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1347"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Англ.язык</w:t>
            </w:r>
          </w:p>
        </w:tc>
        <w:tc>
          <w:tcPr>
            <w:tcW w:w="1701"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устная</w:t>
            </w:r>
          </w:p>
        </w:tc>
        <w:tc>
          <w:tcPr>
            <w:tcW w:w="113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12</w:t>
            </w:r>
          </w:p>
        </w:tc>
        <w:tc>
          <w:tcPr>
            <w:tcW w:w="113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12</w:t>
            </w:r>
          </w:p>
        </w:tc>
        <w:tc>
          <w:tcPr>
            <w:tcW w:w="4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425"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425"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28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1701" w:type="dxa"/>
            <w:tcBorders>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Слепцов Максим</w:t>
            </w:r>
          </w:p>
        </w:tc>
        <w:tc>
          <w:tcPr>
            <w:tcW w:w="708" w:type="dxa"/>
            <w:tcBorders>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50</w:t>
            </w:r>
          </w:p>
        </w:tc>
        <w:tc>
          <w:tcPr>
            <w:tcW w:w="709" w:type="dxa"/>
            <w:tcBorders>
              <w:lef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90</w:t>
            </w:r>
          </w:p>
        </w:tc>
      </w:tr>
      <w:tr w:rsidR="00035498" w:rsidRPr="00C72016" w:rsidTr="00701D9C">
        <w:tc>
          <w:tcPr>
            <w:tcW w:w="49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1347"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Англ.язык</w:t>
            </w:r>
          </w:p>
        </w:tc>
        <w:tc>
          <w:tcPr>
            <w:tcW w:w="1701"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устная</w:t>
            </w:r>
          </w:p>
        </w:tc>
        <w:tc>
          <w:tcPr>
            <w:tcW w:w="113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113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4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425"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425"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28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1701" w:type="dxa"/>
            <w:tcBorders>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Божедонова Розана, Юишанова Вика</w:t>
            </w:r>
          </w:p>
        </w:tc>
        <w:tc>
          <w:tcPr>
            <w:tcW w:w="708" w:type="dxa"/>
            <w:tcBorders>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28</w:t>
            </w:r>
          </w:p>
        </w:tc>
        <w:tc>
          <w:tcPr>
            <w:tcW w:w="709" w:type="dxa"/>
            <w:tcBorders>
              <w:lef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71</w:t>
            </w:r>
          </w:p>
        </w:tc>
      </w:tr>
      <w:tr w:rsidR="00035498" w:rsidRPr="00C72016" w:rsidTr="00701D9C">
        <w:tc>
          <w:tcPr>
            <w:tcW w:w="49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1347"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Англ.язык</w:t>
            </w:r>
          </w:p>
        </w:tc>
        <w:tc>
          <w:tcPr>
            <w:tcW w:w="1701"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письменная</w:t>
            </w:r>
          </w:p>
        </w:tc>
        <w:tc>
          <w:tcPr>
            <w:tcW w:w="113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113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4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425"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425"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28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701" w:type="dxa"/>
            <w:tcBorders>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708" w:type="dxa"/>
            <w:tcBorders>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42</w:t>
            </w:r>
          </w:p>
        </w:tc>
        <w:tc>
          <w:tcPr>
            <w:tcW w:w="709" w:type="dxa"/>
            <w:tcBorders>
              <w:lef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c>
          <w:tcPr>
            <w:tcW w:w="49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w:t>
            </w:r>
          </w:p>
        </w:tc>
        <w:tc>
          <w:tcPr>
            <w:tcW w:w="1347"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Англ.язык</w:t>
            </w:r>
          </w:p>
        </w:tc>
        <w:tc>
          <w:tcPr>
            <w:tcW w:w="1701"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письменная</w:t>
            </w:r>
          </w:p>
        </w:tc>
        <w:tc>
          <w:tcPr>
            <w:tcW w:w="113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113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w:t>
            </w:r>
          </w:p>
        </w:tc>
        <w:tc>
          <w:tcPr>
            <w:tcW w:w="4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425"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425"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28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701" w:type="dxa"/>
            <w:tcBorders>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708" w:type="dxa"/>
            <w:tcBorders>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66</w:t>
            </w:r>
          </w:p>
        </w:tc>
        <w:tc>
          <w:tcPr>
            <w:tcW w:w="709" w:type="dxa"/>
            <w:tcBorders>
              <w:lef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c>
          <w:tcPr>
            <w:tcW w:w="49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1347"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Англ.язык</w:t>
            </w:r>
          </w:p>
        </w:tc>
        <w:tc>
          <w:tcPr>
            <w:tcW w:w="1701"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письменная</w:t>
            </w:r>
          </w:p>
        </w:tc>
        <w:tc>
          <w:tcPr>
            <w:tcW w:w="113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11</w:t>
            </w:r>
          </w:p>
        </w:tc>
        <w:tc>
          <w:tcPr>
            <w:tcW w:w="113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11</w:t>
            </w:r>
          </w:p>
        </w:tc>
        <w:tc>
          <w:tcPr>
            <w:tcW w:w="4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425"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425"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28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701" w:type="dxa"/>
            <w:tcBorders>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708" w:type="dxa"/>
            <w:tcBorders>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81</w:t>
            </w:r>
          </w:p>
        </w:tc>
        <w:tc>
          <w:tcPr>
            <w:tcW w:w="709" w:type="dxa"/>
            <w:tcBorders>
              <w:lef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rPr>
          <w:trHeight w:val="169"/>
        </w:trPr>
        <w:tc>
          <w:tcPr>
            <w:tcW w:w="496" w:type="dxa"/>
            <w:tcBorders>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w:t>
            </w:r>
          </w:p>
        </w:tc>
        <w:tc>
          <w:tcPr>
            <w:tcW w:w="1347" w:type="dxa"/>
            <w:tcBorders>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Англ.язык</w:t>
            </w:r>
          </w:p>
        </w:tc>
        <w:tc>
          <w:tcPr>
            <w:tcW w:w="1701" w:type="dxa"/>
            <w:tcBorders>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письменная</w:t>
            </w:r>
          </w:p>
        </w:tc>
        <w:tc>
          <w:tcPr>
            <w:tcW w:w="1134" w:type="dxa"/>
            <w:tcBorders>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12</w:t>
            </w:r>
          </w:p>
        </w:tc>
        <w:tc>
          <w:tcPr>
            <w:tcW w:w="1134" w:type="dxa"/>
            <w:tcBorders>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12</w:t>
            </w:r>
          </w:p>
        </w:tc>
        <w:tc>
          <w:tcPr>
            <w:tcW w:w="426" w:type="dxa"/>
            <w:tcBorders>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425" w:type="dxa"/>
            <w:tcBorders>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425" w:type="dxa"/>
            <w:tcBorders>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w:t>
            </w:r>
          </w:p>
        </w:tc>
        <w:tc>
          <w:tcPr>
            <w:tcW w:w="284" w:type="dxa"/>
            <w:tcBorders>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701" w:type="dxa"/>
            <w:tcBorders>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708" w:type="dxa"/>
            <w:tcBorders>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33</w:t>
            </w:r>
          </w:p>
        </w:tc>
        <w:tc>
          <w:tcPr>
            <w:tcW w:w="709" w:type="dxa"/>
            <w:tcBorders>
              <w:left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rPr>
          <w:trHeight w:val="168"/>
        </w:trPr>
        <w:tc>
          <w:tcPr>
            <w:tcW w:w="49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9</w:t>
            </w:r>
          </w:p>
        </w:tc>
        <w:tc>
          <w:tcPr>
            <w:tcW w:w="1347"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Англ.язык</w:t>
            </w:r>
          </w:p>
        </w:tc>
        <w:tc>
          <w:tcPr>
            <w:tcW w:w="1701"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письменная</w:t>
            </w:r>
          </w:p>
        </w:tc>
        <w:tc>
          <w:tcPr>
            <w:tcW w:w="1134"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9</w:t>
            </w:r>
          </w:p>
        </w:tc>
        <w:tc>
          <w:tcPr>
            <w:tcW w:w="1134"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w:t>
            </w:r>
          </w:p>
        </w:tc>
        <w:tc>
          <w:tcPr>
            <w:tcW w:w="42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425"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w:t>
            </w:r>
          </w:p>
        </w:tc>
        <w:tc>
          <w:tcPr>
            <w:tcW w:w="425"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284"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701" w:type="dxa"/>
            <w:tcBorders>
              <w:top w:val="single" w:sz="4" w:space="0" w:color="auto"/>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708" w:type="dxa"/>
            <w:tcBorders>
              <w:top w:val="single" w:sz="4" w:space="0" w:color="auto"/>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75</w:t>
            </w:r>
          </w:p>
        </w:tc>
        <w:tc>
          <w:tcPr>
            <w:tcW w:w="709" w:type="dxa"/>
            <w:tcBorders>
              <w:top w:val="single" w:sz="4" w:space="0" w:color="auto"/>
              <w:left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rPr>
          <w:trHeight w:val="153"/>
        </w:trPr>
        <w:tc>
          <w:tcPr>
            <w:tcW w:w="49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lastRenderedPageBreak/>
              <w:t>10</w:t>
            </w:r>
          </w:p>
        </w:tc>
        <w:tc>
          <w:tcPr>
            <w:tcW w:w="1347"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Англ.язык</w:t>
            </w:r>
          </w:p>
        </w:tc>
        <w:tc>
          <w:tcPr>
            <w:tcW w:w="1701"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письменная</w:t>
            </w:r>
          </w:p>
        </w:tc>
        <w:tc>
          <w:tcPr>
            <w:tcW w:w="1134"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w:t>
            </w:r>
          </w:p>
        </w:tc>
        <w:tc>
          <w:tcPr>
            <w:tcW w:w="1134"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w:t>
            </w:r>
          </w:p>
        </w:tc>
        <w:tc>
          <w:tcPr>
            <w:tcW w:w="42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425"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425"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284"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701" w:type="dxa"/>
            <w:tcBorders>
              <w:top w:val="single" w:sz="4" w:space="0" w:color="auto"/>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708" w:type="dxa"/>
            <w:tcBorders>
              <w:top w:val="single" w:sz="4" w:space="0" w:color="auto"/>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50</w:t>
            </w:r>
          </w:p>
        </w:tc>
        <w:tc>
          <w:tcPr>
            <w:tcW w:w="709" w:type="dxa"/>
            <w:tcBorders>
              <w:top w:val="single" w:sz="4" w:space="0" w:color="auto"/>
              <w:left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rPr>
          <w:trHeight w:val="150"/>
        </w:trPr>
        <w:tc>
          <w:tcPr>
            <w:tcW w:w="496" w:type="dxa"/>
            <w:tcBorders>
              <w:top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11</w:t>
            </w:r>
          </w:p>
        </w:tc>
        <w:tc>
          <w:tcPr>
            <w:tcW w:w="1347" w:type="dxa"/>
            <w:tcBorders>
              <w:top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Англ.язык</w:t>
            </w:r>
          </w:p>
        </w:tc>
        <w:tc>
          <w:tcPr>
            <w:tcW w:w="1701" w:type="dxa"/>
            <w:tcBorders>
              <w:top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письменная</w:t>
            </w:r>
          </w:p>
        </w:tc>
        <w:tc>
          <w:tcPr>
            <w:tcW w:w="1134" w:type="dxa"/>
            <w:tcBorders>
              <w:top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w:t>
            </w:r>
          </w:p>
        </w:tc>
        <w:tc>
          <w:tcPr>
            <w:tcW w:w="1134" w:type="dxa"/>
            <w:tcBorders>
              <w:top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w:t>
            </w:r>
          </w:p>
        </w:tc>
        <w:tc>
          <w:tcPr>
            <w:tcW w:w="426" w:type="dxa"/>
            <w:tcBorders>
              <w:top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425" w:type="dxa"/>
            <w:tcBorders>
              <w:top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425" w:type="dxa"/>
            <w:tcBorders>
              <w:top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284" w:type="dxa"/>
            <w:tcBorders>
              <w:top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701" w:type="dxa"/>
            <w:tcBorders>
              <w:top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708" w:type="dxa"/>
            <w:tcBorders>
              <w:top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75</w:t>
            </w:r>
          </w:p>
        </w:tc>
        <w:tc>
          <w:tcPr>
            <w:tcW w:w="709" w:type="dxa"/>
            <w:tcBorders>
              <w:top w:val="single" w:sz="4" w:space="0" w:color="auto"/>
              <w:lef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bl>
    <w:p w:rsidR="00035498" w:rsidRPr="00C72016" w:rsidRDefault="00035498" w:rsidP="00C72016">
      <w:pPr>
        <w:rPr>
          <w:rFonts w:ascii="Times New Roman" w:hAnsi="Times New Roman" w:cs="Times New Roman"/>
          <w:sz w:val="20"/>
          <w:szCs w:val="20"/>
        </w:rPr>
      </w:pPr>
    </w:p>
    <w:p w:rsidR="00035498" w:rsidRPr="00C72016" w:rsidRDefault="00035498" w:rsidP="00C72016">
      <w:pPr>
        <w:rPr>
          <w:rFonts w:ascii="Times New Roman" w:hAnsi="Times New Roman" w:cs="Times New Roman"/>
          <w:sz w:val="20"/>
          <w:szCs w:val="20"/>
        </w:rPr>
      </w:pPr>
    </w:p>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Годовые контрольные работы</w:t>
      </w:r>
    </w:p>
    <w:tbl>
      <w:tblPr>
        <w:tblStyle w:val="a5"/>
        <w:tblW w:w="0" w:type="auto"/>
        <w:tblInd w:w="-601" w:type="dxa"/>
        <w:tblLayout w:type="fixed"/>
        <w:tblLook w:val="04A0"/>
      </w:tblPr>
      <w:tblGrid>
        <w:gridCol w:w="496"/>
        <w:gridCol w:w="1347"/>
        <w:gridCol w:w="1560"/>
        <w:gridCol w:w="1134"/>
        <w:gridCol w:w="1134"/>
        <w:gridCol w:w="283"/>
        <w:gridCol w:w="425"/>
        <w:gridCol w:w="426"/>
        <w:gridCol w:w="283"/>
        <w:gridCol w:w="1701"/>
        <w:gridCol w:w="709"/>
        <w:gridCol w:w="674"/>
      </w:tblGrid>
      <w:tr w:rsidR="00035498" w:rsidRPr="00C72016" w:rsidTr="00701D9C">
        <w:tc>
          <w:tcPr>
            <w:tcW w:w="49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Класс</w:t>
            </w:r>
          </w:p>
        </w:tc>
        <w:tc>
          <w:tcPr>
            <w:tcW w:w="1347"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Предмет</w:t>
            </w:r>
          </w:p>
        </w:tc>
        <w:tc>
          <w:tcPr>
            <w:tcW w:w="1560"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Форма проведения</w:t>
            </w:r>
          </w:p>
        </w:tc>
        <w:tc>
          <w:tcPr>
            <w:tcW w:w="113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По списку</w:t>
            </w:r>
          </w:p>
        </w:tc>
        <w:tc>
          <w:tcPr>
            <w:tcW w:w="113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Участв.</w:t>
            </w:r>
          </w:p>
        </w:tc>
        <w:tc>
          <w:tcPr>
            <w:tcW w:w="28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425"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4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28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1701" w:type="dxa"/>
            <w:tcBorders>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Ф.И. не</w:t>
            </w:r>
          </w:p>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справивш.</w:t>
            </w:r>
          </w:p>
        </w:tc>
        <w:tc>
          <w:tcPr>
            <w:tcW w:w="709" w:type="dxa"/>
            <w:tcBorders>
              <w:right w:val="single" w:sz="4" w:space="0" w:color="auto"/>
            </w:tcBorders>
          </w:tcPr>
          <w:p w:rsidR="00035498" w:rsidRPr="00C72016" w:rsidRDefault="00035498" w:rsidP="00C72016">
            <w:pPr>
              <w:rPr>
                <w:rFonts w:ascii="Times New Roman" w:hAnsi="Times New Roman" w:cs="Times New Roman"/>
                <w:sz w:val="20"/>
                <w:szCs w:val="20"/>
              </w:rPr>
            </w:pPr>
          </w:p>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кач</w:t>
            </w:r>
          </w:p>
        </w:tc>
        <w:tc>
          <w:tcPr>
            <w:tcW w:w="674" w:type="dxa"/>
            <w:tcBorders>
              <w:left w:val="single" w:sz="4" w:space="0" w:color="auto"/>
            </w:tcBorders>
          </w:tcPr>
          <w:p w:rsidR="00035498" w:rsidRPr="00C72016" w:rsidRDefault="00035498" w:rsidP="00C72016">
            <w:pPr>
              <w:rPr>
                <w:rFonts w:ascii="Times New Roman" w:hAnsi="Times New Roman" w:cs="Times New Roman"/>
                <w:sz w:val="20"/>
                <w:szCs w:val="20"/>
              </w:rPr>
            </w:pPr>
          </w:p>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усп</w:t>
            </w:r>
          </w:p>
        </w:tc>
      </w:tr>
      <w:tr w:rsidR="00035498" w:rsidRPr="00C72016" w:rsidTr="00701D9C">
        <w:tc>
          <w:tcPr>
            <w:tcW w:w="49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1347"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Англ.язык</w:t>
            </w:r>
          </w:p>
        </w:tc>
        <w:tc>
          <w:tcPr>
            <w:tcW w:w="1560"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lang w:val="en-US"/>
              </w:rPr>
              <w:t>Final test</w:t>
            </w:r>
            <w:r w:rsidRPr="00C72016">
              <w:rPr>
                <w:rFonts w:ascii="Times New Roman" w:hAnsi="Times New Roman" w:cs="Times New Roman"/>
                <w:sz w:val="20"/>
                <w:szCs w:val="20"/>
              </w:rPr>
              <w:t>+устная</w:t>
            </w:r>
          </w:p>
        </w:tc>
        <w:tc>
          <w:tcPr>
            <w:tcW w:w="1134" w:type="dxa"/>
          </w:tcPr>
          <w:p w:rsidR="00035498" w:rsidRPr="00C72016" w:rsidRDefault="00035498" w:rsidP="00C72016">
            <w:pPr>
              <w:rPr>
                <w:rFonts w:ascii="Times New Roman" w:hAnsi="Times New Roman" w:cs="Times New Roman"/>
                <w:sz w:val="20"/>
                <w:szCs w:val="20"/>
                <w:lang w:val="en-US"/>
              </w:rPr>
            </w:pPr>
            <w:r w:rsidRPr="00C72016">
              <w:rPr>
                <w:rFonts w:ascii="Times New Roman" w:hAnsi="Times New Roman" w:cs="Times New Roman"/>
                <w:sz w:val="20"/>
                <w:szCs w:val="20"/>
                <w:lang w:val="en-US"/>
              </w:rPr>
              <w:t>12</w:t>
            </w:r>
          </w:p>
        </w:tc>
        <w:tc>
          <w:tcPr>
            <w:tcW w:w="113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w:t>
            </w:r>
          </w:p>
        </w:tc>
        <w:tc>
          <w:tcPr>
            <w:tcW w:w="28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425"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4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28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701" w:type="dxa"/>
            <w:tcBorders>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709" w:type="dxa"/>
            <w:tcBorders>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50</w:t>
            </w:r>
          </w:p>
        </w:tc>
        <w:tc>
          <w:tcPr>
            <w:tcW w:w="674" w:type="dxa"/>
            <w:tcBorders>
              <w:lef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c>
          <w:tcPr>
            <w:tcW w:w="49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1347"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Англ.язык</w:t>
            </w:r>
          </w:p>
        </w:tc>
        <w:tc>
          <w:tcPr>
            <w:tcW w:w="1560"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lang w:val="en-US"/>
              </w:rPr>
              <w:t>Final test</w:t>
            </w:r>
          </w:p>
        </w:tc>
        <w:tc>
          <w:tcPr>
            <w:tcW w:w="1134" w:type="dxa"/>
          </w:tcPr>
          <w:p w:rsidR="00035498" w:rsidRPr="00C72016" w:rsidRDefault="00035498" w:rsidP="00C72016">
            <w:pPr>
              <w:rPr>
                <w:rFonts w:ascii="Times New Roman" w:hAnsi="Times New Roman" w:cs="Times New Roman"/>
                <w:sz w:val="20"/>
                <w:szCs w:val="20"/>
                <w:lang w:val="en-US"/>
              </w:rPr>
            </w:pPr>
            <w:r w:rsidRPr="00C72016">
              <w:rPr>
                <w:rFonts w:ascii="Times New Roman" w:hAnsi="Times New Roman" w:cs="Times New Roman"/>
                <w:sz w:val="20"/>
                <w:szCs w:val="20"/>
                <w:lang w:val="en-US"/>
              </w:rPr>
              <w:t>12</w:t>
            </w:r>
          </w:p>
        </w:tc>
        <w:tc>
          <w:tcPr>
            <w:tcW w:w="113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12</w:t>
            </w:r>
          </w:p>
        </w:tc>
        <w:tc>
          <w:tcPr>
            <w:tcW w:w="28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425"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w:t>
            </w:r>
          </w:p>
        </w:tc>
        <w:tc>
          <w:tcPr>
            <w:tcW w:w="4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28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701" w:type="dxa"/>
            <w:tcBorders>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709" w:type="dxa"/>
            <w:tcBorders>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75</w:t>
            </w:r>
          </w:p>
        </w:tc>
        <w:tc>
          <w:tcPr>
            <w:tcW w:w="674" w:type="dxa"/>
            <w:tcBorders>
              <w:lef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c>
          <w:tcPr>
            <w:tcW w:w="49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1347"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Англ.язык</w:t>
            </w:r>
          </w:p>
        </w:tc>
        <w:tc>
          <w:tcPr>
            <w:tcW w:w="1560"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lang w:val="en-US"/>
              </w:rPr>
              <w:t>Final test</w:t>
            </w:r>
          </w:p>
        </w:tc>
        <w:tc>
          <w:tcPr>
            <w:tcW w:w="113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113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28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425"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4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28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701" w:type="dxa"/>
            <w:tcBorders>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709" w:type="dxa"/>
            <w:tcBorders>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57</w:t>
            </w:r>
          </w:p>
        </w:tc>
        <w:tc>
          <w:tcPr>
            <w:tcW w:w="674" w:type="dxa"/>
            <w:tcBorders>
              <w:lef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c>
          <w:tcPr>
            <w:tcW w:w="49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1347"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Англ.язык</w:t>
            </w:r>
          </w:p>
        </w:tc>
        <w:tc>
          <w:tcPr>
            <w:tcW w:w="1560"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lang w:val="en-US"/>
              </w:rPr>
              <w:t>Final test</w:t>
            </w:r>
          </w:p>
        </w:tc>
        <w:tc>
          <w:tcPr>
            <w:tcW w:w="1134" w:type="dxa"/>
          </w:tcPr>
          <w:p w:rsidR="00035498" w:rsidRPr="00C72016" w:rsidRDefault="00035498" w:rsidP="00C72016">
            <w:pPr>
              <w:rPr>
                <w:rFonts w:ascii="Times New Roman" w:hAnsi="Times New Roman" w:cs="Times New Roman"/>
                <w:sz w:val="20"/>
                <w:szCs w:val="20"/>
                <w:lang w:val="en-US"/>
              </w:rPr>
            </w:pPr>
            <w:r w:rsidRPr="00C72016">
              <w:rPr>
                <w:rFonts w:ascii="Times New Roman" w:hAnsi="Times New Roman" w:cs="Times New Roman"/>
                <w:sz w:val="20"/>
                <w:szCs w:val="20"/>
                <w:lang w:val="en-US"/>
              </w:rPr>
              <w:t>7</w:t>
            </w:r>
          </w:p>
        </w:tc>
        <w:tc>
          <w:tcPr>
            <w:tcW w:w="113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28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425"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4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28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701" w:type="dxa"/>
            <w:tcBorders>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709" w:type="dxa"/>
            <w:tcBorders>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57</w:t>
            </w:r>
          </w:p>
        </w:tc>
        <w:tc>
          <w:tcPr>
            <w:tcW w:w="674" w:type="dxa"/>
            <w:tcBorders>
              <w:lef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c>
          <w:tcPr>
            <w:tcW w:w="49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w:t>
            </w:r>
          </w:p>
        </w:tc>
        <w:tc>
          <w:tcPr>
            <w:tcW w:w="1347"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Англ.язык</w:t>
            </w:r>
          </w:p>
        </w:tc>
        <w:tc>
          <w:tcPr>
            <w:tcW w:w="1560"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lang w:val="en-US"/>
              </w:rPr>
              <w:t>Final test</w:t>
            </w:r>
          </w:p>
        </w:tc>
        <w:tc>
          <w:tcPr>
            <w:tcW w:w="1134" w:type="dxa"/>
          </w:tcPr>
          <w:p w:rsidR="00035498" w:rsidRPr="00C72016" w:rsidRDefault="00035498" w:rsidP="00C72016">
            <w:pPr>
              <w:rPr>
                <w:rFonts w:ascii="Times New Roman" w:hAnsi="Times New Roman" w:cs="Times New Roman"/>
                <w:sz w:val="20"/>
                <w:szCs w:val="20"/>
                <w:lang w:val="en-US"/>
              </w:rPr>
            </w:pPr>
            <w:r w:rsidRPr="00C72016">
              <w:rPr>
                <w:rFonts w:ascii="Times New Roman" w:hAnsi="Times New Roman" w:cs="Times New Roman"/>
                <w:sz w:val="20"/>
                <w:szCs w:val="20"/>
                <w:lang w:val="en-US"/>
              </w:rPr>
              <w:t>7</w:t>
            </w:r>
          </w:p>
        </w:tc>
        <w:tc>
          <w:tcPr>
            <w:tcW w:w="113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28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425"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4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28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701" w:type="dxa"/>
            <w:tcBorders>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709" w:type="dxa"/>
            <w:tcBorders>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71</w:t>
            </w:r>
          </w:p>
        </w:tc>
        <w:tc>
          <w:tcPr>
            <w:tcW w:w="674" w:type="dxa"/>
            <w:tcBorders>
              <w:lef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c>
          <w:tcPr>
            <w:tcW w:w="49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1347"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Англ.язык</w:t>
            </w:r>
          </w:p>
        </w:tc>
        <w:tc>
          <w:tcPr>
            <w:tcW w:w="1560"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lang w:val="en-US"/>
              </w:rPr>
              <w:t>Final test</w:t>
            </w:r>
          </w:p>
        </w:tc>
        <w:tc>
          <w:tcPr>
            <w:tcW w:w="1134" w:type="dxa"/>
          </w:tcPr>
          <w:p w:rsidR="00035498" w:rsidRPr="00C72016" w:rsidRDefault="00035498" w:rsidP="00C72016">
            <w:pPr>
              <w:rPr>
                <w:rFonts w:ascii="Times New Roman" w:hAnsi="Times New Roman" w:cs="Times New Roman"/>
                <w:sz w:val="20"/>
                <w:szCs w:val="20"/>
                <w:lang w:val="en-US"/>
              </w:rPr>
            </w:pPr>
            <w:r w:rsidRPr="00C72016">
              <w:rPr>
                <w:rFonts w:ascii="Times New Roman" w:hAnsi="Times New Roman" w:cs="Times New Roman"/>
                <w:sz w:val="20"/>
                <w:szCs w:val="20"/>
                <w:lang w:val="en-US"/>
              </w:rPr>
              <w:t>11</w:t>
            </w:r>
          </w:p>
        </w:tc>
        <w:tc>
          <w:tcPr>
            <w:tcW w:w="113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11</w:t>
            </w:r>
          </w:p>
        </w:tc>
        <w:tc>
          <w:tcPr>
            <w:tcW w:w="28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425"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4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28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701" w:type="dxa"/>
            <w:tcBorders>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709" w:type="dxa"/>
            <w:tcBorders>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36</w:t>
            </w:r>
          </w:p>
        </w:tc>
        <w:tc>
          <w:tcPr>
            <w:tcW w:w="674" w:type="dxa"/>
            <w:tcBorders>
              <w:lef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rPr>
          <w:trHeight w:val="169"/>
        </w:trPr>
        <w:tc>
          <w:tcPr>
            <w:tcW w:w="496" w:type="dxa"/>
            <w:tcBorders>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w:t>
            </w:r>
          </w:p>
        </w:tc>
        <w:tc>
          <w:tcPr>
            <w:tcW w:w="1347" w:type="dxa"/>
            <w:tcBorders>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Англ.язык</w:t>
            </w:r>
          </w:p>
        </w:tc>
        <w:tc>
          <w:tcPr>
            <w:tcW w:w="1560" w:type="dxa"/>
            <w:tcBorders>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lang w:val="en-US"/>
              </w:rPr>
              <w:t>Final test</w:t>
            </w:r>
          </w:p>
        </w:tc>
        <w:tc>
          <w:tcPr>
            <w:tcW w:w="1134" w:type="dxa"/>
            <w:tcBorders>
              <w:bottom w:val="single" w:sz="4" w:space="0" w:color="auto"/>
            </w:tcBorders>
          </w:tcPr>
          <w:p w:rsidR="00035498" w:rsidRPr="00C72016" w:rsidRDefault="00035498" w:rsidP="00C72016">
            <w:pPr>
              <w:rPr>
                <w:rFonts w:ascii="Times New Roman" w:hAnsi="Times New Roman" w:cs="Times New Roman"/>
                <w:sz w:val="20"/>
                <w:szCs w:val="20"/>
                <w:lang w:val="en-US"/>
              </w:rPr>
            </w:pPr>
            <w:r w:rsidRPr="00C72016">
              <w:rPr>
                <w:rFonts w:ascii="Times New Roman" w:hAnsi="Times New Roman" w:cs="Times New Roman"/>
                <w:sz w:val="20"/>
                <w:szCs w:val="20"/>
                <w:lang w:val="en-US"/>
              </w:rPr>
              <w:t>12</w:t>
            </w:r>
          </w:p>
        </w:tc>
        <w:tc>
          <w:tcPr>
            <w:tcW w:w="1134" w:type="dxa"/>
            <w:tcBorders>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12</w:t>
            </w:r>
          </w:p>
        </w:tc>
        <w:tc>
          <w:tcPr>
            <w:tcW w:w="283" w:type="dxa"/>
            <w:tcBorders>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425" w:type="dxa"/>
            <w:tcBorders>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426" w:type="dxa"/>
            <w:tcBorders>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283" w:type="dxa"/>
            <w:tcBorders>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701" w:type="dxa"/>
            <w:tcBorders>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709" w:type="dxa"/>
            <w:tcBorders>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36</w:t>
            </w:r>
          </w:p>
        </w:tc>
        <w:tc>
          <w:tcPr>
            <w:tcW w:w="674" w:type="dxa"/>
            <w:tcBorders>
              <w:left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rPr>
          <w:trHeight w:val="168"/>
        </w:trPr>
        <w:tc>
          <w:tcPr>
            <w:tcW w:w="49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9</w:t>
            </w:r>
          </w:p>
        </w:tc>
        <w:tc>
          <w:tcPr>
            <w:tcW w:w="1347"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Англ.язык</w:t>
            </w:r>
          </w:p>
        </w:tc>
        <w:tc>
          <w:tcPr>
            <w:tcW w:w="1560"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lang w:val="en-US"/>
              </w:rPr>
              <w:t>Final test</w:t>
            </w:r>
          </w:p>
        </w:tc>
        <w:tc>
          <w:tcPr>
            <w:tcW w:w="1134"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lang w:val="en-US"/>
              </w:rPr>
            </w:pPr>
            <w:r w:rsidRPr="00C72016">
              <w:rPr>
                <w:rFonts w:ascii="Times New Roman" w:hAnsi="Times New Roman" w:cs="Times New Roman"/>
                <w:sz w:val="20"/>
                <w:szCs w:val="20"/>
                <w:lang w:val="en-US"/>
              </w:rPr>
              <w:t>9</w:t>
            </w:r>
          </w:p>
        </w:tc>
        <w:tc>
          <w:tcPr>
            <w:tcW w:w="1134"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w:t>
            </w:r>
          </w:p>
        </w:tc>
        <w:tc>
          <w:tcPr>
            <w:tcW w:w="28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425"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w:t>
            </w:r>
          </w:p>
        </w:tc>
        <w:tc>
          <w:tcPr>
            <w:tcW w:w="42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28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701" w:type="dxa"/>
            <w:tcBorders>
              <w:top w:val="single" w:sz="4" w:space="0" w:color="auto"/>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709" w:type="dxa"/>
            <w:tcBorders>
              <w:top w:val="single" w:sz="4" w:space="0" w:color="auto"/>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75</w:t>
            </w:r>
          </w:p>
        </w:tc>
        <w:tc>
          <w:tcPr>
            <w:tcW w:w="674" w:type="dxa"/>
            <w:tcBorders>
              <w:top w:val="single" w:sz="4" w:space="0" w:color="auto"/>
              <w:left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rPr>
          <w:trHeight w:val="153"/>
        </w:trPr>
        <w:tc>
          <w:tcPr>
            <w:tcW w:w="49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w:t>
            </w:r>
          </w:p>
        </w:tc>
        <w:tc>
          <w:tcPr>
            <w:tcW w:w="1347"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Англ.язык</w:t>
            </w:r>
          </w:p>
        </w:tc>
        <w:tc>
          <w:tcPr>
            <w:tcW w:w="1560"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lang w:val="en-US"/>
              </w:rPr>
              <w:t>Final test</w:t>
            </w:r>
          </w:p>
        </w:tc>
        <w:tc>
          <w:tcPr>
            <w:tcW w:w="1134"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lang w:val="en-US"/>
              </w:rPr>
            </w:pPr>
            <w:r w:rsidRPr="00C72016">
              <w:rPr>
                <w:rFonts w:ascii="Times New Roman" w:hAnsi="Times New Roman" w:cs="Times New Roman"/>
                <w:sz w:val="20"/>
                <w:szCs w:val="20"/>
                <w:lang w:val="en-US"/>
              </w:rPr>
              <w:t>10</w:t>
            </w:r>
          </w:p>
        </w:tc>
        <w:tc>
          <w:tcPr>
            <w:tcW w:w="1134"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w:t>
            </w:r>
          </w:p>
        </w:tc>
        <w:tc>
          <w:tcPr>
            <w:tcW w:w="28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425"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42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28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701" w:type="dxa"/>
            <w:tcBorders>
              <w:top w:val="single" w:sz="4" w:space="0" w:color="auto"/>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709" w:type="dxa"/>
            <w:tcBorders>
              <w:top w:val="single" w:sz="4" w:space="0" w:color="auto"/>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80</w:t>
            </w:r>
          </w:p>
        </w:tc>
        <w:tc>
          <w:tcPr>
            <w:tcW w:w="674" w:type="dxa"/>
            <w:tcBorders>
              <w:top w:val="single" w:sz="4" w:space="0" w:color="auto"/>
              <w:left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rPr>
          <w:trHeight w:val="150"/>
        </w:trPr>
        <w:tc>
          <w:tcPr>
            <w:tcW w:w="496" w:type="dxa"/>
            <w:tcBorders>
              <w:top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11</w:t>
            </w:r>
          </w:p>
        </w:tc>
        <w:tc>
          <w:tcPr>
            <w:tcW w:w="1347" w:type="dxa"/>
            <w:tcBorders>
              <w:top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Англ.язык</w:t>
            </w:r>
          </w:p>
        </w:tc>
        <w:tc>
          <w:tcPr>
            <w:tcW w:w="1560" w:type="dxa"/>
            <w:tcBorders>
              <w:top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lang w:val="en-US"/>
              </w:rPr>
              <w:t>Final test</w:t>
            </w:r>
          </w:p>
        </w:tc>
        <w:tc>
          <w:tcPr>
            <w:tcW w:w="1134" w:type="dxa"/>
            <w:tcBorders>
              <w:top w:val="single" w:sz="4" w:space="0" w:color="auto"/>
            </w:tcBorders>
          </w:tcPr>
          <w:p w:rsidR="00035498" w:rsidRPr="00C72016" w:rsidRDefault="00035498" w:rsidP="00C72016">
            <w:pPr>
              <w:rPr>
                <w:rFonts w:ascii="Times New Roman" w:hAnsi="Times New Roman" w:cs="Times New Roman"/>
                <w:sz w:val="20"/>
                <w:szCs w:val="20"/>
                <w:lang w:val="en-US"/>
              </w:rPr>
            </w:pPr>
            <w:r w:rsidRPr="00C72016">
              <w:rPr>
                <w:rFonts w:ascii="Times New Roman" w:hAnsi="Times New Roman" w:cs="Times New Roman"/>
                <w:sz w:val="20"/>
                <w:szCs w:val="20"/>
                <w:lang w:val="en-US"/>
              </w:rPr>
              <w:t>8</w:t>
            </w:r>
          </w:p>
        </w:tc>
        <w:tc>
          <w:tcPr>
            <w:tcW w:w="1134" w:type="dxa"/>
            <w:tcBorders>
              <w:top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w:t>
            </w:r>
          </w:p>
        </w:tc>
        <w:tc>
          <w:tcPr>
            <w:tcW w:w="283" w:type="dxa"/>
            <w:tcBorders>
              <w:top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425" w:type="dxa"/>
            <w:tcBorders>
              <w:top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426" w:type="dxa"/>
            <w:tcBorders>
              <w:top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283" w:type="dxa"/>
            <w:tcBorders>
              <w:top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701" w:type="dxa"/>
            <w:tcBorders>
              <w:top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709" w:type="dxa"/>
            <w:tcBorders>
              <w:top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62</w:t>
            </w:r>
          </w:p>
        </w:tc>
        <w:tc>
          <w:tcPr>
            <w:tcW w:w="674" w:type="dxa"/>
            <w:tcBorders>
              <w:top w:val="single" w:sz="4" w:space="0" w:color="auto"/>
              <w:lef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bl>
    <w:p w:rsidR="00035498" w:rsidRPr="00C72016" w:rsidRDefault="00035498" w:rsidP="00C72016">
      <w:pPr>
        <w:rPr>
          <w:rFonts w:ascii="Times New Roman" w:hAnsi="Times New Roman" w:cs="Times New Roman"/>
          <w:sz w:val="20"/>
          <w:szCs w:val="20"/>
        </w:rPr>
      </w:pPr>
    </w:p>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Административные контрольные работы (АКР)</w:t>
      </w:r>
    </w:p>
    <w:tbl>
      <w:tblPr>
        <w:tblStyle w:val="a5"/>
        <w:tblW w:w="11293" w:type="dxa"/>
        <w:tblInd w:w="-1026" w:type="dxa"/>
        <w:tblLayout w:type="fixed"/>
        <w:tblLook w:val="04A0"/>
      </w:tblPr>
      <w:tblGrid>
        <w:gridCol w:w="425"/>
        <w:gridCol w:w="1646"/>
        <w:gridCol w:w="1739"/>
        <w:gridCol w:w="868"/>
        <w:gridCol w:w="709"/>
        <w:gridCol w:w="283"/>
        <w:gridCol w:w="426"/>
        <w:gridCol w:w="425"/>
        <w:gridCol w:w="283"/>
        <w:gridCol w:w="3119"/>
        <w:gridCol w:w="709"/>
        <w:gridCol w:w="661"/>
      </w:tblGrid>
      <w:tr w:rsidR="00035498" w:rsidRPr="00C72016" w:rsidTr="00701D9C">
        <w:tc>
          <w:tcPr>
            <w:tcW w:w="425"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Класс</w:t>
            </w:r>
          </w:p>
        </w:tc>
        <w:tc>
          <w:tcPr>
            <w:tcW w:w="164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Предмет</w:t>
            </w:r>
          </w:p>
        </w:tc>
        <w:tc>
          <w:tcPr>
            <w:tcW w:w="1739"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Форма проведения</w:t>
            </w:r>
          </w:p>
        </w:tc>
        <w:tc>
          <w:tcPr>
            <w:tcW w:w="868"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По списку</w:t>
            </w:r>
          </w:p>
        </w:tc>
        <w:tc>
          <w:tcPr>
            <w:tcW w:w="709"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Участв.</w:t>
            </w:r>
          </w:p>
        </w:tc>
        <w:tc>
          <w:tcPr>
            <w:tcW w:w="28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4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425"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28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3119" w:type="dxa"/>
            <w:tcBorders>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Ф.И. не</w:t>
            </w:r>
          </w:p>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справившихся</w:t>
            </w:r>
          </w:p>
        </w:tc>
        <w:tc>
          <w:tcPr>
            <w:tcW w:w="709" w:type="dxa"/>
            <w:tcBorders>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Кач.</w:t>
            </w:r>
          </w:p>
        </w:tc>
        <w:tc>
          <w:tcPr>
            <w:tcW w:w="661" w:type="dxa"/>
            <w:tcBorders>
              <w:lef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Усп</w:t>
            </w:r>
          </w:p>
        </w:tc>
      </w:tr>
      <w:tr w:rsidR="00035498" w:rsidRPr="00C72016" w:rsidTr="00701D9C">
        <w:tc>
          <w:tcPr>
            <w:tcW w:w="425"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164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Англ.язык (25.12)</w:t>
            </w:r>
          </w:p>
        </w:tc>
        <w:tc>
          <w:tcPr>
            <w:tcW w:w="1739"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письменная</w:t>
            </w:r>
          </w:p>
        </w:tc>
        <w:tc>
          <w:tcPr>
            <w:tcW w:w="868"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709"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28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4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425"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28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3119" w:type="dxa"/>
            <w:tcBorders>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Новгородов Спира, Юмшанова Маша, Попов Слава</w:t>
            </w:r>
          </w:p>
        </w:tc>
        <w:tc>
          <w:tcPr>
            <w:tcW w:w="709" w:type="dxa"/>
            <w:tcBorders>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14</w:t>
            </w:r>
          </w:p>
        </w:tc>
        <w:tc>
          <w:tcPr>
            <w:tcW w:w="661" w:type="dxa"/>
            <w:tcBorders>
              <w:lef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57</w:t>
            </w:r>
          </w:p>
        </w:tc>
      </w:tr>
      <w:tr w:rsidR="00035498" w:rsidRPr="00C72016" w:rsidTr="00701D9C">
        <w:tc>
          <w:tcPr>
            <w:tcW w:w="425"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w:t>
            </w:r>
          </w:p>
        </w:tc>
        <w:tc>
          <w:tcPr>
            <w:tcW w:w="164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Англ.язык (19.12)</w:t>
            </w:r>
          </w:p>
        </w:tc>
        <w:tc>
          <w:tcPr>
            <w:tcW w:w="1739"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письменная</w:t>
            </w:r>
          </w:p>
        </w:tc>
        <w:tc>
          <w:tcPr>
            <w:tcW w:w="868"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709"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28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4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425"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28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3119" w:type="dxa"/>
            <w:tcBorders>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Божедонов Кирилл, Комелева Акулина</w:t>
            </w:r>
          </w:p>
        </w:tc>
        <w:tc>
          <w:tcPr>
            <w:tcW w:w="709" w:type="dxa"/>
            <w:tcBorders>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14</w:t>
            </w:r>
          </w:p>
        </w:tc>
        <w:tc>
          <w:tcPr>
            <w:tcW w:w="661" w:type="dxa"/>
            <w:tcBorders>
              <w:lef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71</w:t>
            </w:r>
          </w:p>
        </w:tc>
      </w:tr>
      <w:tr w:rsidR="00035498" w:rsidRPr="00C72016" w:rsidTr="00701D9C">
        <w:tc>
          <w:tcPr>
            <w:tcW w:w="425"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164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Англ.язык</w:t>
            </w:r>
          </w:p>
        </w:tc>
        <w:tc>
          <w:tcPr>
            <w:tcW w:w="1739"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письменная</w:t>
            </w:r>
          </w:p>
        </w:tc>
        <w:tc>
          <w:tcPr>
            <w:tcW w:w="868"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11</w:t>
            </w:r>
          </w:p>
        </w:tc>
        <w:tc>
          <w:tcPr>
            <w:tcW w:w="709"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w:t>
            </w:r>
          </w:p>
        </w:tc>
        <w:tc>
          <w:tcPr>
            <w:tcW w:w="28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4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425"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28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3119" w:type="dxa"/>
            <w:tcBorders>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Комелева Марианна, Борисова Клара, Слепцов Саша, Старостина Диана</w:t>
            </w:r>
          </w:p>
        </w:tc>
        <w:tc>
          <w:tcPr>
            <w:tcW w:w="709" w:type="dxa"/>
            <w:tcBorders>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w:t>
            </w:r>
          </w:p>
        </w:tc>
        <w:tc>
          <w:tcPr>
            <w:tcW w:w="661" w:type="dxa"/>
            <w:tcBorders>
              <w:lef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60</w:t>
            </w:r>
          </w:p>
        </w:tc>
      </w:tr>
      <w:tr w:rsidR="00035498" w:rsidRPr="00C72016" w:rsidTr="00701D9C">
        <w:trPr>
          <w:trHeight w:val="169"/>
        </w:trPr>
        <w:tc>
          <w:tcPr>
            <w:tcW w:w="425" w:type="dxa"/>
            <w:tcBorders>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w:t>
            </w:r>
          </w:p>
        </w:tc>
        <w:tc>
          <w:tcPr>
            <w:tcW w:w="1646" w:type="dxa"/>
            <w:tcBorders>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Англ.язык (23.12)</w:t>
            </w:r>
          </w:p>
        </w:tc>
        <w:tc>
          <w:tcPr>
            <w:tcW w:w="1739" w:type="dxa"/>
            <w:tcBorders>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письменная</w:t>
            </w:r>
          </w:p>
        </w:tc>
        <w:tc>
          <w:tcPr>
            <w:tcW w:w="868" w:type="dxa"/>
            <w:tcBorders>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12</w:t>
            </w:r>
          </w:p>
        </w:tc>
        <w:tc>
          <w:tcPr>
            <w:tcW w:w="709" w:type="dxa"/>
            <w:tcBorders>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11</w:t>
            </w:r>
          </w:p>
        </w:tc>
        <w:tc>
          <w:tcPr>
            <w:tcW w:w="283" w:type="dxa"/>
            <w:tcBorders>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426" w:type="dxa"/>
            <w:tcBorders>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425" w:type="dxa"/>
            <w:tcBorders>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283" w:type="dxa"/>
            <w:tcBorders>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w:t>
            </w:r>
          </w:p>
        </w:tc>
        <w:tc>
          <w:tcPr>
            <w:tcW w:w="3119" w:type="dxa"/>
            <w:tcBorders>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Б.Сарыал, К.Велюра, Н.Алексей, О.Радик,П.Настя,Р.Арина,Ю,Евгений,Сл.Николай</w:t>
            </w:r>
          </w:p>
        </w:tc>
        <w:tc>
          <w:tcPr>
            <w:tcW w:w="709" w:type="dxa"/>
            <w:tcBorders>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0</w:t>
            </w:r>
          </w:p>
        </w:tc>
        <w:tc>
          <w:tcPr>
            <w:tcW w:w="661" w:type="dxa"/>
            <w:tcBorders>
              <w:left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27</w:t>
            </w:r>
          </w:p>
        </w:tc>
      </w:tr>
      <w:tr w:rsidR="00035498" w:rsidRPr="00C72016" w:rsidTr="00701D9C">
        <w:trPr>
          <w:trHeight w:val="168"/>
        </w:trPr>
        <w:tc>
          <w:tcPr>
            <w:tcW w:w="425"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9</w:t>
            </w:r>
          </w:p>
        </w:tc>
        <w:tc>
          <w:tcPr>
            <w:tcW w:w="164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Англ.язык (23.12)</w:t>
            </w:r>
          </w:p>
        </w:tc>
        <w:tc>
          <w:tcPr>
            <w:tcW w:w="1739"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письменная</w:t>
            </w:r>
          </w:p>
        </w:tc>
        <w:tc>
          <w:tcPr>
            <w:tcW w:w="868"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9</w:t>
            </w:r>
          </w:p>
        </w:tc>
        <w:tc>
          <w:tcPr>
            <w:tcW w:w="709"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w:t>
            </w:r>
          </w:p>
        </w:tc>
        <w:tc>
          <w:tcPr>
            <w:tcW w:w="28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42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425"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28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3119" w:type="dxa"/>
            <w:tcBorders>
              <w:top w:val="single" w:sz="4" w:space="0" w:color="auto"/>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709" w:type="dxa"/>
            <w:tcBorders>
              <w:top w:val="single" w:sz="4" w:space="0" w:color="auto"/>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33</w:t>
            </w:r>
          </w:p>
        </w:tc>
        <w:tc>
          <w:tcPr>
            <w:tcW w:w="661" w:type="dxa"/>
            <w:tcBorders>
              <w:top w:val="single" w:sz="4" w:space="0" w:color="auto"/>
              <w:left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rPr>
          <w:trHeight w:val="153"/>
        </w:trPr>
        <w:tc>
          <w:tcPr>
            <w:tcW w:w="425"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w:t>
            </w:r>
          </w:p>
        </w:tc>
        <w:tc>
          <w:tcPr>
            <w:tcW w:w="164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Англ.язык (22.12)</w:t>
            </w:r>
          </w:p>
        </w:tc>
        <w:tc>
          <w:tcPr>
            <w:tcW w:w="1739"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письменная</w:t>
            </w:r>
          </w:p>
        </w:tc>
        <w:tc>
          <w:tcPr>
            <w:tcW w:w="868"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11</w:t>
            </w:r>
          </w:p>
        </w:tc>
        <w:tc>
          <w:tcPr>
            <w:tcW w:w="709"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w:t>
            </w:r>
          </w:p>
        </w:tc>
        <w:tc>
          <w:tcPr>
            <w:tcW w:w="28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42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9</w:t>
            </w:r>
          </w:p>
        </w:tc>
        <w:tc>
          <w:tcPr>
            <w:tcW w:w="425"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28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p>
        </w:tc>
        <w:tc>
          <w:tcPr>
            <w:tcW w:w="3119" w:type="dxa"/>
            <w:tcBorders>
              <w:top w:val="single" w:sz="4" w:space="0" w:color="auto"/>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Сивцева Улианна</w:t>
            </w:r>
          </w:p>
        </w:tc>
        <w:tc>
          <w:tcPr>
            <w:tcW w:w="709" w:type="dxa"/>
            <w:tcBorders>
              <w:top w:val="single" w:sz="4" w:space="0" w:color="auto"/>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0</w:t>
            </w:r>
          </w:p>
        </w:tc>
        <w:tc>
          <w:tcPr>
            <w:tcW w:w="661" w:type="dxa"/>
            <w:tcBorders>
              <w:top w:val="single" w:sz="4" w:space="0" w:color="auto"/>
              <w:left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rPr>
          <w:trHeight w:val="150"/>
        </w:trPr>
        <w:tc>
          <w:tcPr>
            <w:tcW w:w="425" w:type="dxa"/>
            <w:tcBorders>
              <w:top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11</w:t>
            </w:r>
          </w:p>
        </w:tc>
        <w:tc>
          <w:tcPr>
            <w:tcW w:w="1646" w:type="dxa"/>
            <w:tcBorders>
              <w:top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Англ.язык (21.12)</w:t>
            </w:r>
          </w:p>
        </w:tc>
        <w:tc>
          <w:tcPr>
            <w:tcW w:w="1739" w:type="dxa"/>
            <w:tcBorders>
              <w:top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письменная</w:t>
            </w:r>
          </w:p>
        </w:tc>
        <w:tc>
          <w:tcPr>
            <w:tcW w:w="868" w:type="dxa"/>
            <w:tcBorders>
              <w:top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w:t>
            </w:r>
          </w:p>
        </w:tc>
        <w:tc>
          <w:tcPr>
            <w:tcW w:w="709" w:type="dxa"/>
            <w:tcBorders>
              <w:top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w:t>
            </w:r>
          </w:p>
        </w:tc>
        <w:tc>
          <w:tcPr>
            <w:tcW w:w="283" w:type="dxa"/>
            <w:tcBorders>
              <w:top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426" w:type="dxa"/>
            <w:tcBorders>
              <w:top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425" w:type="dxa"/>
            <w:tcBorders>
              <w:top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283" w:type="dxa"/>
            <w:tcBorders>
              <w:top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3119" w:type="dxa"/>
            <w:tcBorders>
              <w:top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Чириков Владимир</w:t>
            </w:r>
          </w:p>
        </w:tc>
        <w:tc>
          <w:tcPr>
            <w:tcW w:w="709" w:type="dxa"/>
            <w:tcBorders>
              <w:top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16</w:t>
            </w:r>
          </w:p>
        </w:tc>
        <w:tc>
          <w:tcPr>
            <w:tcW w:w="661" w:type="dxa"/>
            <w:tcBorders>
              <w:top w:val="single" w:sz="4" w:space="0" w:color="auto"/>
              <w:lef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83</w:t>
            </w:r>
          </w:p>
        </w:tc>
      </w:tr>
    </w:tbl>
    <w:p w:rsidR="00035498" w:rsidRPr="00C72016" w:rsidRDefault="00035498" w:rsidP="00C72016">
      <w:pPr>
        <w:rPr>
          <w:rFonts w:ascii="Times New Roman" w:hAnsi="Times New Roman" w:cs="Times New Roman"/>
          <w:sz w:val="20"/>
          <w:szCs w:val="20"/>
        </w:rPr>
      </w:pPr>
    </w:p>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Учитель- предметник Капитонов М.Н.1 полугодие</w:t>
      </w:r>
    </w:p>
    <w:tbl>
      <w:tblPr>
        <w:tblW w:w="1091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5"/>
        <w:gridCol w:w="1636"/>
        <w:gridCol w:w="839"/>
        <w:gridCol w:w="10"/>
        <w:gridCol w:w="1571"/>
        <w:gridCol w:w="976"/>
        <w:gridCol w:w="708"/>
        <w:gridCol w:w="425"/>
        <w:gridCol w:w="425"/>
        <w:gridCol w:w="425"/>
        <w:gridCol w:w="443"/>
        <w:gridCol w:w="1275"/>
        <w:gridCol w:w="686"/>
        <w:gridCol w:w="732"/>
      </w:tblGrid>
      <w:tr w:rsidR="00035498" w:rsidRPr="00C72016" w:rsidTr="00701D9C">
        <w:tc>
          <w:tcPr>
            <w:tcW w:w="765"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класс</w:t>
            </w:r>
          </w:p>
        </w:tc>
        <w:tc>
          <w:tcPr>
            <w:tcW w:w="2485" w:type="dxa"/>
            <w:gridSpan w:val="3"/>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предмет</w:t>
            </w:r>
          </w:p>
        </w:tc>
        <w:tc>
          <w:tcPr>
            <w:tcW w:w="1571"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Форма проведения</w:t>
            </w:r>
          </w:p>
        </w:tc>
        <w:tc>
          <w:tcPr>
            <w:tcW w:w="97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По списку</w:t>
            </w:r>
          </w:p>
        </w:tc>
        <w:tc>
          <w:tcPr>
            <w:tcW w:w="708"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lang w:val="sah-RU"/>
              </w:rPr>
              <w:t>Участвов.</w:t>
            </w:r>
          </w:p>
        </w:tc>
        <w:tc>
          <w:tcPr>
            <w:tcW w:w="425"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425"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425"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44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1275"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Ф.и. не справившихся</w:t>
            </w:r>
          </w:p>
        </w:tc>
        <w:tc>
          <w:tcPr>
            <w:tcW w:w="68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кач</w:t>
            </w:r>
          </w:p>
        </w:tc>
        <w:tc>
          <w:tcPr>
            <w:tcW w:w="73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усп</w:t>
            </w:r>
          </w:p>
        </w:tc>
      </w:tr>
      <w:tr w:rsidR="00035498" w:rsidRPr="00C72016" w:rsidTr="00701D9C">
        <w:trPr>
          <w:trHeight w:val="510"/>
        </w:trPr>
        <w:tc>
          <w:tcPr>
            <w:tcW w:w="765" w:type="dxa"/>
            <w:tcBorders>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1636" w:type="dxa"/>
            <w:tcBorders>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якутский язык</w:t>
            </w:r>
          </w:p>
        </w:tc>
        <w:tc>
          <w:tcPr>
            <w:tcW w:w="849" w:type="dxa"/>
            <w:gridSpan w:val="2"/>
            <w:tcBorders>
              <w:left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12.10</w:t>
            </w:r>
          </w:p>
        </w:tc>
        <w:tc>
          <w:tcPr>
            <w:tcW w:w="1571" w:type="dxa"/>
            <w:tcBorders>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диктант</w:t>
            </w:r>
          </w:p>
        </w:tc>
        <w:tc>
          <w:tcPr>
            <w:tcW w:w="976" w:type="dxa"/>
            <w:tcBorders>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w:t>
            </w:r>
          </w:p>
        </w:tc>
        <w:tc>
          <w:tcPr>
            <w:tcW w:w="708" w:type="dxa"/>
            <w:tcBorders>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w:t>
            </w:r>
          </w:p>
        </w:tc>
        <w:tc>
          <w:tcPr>
            <w:tcW w:w="425" w:type="dxa"/>
            <w:tcBorders>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425" w:type="dxa"/>
            <w:tcBorders>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425" w:type="dxa"/>
            <w:tcBorders>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443" w:type="dxa"/>
            <w:tcBorders>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1275" w:type="dxa"/>
            <w:tcBorders>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Комелева Акулина, Наумов Костя</w:t>
            </w:r>
          </w:p>
        </w:tc>
        <w:tc>
          <w:tcPr>
            <w:tcW w:w="686" w:type="dxa"/>
            <w:tcBorders>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75</w:t>
            </w:r>
          </w:p>
        </w:tc>
        <w:tc>
          <w:tcPr>
            <w:tcW w:w="732" w:type="dxa"/>
            <w:tcBorders>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75</w:t>
            </w:r>
          </w:p>
        </w:tc>
      </w:tr>
      <w:tr w:rsidR="00035498" w:rsidRPr="00C72016" w:rsidTr="00701D9C">
        <w:trPr>
          <w:trHeight w:val="210"/>
        </w:trPr>
        <w:tc>
          <w:tcPr>
            <w:tcW w:w="765"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p>
        </w:tc>
        <w:tc>
          <w:tcPr>
            <w:tcW w:w="1636" w:type="dxa"/>
            <w:tcBorders>
              <w:top w:val="single" w:sz="4" w:space="0" w:color="auto"/>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p>
        </w:tc>
        <w:tc>
          <w:tcPr>
            <w:tcW w:w="849" w:type="dxa"/>
            <w:gridSpan w:val="2"/>
            <w:tcBorders>
              <w:top w:val="single" w:sz="4" w:space="0" w:color="auto"/>
              <w:left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24.10</w:t>
            </w:r>
          </w:p>
        </w:tc>
        <w:tc>
          <w:tcPr>
            <w:tcW w:w="1571"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диктант</w:t>
            </w:r>
          </w:p>
        </w:tc>
        <w:tc>
          <w:tcPr>
            <w:tcW w:w="97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w:t>
            </w:r>
          </w:p>
        </w:tc>
        <w:tc>
          <w:tcPr>
            <w:tcW w:w="708"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w:t>
            </w:r>
          </w:p>
        </w:tc>
        <w:tc>
          <w:tcPr>
            <w:tcW w:w="425"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425"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425"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44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275"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p>
        </w:tc>
        <w:tc>
          <w:tcPr>
            <w:tcW w:w="68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75</w:t>
            </w:r>
          </w:p>
        </w:tc>
        <w:tc>
          <w:tcPr>
            <w:tcW w:w="732"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rPr>
          <w:trHeight w:val="186"/>
        </w:trPr>
        <w:tc>
          <w:tcPr>
            <w:tcW w:w="765"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p>
        </w:tc>
        <w:tc>
          <w:tcPr>
            <w:tcW w:w="1636" w:type="dxa"/>
            <w:tcBorders>
              <w:top w:val="single" w:sz="4" w:space="0" w:color="auto"/>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p>
        </w:tc>
        <w:tc>
          <w:tcPr>
            <w:tcW w:w="849" w:type="dxa"/>
            <w:gridSpan w:val="2"/>
            <w:tcBorders>
              <w:top w:val="single" w:sz="4" w:space="0" w:color="auto"/>
              <w:left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21.11</w:t>
            </w:r>
          </w:p>
        </w:tc>
        <w:tc>
          <w:tcPr>
            <w:tcW w:w="1571"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изложение</w:t>
            </w:r>
          </w:p>
        </w:tc>
        <w:tc>
          <w:tcPr>
            <w:tcW w:w="97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w:t>
            </w:r>
          </w:p>
        </w:tc>
        <w:tc>
          <w:tcPr>
            <w:tcW w:w="708"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w:t>
            </w:r>
          </w:p>
        </w:tc>
        <w:tc>
          <w:tcPr>
            <w:tcW w:w="425"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425"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425"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44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275"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p>
        </w:tc>
        <w:tc>
          <w:tcPr>
            <w:tcW w:w="68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75</w:t>
            </w:r>
          </w:p>
        </w:tc>
        <w:tc>
          <w:tcPr>
            <w:tcW w:w="732"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rPr>
          <w:trHeight w:val="195"/>
        </w:trPr>
        <w:tc>
          <w:tcPr>
            <w:tcW w:w="765"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p>
        </w:tc>
        <w:tc>
          <w:tcPr>
            <w:tcW w:w="1636" w:type="dxa"/>
            <w:tcBorders>
              <w:top w:val="single" w:sz="4" w:space="0" w:color="auto"/>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p>
        </w:tc>
        <w:tc>
          <w:tcPr>
            <w:tcW w:w="849" w:type="dxa"/>
            <w:gridSpan w:val="2"/>
            <w:tcBorders>
              <w:top w:val="single" w:sz="4" w:space="0" w:color="auto"/>
              <w:left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p>
        </w:tc>
        <w:tc>
          <w:tcPr>
            <w:tcW w:w="1571"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p>
        </w:tc>
        <w:tc>
          <w:tcPr>
            <w:tcW w:w="97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p>
        </w:tc>
        <w:tc>
          <w:tcPr>
            <w:tcW w:w="708"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p>
        </w:tc>
        <w:tc>
          <w:tcPr>
            <w:tcW w:w="425"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p>
        </w:tc>
        <w:tc>
          <w:tcPr>
            <w:tcW w:w="425"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p>
        </w:tc>
        <w:tc>
          <w:tcPr>
            <w:tcW w:w="425"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p>
        </w:tc>
        <w:tc>
          <w:tcPr>
            <w:tcW w:w="44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p>
        </w:tc>
        <w:tc>
          <w:tcPr>
            <w:tcW w:w="1275"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p>
        </w:tc>
        <w:tc>
          <w:tcPr>
            <w:tcW w:w="68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p>
        </w:tc>
        <w:tc>
          <w:tcPr>
            <w:tcW w:w="732"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p>
        </w:tc>
      </w:tr>
      <w:tr w:rsidR="00035498" w:rsidRPr="00C72016" w:rsidTr="00701D9C">
        <w:trPr>
          <w:trHeight w:val="420"/>
        </w:trPr>
        <w:tc>
          <w:tcPr>
            <w:tcW w:w="765"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lastRenderedPageBreak/>
              <w:t>6</w:t>
            </w:r>
          </w:p>
        </w:tc>
        <w:tc>
          <w:tcPr>
            <w:tcW w:w="1636" w:type="dxa"/>
            <w:tcBorders>
              <w:top w:val="single" w:sz="4" w:space="0" w:color="auto"/>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якутский язык</w:t>
            </w:r>
          </w:p>
        </w:tc>
        <w:tc>
          <w:tcPr>
            <w:tcW w:w="849" w:type="dxa"/>
            <w:gridSpan w:val="2"/>
            <w:tcBorders>
              <w:top w:val="single" w:sz="4" w:space="0" w:color="auto"/>
              <w:left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14.10</w:t>
            </w:r>
          </w:p>
        </w:tc>
        <w:tc>
          <w:tcPr>
            <w:tcW w:w="1571"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диктант</w:t>
            </w:r>
          </w:p>
        </w:tc>
        <w:tc>
          <w:tcPr>
            <w:tcW w:w="97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w:t>
            </w:r>
          </w:p>
        </w:tc>
        <w:tc>
          <w:tcPr>
            <w:tcW w:w="708"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9</w:t>
            </w:r>
          </w:p>
        </w:tc>
        <w:tc>
          <w:tcPr>
            <w:tcW w:w="425"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425"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425"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44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1275"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Слепцов Саша</w:t>
            </w:r>
          </w:p>
        </w:tc>
        <w:tc>
          <w:tcPr>
            <w:tcW w:w="68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67</w:t>
            </w:r>
          </w:p>
        </w:tc>
        <w:tc>
          <w:tcPr>
            <w:tcW w:w="732"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89</w:t>
            </w:r>
          </w:p>
        </w:tc>
      </w:tr>
      <w:tr w:rsidR="00035498" w:rsidRPr="00C72016" w:rsidTr="00701D9C">
        <w:trPr>
          <w:trHeight w:val="195"/>
        </w:trPr>
        <w:tc>
          <w:tcPr>
            <w:tcW w:w="765"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p>
        </w:tc>
        <w:tc>
          <w:tcPr>
            <w:tcW w:w="1636" w:type="dxa"/>
            <w:tcBorders>
              <w:top w:val="single" w:sz="4" w:space="0" w:color="auto"/>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p>
        </w:tc>
        <w:tc>
          <w:tcPr>
            <w:tcW w:w="849" w:type="dxa"/>
            <w:gridSpan w:val="2"/>
            <w:tcBorders>
              <w:top w:val="single" w:sz="4" w:space="0" w:color="auto"/>
              <w:left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22.11</w:t>
            </w:r>
          </w:p>
        </w:tc>
        <w:tc>
          <w:tcPr>
            <w:tcW w:w="1571"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изложение</w:t>
            </w:r>
          </w:p>
        </w:tc>
        <w:tc>
          <w:tcPr>
            <w:tcW w:w="97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w:t>
            </w:r>
          </w:p>
        </w:tc>
        <w:tc>
          <w:tcPr>
            <w:tcW w:w="708"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w:t>
            </w:r>
          </w:p>
        </w:tc>
        <w:tc>
          <w:tcPr>
            <w:tcW w:w="425"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425"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425"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44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275"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p>
        </w:tc>
        <w:tc>
          <w:tcPr>
            <w:tcW w:w="68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62</w:t>
            </w:r>
          </w:p>
        </w:tc>
        <w:tc>
          <w:tcPr>
            <w:tcW w:w="732"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rPr>
          <w:trHeight w:val="156"/>
        </w:trPr>
        <w:tc>
          <w:tcPr>
            <w:tcW w:w="765"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p>
        </w:tc>
        <w:tc>
          <w:tcPr>
            <w:tcW w:w="1636" w:type="dxa"/>
            <w:tcBorders>
              <w:top w:val="single" w:sz="4" w:space="0" w:color="auto"/>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p>
        </w:tc>
        <w:tc>
          <w:tcPr>
            <w:tcW w:w="849" w:type="dxa"/>
            <w:gridSpan w:val="2"/>
            <w:tcBorders>
              <w:top w:val="single" w:sz="4" w:space="0" w:color="auto"/>
              <w:left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20.12</w:t>
            </w:r>
          </w:p>
        </w:tc>
        <w:tc>
          <w:tcPr>
            <w:tcW w:w="1571"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диктант с заданием</w:t>
            </w:r>
          </w:p>
        </w:tc>
        <w:tc>
          <w:tcPr>
            <w:tcW w:w="97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11</w:t>
            </w:r>
          </w:p>
        </w:tc>
        <w:tc>
          <w:tcPr>
            <w:tcW w:w="708"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w:t>
            </w:r>
          </w:p>
        </w:tc>
        <w:tc>
          <w:tcPr>
            <w:tcW w:w="425"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425"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425"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44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275"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p>
        </w:tc>
        <w:tc>
          <w:tcPr>
            <w:tcW w:w="68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60</w:t>
            </w:r>
          </w:p>
        </w:tc>
        <w:tc>
          <w:tcPr>
            <w:tcW w:w="732"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rPr>
          <w:trHeight w:val="70"/>
        </w:trPr>
        <w:tc>
          <w:tcPr>
            <w:tcW w:w="765" w:type="dxa"/>
            <w:vMerge w:val="restart"/>
            <w:tcBorders>
              <w:top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1636" w:type="dxa"/>
            <w:vMerge w:val="restart"/>
            <w:tcBorders>
              <w:top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якутский язык</w:t>
            </w:r>
          </w:p>
        </w:tc>
        <w:tc>
          <w:tcPr>
            <w:tcW w:w="839" w:type="dxa"/>
            <w:tcBorders>
              <w:top w:val="single" w:sz="4" w:space="0" w:color="auto"/>
              <w:left w:val="single" w:sz="4" w:space="0" w:color="auto"/>
              <w:bottom w:val="nil"/>
              <w:right w:val="nil"/>
            </w:tcBorders>
          </w:tcPr>
          <w:p w:rsidR="00035498" w:rsidRPr="00C72016" w:rsidRDefault="00035498" w:rsidP="00C72016">
            <w:pPr>
              <w:rPr>
                <w:rFonts w:ascii="Times New Roman" w:hAnsi="Times New Roman" w:cs="Times New Roman"/>
                <w:sz w:val="20"/>
                <w:szCs w:val="20"/>
              </w:rPr>
            </w:pPr>
          </w:p>
        </w:tc>
        <w:tc>
          <w:tcPr>
            <w:tcW w:w="1581" w:type="dxa"/>
            <w:gridSpan w:val="2"/>
            <w:tcBorders>
              <w:top w:val="single" w:sz="4" w:space="0" w:color="auto"/>
              <w:left w:val="single" w:sz="4" w:space="0" w:color="auto"/>
              <w:bottom w:val="nil"/>
              <w:right w:val="nil"/>
            </w:tcBorders>
          </w:tcPr>
          <w:p w:rsidR="00035498" w:rsidRPr="00C72016" w:rsidRDefault="00035498" w:rsidP="00C72016">
            <w:pPr>
              <w:rPr>
                <w:rFonts w:ascii="Times New Roman" w:hAnsi="Times New Roman" w:cs="Times New Roman"/>
                <w:sz w:val="20"/>
                <w:szCs w:val="20"/>
              </w:rPr>
            </w:pPr>
          </w:p>
        </w:tc>
        <w:tc>
          <w:tcPr>
            <w:tcW w:w="976" w:type="dxa"/>
            <w:vMerge w:val="restart"/>
            <w:tcBorders>
              <w:top w:val="single" w:sz="4" w:space="0" w:color="auto"/>
              <w:left w:val="single" w:sz="4" w:space="0" w:color="auto"/>
              <w:right w:val="nil"/>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11</w:t>
            </w:r>
          </w:p>
        </w:tc>
        <w:tc>
          <w:tcPr>
            <w:tcW w:w="708" w:type="dxa"/>
            <w:vMerge w:val="restart"/>
            <w:tcBorders>
              <w:top w:val="single" w:sz="4" w:space="0" w:color="auto"/>
              <w:left w:val="single" w:sz="4" w:space="0" w:color="auto"/>
              <w:right w:val="nil"/>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425" w:type="dxa"/>
            <w:vMerge w:val="restart"/>
            <w:tcBorders>
              <w:top w:val="single" w:sz="4" w:space="0" w:color="auto"/>
              <w:left w:val="single" w:sz="4" w:space="0" w:color="auto"/>
              <w:right w:val="nil"/>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425" w:type="dxa"/>
            <w:vMerge w:val="restart"/>
            <w:tcBorders>
              <w:top w:val="single" w:sz="4" w:space="0" w:color="auto"/>
              <w:left w:val="single" w:sz="4" w:space="0" w:color="auto"/>
              <w:right w:val="nil"/>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425" w:type="dxa"/>
            <w:vMerge w:val="restart"/>
            <w:tcBorders>
              <w:top w:val="single" w:sz="4" w:space="0" w:color="auto"/>
              <w:left w:val="single" w:sz="4" w:space="0" w:color="auto"/>
              <w:right w:val="nil"/>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443" w:type="dxa"/>
            <w:vMerge w:val="restart"/>
            <w:tcBorders>
              <w:top w:val="single" w:sz="4" w:space="0" w:color="auto"/>
              <w:left w:val="single" w:sz="4" w:space="0" w:color="auto"/>
              <w:right w:val="nil"/>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275" w:type="dxa"/>
            <w:vMerge w:val="restart"/>
            <w:tcBorders>
              <w:top w:val="single" w:sz="4" w:space="0" w:color="auto"/>
              <w:left w:val="single" w:sz="4" w:space="0" w:color="auto"/>
              <w:right w:val="nil"/>
            </w:tcBorders>
          </w:tcPr>
          <w:p w:rsidR="00035498" w:rsidRPr="00C72016" w:rsidRDefault="00035498" w:rsidP="00C72016">
            <w:pPr>
              <w:rPr>
                <w:rFonts w:ascii="Times New Roman" w:hAnsi="Times New Roman" w:cs="Times New Roman"/>
                <w:sz w:val="20"/>
                <w:szCs w:val="20"/>
              </w:rPr>
            </w:pPr>
          </w:p>
        </w:tc>
        <w:tc>
          <w:tcPr>
            <w:tcW w:w="686" w:type="dxa"/>
            <w:vMerge w:val="restart"/>
            <w:tcBorders>
              <w:top w:val="single" w:sz="4" w:space="0" w:color="auto"/>
              <w:lef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62</w:t>
            </w:r>
          </w:p>
        </w:tc>
        <w:tc>
          <w:tcPr>
            <w:tcW w:w="732" w:type="dxa"/>
            <w:vMerge w:val="restart"/>
            <w:tcBorders>
              <w:top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rPr>
          <w:trHeight w:val="375"/>
        </w:trPr>
        <w:tc>
          <w:tcPr>
            <w:tcW w:w="765" w:type="dxa"/>
            <w:vMerge/>
          </w:tcPr>
          <w:p w:rsidR="00035498" w:rsidRPr="00C72016" w:rsidRDefault="00035498" w:rsidP="00C72016">
            <w:pPr>
              <w:rPr>
                <w:rFonts w:ascii="Times New Roman" w:hAnsi="Times New Roman" w:cs="Times New Roman"/>
                <w:sz w:val="20"/>
                <w:szCs w:val="20"/>
              </w:rPr>
            </w:pPr>
          </w:p>
        </w:tc>
        <w:tc>
          <w:tcPr>
            <w:tcW w:w="1636" w:type="dxa"/>
            <w:vMerge/>
            <w:tcBorders>
              <w:right w:val="single" w:sz="4" w:space="0" w:color="auto"/>
            </w:tcBorders>
          </w:tcPr>
          <w:p w:rsidR="00035498" w:rsidRPr="00C72016" w:rsidRDefault="00035498" w:rsidP="00C72016">
            <w:pPr>
              <w:rPr>
                <w:rFonts w:ascii="Times New Roman" w:hAnsi="Times New Roman" w:cs="Times New Roman"/>
                <w:sz w:val="20"/>
                <w:szCs w:val="20"/>
              </w:rPr>
            </w:pPr>
          </w:p>
        </w:tc>
        <w:tc>
          <w:tcPr>
            <w:tcW w:w="849" w:type="dxa"/>
            <w:gridSpan w:val="2"/>
            <w:tcBorders>
              <w:top w:val="nil"/>
              <w:left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23.11</w:t>
            </w:r>
          </w:p>
        </w:tc>
        <w:tc>
          <w:tcPr>
            <w:tcW w:w="1571" w:type="dxa"/>
            <w:tcBorders>
              <w:top w:val="nil"/>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сочинение</w:t>
            </w:r>
          </w:p>
        </w:tc>
        <w:tc>
          <w:tcPr>
            <w:tcW w:w="976" w:type="dxa"/>
            <w:vMerge/>
            <w:tcBorders>
              <w:left w:val="single" w:sz="4" w:space="0" w:color="auto"/>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p>
        </w:tc>
        <w:tc>
          <w:tcPr>
            <w:tcW w:w="708" w:type="dxa"/>
            <w:vMerge/>
            <w:tcBorders>
              <w:left w:val="single" w:sz="4" w:space="0" w:color="auto"/>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p>
        </w:tc>
        <w:tc>
          <w:tcPr>
            <w:tcW w:w="425" w:type="dxa"/>
            <w:vMerge/>
            <w:tcBorders>
              <w:left w:val="single" w:sz="4" w:space="0" w:color="auto"/>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p>
        </w:tc>
        <w:tc>
          <w:tcPr>
            <w:tcW w:w="425" w:type="dxa"/>
            <w:vMerge/>
            <w:tcBorders>
              <w:left w:val="single" w:sz="4" w:space="0" w:color="auto"/>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p>
        </w:tc>
        <w:tc>
          <w:tcPr>
            <w:tcW w:w="425" w:type="dxa"/>
            <w:vMerge/>
            <w:tcBorders>
              <w:left w:val="single" w:sz="4" w:space="0" w:color="auto"/>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p>
        </w:tc>
        <w:tc>
          <w:tcPr>
            <w:tcW w:w="443" w:type="dxa"/>
            <w:vMerge/>
            <w:tcBorders>
              <w:left w:val="single" w:sz="4" w:space="0" w:color="auto"/>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p>
        </w:tc>
        <w:tc>
          <w:tcPr>
            <w:tcW w:w="1275" w:type="dxa"/>
            <w:vMerge/>
            <w:tcBorders>
              <w:left w:val="single" w:sz="4" w:space="0" w:color="auto"/>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p>
        </w:tc>
        <w:tc>
          <w:tcPr>
            <w:tcW w:w="686" w:type="dxa"/>
            <w:vMerge/>
            <w:tcBorders>
              <w:left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p>
        </w:tc>
        <w:tc>
          <w:tcPr>
            <w:tcW w:w="732" w:type="dxa"/>
            <w:vMerge/>
            <w:tcBorders>
              <w:bottom w:val="single" w:sz="4" w:space="0" w:color="auto"/>
            </w:tcBorders>
          </w:tcPr>
          <w:p w:rsidR="00035498" w:rsidRPr="00C72016" w:rsidRDefault="00035498" w:rsidP="00C72016">
            <w:pPr>
              <w:rPr>
                <w:rFonts w:ascii="Times New Roman" w:hAnsi="Times New Roman" w:cs="Times New Roman"/>
                <w:sz w:val="20"/>
                <w:szCs w:val="20"/>
              </w:rPr>
            </w:pPr>
          </w:p>
        </w:tc>
      </w:tr>
      <w:tr w:rsidR="00035498" w:rsidRPr="00C72016" w:rsidTr="00701D9C">
        <w:trPr>
          <w:trHeight w:val="330"/>
        </w:trPr>
        <w:tc>
          <w:tcPr>
            <w:tcW w:w="765" w:type="dxa"/>
            <w:vMerge/>
          </w:tcPr>
          <w:p w:rsidR="00035498" w:rsidRPr="00C72016" w:rsidRDefault="00035498" w:rsidP="00C72016">
            <w:pPr>
              <w:rPr>
                <w:rFonts w:ascii="Times New Roman" w:hAnsi="Times New Roman" w:cs="Times New Roman"/>
                <w:sz w:val="20"/>
                <w:szCs w:val="20"/>
              </w:rPr>
            </w:pPr>
          </w:p>
        </w:tc>
        <w:tc>
          <w:tcPr>
            <w:tcW w:w="1636" w:type="dxa"/>
            <w:vMerge/>
            <w:tcBorders>
              <w:right w:val="single" w:sz="4" w:space="0" w:color="auto"/>
            </w:tcBorders>
          </w:tcPr>
          <w:p w:rsidR="00035498" w:rsidRPr="00C72016" w:rsidRDefault="00035498" w:rsidP="00C72016">
            <w:pPr>
              <w:rPr>
                <w:rFonts w:ascii="Times New Roman" w:hAnsi="Times New Roman" w:cs="Times New Roman"/>
                <w:sz w:val="20"/>
                <w:szCs w:val="20"/>
              </w:rPr>
            </w:pPr>
          </w:p>
        </w:tc>
        <w:tc>
          <w:tcPr>
            <w:tcW w:w="849" w:type="dxa"/>
            <w:gridSpan w:val="2"/>
            <w:tcBorders>
              <w:top w:val="single" w:sz="4" w:space="0" w:color="auto"/>
              <w:left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7.12</w:t>
            </w:r>
          </w:p>
        </w:tc>
        <w:tc>
          <w:tcPr>
            <w:tcW w:w="1571"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диктант</w:t>
            </w:r>
          </w:p>
        </w:tc>
        <w:tc>
          <w:tcPr>
            <w:tcW w:w="97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11</w:t>
            </w:r>
          </w:p>
        </w:tc>
        <w:tc>
          <w:tcPr>
            <w:tcW w:w="708"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11</w:t>
            </w:r>
          </w:p>
        </w:tc>
        <w:tc>
          <w:tcPr>
            <w:tcW w:w="425"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425"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425"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44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275"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p>
        </w:tc>
        <w:tc>
          <w:tcPr>
            <w:tcW w:w="68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64</w:t>
            </w:r>
          </w:p>
        </w:tc>
        <w:tc>
          <w:tcPr>
            <w:tcW w:w="732"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rPr>
          <w:trHeight w:val="461"/>
        </w:trPr>
        <w:tc>
          <w:tcPr>
            <w:tcW w:w="765" w:type="dxa"/>
            <w:vMerge/>
          </w:tcPr>
          <w:p w:rsidR="00035498" w:rsidRPr="00C72016" w:rsidRDefault="00035498" w:rsidP="00C72016">
            <w:pPr>
              <w:rPr>
                <w:rFonts w:ascii="Times New Roman" w:hAnsi="Times New Roman" w:cs="Times New Roman"/>
                <w:sz w:val="20"/>
                <w:szCs w:val="20"/>
              </w:rPr>
            </w:pPr>
          </w:p>
        </w:tc>
        <w:tc>
          <w:tcPr>
            <w:tcW w:w="1636" w:type="dxa"/>
            <w:vMerge/>
            <w:tcBorders>
              <w:right w:val="single" w:sz="4" w:space="0" w:color="auto"/>
            </w:tcBorders>
          </w:tcPr>
          <w:p w:rsidR="00035498" w:rsidRPr="00C72016" w:rsidRDefault="00035498" w:rsidP="00C72016">
            <w:pPr>
              <w:rPr>
                <w:rFonts w:ascii="Times New Roman" w:hAnsi="Times New Roman" w:cs="Times New Roman"/>
                <w:sz w:val="20"/>
                <w:szCs w:val="20"/>
              </w:rPr>
            </w:pPr>
          </w:p>
        </w:tc>
        <w:tc>
          <w:tcPr>
            <w:tcW w:w="849" w:type="dxa"/>
            <w:gridSpan w:val="2"/>
            <w:tcBorders>
              <w:top w:val="single" w:sz="4" w:space="0" w:color="auto"/>
              <w:lef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24.12</w:t>
            </w:r>
          </w:p>
        </w:tc>
        <w:tc>
          <w:tcPr>
            <w:tcW w:w="1571" w:type="dxa"/>
            <w:tcBorders>
              <w:top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диктант</w:t>
            </w:r>
          </w:p>
        </w:tc>
        <w:tc>
          <w:tcPr>
            <w:tcW w:w="976" w:type="dxa"/>
            <w:tcBorders>
              <w:top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11</w:t>
            </w:r>
          </w:p>
        </w:tc>
        <w:tc>
          <w:tcPr>
            <w:tcW w:w="708" w:type="dxa"/>
            <w:tcBorders>
              <w:top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11</w:t>
            </w:r>
          </w:p>
        </w:tc>
        <w:tc>
          <w:tcPr>
            <w:tcW w:w="425" w:type="dxa"/>
            <w:tcBorders>
              <w:top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425" w:type="dxa"/>
            <w:tcBorders>
              <w:top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w:t>
            </w:r>
          </w:p>
        </w:tc>
        <w:tc>
          <w:tcPr>
            <w:tcW w:w="425" w:type="dxa"/>
            <w:tcBorders>
              <w:top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443" w:type="dxa"/>
            <w:tcBorders>
              <w:top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275" w:type="dxa"/>
            <w:tcBorders>
              <w:top w:val="single" w:sz="4" w:space="0" w:color="auto"/>
            </w:tcBorders>
          </w:tcPr>
          <w:p w:rsidR="00035498" w:rsidRPr="00C72016" w:rsidRDefault="00035498" w:rsidP="00C72016">
            <w:pPr>
              <w:rPr>
                <w:rFonts w:ascii="Times New Roman" w:hAnsi="Times New Roman" w:cs="Times New Roman"/>
                <w:sz w:val="20"/>
                <w:szCs w:val="20"/>
              </w:rPr>
            </w:pPr>
          </w:p>
        </w:tc>
        <w:tc>
          <w:tcPr>
            <w:tcW w:w="686" w:type="dxa"/>
            <w:tcBorders>
              <w:top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73</w:t>
            </w:r>
          </w:p>
        </w:tc>
        <w:tc>
          <w:tcPr>
            <w:tcW w:w="732" w:type="dxa"/>
            <w:tcBorders>
              <w:top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rPr>
          <w:trHeight w:val="141"/>
        </w:trPr>
        <w:tc>
          <w:tcPr>
            <w:tcW w:w="765" w:type="dxa"/>
            <w:vMerge w:val="restart"/>
            <w:tcBorders>
              <w:top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w:t>
            </w:r>
          </w:p>
        </w:tc>
        <w:tc>
          <w:tcPr>
            <w:tcW w:w="1636" w:type="dxa"/>
            <w:vMerge w:val="restart"/>
            <w:tcBorders>
              <w:top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якутский язык</w:t>
            </w:r>
          </w:p>
        </w:tc>
        <w:tc>
          <w:tcPr>
            <w:tcW w:w="849" w:type="dxa"/>
            <w:gridSpan w:val="2"/>
            <w:tcBorders>
              <w:top w:val="single" w:sz="4" w:space="0" w:color="auto"/>
              <w:left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27.9</w:t>
            </w:r>
          </w:p>
        </w:tc>
        <w:tc>
          <w:tcPr>
            <w:tcW w:w="1571"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диктант</w:t>
            </w:r>
          </w:p>
        </w:tc>
        <w:tc>
          <w:tcPr>
            <w:tcW w:w="97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708"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425"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425"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425"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44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275"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p>
        </w:tc>
        <w:tc>
          <w:tcPr>
            <w:tcW w:w="68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86</w:t>
            </w:r>
          </w:p>
        </w:tc>
        <w:tc>
          <w:tcPr>
            <w:tcW w:w="732"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rPr>
          <w:trHeight w:val="240"/>
        </w:trPr>
        <w:tc>
          <w:tcPr>
            <w:tcW w:w="765" w:type="dxa"/>
            <w:vMerge/>
            <w:tcBorders>
              <w:top w:val="single" w:sz="4" w:space="0" w:color="auto"/>
            </w:tcBorders>
          </w:tcPr>
          <w:p w:rsidR="00035498" w:rsidRPr="00C72016" w:rsidRDefault="00035498" w:rsidP="00C72016">
            <w:pPr>
              <w:rPr>
                <w:rFonts w:ascii="Times New Roman" w:hAnsi="Times New Roman" w:cs="Times New Roman"/>
                <w:sz w:val="20"/>
                <w:szCs w:val="20"/>
              </w:rPr>
            </w:pPr>
          </w:p>
        </w:tc>
        <w:tc>
          <w:tcPr>
            <w:tcW w:w="1636" w:type="dxa"/>
            <w:vMerge/>
            <w:tcBorders>
              <w:top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p>
        </w:tc>
        <w:tc>
          <w:tcPr>
            <w:tcW w:w="849" w:type="dxa"/>
            <w:gridSpan w:val="2"/>
            <w:tcBorders>
              <w:top w:val="single" w:sz="4" w:space="0" w:color="auto"/>
              <w:left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13.10</w:t>
            </w:r>
          </w:p>
        </w:tc>
        <w:tc>
          <w:tcPr>
            <w:tcW w:w="1571"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изложение</w:t>
            </w:r>
          </w:p>
        </w:tc>
        <w:tc>
          <w:tcPr>
            <w:tcW w:w="97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708"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425"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425"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425"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44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275"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p>
        </w:tc>
        <w:tc>
          <w:tcPr>
            <w:tcW w:w="68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43</w:t>
            </w:r>
          </w:p>
        </w:tc>
        <w:tc>
          <w:tcPr>
            <w:tcW w:w="732"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rPr>
          <w:trHeight w:val="225"/>
        </w:trPr>
        <w:tc>
          <w:tcPr>
            <w:tcW w:w="765" w:type="dxa"/>
            <w:vMerge/>
          </w:tcPr>
          <w:p w:rsidR="00035498" w:rsidRPr="00C72016" w:rsidRDefault="00035498" w:rsidP="00C72016">
            <w:pPr>
              <w:rPr>
                <w:rFonts w:ascii="Times New Roman" w:hAnsi="Times New Roman" w:cs="Times New Roman"/>
                <w:sz w:val="20"/>
                <w:szCs w:val="20"/>
              </w:rPr>
            </w:pPr>
          </w:p>
        </w:tc>
        <w:tc>
          <w:tcPr>
            <w:tcW w:w="1636" w:type="dxa"/>
            <w:vMerge/>
            <w:tcBorders>
              <w:right w:val="single" w:sz="4" w:space="0" w:color="auto"/>
            </w:tcBorders>
          </w:tcPr>
          <w:p w:rsidR="00035498" w:rsidRPr="00C72016" w:rsidRDefault="00035498" w:rsidP="00C72016">
            <w:pPr>
              <w:rPr>
                <w:rFonts w:ascii="Times New Roman" w:hAnsi="Times New Roman" w:cs="Times New Roman"/>
                <w:sz w:val="20"/>
                <w:szCs w:val="20"/>
              </w:rPr>
            </w:pPr>
          </w:p>
        </w:tc>
        <w:tc>
          <w:tcPr>
            <w:tcW w:w="849" w:type="dxa"/>
            <w:gridSpan w:val="2"/>
            <w:tcBorders>
              <w:top w:val="single" w:sz="4" w:space="0" w:color="auto"/>
              <w:left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24.11</w:t>
            </w:r>
          </w:p>
        </w:tc>
        <w:tc>
          <w:tcPr>
            <w:tcW w:w="1571"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сочинение</w:t>
            </w:r>
          </w:p>
        </w:tc>
        <w:tc>
          <w:tcPr>
            <w:tcW w:w="97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708"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425"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425"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425"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44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275"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p>
        </w:tc>
        <w:tc>
          <w:tcPr>
            <w:tcW w:w="68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57</w:t>
            </w:r>
          </w:p>
        </w:tc>
        <w:tc>
          <w:tcPr>
            <w:tcW w:w="732"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rPr>
          <w:trHeight w:val="156"/>
        </w:trPr>
        <w:tc>
          <w:tcPr>
            <w:tcW w:w="765" w:type="dxa"/>
            <w:vMerge/>
            <w:tcBorders>
              <w:bottom w:val="single" w:sz="4" w:space="0" w:color="auto"/>
            </w:tcBorders>
          </w:tcPr>
          <w:p w:rsidR="00035498" w:rsidRPr="00C72016" w:rsidRDefault="00035498" w:rsidP="00C72016">
            <w:pPr>
              <w:rPr>
                <w:rFonts w:ascii="Times New Roman" w:hAnsi="Times New Roman" w:cs="Times New Roman"/>
                <w:sz w:val="20"/>
                <w:szCs w:val="20"/>
              </w:rPr>
            </w:pPr>
          </w:p>
        </w:tc>
        <w:tc>
          <w:tcPr>
            <w:tcW w:w="1636" w:type="dxa"/>
            <w:vMerge/>
            <w:tcBorders>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p>
        </w:tc>
        <w:tc>
          <w:tcPr>
            <w:tcW w:w="849" w:type="dxa"/>
            <w:gridSpan w:val="2"/>
            <w:tcBorders>
              <w:top w:val="single" w:sz="4" w:space="0" w:color="auto"/>
              <w:left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22.12</w:t>
            </w:r>
          </w:p>
        </w:tc>
        <w:tc>
          <w:tcPr>
            <w:tcW w:w="1571"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изложение</w:t>
            </w:r>
          </w:p>
        </w:tc>
        <w:tc>
          <w:tcPr>
            <w:tcW w:w="97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708"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425"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425"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425"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44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275"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p>
        </w:tc>
        <w:tc>
          <w:tcPr>
            <w:tcW w:w="68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c>
          <w:tcPr>
            <w:tcW w:w="732"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bl>
    <w:p w:rsidR="00035498" w:rsidRPr="00C72016" w:rsidRDefault="00035498" w:rsidP="00C72016">
      <w:pPr>
        <w:rPr>
          <w:rFonts w:ascii="Times New Roman" w:hAnsi="Times New Roman" w:cs="Times New Roman"/>
          <w:sz w:val="20"/>
          <w:szCs w:val="20"/>
        </w:rPr>
      </w:pPr>
    </w:p>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 xml:space="preserve">Приложение 7. Сравнительная таблица результатов контрольных работ по 2016-2017 уч. год_в рамках мониторинга качества знаний обучающихся  за </w:t>
      </w:r>
      <w:r w:rsidRPr="00C72016">
        <w:rPr>
          <w:rFonts w:ascii="Times New Roman" w:hAnsi="Times New Roman" w:cs="Times New Roman"/>
          <w:sz w:val="20"/>
          <w:szCs w:val="20"/>
          <w:lang w:val="en-US"/>
        </w:rPr>
        <w:t>II</w:t>
      </w:r>
      <w:r w:rsidRPr="00C72016">
        <w:rPr>
          <w:rFonts w:ascii="Times New Roman" w:hAnsi="Times New Roman" w:cs="Times New Roman"/>
          <w:sz w:val="20"/>
          <w:szCs w:val="20"/>
        </w:rPr>
        <w:t xml:space="preserve"> полугодие.</w:t>
      </w:r>
    </w:p>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 полугодие</w:t>
      </w:r>
    </w:p>
    <w:tbl>
      <w:tblPr>
        <w:tblW w:w="1091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3"/>
        <w:gridCol w:w="1460"/>
        <w:gridCol w:w="756"/>
        <w:gridCol w:w="1315"/>
        <w:gridCol w:w="923"/>
        <w:gridCol w:w="1232"/>
        <w:gridCol w:w="336"/>
        <w:gridCol w:w="336"/>
        <w:gridCol w:w="336"/>
        <w:gridCol w:w="336"/>
        <w:gridCol w:w="1683"/>
        <w:gridCol w:w="770"/>
        <w:gridCol w:w="660"/>
      </w:tblGrid>
      <w:tr w:rsidR="00035498" w:rsidRPr="00C72016" w:rsidTr="00701D9C">
        <w:tc>
          <w:tcPr>
            <w:tcW w:w="77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класс</w:t>
            </w:r>
          </w:p>
        </w:tc>
        <w:tc>
          <w:tcPr>
            <w:tcW w:w="1460"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предмет</w:t>
            </w:r>
          </w:p>
        </w:tc>
        <w:tc>
          <w:tcPr>
            <w:tcW w:w="2071" w:type="dxa"/>
            <w:gridSpan w:val="2"/>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Форма проведения</w:t>
            </w:r>
          </w:p>
        </w:tc>
        <w:tc>
          <w:tcPr>
            <w:tcW w:w="92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По списку</w:t>
            </w:r>
          </w:p>
        </w:tc>
        <w:tc>
          <w:tcPr>
            <w:tcW w:w="123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lang w:val="sah-RU"/>
              </w:rPr>
              <w:t>Участвов.</w:t>
            </w:r>
          </w:p>
        </w:tc>
        <w:tc>
          <w:tcPr>
            <w:tcW w:w="33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33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33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33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168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Ф.и. не справившихся</w:t>
            </w:r>
          </w:p>
        </w:tc>
        <w:tc>
          <w:tcPr>
            <w:tcW w:w="770"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кач</w:t>
            </w:r>
          </w:p>
        </w:tc>
        <w:tc>
          <w:tcPr>
            <w:tcW w:w="660"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усп</w:t>
            </w:r>
          </w:p>
        </w:tc>
      </w:tr>
      <w:tr w:rsidR="00035498" w:rsidRPr="00C72016" w:rsidTr="00701D9C">
        <w:trPr>
          <w:trHeight w:val="587"/>
        </w:trPr>
        <w:tc>
          <w:tcPr>
            <w:tcW w:w="773" w:type="dxa"/>
            <w:tcBorders>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1460" w:type="dxa"/>
            <w:tcBorders>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якутский язык</w:t>
            </w:r>
          </w:p>
        </w:tc>
        <w:tc>
          <w:tcPr>
            <w:tcW w:w="756" w:type="dxa"/>
            <w:tcBorders>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22.02</w:t>
            </w:r>
          </w:p>
        </w:tc>
        <w:tc>
          <w:tcPr>
            <w:tcW w:w="1315" w:type="dxa"/>
            <w:tcBorders>
              <w:left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сочинение</w:t>
            </w:r>
          </w:p>
        </w:tc>
        <w:tc>
          <w:tcPr>
            <w:tcW w:w="923" w:type="dxa"/>
            <w:tcBorders>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w:t>
            </w:r>
          </w:p>
        </w:tc>
        <w:tc>
          <w:tcPr>
            <w:tcW w:w="1232" w:type="dxa"/>
            <w:tcBorders>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w:t>
            </w:r>
          </w:p>
        </w:tc>
        <w:tc>
          <w:tcPr>
            <w:tcW w:w="336" w:type="dxa"/>
            <w:tcBorders>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336" w:type="dxa"/>
            <w:tcBorders>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336" w:type="dxa"/>
            <w:tcBorders>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336" w:type="dxa"/>
            <w:tcBorders>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683" w:type="dxa"/>
            <w:tcBorders>
              <w:bottom w:val="single" w:sz="4" w:space="0" w:color="auto"/>
            </w:tcBorders>
          </w:tcPr>
          <w:p w:rsidR="00035498" w:rsidRPr="00C72016" w:rsidRDefault="00035498" w:rsidP="00C72016">
            <w:pPr>
              <w:rPr>
                <w:rFonts w:ascii="Times New Roman" w:hAnsi="Times New Roman" w:cs="Times New Roman"/>
                <w:sz w:val="20"/>
                <w:szCs w:val="20"/>
              </w:rPr>
            </w:pPr>
          </w:p>
        </w:tc>
        <w:tc>
          <w:tcPr>
            <w:tcW w:w="770" w:type="dxa"/>
            <w:tcBorders>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62</w:t>
            </w:r>
          </w:p>
        </w:tc>
        <w:tc>
          <w:tcPr>
            <w:tcW w:w="660" w:type="dxa"/>
            <w:tcBorders>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rPr>
          <w:trHeight w:val="450"/>
        </w:trPr>
        <w:tc>
          <w:tcPr>
            <w:tcW w:w="77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p>
        </w:tc>
        <w:tc>
          <w:tcPr>
            <w:tcW w:w="1460"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p>
        </w:tc>
        <w:tc>
          <w:tcPr>
            <w:tcW w:w="756" w:type="dxa"/>
            <w:tcBorders>
              <w:top w:val="single" w:sz="4" w:space="0" w:color="auto"/>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27.02</w:t>
            </w:r>
          </w:p>
        </w:tc>
        <w:tc>
          <w:tcPr>
            <w:tcW w:w="1315" w:type="dxa"/>
            <w:tcBorders>
              <w:top w:val="single" w:sz="4" w:space="0" w:color="auto"/>
              <w:left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диктант</w:t>
            </w:r>
          </w:p>
        </w:tc>
        <w:tc>
          <w:tcPr>
            <w:tcW w:w="92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w:t>
            </w:r>
          </w:p>
        </w:tc>
        <w:tc>
          <w:tcPr>
            <w:tcW w:w="1232"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168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Комелева Акулина</w:t>
            </w:r>
          </w:p>
        </w:tc>
        <w:tc>
          <w:tcPr>
            <w:tcW w:w="770"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75</w:t>
            </w:r>
          </w:p>
        </w:tc>
        <w:tc>
          <w:tcPr>
            <w:tcW w:w="660"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88</w:t>
            </w:r>
          </w:p>
        </w:tc>
      </w:tr>
      <w:tr w:rsidR="00035498" w:rsidRPr="00C72016" w:rsidTr="00701D9C">
        <w:trPr>
          <w:trHeight w:val="420"/>
        </w:trPr>
        <w:tc>
          <w:tcPr>
            <w:tcW w:w="77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p>
        </w:tc>
        <w:tc>
          <w:tcPr>
            <w:tcW w:w="1460"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p>
        </w:tc>
        <w:tc>
          <w:tcPr>
            <w:tcW w:w="756" w:type="dxa"/>
            <w:tcBorders>
              <w:top w:val="single" w:sz="4" w:space="0" w:color="auto"/>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22.03</w:t>
            </w:r>
          </w:p>
        </w:tc>
        <w:tc>
          <w:tcPr>
            <w:tcW w:w="1315" w:type="dxa"/>
            <w:tcBorders>
              <w:top w:val="single" w:sz="4" w:space="0" w:color="auto"/>
              <w:left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изложение</w:t>
            </w:r>
          </w:p>
        </w:tc>
        <w:tc>
          <w:tcPr>
            <w:tcW w:w="92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w:t>
            </w:r>
          </w:p>
        </w:tc>
        <w:tc>
          <w:tcPr>
            <w:tcW w:w="1232"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68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p>
        </w:tc>
        <w:tc>
          <w:tcPr>
            <w:tcW w:w="770"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62</w:t>
            </w:r>
          </w:p>
        </w:tc>
        <w:tc>
          <w:tcPr>
            <w:tcW w:w="660"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rPr>
          <w:trHeight w:val="465"/>
        </w:trPr>
        <w:tc>
          <w:tcPr>
            <w:tcW w:w="77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p>
        </w:tc>
        <w:tc>
          <w:tcPr>
            <w:tcW w:w="1460"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p>
        </w:tc>
        <w:tc>
          <w:tcPr>
            <w:tcW w:w="756" w:type="dxa"/>
            <w:tcBorders>
              <w:top w:val="single" w:sz="4" w:space="0" w:color="auto"/>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10.05</w:t>
            </w:r>
          </w:p>
        </w:tc>
        <w:tc>
          <w:tcPr>
            <w:tcW w:w="1315" w:type="dxa"/>
            <w:tcBorders>
              <w:top w:val="single" w:sz="4" w:space="0" w:color="auto"/>
              <w:left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диктант</w:t>
            </w:r>
          </w:p>
        </w:tc>
        <w:tc>
          <w:tcPr>
            <w:tcW w:w="92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w:t>
            </w:r>
          </w:p>
        </w:tc>
        <w:tc>
          <w:tcPr>
            <w:tcW w:w="1232"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68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p>
        </w:tc>
        <w:tc>
          <w:tcPr>
            <w:tcW w:w="770"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62</w:t>
            </w:r>
          </w:p>
        </w:tc>
        <w:tc>
          <w:tcPr>
            <w:tcW w:w="660"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rPr>
          <w:trHeight w:val="420"/>
        </w:trPr>
        <w:tc>
          <w:tcPr>
            <w:tcW w:w="77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p>
        </w:tc>
        <w:tc>
          <w:tcPr>
            <w:tcW w:w="1460"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p>
        </w:tc>
        <w:tc>
          <w:tcPr>
            <w:tcW w:w="756" w:type="dxa"/>
            <w:tcBorders>
              <w:top w:val="single" w:sz="4" w:space="0" w:color="auto"/>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22.05</w:t>
            </w:r>
          </w:p>
        </w:tc>
        <w:tc>
          <w:tcPr>
            <w:tcW w:w="1315" w:type="dxa"/>
            <w:tcBorders>
              <w:top w:val="single" w:sz="4" w:space="0" w:color="auto"/>
              <w:left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сочинение</w:t>
            </w:r>
          </w:p>
        </w:tc>
        <w:tc>
          <w:tcPr>
            <w:tcW w:w="92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w:t>
            </w:r>
          </w:p>
        </w:tc>
        <w:tc>
          <w:tcPr>
            <w:tcW w:w="1232"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68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p>
        </w:tc>
        <w:tc>
          <w:tcPr>
            <w:tcW w:w="770"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75</w:t>
            </w:r>
          </w:p>
        </w:tc>
        <w:tc>
          <w:tcPr>
            <w:tcW w:w="660"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rPr>
          <w:trHeight w:val="597"/>
        </w:trPr>
        <w:tc>
          <w:tcPr>
            <w:tcW w:w="77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p>
        </w:tc>
        <w:tc>
          <w:tcPr>
            <w:tcW w:w="1460"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p>
        </w:tc>
        <w:tc>
          <w:tcPr>
            <w:tcW w:w="756" w:type="dxa"/>
            <w:tcBorders>
              <w:top w:val="single" w:sz="4" w:space="0" w:color="auto"/>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24.05</w:t>
            </w:r>
          </w:p>
        </w:tc>
        <w:tc>
          <w:tcPr>
            <w:tcW w:w="1315" w:type="dxa"/>
            <w:tcBorders>
              <w:top w:val="single" w:sz="4" w:space="0" w:color="auto"/>
              <w:left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диктант</w:t>
            </w:r>
          </w:p>
        </w:tc>
        <w:tc>
          <w:tcPr>
            <w:tcW w:w="92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w:t>
            </w:r>
          </w:p>
        </w:tc>
        <w:tc>
          <w:tcPr>
            <w:tcW w:w="1232"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p w:rsidR="00035498" w:rsidRPr="00C72016" w:rsidRDefault="00035498" w:rsidP="00C72016">
            <w:pPr>
              <w:rPr>
                <w:rFonts w:ascii="Times New Roman" w:hAnsi="Times New Roman" w:cs="Times New Roman"/>
                <w:sz w:val="20"/>
                <w:szCs w:val="20"/>
              </w:rPr>
            </w:pPr>
          </w:p>
        </w:tc>
        <w:tc>
          <w:tcPr>
            <w:tcW w:w="168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Комелева Акулина, Наумов Костя</w:t>
            </w:r>
          </w:p>
        </w:tc>
        <w:tc>
          <w:tcPr>
            <w:tcW w:w="770"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62</w:t>
            </w:r>
          </w:p>
        </w:tc>
        <w:tc>
          <w:tcPr>
            <w:tcW w:w="660"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75</w:t>
            </w:r>
          </w:p>
        </w:tc>
      </w:tr>
      <w:tr w:rsidR="00035498" w:rsidRPr="00C72016" w:rsidTr="00701D9C">
        <w:trPr>
          <w:trHeight w:val="585"/>
        </w:trPr>
        <w:tc>
          <w:tcPr>
            <w:tcW w:w="77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w:t>
            </w:r>
          </w:p>
        </w:tc>
        <w:tc>
          <w:tcPr>
            <w:tcW w:w="1460"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якутский язык</w:t>
            </w:r>
          </w:p>
        </w:tc>
        <w:tc>
          <w:tcPr>
            <w:tcW w:w="756" w:type="dxa"/>
            <w:tcBorders>
              <w:top w:val="single" w:sz="4" w:space="0" w:color="auto"/>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24.01</w:t>
            </w:r>
          </w:p>
        </w:tc>
        <w:tc>
          <w:tcPr>
            <w:tcW w:w="1315" w:type="dxa"/>
            <w:tcBorders>
              <w:top w:val="single" w:sz="4" w:space="0" w:color="auto"/>
              <w:left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сочинение</w:t>
            </w:r>
          </w:p>
        </w:tc>
        <w:tc>
          <w:tcPr>
            <w:tcW w:w="92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11</w:t>
            </w:r>
          </w:p>
        </w:tc>
        <w:tc>
          <w:tcPr>
            <w:tcW w:w="1232"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11</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68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p>
        </w:tc>
        <w:tc>
          <w:tcPr>
            <w:tcW w:w="770"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64</w:t>
            </w:r>
          </w:p>
        </w:tc>
        <w:tc>
          <w:tcPr>
            <w:tcW w:w="660"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rPr>
          <w:trHeight w:val="450"/>
        </w:trPr>
        <w:tc>
          <w:tcPr>
            <w:tcW w:w="77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p>
        </w:tc>
        <w:tc>
          <w:tcPr>
            <w:tcW w:w="1460"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p>
        </w:tc>
        <w:tc>
          <w:tcPr>
            <w:tcW w:w="756" w:type="dxa"/>
            <w:tcBorders>
              <w:top w:val="single" w:sz="4" w:space="0" w:color="auto"/>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14.02</w:t>
            </w:r>
          </w:p>
        </w:tc>
        <w:tc>
          <w:tcPr>
            <w:tcW w:w="1315" w:type="dxa"/>
            <w:tcBorders>
              <w:top w:val="single" w:sz="4" w:space="0" w:color="auto"/>
              <w:left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изложение</w:t>
            </w:r>
          </w:p>
        </w:tc>
        <w:tc>
          <w:tcPr>
            <w:tcW w:w="92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11</w:t>
            </w:r>
          </w:p>
        </w:tc>
        <w:tc>
          <w:tcPr>
            <w:tcW w:w="1232"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11</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68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p>
        </w:tc>
        <w:tc>
          <w:tcPr>
            <w:tcW w:w="770"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82</w:t>
            </w:r>
          </w:p>
        </w:tc>
        <w:tc>
          <w:tcPr>
            <w:tcW w:w="660"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rPr>
          <w:trHeight w:val="450"/>
        </w:trPr>
        <w:tc>
          <w:tcPr>
            <w:tcW w:w="77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p>
        </w:tc>
        <w:tc>
          <w:tcPr>
            <w:tcW w:w="1460"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p>
        </w:tc>
        <w:tc>
          <w:tcPr>
            <w:tcW w:w="756" w:type="dxa"/>
            <w:tcBorders>
              <w:top w:val="single" w:sz="4" w:space="0" w:color="auto"/>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21.03</w:t>
            </w:r>
          </w:p>
        </w:tc>
        <w:tc>
          <w:tcPr>
            <w:tcW w:w="1315" w:type="dxa"/>
            <w:tcBorders>
              <w:top w:val="single" w:sz="4" w:space="0" w:color="auto"/>
              <w:left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диктант</w:t>
            </w:r>
          </w:p>
        </w:tc>
        <w:tc>
          <w:tcPr>
            <w:tcW w:w="92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11</w:t>
            </w:r>
          </w:p>
        </w:tc>
        <w:tc>
          <w:tcPr>
            <w:tcW w:w="1232"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68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p>
        </w:tc>
        <w:tc>
          <w:tcPr>
            <w:tcW w:w="770"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70</w:t>
            </w:r>
          </w:p>
        </w:tc>
        <w:tc>
          <w:tcPr>
            <w:tcW w:w="660"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rPr>
          <w:trHeight w:val="345"/>
        </w:trPr>
        <w:tc>
          <w:tcPr>
            <w:tcW w:w="77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p>
        </w:tc>
        <w:tc>
          <w:tcPr>
            <w:tcW w:w="1460"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p>
        </w:tc>
        <w:tc>
          <w:tcPr>
            <w:tcW w:w="756" w:type="dxa"/>
            <w:tcBorders>
              <w:top w:val="single" w:sz="4" w:space="0" w:color="auto"/>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14.04</w:t>
            </w:r>
          </w:p>
        </w:tc>
        <w:tc>
          <w:tcPr>
            <w:tcW w:w="1315" w:type="dxa"/>
            <w:tcBorders>
              <w:top w:val="single" w:sz="4" w:space="0" w:color="auto"/>
              <w:left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тест</w:t>
            </w:r>
          </w:p>
        </w:tc>
        <w:tc>
          <w:tcPr>
            <w:tcW w:w="92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11</w:t>
            </w:r>
          </w:p>
        </w:tc>
        <w:tc>
          <w:tcPr>
            <w:tcW w:w="1232"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11</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68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p>
        </w:tc>
        <w:tc>
          <w:tcPr>
            <w:tcW w:w="770"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55</w:t>
            </w:r>
          </w:p>
        </w:tc>
        <w:tc>
          <w:tcPr>
            <w:tcW w:w="660"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rPr>
          <w:trHeight w:val="450"/>
        </w:trPr>
        <w:tc>
          <w:tcPr>
            <w:tcW w:w="77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p>
        </w:tc>
        <w:tc>
          <w:tcPr>
            <w:tcW w:w="1460"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p>
        </w:tc>
        <w:tc>
          <w:tcPr>
            <w:tcW w:w="756" w:type="dxa"/>
            <w:tcBorders>
              <w:top w:val="single" w:sz="4" w:space="0" w:color="auto"/>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12.05</w:t>
            </w:r>
          </w:p>
        </w:tc>
        <w:tc>
          <w:tcPr>
            <w:tcW w:w="1315" w:type="dxa"/>
            <w:tcBorders>
              <w:top w:val="single" w:sz="4" w:space="0" w:color="auto"/>
              <w:left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диктант</w:t>
            </w:r>
          </w:p>
        </w:tc>
        <w:tc>
          <w:tcPr>
            <w:tcW w:w="92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w:t>
            </w:r>
          </w:p>
        </w:tc>
        <w:tc>
          <w:tcPr>
            <w:tcW w:w="1232"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168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Слепцов Саша</w:t>
            </w:r>
          </w:p>
        </w:tc>
        <w:tc>
          <w:tcPr>
            <w:tcW w:w="770"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73</w:t>
            </w:r>
          </w:p>
        </w:tc>
        <w:tc>
          <w:tcPr>
            <w:tcW w:w="660"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rPr>
          <w:trHeight w:val="210"/>
        </w:trPr>
        <w:tc>
          <w:tcPr>
            <w:tcW w:w="77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p>
        </w:tc>
        <w:tc>
          <w:tcPr>
            <w:tcW w:w="1460"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p>
        </w:tc>
        <w:tc>
          <w:tcPr>
            <w:tcW w:w="756" w:type="dxa"/>
            <w:tcBorders>
              <w:top w:val="single" w:sz="4" w:space="0" w:color="auto"/>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26.05</w:t>
            </w:r>
          </w:p>
        </w:tc>
        <w:tc>
          <w:tcPr>
            <w:tcW w:w="1315" w:type="dxa"/>
            <w:tcBorders>
              <w:top w:val="single" w:sz="4" w:space="0" w:color="auto"/>
              <w:left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диктант</w:t>
            </w:r>
          </w:p>
        </w:tc>
        <w:tc>
          <w:tcPr>
            <w:tcW w:w="92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11</w:t>
            </w:r>
          </w:p>
        </w:tc>
        <w:tc>
          <w:tcPr>
            <w:tcW w:w="1232"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68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p>
        </w:tc>
        <w:tc>
          <w:tcPr>
            <w:tcW w:w="770"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50</w:t>
            </w:r>
          </w:p>
        </w:tc>
        <w:tc>
          <w:tcPr>
            <w:tcW w:w="660"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rPr>
          <w:trHeight w:val="435"/>
        </w:trPr>
        <w:tc>
          <w:tcPr>
            <w:tcW w:w="773" w:type="dxa"/>
            <w:vMerge w:val="restart"/>
            <w:tcBorders>
              <w:top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1460" w:type="dxa"/>
            <w:vMerge w:val="restart"/>
            <w:tcBorders>
              <w:top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якутский язык</w:t>
            </w:r>
          </w:p>
        </w:tc>
        <w:tc>
          <w:tcPr>
            <w:tcW w:w="756" w:type="dxa"/>
            <w:tcBorders>
              <w:top w:val="single" w:sz="4" w:space="0" w:color="auto"/>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11.02</w:t>
            </w:r>
          </w:p>
        </w:tc>
        <w:tc>
          <w:tcPr>
            <w:tcW w:w="1315" w:type="dxa"/>
            <w:tcBorders>
              <w:top w:val="single" w:sz="4" w:space="0" w:color="auto"/>
              <w:left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диктант</w:t>
            </w:r>
          </w:p>
        </w:tc>
        <w:tc>
          <w:tcPr>
            <w:tcW w:w="92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11</w:t>
            </w:r>
          </w:p>
        </w:tc>
        <w:tc>
          <w:tcPr>
            <w:tcW w:w="1232"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9</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68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p>
        </w:tc>
        <w:tc>
          <w:tcPr>
            <w:tcW w:w="770"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82</w:t>
            </w:r>
          </w:p>
        </w:tc>
        <w:tc>
          <w:tcPr>
            <w:tcW w:w="660"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rPr>
          <w:trHeight w:val="438"/>
        </w:trPr>
        <w:tc>
          <w:tcPr>
            <w:tcW w:w="773" w:type="dxa"/>
            <w:vMerge/>
          </w:tcPr>
          <w:p w:rsidR="00035498" w:rsidRPr="00C72016" w:rsidRDefault="00035498" w:rsidP="00C72016">
            <w:pPr>
              <w:rPr>
                <w:rFonts w:ascii="Times New Roman" w:hAnsi="Times New Roman" w:cs="Times New Roman"/>
                <w:sz w:val="20"/>
                <w:szCs w:val="20"/>
              </w:rPr>
            </w:pPr>
          </w:p>
        </w:tc>
        <w:tc>
          <w:tcPr>
            <w:tcW w:w="1460" w:type="dxa"/>
            <w:vMerge/>
          </w:tcPr>
          <w:p w:rsidR="00035498" w:rsidRPr="00C72016" w:rsidRDefault="00035498" w:rsidP="00C72016">
            <w:pPr>
              <w:rPr>
                <w:rFonts w:ascii="Times New Roman" w:hAnsi="Times New Roman" w:cs="Times New Roman"/>
                <w:sz w:val="20"/>
                <w:szCs w:val="20"/>
              </w:rPr>
            </w:pPr>
          </w:p>
        </w:tc>
        <w:tc>
          <w:tcPr>
            <w:tcW w:w="756" w:type="dxa"/>
            <w:tcBorders>
              <w:top w:val="single" w:sz="4" w:space="0" w:color="auto"/>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1.03</w:t>
            </w:r>
          </w:p>
        </w:tc>
        <w:tc>
          <w:tcPr>
            <w:tcW w:w="1315" w:type="dxa"/>
            <w:tcBorders>
              <w:top w:val="single" w:sz="4" w:space="0" w:color="auto"/>
              <w:left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изложение</w:t>
            </w:r>
          </w:p>
        </w:tc>
        <w:tc>
          <w:tcPr>
            <w:tcW w:w="92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11</w:t>
            </w:r>
          </w:p>
        </w:tc>
        <w:tc>
          <w:tcPr>
            <w:tcW w:w="1232"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11</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68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p>
        </w:tc>
        <w:tc>
          <w:tcPr>
            <w:tcW w:w="770"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64</w:t>
            </w:r>
          </w:p>
        </w:tc>
        <w:tc>
          <w:tcPr>
            <w:tcW w:w="660"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rPr>
          <w:trHeight w:val="357"/>
        </w:trPr>
        <w:tc>
          <w:tcPr>
            <w:tcW w:w="773" w:type="dxa"/>
            <w:vMerge/>
          </w:tcPr>
          <w:p w:rsidR="00035498" w:rsidRPr="00C72016" w:rsidRDefault="00035498" w:rsidP="00C72016">
            <w:pPr>
              <w:rPr>
                <w:rFonts w:ascii="Times New Roman" w:hAnsi="Times New Roman" w:cs="Times New Roman"/>
                <w:sz w:val="20"/>
                <w:szCs w:val="20"/>
              </w:rPr>
            </w:pPr>
          </w:p>
        </w:tc>
        <w:tc>
          <w:tcPr>
            <w:tcW w:w="1460" w:type="dxa"/>
            <w:vMerge/>
          </w:tcPr>
          <w:p w:rsidR="00035498" w:rsidRPr="00C72016" w:rsidRDefault="00035498" w:rsidP="00C72016">
            <w:pPr>
              <w:rPr>
                <w:rFonts w:ascii="Times New Roman" w:hAnsi="Times New Roman" w:cs="Times New Roman"/>
                <w:sz w:val="20"/>
                <w:szCs w:val="20"/>
              </w:rPr>
            </w:pPr>
          </w:p>
        </w:tc>
        <w:tc>
          <w:tcPr>
            <w:tcW w:w="756" w:type="dxa"/>
            <w:tcBorders>
              <w:top w:val="single" w:sz="4" w:space="0" w:color="auto"/>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18.03</w:t>
            </w:r>
          </w:p>
        </w:tc>
        <w:tc>
          <w:tcPr>
            <w:tcW w:w="1315" w:type="dxa"/>
            <w:tcBorders>
              <w:top w:val="single" w:sz="4" w:space="0" w:color="auto"/>
              <w:left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диктант</w:t>
            </w:r>
          </w:p>
        </w:tc>
        <w:tc>
          <w:tcPr>
            <w:tcW w:w="92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11</w:t>
            </w:r>
          </w:p>
        </w:tc>
        <w:tc>
          <w:tcPr>
            <w:tcW w:w="1232"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68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p>
        </w:tc>
        <w:tc>
          <w:tcPr>
            <w:tcW w:w="770"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60</w:t>
            </w:r>
          </w:p>
        </w:tc>
        <w:tc>
          <w:tcPr>
            <w:tcW w:w="660"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rPr>
          <w:trHeight w:val="225"/>
        </w:trPr>
        <w:tc>
          <w:tcPr>
            <w:tcW w:w="773" w:type="dxa"/>
            <w:vMerge/>
          </w:tcPr>
          <w:p w:rsidR="00035498" w:rsidRPr="00C72016" w:rsidRDefault="00035498" w:rsidP="00C72016">
            <w:pPr>
              <w:rPr>
                <w:rFonts w:ascii="Times New Roman" w:hAnsi="Times New Roman" w:cs="Times New Roman"/>
                <w:sz w:val="20"/>
                <w:szCs w:val="20"/>
              </w:rPr>
            </w:pPr>
          </w:p>
        </w:tc>
        <w:tc>
          <w:tcPr>
            <w:tcW w:w="1460" w:type="dxa"/>
            <w:vMerge/>
          </w:tcPr>
          <w:p w:rsidR="00035498" w:rsidRPr="00C72016" w:rsidRDefault="00035498" w:rsidP="00C72016">
            <w:pPr>
              <w:rPr>
                <w:rFonts w:ascii="Times New Roman" w:hAnsi="Times New Roman" w:cs="Times New Roman"/>
                <w:sz w:val="20"/>
                <w:szCs w:val="20"/>
              </w:rPr>
            </w:pPr>
          </w:p>
        </w:tc>
        <w:tc>
          <w:tcPr>
            <w:tcW w:w="756" w:type="dxa"/>
            <w:tcBorders>
              <w:top w:val="single" w:sz="4" w:space="0" w:color="auto"/>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12.04</w:t>
            </w:r>
          </w:p>
        </w:tc>
        <w:tc>
          <w:tcPr>
            <w:tcW w:w="1315" w:type="dxa"/>
            <w:tcBorders>
              <w:top w:val="single" w:sz="4" w:space="0" w:color="auto"/>
              <w:left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изложение</w:t>
            </w:r>
          </w:p>
        </w:tc>
        <w:tc>
          <w:tcPr>
            <w:tcW w:w="92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11</w:t>
            </w:r>
          </w:p>
        </w:tc>
        <w:tc>
          <w:tcPr>
            <w:tcW w:w="1232"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9</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68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p>
        </w:tc>
        <w:tc>
          <w:tcPr>
            <w:tcW w:w="770"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44</w:t>
            </w:r>
          </w:p>
        </w:tc>
        <w:tc>
          <w:tcPr>
            <w:tcW w:w="660"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rPr>
          <w:trHeight w:val="180"/>
        </w:trPr>
        <w:tc>
          <w:tcPr>
            <w:tcW w:w="773" w:type="dxa"/>
            <w:vMerge/>
          </w:tcPr>
          <w:p w:rsidR="00035498" w:rsidRPr="00C72016" w:rsidRDefault="00035498" w:rsidP="00C72016">
            <w:pPr>
              <w:rPr>
                <w:rFonts w:ascii="Times New Roman" w:hAnsi="Times New Roman" w:cs="Times New Roman"/>
                <w:sz w:val="20"/>
                <w:szCs w:val="20"/>
              </w:rPr>
            </w:pPr>
          </w:p>
        </w:tc>
        <w:tc>
          <w:tcPr>
            <w:tcW w:w="1460" w:type="dxa"/>
            <w:vMerge/>
          </w:tcPr>
          <w:p w:rsidR="00035498" w:rsidRPr="00C72016" w:rsidRDefault="00035498" w:rsidP="00C72016">
            <w:pPr>
              <w:rPr>
                <w:rFonts w:ascii="Times New Roman" w:hAnsi="Times New Roman" w:cs="Times New Roman"/>
                <w:sz w:val="20"/>
                <w:szCs w:val="20"/>
              </w:rPr>
            </w:pPr>
          </w:p>
        </w:tc>
        <w:tc>
          <w:tcPr>
            <w:tcW w:w="756" w:type="dxa"/>
            <w:tcBorders>
              <w:top w:val="single" w:sz="4" w:space="0" w:color="auto"/>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22.04</w:t>
            </w:r>
          </w:p>
        </w:tc>
        <w:tc>
          <w:tcPr>
            <w:tcW w:w="1315" w:type="dxa"/>
            <w:tcBorders>
              <w:top w:val="single" w:sz="4" w:space="0" w:color="auto"/>
              <w:left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диктант</w:t>
            </w:r>
          </w:p>
        </w:tc>
        <w:tc>
          <w:tcPr>
            <w:tcW w:w="92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11</w:t>
            </w:r>
          </w:p>
        </w:tc>
        <w:tc>
          <w:tcPr>
            <w:tcW w:w="1232"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11</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168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Слепцов Афоня</w:t>
            </w:r>
          </w:p>
        </w:tc>
        <w:tc>
          <w:tcPr>
            <w:tcW w:w="770"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64</w:t>
            </w:r>
          </w:p>
        </w:tc>
        <w:tc>
          <w:tcPr>
            <w:tcW w:w="660"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91</w:t>
            </w:r>
          </w:p>
        </w:tc>
      </w:tr>
      <w:tr w:rsidR="00035498" w:rsidRPr="00C72016" w:rsidTr="00701D9C">
        <w:trPr>
          <w:trHeight w:val="405"/>
        </w:trPr>
        <w:tc>
          <w:tcPr>
            <w:tcW w:w="773" w:type="dxa"/>
            <w:vMerge/>
            <w:tcBorders>
              <w:bottom w:val="single" w:sz="4" w:space="0" w:color="auto"/>
            </w:tcBorders>
          </w:tcPr>
          <w:p w:rsidR="00035498" w:rsidRPr="00C72016" w:rsidRDefault="00035498" w:rsidP="00C72016">
            <w:pPr>
              <w:rPr>
                <w:rFonts w:ascii="Times New Roman" w:hAnsi="Times New Roman" w:cs="Times New Roman"/>
                <w:sz w:val="20"/>
                <w:szCs w:val="20"/>
              </w:rPr>
            </w:pPr>
          </w:p>
        </w:tc>
        <w:tc>
          <w:tcPr>
            <w:tcW w:w="1460" w:type="dxa"/>
            <w:vMerge/>
            <w:tcBorders>
              <w:bottom w:val="single" w:sz="4" w:space="0" w:color="auto"/>
            </w:tcBorders>
          </w:tcPr>
          <w:p w:rsidR="00035498" w:rsidRPr="00C72016" w:rsidRDefault="00035498" w:rsidP="00C72016">
            <w:pPr>
              <w:rPr>
                <w:rFonts w:ascii="Times New Roman" w:hAnsi="Times New Roman" w:cs="Times New Roman"/>
                <w:sz w:val="20"/>
                <w:szCs w:val="20"/>
              </w:rPr>
            </w:pPr>
          </w:p>
        </w:tc>
        <w:tc>
          <w:tcPr>
            <w:tcW w:w="756" w:type="dxa"/>
            <w:tcBorders>
              <w:top w:val="single" w:sz="4" w:space="0" w:color="auto"/>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27.05</w:t>
            </w:r>
          </w:p>
        </w:tc>
        <w:tc>
          <w:tcPr>
            <w:tcW w:w="1315" w:type="dxa"/>
            <w:tcBorders>
              <w:top w:val="single" w:sz="4" w:space="0" w:color="auto"/>
              <w:left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изложение</w:t>
            </w:r>
          </w:p>
        </w:tc>
        <w:tc>
          <w:tcPr>
            <w:tcW w:w="92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11</w:t>
            </w:r>
          </w:p>
        </w:tc>
        <w:tc>
          <w:tcPr>
            <w:tcW w:w="1232"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168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Неустроев Алеша, Слепцов Афоня</w:t>
            </w:r>
          </w:p>
        </w:tc>
        <w:tc>
          <w:tcPr>
            <w:tcW w:w="770"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64</w:t>
            </w:r>
          </w:p>
        </w:tc>
        <w:tc>
          <w:tcPr>
            <w:tcW w:w="660"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rPr>
          <w:trHeight w:val="195"/>
        </w:trPr>
        <w:tc>
          <w:tcPr>
            <w:tcW w:w="773" w:type="dxa"/>
            <w:vMerge w:val="restart"/>
            <w:tcBorders>
              <w:top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w:t>
            </w:r>
          </w:p>
        </w:tc>
        <w:tc>
          <w:tcPr>
            <w:tcW w:w="1460" w:type="dxa"/>
            <w:vMerge w:val="restart"/>
            <w:tcBorders>
              <w:top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якутский язык</w:t>
            </w:r>
          </w:p>
        </w:tc>
        <w:tc>
          <w:tcPr>
            <w:tcW w:w="756" w:type="dxa"/>
            <w:tcBorders>
              <w:top w:val="single" w:sz="4" w:space="0" w:color="auto"/>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19.01</w:t>
            </w:r>
          </w:p>
        </w:tc>
        <w:tc>
          <w:tcPr>
            <w:tcW w:w="1315" w:type="dxa"/>
            <w:tcBorders>
              <w:top w:val="single" w:sz="4" w:space="0" w:color="auto"/>
              <w:left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Тест</w:t>
            </w:r>
          </w:p>
        </w:tc>
        <w:tc>
          <w:tcPr>
            <w:tcW w:w="92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1232"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68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p>
        </w:tc>
        <w:tc>
          <w:tcPr>
            <w:tcW w:w="770"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83</w:t>
            </w:r>
          </w:p>
        </w:tc>
        <w:tc>
          <w:tcPr>
            <w:tcW w:w="660"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rPr>
          <w:trHeight w:val="195"/>
        </w:trPr>
        <w:tc>
          <w:tcPr>
            <w:tcW w:w="773" w:type="dxa"/>
            <w:vMerge/>
            <w:tcBorders>
              <w:top w:val="single" w:sz="4" w:space="0" w:color="auto"/>
            </w:tcBorders>
          </w:tcPr>
          <w:p w:rsidR="00035498" w:rsidRPr="00C72016" w:rsidRDefault="00035498" w:rsidP="00C72016">
            <w:pPr>
              <w:rPr>
                <w:rFonts w:ascii="Times New Roman" w:hAnsi="Times New Roman" w:cs="Times New Roman"/>
                <w:sz w:val="20"/>
                <w:szCs w:val="20"/>
              </w:rPr>
            </w:pPr>
          </w:p>
        </w:tc>
        <w:tc>
          <w:tcPr>
            <w:tcW w:w="1460" w:type="dxa"/>
            <w:vMerge/>
            <w:tcBorders>
              <w:top w:val="single" w:sz="4" w:space="0" w:color="auto"/>
            </w:tcBorders>
          </w:tcPr>
          <w:p w:rsidR="00035498" w:rsidRPr="00C72016" w:rsidRDefault="00035498" w:rsidP="00C72016">
            <w:pPr>
              <w:rPr>
                <w:rFonts w:ascii="Times New Roman" w:hAnsi="Times New Roman" w:cs="Times New Roman"/>
                <w:sz w:val="20"/>
                <w:szCs w:val="20"/>
              </w:rPr>
            </w:pPr>
          </w:p>
        </w:tc>
        <w:tc>
          <w:tcPr>
            <w:tcW w:w="756" w:type="dxa"/>
            <w:tcBorders>
              <w:top w:val="single" w:sz="4" w:space="0" w:color="auto"/>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4.02</w:t>
            </w:r>
          </w:p>
        </w:tc>
        <w:tc>
          <w:tcPr>
            <w:tcW w:w="1315" w:type="dxa"/>
            <w:tcBorders>
              <w:top w:val="single" w:sz="4" w:space="0" w:color="auto"/>
              <w:left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диктант</w:t>
            </w:r>
          </w:p>
        </w:tc>
        <w:tc>
          <w:tcPr>
            <w:tcW w:w="92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1232"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68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p>
        </w:tc>
        <w:tc>
          <w:tcPr>
            <w:tcW w:w="770"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86</w:t>
            </w:r>
          </w:p>
        </w:tc>
        <w:tc>
          <w:tcPr>
            <w:tcW w:w="660"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rPr>
          <w:trHeight w:val="345"/>
        </w:trPr>
        <w:tc>
          <w:tcPr>
            <w:tcW w:w="773" w:type="dxa"/>
            <w:vMerge/>
            <w:tcBorders>
              <w:top w:val="single" w:sz="4" w:space="0" w:color="auto"/>
            </w:tcBorders>
          </w:tcPr>
          <w:p w:rsidR="00035498" w:rsidRPr="00C72016" w:rsidRDefault="00035498" w:rsidP="00C72016">
            <w:pPr>
              <w:rPr>
                <w:rFonts w:ascii="Times New Roman" w:hAnsi="Times New Roman" w:cs="Times New Roman"/>
                <w:sz w:val="20"/>
                <w:szCs w:val="20"/>
              </w:rPr>
            </w:pPr>
          </w:p>
        </w:tc>
        <w:tc>
          <w:tcPr>
            <w:tcW w:w="1460" w:type="dxa"/>
            <w:vMerge/>
            <w:tcBorders>
              <w:top w:val="single" w:sz="4" w:space="0" w:color="auto"/>
            </w:tcBorders>
          </w:tcPr>
          <w:p w:rsidR="00035498" w:rsidRPr="00C72016" w:rsidRDefault="00035498" w:rsidP="00C72016">
            <w:pPr>
              <w:rPr>
                <w:rFonts w:ascii="Times New Roman" w:hAnsi="Times New Roman" w:cs="Times New Roman"/>
                <w:sz w:val="20"/>
                <w:szCs w:val="20"/>
              </w:rPr>
            </w:pPr>
          </w:p>
        </w:tc>
        <w:tc>
          <w:tcPr>
            <w:tcW w:w="756" w:type="dxa"/>
            <w:tcBorders>
              <w:top w:val="single" w:sz="4" w:space="0" w:color="auto"/>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23.02</w:t>
            </w:r>
          </w:p>
        </w:tc>
        <w:tc>
          <w:tcPr>
            <w:tcW w:w="1315" w:type="dxa"/>
            <w:tcBorders>
              <w:top w:val="single" w:sz="4" w:space="0" w:color="auto"/>
              <w:left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изложение</w:t>
            </w:r>
          </w:p>
        </w:tc>
        <w:tc>
          <w:tcPr>
            <w:tcW w:w="92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1232"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168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Юмшанов Костя</w:t>
            </w:r>
          </w:p>
        </w:tc>
        <w:tc>
          <w:tcPr>
            <w:tcW w:w="770"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57</w:t>
            </w:r>
          </w:p>
        </w:tc>
        <w:tc>
          <w:tcPr>
            <w:tcW w:w="660"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86</w:t>
            </w:r>
          </w:p>
        </w:tc>
      </w:tr>
      <w:tr w:rsidR="00035498" w:rsidRPr="00C72016" w:rsidTr="00701D9C">
        <w:trPr>
          <w:trHeight w:val="465"/>
        </w:trPr>
        <w:tc>
          <w:tcPr>
            <w:tcW w:w="773" w:type="dxa"/>
            <w:vMerge/>
            <w:tcBorders>
              <w:top w:val="single" w:sz="4" w:space="0" w:color="auto"/>
            </w:tcBorders>
          </w:tcPr>
          <w:p w:rsidR="00035498" w:rsidRPr="00C72016" w:rsidRDefault="00035498" w:rsidP="00C72016">
            <w:pPr>
              <w:rPr>
                <w:rFonts w:ascii="Times New Roman" w:hAnsi="Times New Roman" w:cs="Times New Roman"/>
                <w:sz w:val="20"/>
                <w:szCs w:val="20"/>
              </w:rPr>
            </w:pPr>
          </w:p>
        </w:tc>
        <w:tc>
          <w:tcPr>
            <w:tcW w:w="1460" w:type="dxa"/>
            <w:vMerge/>
            <w:tcBorders>
              <w:top w:val="single" w:sz="4" w:space="0" w:color="auto"/>
            </w:tcBorders>
          </w:tcPr>
          <w:p w:rsidR="00035498" w:rsidRPr="00C72016" w:rsidRDefault="00035498" w:rsidP="00C72016">
            <w:pPr>
              <w:rPr>
                <w:rFonts w:ascii="Times New Roman" w:hAnsi="Times New Roman" w:cs="Times New Roman"/>
                <w:sz w:val="20"/>
                <w:szCs w:val="20"/>
              </w:rPr>
            </w:pPr>
          </w:p>
        </w:tc>
        <w:tc>
          <w:tcPr>
            <w:tcW w:w="756" w:type="dxa"/>
            <w:tcBorders>
              <w:top w:val="single" w:sz="4" w:space="0" w:color="auto"/>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18.03</w:t>
            </w:r>
          </w:p>
        </w:tc>
        <w:tc>
          <w:tcPr>
            <w:tcW w:w="1315" w:type="dxa"/>
            <w:tcBorders>
              <w:top w:val="single" w:sz="4" w:space="0" w:color="auto"/>
              <w:left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диктант</w:t>
            </w:r>
          </w:p>
        </w:tc>
        <w:tc>
          <w:tcPr>
            <w:tcW w:w="92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1232"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68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p>
        </w:tc>
        <w:tc>
          <w:tcPr>
            <w:tcW w:w="770"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c>
          <w:tcPr>
            <w:tcW w:w="660"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rPr>
          <w:trHeight w:val="480"/>
        </w:trPr>
        <w:tc>
          <w:tcPr>
            <w:tcW w:w="773" w:type="dxa"/>
            <w:vMerge/>
            <w:tcBorders>
              <w:top w:val="single" w:sz="4" w:space="0" w:color="auto"/>
            </w:tcBorders>
          </w:tcPr>
          <w:p w:rsidR="00035498" w:rsidRPr="00C72016" w:rsidRDefault="00035498" w:rsidP="00C72016">
            <w:pPr>
              <w:rPr>
                <w:rFonts w:ascii="Times New Roman" w:hAnsi="Times New Roman" w:cs="Times New Roman"/>
                <w:sz w:val="20"/>
                <w:szCs w:val="20"/>
              </w:rPr>
            </w:pPr>
          </w:p>
        </w:tc>
        <w:tc>
          <w:tcPr>
            <w:tcW w:w="1460" w:type="dxa"/>
            <w:vMerge/>
            <w:tcBorders>
              <w:top w:val="single" w:sz="4" w:space="0" w:color="auto"/>
            </w:tcBorders>
          </w:tcPr>
          <w:p w:rsidR="00035498" w:rsidRPr="00C72016" w:rsidRDefault="00035498" w:rsidP="00C72016">
            <w:pPr>
              <w:rPr>
                <w:rFonts w:ascii="Times New Roman" w:hAnsi="Times New Roman" w:cs="Times New Roman"/>
                <w:sz w:val="20"/>
                <w:szCs w:val="20"/>
              </w:rPr>
            </w:pPr>
          </w:p>
        </w:tc>
        <w:tc>
          <w:tcPr>
            <w:tcW w:w="756" w:type="dxa"/>
            <w:tcBorders>
              <w:top w:val="single" w:sz="4" w:space="0" w:color="auto"/>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13.04</w:t>
            </w:r>
          </w:p>
        </w:tc>
        <w:tc>
          <w:tcPr>
            <w:tcW w:w="1315" w:type="dxa"/>
            <w:tcBorders>
              <w:top w:val="single" w:sz="4" w:space="0" w:color="auto"/>
              <w:left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изложение</w:t>
            </w:r>
          </w:p>
        </w:tc>
        <w:tc>
          <w:tcPr>
            <w:tcW w:w="92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1232"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68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p>
        </w:tc>
        <w:tc>
          <w:tcPr>
            <w:tcW w:w="770"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80</w:t>
            </w:r>
          </w:p>
        </w:tc>
        <w:tc>
          <w:tcPr>
            <w:tcW w:w="660"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rPr>
          <w:trHeight w:val="297"/>
        </w:trPr>
        <w:tc>
          <w:tcPr>
            <w:tcW w:w="773" w:type="dxa"/>
            <w:vMerge/>
            <w:tcBorders>
              <w:top w:val="single" w:sz="4" w:space="0" w:color="auto"/>
            </w:tcBorders>
          </w:tcPr>
          <w:p w:rsidR="00035498" w:rsidRPr="00C72016" w:rsidRDefault="00035498" w:rsidP="00C72016">
            <w:pPr>
              <w:rPr>
                <w:rFonts w:ascii="Times New Roman" w:hAnsi="Times New Roman" w:cs="Times New Roman"/>
                <w:sz w:val="20"/>
                <w:szCs w:val="20"/>
              </w:rPr>
            </w:pPr>
          </w:p>
        </w:tc>
        <w:tc>
          <w:tcPr>
            <w:tcW w:w="1460" w:type="dxa"/>
            <w:vMerge/>
            <w:tcBorders>
              <w:top w:val="single" w:sz="4" w:space="0" w:color="auto"/>
            </w:tcBorders>
          </w:tcPr>
          <w:p w:rsidR="00035498" w:rsidRPr="00C72016" w:rsidRDefault="00035498" w:rsidP="00C72016">
            <w:pPr>
              <w:rPr>
                <w:rFonts w:ascii="Times New Roman" w:hAnsi="Times New Roman" w:cs="Times New Roman"/>
                <w:sz w:val="20"/>
                <w:szCs w:val="20"/>
              </w:rPr>
            </w:pPr>
          </w:p>
        </w:tc>
        <w:tc>
          <w:tcPr>
            <w:tcW w:w="756" w:type="dxa"/>
            <w:tcBorders>
              <w:top w:val="single" w:sz="4" w:space="0" w:color="auto"/>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6.05</w:t>
            </w:r>
          </w:p>
        </w:tc>
        <w:tc>
          <w:tcPr>
            <w:tcW w:w="1315" w:type="dxa"/>
            <w:tcBorders>
              <w:top w:val="single" w:sz="4" w:space="0" w:color="auto"/>
              <w:left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сочинение</w:t>
            </w:r>
          </w:p>
        </w:tc>
        <w:tc>
          <w:tcPr>
            <w:tcW w:w="92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1232"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68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p>
        </w:tc>
        <w:tc>
          <w:tcPr>
            <w:tcW w:w="770"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43</w:t>
            </w:r>
          </w:p>
        </w:tc>
        <w:tc>
          <w:tcPr>
            <w:tcW w:w="660"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rPr>
          <w:trHeight w:val="537"/>
        </w:trPr>
        <w:tc>
          <w:tcPr>
            <w:tcW w:w="773" w:type="dxa"/>
            <w:vMerge/>
            <w:tcBorders>
              <w:bottom w:val="single" w:sz="4" w:space="0" w:color="auto"/>
            </w:tcBorders>
          </w:tcPr>
          <w:p w:rsidR="00035498" w:rsidRPr="00C72016" w:rsidRDefault="00035498" w:rsidP="00C72016">
            <w:pPr>
              <w:rPr>
                <w:rFonts w:ascii="Times New Roman" w:hAnsi="Times New Roman" w:cs="Times New Roman"/>
                <w:sz w:val="20"/>
                <w:szCs w:val="20"/>
              </w:rPr>
            </w:pPr>
          </w:p>
        </w:tc>
        <w:tc>
          <w:tcPr>
            <w:tcW w:w="1460" w:type="dxa"/>
            <w:vMerge/>
            <w:tcBorders>
              <w:bottom w:val="single" w:sz="4" w:space="0" w:color="auto"/>
            </w:tcBorders>
          </w:tcPr>
          <w:p w:rsidR="00035498" w:rsidRPr="00C72016" w:rsidRDefault="00035498" w:rsidP="00C72016">
            <w:pPr>
              <w:rPr>
                <w:rFonts w:ascii="Times New Roman" w:hAnsi="Times New Roman" w:cs="Times New Roman"/>
                <w:sz w:val="20"/>
                <w:szCs w:val="20"/>
              </w:rPr>
            </w:pPr>
          </w:p>
        </w:tc>
        <w:tc>
          <w:tcPr>
            <w:tcW w:w="756" w:type="dxa"/>
            <w:tcBorders>
              <w:top w:val="single" w:sz="4" w:space="0" w:color="auto"/>
              <w:bottom w:val="single" w:sz="4" w:space="0" w:color="auto"/>
              <w:right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25.05</w:t>
            </w:r>
          </w:p>
        </w:tc>
        <w:tc>
          <w:tcPr>
            <w:tcW w:w="1315" w:type="dxa"/>
            <w:tcBorders>
              <w:top w:val="single" w:sz="4" w:space="0" w:color="auto"/>
              <w:left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изложение</w:t>
            </w:r>
          </w:p>
        </w:tc>
        <w:tc>
          <w:tcPr>
            <w:tcW w:w="92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w:t>
            </w:r>
          </w:p>
        </w:tc>
        <w:tc>
          <w:tcPr>
            <w:tcW w:w="1232"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336"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683"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p>
        </w:tc>
        <w:tc>
          <w:tcPr>
            <w:tcW w:w="770"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c>
          <w:tcPr>
            <w:tcW w:w="660" w:type="dxa"/>
            <w:tcBorders>
              <w:top w:val="single" w:sz="4" w:space="0" w:color="auto"/>
              <w:bottom w:val="single" w:sz="4" w:space="0" w:color="auto"/>
            </w:tcBorders>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bl>
    <w:p w:rsidR="00035498" w:rsidRPr="00C72016" w:rsidRDefault="00035498" w:rsidP="00C72016">
      <w:pPr>
        <w:rPr>
          <w:rFonts w:ascii="Times New Roman" w:hAnsi="Times New Roman" w:cs="Times New Roman"/>
          <w:sz w:val="20"/>
          <w:szCs w:val="20"/>
        </w:rPr>
      </w:pPr>
    </w:p>
    <w:p w:rsidR="00035498" w:rsidRPr="00C72016" w:rsidRDefault="00035498" w:rsidP="00C72016">
      <w:pPr>
        <w:rPr>
          <w:rFonts w:ascii="Times New Roman" w:hAnsi="Times New Roman" w:cs="Times New Roman"/>
          <w:sz w:val="20"/>
          <w:szCs w:val="20"/>
        </w:rPr>
      </w:pPr>
    </w:p>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Приложение 8. Результаты административных контрольных работ в 2016-2017 учебном году</w:t>
      </w:r>
    </w:p>
    <w:p w:rsidR="00035498" w:rsidRPr="00C72016" w:rsidRDefault="00035498" w:rsidP="00C72016">
      <w:pPr>
        <w:rPr>
          <w:rFonts w:ascii="Times New Roman" w:hAnsi="Times New Roman" w:cs="Times New Roman"/>
          <w:sz w:val="20"/>
          <w:szCs w:val="20"/>
        </w:rPr>
      </w:pPr>
    </w:p>
    <w:tbl>
      <w:tblPr>
        <w:tblW w:w="818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0"/>
        <w:gridCol w:w="1888"/>
        <w:gridCol w:w="1502"/>
        <w:gridCol w:w="1410"/>
        <w:gridCol w:w="1324"/>
        <w:gridCol w:w="1324"/>
      </w:tblGrid>
      <w:tr w:rsidR="00035498" w:rsidRPr="00C72016" w:rsidTr="00C72016">
        <w:trPr>
          <w:trHeight w:val="1087"/>
        </w:trPr>
        <w:tc>
          <w:tcPr>
            <w:tcW w:w="740"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Класс</w:t>
            </w:r>
          </w:p>
        </w:tc>
        <w:tc>
          <w:tcPr>
            <w:tcW w:w="1888"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Предмет</w:t>
            </w:r>
          </w:p>
        </w:tc>
        <w:tc>
          <w:tcPr>
            <w:tcW w:w="150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КЗ (качество знаний)</w:t>
            </w:r>
          </w:p>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(1полугодие), %</w:t>
            </w:r>
          </w:p>
        </w:tc>
        <w:tc>
          <w:tcPr>
            <w:tcW w:w="1410"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СОУ (степень обученности учащихся )</w:t>
            </w:r>
          </w:p>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 полугодие), %</w:t>
            </w:r>
          </w:p>
        </w:tc>
        <w:tc>
          <w:tcPr>
            <w:tcW w:w="132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КЗ</w:t>
            </w:r>
          </w:p>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 полугодие), %</w:t>
            </w:r>
          </w:p>
        </w:tc>
        <w:tc>
          <w:tcPr>
            <w:tcW w:w="132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СОУ</w:t>
            </w:r>
          </w:p>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 полугодие), %</w:t>
            </w:r>
          </w:p>
        </w:tc>
      </w:tr>
      <w:tr w:rsidR="00035498" w:rsidRPr="00C72016" w:rsidTr="00C72016">
        <w:trPr>
          <w:trHeight w:val="287"/>
        </w:trPr>
        <w:tc>
          <w:tcPr>
            <w:tcW w:w="740"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1888"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Якутский язык</w:t>
            </w:r>
          </w:p>
        </w:tc>
        <w:tc>
          <w:tcPr>
            <w:tcW w:w="150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75</w:t>
            </w:r>
          </w:p>
        </w:tc>
        <w:tc>
          <w:tcPr>
            <w:tcW w:w="1410"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базовый</w:t>
            </w:r>
          </w:p>
        </w:tc>
        <w:tc>
          <w:tcPr>
            <w:tcW w:w="132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62</w:t>
            </w:r>
          </w:p>
        </w:tc>
        <w:tc>
          <w:tcPr>
            <w:tcW w:w="132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низкий</w:t>
            </w:r>
          </w:p>
        </w:tc>
      </w:tr>
      <w:tr w:rsidR="00035498" w:rsidRPr="00C72016" w:rsidTr="00C72016">
        <w:trPr>
          <w:trHeight w:val="270"/>
        </w:trPr>
        <w:tc>
          <w:tcPr>
            <w:tcW w:w="740"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w:t>
            </w:r>
          </w:p>
        </w:tc>
        <w:tc>
          <w:tcPr>
            <w:tcW w:w="1888"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Якутский язык</w:t>
            </w:r>
          </w:p>
        </w:tc>
        <w:tc>
          <w:tcPr>
            <w:tcW w:w="150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60</w:t>
            </w:r>
          </w:p>
        </w:tc>
        <w:tc>
          <w:tcPr>
            <w:tcW w:w="1410"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базовый</w:t>
            </w:r>
          </w:p>
        </w:tc>
        <w:tc>
          <w:tcPr>
            <w:tcW w:w="132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60</w:t>
            </w:r>
          </w:p>
        </w:tc>
        <w:tc>
          <w:tcPr>
            <w:tcW w:w="132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базовый</w:t>
            </w:r>
          </w:p>
        </w:tc>
      </w:tr>
      <w:tr w:rsidR="00035498" w:rsidRPr="00C72016" w:rsidTr="00C72016">
        <w:trPr>
          <w:trHeight w:val="600"/>
        </w:trPr>
        <w:tc>
          <w:tcPr>
            <w:tcW w:w="740"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1888"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Якутский язык</w:t>
            </w:r>
          </w:p>
        </w:tc>
        <w:tc>
          <w:tcPr>
            <w:tcW w:w="150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73</w:t>
            </w:r>
          </w:p>
        </w:tc>
        <w:tc>
          <w:tcPr>
            <w:tcW w:w="1410"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базовый</w:t>
            </w:r>
          </w:p>
        </w:tc>
        <w:tc>
          <w:tcPr>
            <w:tcW w:w="132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64</w:t>
            </w:r>
          </w:p>
        </w:tc>
        <w:tc>
          <w:tcPr>
            <w:tcW w:w="132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низкий</w:t>
            </w:r>
          </w:p>
        </w:tc>
      </w:tr>
      <w:tr w:rsidR="00035498" w:rsidRPr="00C72016" w:rsidTr="00C72016">
        <w:trPr>
          <w:trHeight w:val="203"/>
        </w:trPr>
        <w:tc>
          <w:tcPr>
            <w:tcW w:w="740"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w:t>
            </w:r>
          </w:p>
        </w:tc>
        <w:tc>
          <w:tcPr>
            <w:tcW w:w="1888"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Якутский язык</w:t>
            </w:r>
          </w:p>
        </w:tc>
        <w:tc>
          <w:tcPr>
            <w:tcW w:w="150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c>
          <w:tcPr>
            <w:tcW w:w="1410"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высокий</w:t>
            </w:r>
          </w:p>
        </w:tc>
        <w:tc>
          <w:tcPr>
            <w:tcW w:w="132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c>
          <w:tcPr>
            <w:tcW w:w="1324"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высокий</w:t>
            </w:r>
          </w:p>
        </w:tc>
      </w:tr>
    </w:tbl>
    <w:p w:rsidR="00701D9C" w:rsidRDefault="00701D9C" w:rsidP="00C72016">
      <w:pPr>
        <w:rPr>
          <w:rFonts w:ascii="Times New Roman" w:hAnsi="Times New Roman" w:cs="Times New Roman"/>
          <w:sz w:val="20"/>
          <w:szCs w:val="20"/>
        </w:rPr>
      </w:pPr>
    </w:p>
    <w:p w:rsidR="00701D9C" w:rsidRPr="00C72016" w:rsidRDefault="00701D9C" w:rsidP="00C72016">
      <w:pPr>
        <w:rPr>
          <w:rFonts w:ascii="Times New Roman" w:hAnsi="Times New Roman" w:cs="Times New Roman"/>
          <w:sz w:val="20"/>
          <w:szCs w:val="20"/>
        </w:rPr>
      </w:pPr>
    </w:p>
    <w:tbl>
      <w:tblPr>
        <w:tblStyle w:val="a5"/>
        <w:tblpPr w:leftFromText="180" w:rightFromText="180" w:vertAnchor="page" w:horzAnchor="margin" w:tblpXSpec="center" w:tblpY="6060"/>
        <w:tblW w:w="10916" w:type="dxa"/>
        <w:tblLayout w:type="fixed"/>
        <w:tblLook w:val="04A0"/>
      </w:tblPr>
      <w:tblGrid>
        <w:gridCol w:w="817"/>
        <w:gridCol w:w="1295"/>
        <w:gridCol w:w="2142"/>
        <w:gridCol w:w="992"/>
        <w:gridCol w:w="892"/>
        <w:gridCol w:w="326"/>
        <w:gridCol w:w="326"/>
        <w:gridCol w:w="326"/>
        <w:gridCol w:w="326"/>
        <w:gridCol w:w="1489"/>
        <w:gridCol w:w="993"/>
        <w:gridCol w:w="992"/>
      </w:tblGrid>
      <w:tr w:rsidR="00701D9C" w:rsidRPr="00C72016" w:rsidTr="00701D9C">
        <w:tc>
          <w:tcPr>
            <w:tcW w:w="10916" w:type="dxa"/>
            <w:gridSpan w:val="12"/>
          </w:tcPr>
          <w:p w:rsidR="00701D9C" w:rsidRPr="00C72016" w:rsidRDefault="00701D9C" w:rsidP="00701D9C">
            <w:pPr>
              <w:rPr>
                <w:rFonts w:ascii="Times New Roman" w:hAnsi="Times New Roman" w:cs="Times New Roman"/>
                <w:sz w:val="20"/>
                <w:szCs w:val="20"/>
              </w:rPr>
            </w:pPr>
          </w:p>
          <w:p w:rsidR="00701D9C" w:rsidRPr="00C72016" w:rsidRDefault="00701D9C" w:rsidP="00701D9C">
            <w:pPr>
              <w:rPr>
                <w:rFonts w:ascii="Times New Roman" w:hAnsi="Times New Roman" w:cs="Times New Roman"/>
                <w:sz w:val="20"/>
                <w:szCs w:val="20"/>
              </w:rPr>
            </w:pPr>
            <w:r w:rsidRPr="00C72016">
              <w:rPr>
                <w:rFonts w:ascii="Times New Roman" w:hAnsi="Times New Roman" w:cs="Times New Roman"/>
                <w:sz w:val="20"/>
                <w:szCs w:val="20"/>
              </w:rPr>
              <w:t>Учитель- предметник Кычкина А.В.</w:t>
            </w:r>
          </w:p>
          <w:p w:rsidR="00701D9C" w:rsidRPr="00C72016" w:rsidRDefault="00701D9C" w:rsidP="00C72016">
            <w:pPr>
              <w:rPr>
                <w:rFonts w:ascii="Times New Roman" w:hAnsi="Times New Roman" w:cs="Times New Roman"/>
                <w:sz w:val="20"/>
                <w:szCs w:val="20"/>
              </w:rPr>
            </w:pPr>
          </w:p>
        </w:tc>
      </w:tr>
      <w:tr w:rsidR="00035498" w:rsidRPr="00C72016" w:rsidTr="00701D9C">
        <w:tc>
          <w:tcPr>
            <w:tcW w:w="817"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lastRenderedPageBreak/>
              <w:t>Класс</w:t>
            </w:r>
          </w:p>
        </w:tc>
        <w:tc>
          <w:tcPr>
            <w:tcW w:w="1295"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Предмет</w:t>
            </w:r>
          </w:p>
        </w:tc>
        <w:tc>
          <w:tcPr>
            <w:tcW w:w="214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Дата и форма проведения</w:t>
            </w:r>
          </w:p>
        </w:tc>
        <w:tc>
          <w:tcPr>
            <w:tcW w:w="99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Кол-во по списку</w:t>
            </w:r>
          </w:p>
        </w:tc>
        <w:tc>
          <w:tcPr>
            <w:tcW w:w="89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Участвов.</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1489"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Ф. И. не справившихся</w:t>
            </w:r>
          </w:p>
        </w:tc>
        <w:tc>
          <w:tcPr>
            <w:tcW w:w="99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Кач.</w:t>
            </w:r>
          </w:p>
        </w:tc>
        <w:tc>
          <w:tcPr>
            <w:tcW w:w="99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Усп.</w:t>
            </w:r>
          </w:p>
        </w:tc>
      </w:tr>
      <w:tr w:rsidR="00035498" w:rsidRPr="00C72016" w:rsidTr="00701D9C">
        <w:tc>
          <w:tcPr>
            <w:tcW w:w="817" w:type="dxa"/>
            <w:vMerge w:val="restart"/>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1295" w:type="dxa"/>
            <w:vMerge w:val="restart"/>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Русский язык</w:t>
            </w:r>
          </w:p>
        </w:tc>
        <w:tc>
          <w:tcPr>
            <w:tcW w:w="214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 xml:space="preserve">26.10.7 </w:t>
            </w:r>
          </w:p>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ВПР по русскому языку</w:t>
            </w:r>
          </w:p>
        </w:tc>
        <w:tc>
          <w:tcPr>
            <w:tcW w:w="992" w:type="dxa"/>
            <w:vMerge w:val="restart"/>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892" w:type="dxa"/>
            <w:vMerge w:val="restart"/>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489" w:type="dxa"/>
          </w:tcPr>
          <w:p w:rsidR="00035498" w:rsidRPr="00C72016" w:rsidRDefault="00035498" w:rsidP="00C72016">
            <w:pPr>
              <w:rPr>
                <w:rFonts w:ascii="Times New Roman" w:hAnsi="Times New Roman" w:cs="Times New Roman"/>
                <w:sz w:val="20"/>
                <w:szCs w:val="20"/>
              </w:rPr>
            </w:pPr>
          </w:p>
        </w:tc>
        <w:tc>
          <w:tcPr>
            <w:tcW w:w="99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66,67%</w:t>
            </w:r>
          </w:p>
        </w:tc>
        <w:tc>
          <w:tcPr>
            <w:tcW w:w="99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c>
          <w:tcPr>
            <w:tcW w:w="817" w:type="dxa"/>
            <w:vMerge/>
          </w:tcPr>
          <w:p w:rsidR="00035498" w:rsidRPr="00C72016" w:rsidRDefault="00035498" w:rsidP="00C72016">
            <w:pPr>
              <w:rPr>
                <w:rFonts w:ascii="Times New Roman" w:hAnsi="Times New Roman" w:cs="Times New Roman"/>
                <w:sz w:val="20"/>
                <w:szCs w:val="20"/>
              </w:rPr>
            </w:pPr>
          </w:p>
        </w:tc>
        <w:tc>
          <w:tcPr>
            <w:tcW w:w="1295" w:type="dxa"/>
            <w:vMerge/>
          </w:tcPr>
          <w:p w:rsidR="00035498" w:rsidRPr="00C72016" w:rsidRDefault="00035498" w:rsidP="00C72016">
            <w:pPr>
              <w:rPr>
                <w:rFonts w:ascii="Times New Roman" w:hAnsi="Times New Roman" w:cs="Times New Roman"/>
                <w:sz w:val="20"/>
                <w:szCs w:val="20"/>
              </w:rPr>
            </w:pPr>
          </w:p>
        </w:tc>
        <w:tc>
          <w:tcPr>
            <w:tcW w:w="214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25.12.7</w:t>
            </w:r>
          </w:p>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Административная проверочная работа</w:t>
            </w:r>
          </w:p>
        </w:tc>
        <w:tc>
          <w:tcPr>
            <w:tcW w:w="992" w:type="dxa"/>
            <w:vMerge/>
          </w:tcPr>
          <w:p w:rsidR="00035498" w:rsidRPr="00C72016" w:rsidRDefault="00035498" w:rsidP="00C72016">
            <w:pPr>
              <w:rPr>
                <w:rFonts w:ascii="Times New Roman" w:hAnsi="Times New Roman" w:cs="Times New Roman"/>
                <w:sz w:val="20"/>
                <w:szCs w:val="20"/>
              </w:rPr>
            </w:pPr>
          </w:p>
        </w:tc>
        <w:tc>
          <w:tcPr>
            <w:tcW w:w="892" w:type="dxa"/>
            <w:vMerge/>
          </w:tcPr>
          <w:p w:rsidR="00035498" w:rsidRPr="00C72016" w:rsidRDefault="00035498" w:rsidP="00C72016">
            <w:pPr>
              <w:rPr>
                <w:rFonts w:ascii="Times New Roman" w:hAnsi="Times New Roman" w:cs="Times New Roman"/>
                <w:sz w:val="20"/>
                <w:szCs w:val="20"/>
              </w:rPr>
            </w:pP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1489"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Н. Спира</w:t>
            </w:r>
          </w:p>
        </w:tc>
        <w:tc>
          <w:tcPr>
            <w:tcW w:w="99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0%</w:t>
            </w:r>
          </w:p>
        </w:tc>
        <w:tc>
          <w:tcPr>
            <w:tcW w:w="99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83%</w:t>
            </w:r>
          </w:p>
        </w:tc>
      </w:tr>
      <w:tr w:rsidR="00035498" w:rsidRPr="00C72016" w:rsidTr="00701D9C">
        <w:tc>
          <w:tcPr>
            <w:tcW w:w="817" w:type="dxa"/>
            <w:vMerge/>
          </w:tcPr>
          <w:p w:rsidR="00035498" w:rsidRPr="00C72016" w:rsidRDefault="00035498" w:rsidP="00C72016">
            <w:pPr>
              <w:rPr>
                <w:rFonts w:ascii="Times New Roman" w:hAnsi="Times New Roman" w:cs="Times New Roman"/>
                <w:sz w:val="20"/>
                <w:szCs w:val="20"/>
              </w:rPr>
            </w:pPr>
          </w:p>
        </w:tc>
        <w:tc>
          <w:tcPr>
            <w:tcW w:w="1295" w:type="dxa"/>
            <w:vMerge/>
          </w:tcPr>
          <w:p w:rsidR="00035498" w:rsidRPr="00C72016" w:rsidRDefault="00035498" w:rsidP="00C72016">
            <w:pPr>
              <w:rPr>
                <w:rFonts w:ascii="Times New Roman" w:hAnsi="Times New Roman" w:cs="Times New Roman"/>
                <w:sz w:val="20"/>
                <w:szCs w:val="20"/>
              </w:rPr>
            </w:pPr>
          </w:p>
        </w:tc>
        <w:tc>
          <w:tcPr>
            <w:tcW w:w="214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 xml:space="preserve">10.03.18 </w:t>
            </w:r>
          </w:p>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Контрольный диктант</w:t>
            </w:r>
          </w:p>
        </w:tc>
        <w:tc>
          <w:tcPr>
            <w:tcW w:w="992" w:type="dxa"/>
            <w:vMerge/>
          </w:tcPr>
          <w:p w:rsidR="00035498" w:rsidRPr="00C72016" w:rsidRDefault="00035498" w:rsidP="00C72016">
            <w:pPr>
              <w:rPr>
                <w:rFonts w:ascii="Times New Roman" w:hAnsi="Times New Roman" w:cs="Times New Roman"/>
                <w:sz w:val="20"/>
                <w:szCs w:val="20"/>
              </w:rPr>
            </w:pPr>
          </w:p>
        </w:tc>
        <w:tc>
          <w:tcPr>
            <w:tcW w:w="892" w:type="dxa"/>
            <w:vMerge w:val="restart"/>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1489"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П. Слава</w:t>
            </w:r>
          </w:p>
        </w:tc>
        <w:tc>
          <w:tcPr>
            <w:tcW w:w="99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80%</w:t>
            </w:r>
          </w:p>
        </w:tc>
        <w:tc>
          <w:tcPr>
            <w:tcW w:w="99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80%</w:t>
            </w:r>
          </w:p>
        </w:tc>
      </w:tr>
      <w:tr w:rsidR="00035498" w:rsidRPr="00C72016" w:rsidTr="00701D9C">
        <w:tc>
          <w:tcPr>
            <w:tcW w:w="817" w:type="dxa"/>
            <w:vMerge/>
          </w:tcPr>
          <w:p w:rsidR="00035498" w:rsidRPr="00C72016" w:rsidRDefault="00035498" w:rsidP="00C72016">
            <w:pPr>
              <w:rPr>
                <w:rFonts w:ascii="Times New Roman" w:hAnsi="Times New Roman" w:cs="Times New Roman"/>
                <w:sz w:val="20"/>
                <w:szCs w:val="20"/>
              </w:rPr>
            </w:pPr>
          </w:p>
        </w:tc>
        <w:tc>
          <w:tcPr>
            <w:tcW w:w="1295" w:type="dxa"/>
            <w:vMerge/>
          </w:tcPr>
          <w:p w:rsidR="00035498" w:rsidRPr="00C72016" w:rsidRDefault="00035498" w:rsidP="00C72016">
            <w:pPr>
              <w:rPr>
                <w:rFonts w:ascii="Times New Roman" w:hAnsi="Times New Roman" w:cs="Times New Roman"/>
                <w:sz w:val="20"/>
                <w:szCs w:val="20"/>
              </w:rPr>
            </w:pPr>
          </w:p>
        </w:tc>
        <w:tc>
          <w:tcPr>
            <w:tcW w:w="214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Грамматическое задание</w:t>
            </w:r>
          </w:p>
        </w:tc>
        <w:tc>
          <w:tcPr>
            <w:tcW w:w="992" w:type="dxa"/>
            <w:vMerge/>
          </w:tcPr>
          <w:p w:rsidR="00035498" w:rsidRPr="00C72016" w:rsidRDefault="00035498" w:rsidP="00C72016">
            <w:pPr>
              <w:rPr>
                <w:rFonts w:ascii="Times New Roman" w:hAnsi="Times New Roman" w:cs="Times New Roman"/>
                <w:sz w:val="20"/>
                <w:szCs w:val="20"/>
              </w:rPr>
            </w:pPr>
          </w:p>
        </w:tc>
        <w:tc>
          <w:tcPr>
            <w:tcW w:w="892" w:type="dxa"/>
            <w:vMerge/>
          </w:tcPr>
          <w:p w:rsidR="00035498" w:rsidRPr="00C72016" w:rsidRDefault="00035498" w:rsidP="00C72016">
            <w:pPr>
              <w:rPr>
                <w:rFonts w:ascii="Times New Roman" w:hAnsi="Times New Roman" w:cs="Times New Roman"/>
                <w:sz w:val="20"/>
                <w:szCs w:val="20"/>
              </w:rPr>
            </w:pP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1489"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Н. Спира</w:t>
            </w:r>
          </w:p>
        </w:tc>
        <w:tc>
          <w:tcPr>
            <w:tcW w:w="99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40%</w:t>
            </w:r>
          </w:p>
        </w:tc>
        <w:tc>
          <w:tcPr>
            <w:tcW w:w="99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80%</w:t>
            </w:r>
          </w:p>
        </w:tc>
      </w:tr>
      <w:tr w:rsidR="00035498" w:rsidRPr="00C72016" w:rsidTr="00701D9C">
        <w:tc>
          <w:tcPr>
            <w:tcW w:w="817" w:type="dxa"/>
            <w:vMerge/>
          </w:tcPr>
          <w:p w:rsidR="00035498" w:rsidRPr="00C72016" w:rsidRDefault="00035498" w:rsidP="00C72016">
            <w:pPr>
              <w:rPr>
                <w:rFonts w:ascii="Times New Roman" w:hAnsi="Times New Roman" w:cs="Times New Roman"/>
                <w:sz w:val="20"/>
                <w:szCs w:val="20"/>
              </w:rPr>
            </w:pPr>
          </w:p>
        </w:tc>
        <w:tc>
          <w:tcPr>
            <w:tcW w:w="1295" w:type="dxa"/>
            <w:vMerge/>
          </w:tcPr>
          <w:p w:rsidR="00035498" w:rsidRPr="00C72016" w:rsidRDefault="00035498" w:rsidP="00C72016">
            <w:pPr>
              <w:rPr>
                <w:rFonts w:ascii="Times New Roman" w:hAnsi="Times New Roman" w:cs="Times New Roman"/>
                <w:sz w:val="20"/>
                <w:szCs w:val="20"/>
              </w:rPr>
            </w:pPr>
          </w:p>
        </w:tc>
        <w:tc>
          <w:tcPr>
            <w:tcW w:w="214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24.05.18 Диагностическая работа. Итоговый контроль.</w:t>
            </w:r>
          </w:p>
        </w:tc>
        <w:tc>
          <w:tcPr>
            <w:tcW w:w="992" w:type="dxa"/>
            <w:vMerge/>
          </w:tcPr>
          <w:p w:rsidR="00035498" w:rsidRPr="00C72016" w:rsidRDefault="00035498" w:rsidP="00C72016">
            <w:pPr>
              <w:rPr>
                <w:rFonts w:ascii="Times New Roman" w:hAnsi="Times New Roman" w:cs="Times New Roman"/>
                <w:sz w:val="20"/>
                <w:szCs w:val="20"/>
              </w:rPr>
            </w:pPr>
          </w:p>
        </w:tc>
        <w:tc>
          <w:tcPr>
            <w:tcW w:w="89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1489"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Ю. Маша</w:t>
            </w:r>
          </w:p>
        </w:tc>
        <w:tc>
          <w:tcPr>
            <w:tcW w:w="99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14%</w:t>
            </w:r>
          </w:p>
        </w:tc>
        <w:tc>
          <w:tcPr>
            <w:tcW w:w="99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85,7%</w:t>
            </w:r>
          </w:p>
        </w:tc>
      </w:tr>
      <w:tr w:rsidR="00035498" w:rsidRPr="00C72016" w:rsidTr="00701D9C">
        <w:tc>
          <w:tcPr>
            <w:tcW w:w="817" w:type="dxa"/>
            <w:vMerge w:val="restart"/>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9</w:t>
            </w:r>
          </w:p>
        </w:tc>
        <w:tc>
          <w:tcPr>
            <w:tcW w:w="1295" w:type="dxa"/>
            <w:vMerge w:val="restart"/>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Русский язык</w:t>
            </w:r>
          </w:p>
        </w:tc>
        <w:tc>
          <w:tcPr>
            <w:tcW w:w="214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25.10.17</w:t>
            </w:r>
          </w:p>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Диктант</w:t>
            </w:r>
          </w:p>
        </w:tc>
        <w:tc>
          <w:tcPr>
            <w:tcW w:w="992" w:type="dxa"/>
            <w:vMerge w:val="restart"/>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9</w:t>
            </w:r>
          </w:p>
        </w:tc>
        <w:tc>
          <w:tcPr>
            <w:tcW w:w="892" w:type="dxa"/>
            <w:vMerge w:val="restart"/>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9</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489" w:type="dxa"/>
          </w:tcPr>
          <w:p w:rsidR="00035498" w:rsidRPr="00C72016" w:rsidRDefault="00035498" w:rsidP="00C72016">
            <w:pPr>
              <w:rPr>
                <w:rFonts w:ascii="Times New Roman" w:hAnsi="Times New Roman" w:cs="Times New Roman"/>
                <w:sz w:val="20"/>
                <w:szCs w:val="20"/>
              </w:rPr>
            </w:pPr>
          </w:p>
        </w:tc>
        <w:tc>
          <w:tcPr>
            <w:tcW w:w="99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55,56%</w:t>
            </w:r>
          </w:p>
        </w:tc>
        <w:tc>
          <w:tcPr>
            <w:tcW w:w="99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c>
          <w:tcPr>
            <w:tcW w:w="817" w:type="dxa"/>
            <w:vMerge/>
          </w:tcPr>
          <w:p w:rsidR="00035498" w:rsidRPr="00C72016" w:rsidRDefault="00035498" w:rsidP="00C72016">
            <w:pPr>
              <w:rPr>
                <w:rFonts w:ascii="Times New Roman" w:hAnsi="Times New Roman" w:cs="Times New Roman"/>
                <w:sz w:val="20"/>
                <w:szCs w:val="20"/>
              </w:rPr>
            </w:pPr>
          </w:p>
        </w:tc>
        <w:tc>
          <w:tcPr>
            <w:tcW w:w="1295" w:type="dxa"/>
            <w:vMerge/>
          </w:tcPr>
          <w:p w:rsidR="00035498" w:rsidRPr="00C72016" w:rsidRDefault="00035498" w:rsidP="00C72016">
            <w:pPr>
              <w:rPr>
                <w:rFonts w:ascii="Times New Roman" w:hAnsi="Times New Roman" w:cs="Times New Roman"/>
                <w:sz w:val="20"/>
                <w:szCs w:val="20"/>
              </w:rPr>
            </w:pPr>
          </w:p>
        </w:tc>
        <w:tc>
          <w:tcPr>
            <w:tcW w:w="214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Грамматическое задание</w:t>
            </w:r>
          </w:p>
        </w:tc>
        <w:tc>
          <w:tcPr>
            <w:tcW w:w="992" w:type="dxa"/>
            <w:vMerge/>
          </w:tcPr>
          <w:p w:rsidR="00035498" w:rsidRPr="00C72016" w:rsidRDefault="00035498" w:rsidP="00C72016">
            <w:pPr>
              <w:rPr>
                <w:rFonts w:ascii="Times New Roman" w:hAnsi="Times New Roman" w:cs="Times New Roman"/>
                <w:sz w:val="20"/>
                <w:szCs w:val="20"/>
              </w:rPr>
            </w:pPr>
          </w:p>
        </w:tc>
        <w:tc>
          <w:tcPr>
            <w:tcW w:w="892" w:type="dxa"/>
            <w:vMerge/>
          </w:tcPr>
          <w:p w:rsidR="00035498" w:rsidRPr="00C72016" w:rsidRDefault="00035498" w:rsidP="00C72016">
            <w:pPr>
              <w:rPr>
                <w:rFonts w:ascii="Times New Roman" w:hAnsi="Times New Roman" w:cs="Times New Roman"/>
                <w:sz w:val="20"/>
                <w:szCs w:val="20"/>
              </w:rPr>
            </w:pP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1489"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С. Гоша, Ч. Сеня, Ш. Миша, Ю. Денис, С. Ефим</w:t>
            </w:r>
          </w:p>
        </w:tc>
        <w:tc>
          <w:tcPr>
            <w:tcW w:w="99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22,22%</w:t>
            </w:r>
          </w:p>
        </w:tc>
        <w:tc>
          <w:tcPr>
            <w:tcW w:w="99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44,44%</w:t>
            </w:r>
          </w:p>
        </w:tc>
      </w:tr>
      <w:tr w:rsidR="00035498" w:rsidRPr="00C72016" w:rsidTr="00701D9C">
        <w:tc>
          <w:tcPr>
            <w:tcW w:w="817" w:type="dxa"/>
            <w:vMerge/>
          </w:tcPr>
          <w:p w:rsidR="00035498" w:rsidRPr="00C72016" w:rsidRDefault="00035498" w:rsidP="00C72016">
            <w:pPr>
              <w:rPr>
                <w:rFonts w:ascii="Times New Roman" w:hAnsi="Times New Roman" w:cs="Times New Roman"/>
                <w:sz w:val="20"/>
                <w:szCs w:val="20"/>
              </w:rPr>
            </w:pPr>
          </w:p>
        </w:tc>
        <w:tc>
          <w:tcPr>
            <w:tcW w:w="1295" w:type="dxa"/>
            <w:vMerge/>
          </w:tcPr>
          <w:p w:rsidR="00035498" w:rsidRPr="00C72016" w:rsidRDefault="00035498" w:rsidP="00C72016">
            <w:pPr>
              <w:rPr>
                <w:rFonts w:ascii="Times New Roman" w:hAnsi="Times New Roman" w:cs="Times New Roman"/>
                <w:sz w:val="20"/>
                <w:szCs w:val="20"/>
              </w:rPr>
            </w:pPr>
          </w:p>
        </w:tc>
        <w:tc>
          <w:tcPr>
            <w:tcW w:w="214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22.12.17</w:t>
            </w:r>
          </w:p>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Административная контрольная работа</w:t>
            </w:r>
          </w:p>
        </w:tc>
        <w:tc>
          <w:tcPr>
            <w:tcW w:w="992" w:type="dxa"/>
            <w:vMerge/>
          </w:tcPr>
          <w:p w:rsidR="00035498" w:rsidRPr="00C72016" w:rsidRDefault="00035498" w:rsidP="00C72016">
            <w:pPr>
              <w:rPr>
                <w:rFonts w:ascii="Times New Roman" w:hAnsi="Times New Roman" w:cs="Times New Roman"/>
                <w:sz w:val="20"/>
                <w:szCs w:val="20"/>
              </w:rPr>
            </w:pPr>
          </w:p>
        </w:tc>
        <w:tc>
          <w:tcPr>
            <w:tcW w:w="89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1489"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С. Гоша, С. Ефим</w:t>
            </w:r>
          </w:p>
        </w:tc>
        <w:tc>
          <w:tcPr>
            <w:tcW w:w="99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62,5%</w:t>
            </w:r>
          </w:p>
        </w:tc>
        <w:tc>
          <w:tcPr>
            <w:tcW w:w="99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75%</w:t>
            </w:r>
          </w:p>
        </w:tc>
      </w:tr>
      <w:tr w:rsidR="00035498" w:rsidRPr="00C72016" w:rsidTr="00701D9C">
        <w:tc>
          <w:tcPr>
            <w:tcW w:w="817" w:type="dxa"/>
            <w:vMerge/>
          </w:tcPr>
          <w:p w:rsidR="00035498" w:rsidRPr="00C72016" w:rsidRDefault="00035498" w:rsidP="00C72016">
            <w:pPr>
              <w:rPr>
                <w:rFonts w:ascii="Times New Roman" w:hAnsi="Times New Roman" w:cs="Times New Roman"/>
                <w:sz w:val="20"/>
                <w:szCs w:val="20"/>
              </w:rPr>
            </w:pPr>
          </w:p>
        </w:tc>
        <w:tc>
          <w:tcPr>
            <w:tcW w:w="1295" w:type="dxa"/>
            <w:vMerge/>
          </w:tcPr>
          <w:p w:rsidR="00035498" w:rsidRPr="00C72016" w:rsidRDefault="00035498" w:rsidP="00C72016">
            <w:pPr>
              <w:rPr>
                <w:rFonts w:ascii="Times New Roman" w:hAnsi="Times New Roman" w:cs="Times New Roman"/>
                <w:sz w:val="20"/>
                <w:szCs w:val="20"/>
              </w:rPr>
            </w:pPr>
          </w:p>
        </w:tc>
        <w:tc>
          <w:tcPr>
            <w:tcW w:w="214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 xml:space="preserve">19.03.18 </w:t>
            </w:r>
          </w:p>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Контрольная работа в форме ОГЭ</w:t>
            </w:r>
          </w:p>
        </w:tc>
        <w:tc>
          <w:tcPr>
            <w:tcW w:w="992" w:type="dxa"/>
            <w:vMerge/>
          </w:tcPr>
          <w:p w:rsidR="00035498" w:rsidRPr="00C72016" w:rsidRDefault="00035498" w:rsidP="00C72016">
            <w:pPr>
              <w:rPr>
                <w:rFonts w:ascii="Times New Roman" w:hAnsi="Times New Roman" w:cs="Times New Roman"/>
                <w:sz w:val="20"/>
                <w:szCs w:val="20"/>
              </w:rPr>
            </w:pPr>
          </w:p>
        </w:tc>
        <w:tc>
          <w:tcPr>
            <w:tcW w:w="89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1489"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Ш. Миша</w:t>
            </w:r>
          </w:p>
        </w:tc>
        <w:tc>
          <w:tcPr>
            <w:tcW w:w="99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12,5%</w:t>
            </w:r>
          </w:p>
        </w:tc>
        <w:tc>
          <w:tcPr>
            <w:tcW w:w="99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87,5%</w:t>
            </w:r>
          </w:p>
        </w:tc>
      </w:tr>
      <w:tr w:rsidR="00035498" w:rsidRPr="00C72016" w:rsidTr="00701D9C">
        <w:tc>
          <w:tcPr>
            <w:tcW w:w="817" w:type="dxa"/>
            <w:vMerge/>
          </w:tcPr>
          <w:p w:rsidR="00035498" w:rsidRPr="00C72016" w:rsidRDefault="00035498" w:rsidP="00C72016">
            <w:pPr>
              <w:rPr>
                <w:rFonts w:ascii="Times New Roman" w:hAnsi="Times New Roman" w:cs="Times New Roman"/>
                <w:sz w:val="20"/>
                <w:szCs w:val="20"/>
              </w:rPr>
            </w:pPr>
          </w:p>
        </w:tc>
        <w:tc>
          <w:tcPr>
            <w:tcW w:w="1295" w:type="dxa"/>
            <w:vMerge/>
          </w:tcPr>
          <w:p w:rsidR="00035498" w:rsidRPr="00C72016" w:rsidRDefault="00035498" w:rsidP="00C72016">
            <w:pPr>
              <w:rPr>
                <w:rFonts w:ascii="Times New Roman" w:hAnsi="Times New Roman" w:cs="Times New Roman"/>
                <w:sz w:val="20"/>
                <w:szCs w:val="20"/>
              </w:rPr>
            </w:pPr>
          </w:p>
        </w:tc>
        <w:tc>
          <w:tcPr>
            <w:tcW w:w="214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 xml:space="preserve">19.05.18 </w:t>
            </w:r>
          </w:p>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Итоговая контрольная работа. Диктант</w:t>
            </w:r>
          </w:p>
        </w:tc>
        <w:tc>
          <w:tcPr>
            <w:tcW w:w="992" w:type="dxa"/>
            <w:vMerge/>
          </w:tcPr>
          <w:p w:rsidR="00035498" w:rsidRPr="00C72016" w:rsidRDefault="00035498" w:rsidP="00C72016">
            <w:pPr>
              <w:rPr>
                <w:rFonts w:ascii="Times New Roman" w:hAnsi="Times New Roman" w:cs="Times New Roman"/>
                <w:sz w:val="20"/>
                <w:szCs w:val="20"/>
              </w:rPr>
            </w:pPr>
          </w:p>
        </w:tc>
        <w:tc>
          <w:tcPr>
            <w:tcW w:w="892" w:type="dxa"/>
            <w:vMerge w:val="restart"/>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489" w:type="dxa"/>
          </w:tcPr>
          <w:p w:rsidR="00035498" w:rsidRPr="00C72016" w:rsidRDefault="00035498" w:rsidP="00C72016">
            <w:pPr>
              <w:rPr>
                <w:rFonts w:ascii="Times New Roman" w:hAnsi="Times New Roman" w:cs="Times New Roman"/>
                <w:sz w:val="20"/>
                <w:szCs w:val="20"/>
              </w:rPr>
            </w:pPr>
          </w:p>
        </w:tc>
        <w:tc>
          <w:tcPr>
            <w:tcW w:w="99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50%</w:t>
            </w:r>
          </w:p>
        </w:tc>
        <w:tc>
          <w:tcPr>
            <w:tcW w:w="99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c>
          <w:tcPr>
            <w:tcW w:w="817" w:type="dxa"/>
            <w:vMerge/>
          </w:tcPr>
          <w:p w:rsidR="00035498" w:rsidRPr="00C72016" w:rsidRDefault="00035498" w:rsidP="00C72016">
            <w:pPr>
              <w:rPr>
                <w:rFonts w:ascii="Times New Roman" w:hAnsi="Times New Roman" w:cs="Times New Roman"/>
                <w:sz w:val="20"/>
                <w:szCs w:val="20"/>
              </w:rPr>
            </w:pPr>
          </w:p>
        </w:tc>
        <w:tc>
          <w:tcPr>
            <w:tcW w:w="1295" w:type="dxa"/>
            <w:vMerge/>
          </w:tcPr>
          <w:p w:rsidR="00035498" w:rsidRPr="00C72016" w:rsidRDefault="00035498" w:rsidP="00C72016">
            <w:pPr>
              <w:rPr>
                <w:rFonts w:ascii="Times New Roman" w:hAnsi="Times New Roman" w:cs="Times New Roman"/>
                <w:sz w:val="20"/>
                <w:szCs w:val="20"/>
              </w:rPr>
            </w:pPr>
          </w:p>
        </w:tc>
        <w:tc>
          <w:tcPr>
            <w:tcW w:w="214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Грамматическое задание</w:t>
            </w:r>
          </w:p>
        </w:tc>
        <w:tc>
          <w:tcPr>
            <w:tcW w:w="992" w:type="dxa"/>
            <w:vMerge/>
          </w:tcPr>
          <w:p w:rsidR="00035498" w:rsidRPr="00C72016" w:rsidRDefault="00035498" w:rsidP="00C72016">
            <w:pPr>
              <w:rPr>
                <w:rFonts w:ascii="Times New Roman" w:hAnsi="Times New Roman" w:cs="Times New Roman"/>
                <w:sz w:val="20"/>
                <w:szCs w:val="20"/>
              </w:rPr>
            </w:pPr>
          </w:p>
        </w:tc>
        <w:tc>
          <w:tcPr>
            <w:tcW w:w="892" w:type="dxa"/>
            <w:vMerge/>
          </w:tcPr>
          <w:p w:rsidR="00035498" w:rsidRPr="00C72016" w:rsidRDefault="00035498" w:rsidP="00C72016">
            <w:pPr>
              <w:rPr>
                <w:rFonts w:ascii="Times New Roman" w:hAnsi="Times New Roman" w:cs="Times New Roman"/>
                <w:sz w:val="20"/>
                <w:szCs w:val="20"/>
              </w:rPr>
            </w:pP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489" w:type="dxa"/>
          </w:tcPr>
          <w:p w:rsidR="00035498" w:rsidRPr="00C72016" w:rsidRDefault="00035498" w:rsidP="00C72016">
            <w:pPr>
              <w:rPr>
                <w:rFonts w:ascii="Times New Roman" w:hAnsi="Times New Roman" w:cs="Times New Roman"/>
                <w:sz w:val="20"/>
                <w:szCs w:val="20"/>
              </w:rPr>
            </w:pPr>
          </w:p>
        </w:tc>
        <w:tc>
          <w:tcPr>
            <w:tcW w:w="99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37,5%</w:t>
            </w:r>
          </w:p>
        </w:tc>
        <w:tc>
          <w:tcPr>
            <w:tcW w:w="99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c>
          <w:tcPr>
            <w:tcW w:w="817" w:type="dxa"/>
            <w:vMerge w:val="restart"/>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w:t>
            </w:r>
          </w:p>
        </w:tc>
        <w:tc>
          <w:tcPr>
            <w:tcW w:w="1295" w:type="dxa"/>
            <w:vMerge w:val="restart"/>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Русский язык</w:t>
            </w:r>
          </w:p>
        </w:tc>
        <w:tc>
          <w:tcPr>
            <w:tcW w:w="214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20.12.17</w:t>
            </w:r>
          </w:p>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Контрольный диктант</w:t>
            </w:r>
          </w:p>
        </w:tc>
        <w:tc>
          <w:tcPr>
            <w:tcW w:w="992" w:type="dxa"/>
            <w:vMerge w:val="restart"/>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 (11)</w:t>
            </w:r>
          </w:p>
        </w:tc>
        <w:tc>
          <w:tcPr>
            <w:tcW w:w="89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489" w:type="dxa"/>
          </w:tcPr>
          <w:p w:rsidR="00035498" w:rsidRPr="00C72016" w:rsidRDefault="00035498" w:rsidP="00C72016">
            <w:pPr>
              <w:rPr>
                <w:rFonts w:ascii="Times New Roman" w:hAnsi="Times New Roman" w:cs="Times New Roman"/>
                <w:sz w:val="20"/>
                <w:szCs w:val="20"/>
              </w:rPr>
            </w:pPr>
          </w:p>
        </w:tc>
        <w:tc>
          <w:tcPr>
            <w:tcW w:w="99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87,5%</w:t>
            </w:r>
          </w:p>
        </w:tc>
        <w:tc>
          <w:tcPr>
            <w:tcW w:w="99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c>
          <w:tcPr>
            <w:tcW w:w="817" w:type="dxa"/>
            <w:vMerge/>
          </w:tcPr>
          <w:p w:rsidR="00035498" w:rsidRPr="00C72016" w:rsidRDefault="00035498" w:rsidP="00C72016">
            <w:pPr>
              <w:rPr>
                <w:rFonts w:ascii="Times New Roman" w:hAnsi="Times New Roman" w:cs="Times New Roman"/>
                <w:sz w:val="20"/>
                <w:szCs w:val="20"/>
              </w:rPr>
            </w:pPr>
          </w:p>
        </w:tc>
        <w:tc>
          <w:tcPr>
            <w:tcW w:w="1295" w:type="dxa"/>
            <w:vMerge/>
          </w:tcPr>
          <w:p w:rsidR="00035498" w:rsidRPr="00C72016" w:rsidRDefault="00035498" w:rsidP="00C72016">
            <w:pPr>
              <w:rPr>
                <w:rFonts w:ascii="Times New Roman" w:hAnsi="Times New Roman" w:cs="Times New Roman"/>
                <w:sz w:val="20"/>
                <w:szCs w:val="20"/>
              </w:rPr>
            </w:pPr>
          </w:p>
        </w:tc>
        <w:tc>
          <w:tcPr>
            <w:tcW w:w="214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Грамматическое задание</w:t>
            </w:r>
          </w:p>
        </w:tc>
        <w:tc>
          <w:tcPr>
            <w:tcW w:w="992" w:type="dxa"/>
            <w:vMerge/>
          </w:tcPr>
          <w:p w:rsidR="00035498" w:rsidRPr="00C72016" w:rsidRDefault="00035498" w:rsidP="00C72016">
            <w:pPr>
              <w:rPr>
                <w:rFonts w:ascii="Times New Roman" w:hAnsi="Times New Roman" w:cs="Times New Roman"/>
                <w:sz w:val="20"/>
                <w:szCs w:val="20"/>
              </w:rPr>
            </w:pPr>
          </w:p>
        </w:tc>
        <w:tc>
          <w:tcPr>
            <w:tcW w:w="892" w:type="dxa"/>
            <w:vMerge w:val="restart"/>
          </w:tcPr>
          <w:p w:rsidR="00035498" w:rsidRPr="00C72016" w:rsidRDefault="00035498" w:rsidP="00C72016">
            <w:pPr>
              <w:rPr>
                <w:rFonts w:ascii="Times New Roman" w:hAnsi="Times New Roman" w:cs="Times New Roman"/>
                <w:sz w:val="20"/>
                <w:szCs w:val="20"/>
              </w:rPr>
            </w:pP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489" w:type="dxa"/>
          </w:tcPr>
          <w:p w:rsidR="00035498" w:rsidRPr="00C72016" w:rsidRDefault="00035498" w:rsidP="00C72016">
            <w:pPr>
              <w:rPr>
                <w:rFonts w:ascii="Times New Roman" w:hAnsi="Times New Roman" w:cs="Times New Roman"/>
                <w:sz w:val="20"/>
                <w:szCs w:val="20"/>
              </w:rPr>
            </w:pPr>
          </w:p>
        </w:tc>
        <w:tc>
          <w:tcPr>
            <w:tcW w:w="99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50%</w:t>
            </w:r>
          </w:p>
        </w:tc>
        <w:tc>
          <w:tcPr>
            <w:tcW w:w="99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c>
          <w:tcPr>
            <w:tcW w:w="817" w:type="dxa"/>
            <w:vMerge/>
          </w:tcPr>
          <w:p w:rsidR="00035498" w:rsidRPr="00C72016" w:rsidRDefault="00035498" w:rsidP="00C72016">
            <w:pPr>
              <w:rPr>
                <w:rFonts w:ascii="Times New Roman" w:hAnsi="Times New Roman" w:cs="Times New Roman"/>
                <w:sz w:val="20"/>
                <w:szCs w:val="20"/>
              </w:rPr>
            </w:pPr>
          </w:p>
        </w:tc>
        <w:tc>
          <w:tcPr>
            <w:tcW w:w="1295" w:type="dxa"/>
            <w:vMerge/>
          </w:tcPr>
          <w:p w:rsidR="00035498" w:rsidRPr="00C72016" w:rsidRDefault="00035498" w:rsidP="00C72016">
            <w:pPr>
              <w:rPr>
                <w:rFonts w:ascii="Times New Roman" w:hAnsi="Times New Roman" w:cs="Times New Roman"/>
                <w:sz w:val="20"/>
                <w:szCs w:val="20"/>
              </w:rPr>
            </w:pPr>
          </w:p>
        </w:tc>
        <w:tc>
          <w:tcPr>
            <w:tcW w:w="214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17.05.18 Контрольный диктант</w:t>
            </w:r>
          </w:p>
        </w:tc>
        <w:tc>
          <w:tcPr>
            <w:tcW w:w="992" w:type="dxa"/>
            <w:vMerge/>
          </w:tcPr>
          <w:p w:rsidR="00035498" w:rsidRPr="00C72016" w:rsidRDefault="00035498" w:rsidP="00C72016">
            <w:pPr>
              <w:rPr>
                <w:rFonts w:ascii="Times New Roman" w:hAnsi="Times New Roman" w:cs="Times New Roman"/>
                <w:sz w:val="20"/>
                <w:szCs w:val="20"/>
              </w:rPr>
            </w:pPr>
          </w:p>
        </w:tc>
        <w:tc>
          <w:tcPr>
            <w:tcW w:w="892" w:type="dxa"/>
            <w:vMerge/>
          </w:tcPr>
          <w:p w:rsidR="00035498" w:rsidRPr="00C72016" w:rsidRDefault="00035498" w:rsidP="00C72016">
            <w:pPr>
              <w:rPr>
                <w:rFonts w:ascii="Times New Roman" w:hAnsi="Times New Roman" w:cs="Times New Roman"/>
                <w:sz w:val="20"/>
                <w:szCs w:val="20"/>
              </w:rPr>
            </w:pP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1489"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И. Лев, П. Изомир, П. Петя, С. Мичил</w:t>
            </w:r>
          </w:p>
        </w:tc>
        <w:tc>
          <w:tcPr>
            <w:tcW w:w="99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20%</w:t>
            </w:r>
          </w:p>
        </w:tc>
        <w:tc>
          <w:tcPr>
            <w:tcW w:w="99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60%</w:t>
            </w:r>
          </w:p>
        </w:tc>
      </w:tr>
      <w:tr w:rsidR="00035498" w:rsidRPr="00C72016" w:rsidTr="00701D9C">
        <w:tc>
          <w:tcPr>
            <w:tcW w:w="817" w:type="dxa"/>
            <w:vMerge/>
          </w:tcPr>
          <w:p w:rsidR="00035498" w:rsidRPr="00C72016" w:rsidRDefault="00035498" w:rsidP="00C72016">
            <w:pPr>
              <w:rPr>
                <w:rFonts w:ascii="Times New Roman" w:hAnsi="Times New Roman" w:cs="Times New Roman"/>
                <w:sz w:val="20"/>
                <w:szCs w:val="20"/>
              </w:rPr>
            </w:pPr>
          </w:p>
        </w:tc>
        <w:tc>
          <w:tcPr>
            <w:tcW w:w="1295" w:type="dxa"/>
            <w:vMerge/>
          </w:tcPr>
          <w:p w:rsidR="00035498" w:rsidRPr="00C72016" w:rsidRDefault="00035498" w:rsidP="00C72016">
            <w:pPr>
              <w:rPr>
                <w:rFonts w:ascii="Times New Roman" w:hAnsi="Times New Roman" w:cs="Times New Roman"/>
                <w:sz w:val="20"/>
                <w:szCs w:val="20"/>
              </w:rPr>
            </w:pPr>
          </w:p>
        </w:tc>
        <w:tc>
          <w:tcPr>
            <w:tcW w:w="214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Грамматическое задание</w:t>
            </w:r>
          </w:p>
        </w:tc>
        <w:tc>
          <w:tcPr>
            <w:tcW w:w="992" w:type="dxa"/>
            <w:vMerge/>
          </w:tcPr>
          <w:p w:rsidR="00035498" w:rsidRPr="00C72016" w:rsidRDefault="00035498" w:rsidP="00C72016">
            <w:pPr>
              <w:rPr>
                <w:rFonts w:ascii="Times New Roman" w:hAnsi="Times New Roman" w:cs="Times New Roman"/>
                <w:sz w:val="20"/>
                <w:szCs w:val="20"/>
              </w:rPr>
            </w:pPr>
          </w:p>
        </w:tc>
        <w:tc>
          <w:tcPr>
            <w:tcW w:w="892" w:type="dxa"/>
          </w:tcPr>
          <w:p w:rsidR="00035498" w:rsidRPr="00C72016" w:rsidRDefault="00035498" w:rsidP="00C72016">
            <w:pPr>
              <w:rPr>
                <w:rFonts w:ascii="Times New Roman" w:hAnsi="Times New Roman" w:cs="Times New Roman"/>
                <w:sz w:val="20"/>
                <w:szCs w:val="20"/>
              </w:rPr>
            </w:pP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1489"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П. Изомир, П. Петя, Р. Настя, С. Улианна, С. Толя</w:t>
            </w:r>
          </w:p>
        </w:tc>
        <w:tc>
          <w:tcPr>
            <w:tcW w:w="99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w:t>
            </w:r>
          </w:p>
        </w:tc>
        <w:tc>
          <w:tcPr>
            <w:tcW w:w="99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50%</w:t>
            </w:r>
          </w:p>
        </w:tc>
      </w:tr>
      <w:tr w:rsidR="00035498" w:rsidRPr="00C72016" w:rsidTr="00701D9C">
        <w:tc>
          <w:tcPr>
            <w:tcW w:w="817"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Класс</w:t>
            </w:r>
          </w:p>
        </w:tc>
        <w:tc>
          <w:tcPr>
            <w:tcW w:w="1295"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Предмет</w:t>
            </w:r>
          </w:p>
        </w:tc>
        <w:tc>
          <w:tcPr>
            <w:tcW w:w="214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Дата и форма проведения</w:t>
            </w:r>
          </w:p>
        </w:tc>
        <w:tc>
          <w:tcPr>
            <w:tcW w:w="99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Кол-во по списку</w:t>
            </w:r>
          </w:p>
        </w:tc>
        <w:tc>
          <w:tcPr>
            <w:tcW w:w="89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Участвов.</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1489"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Ф. И. не справившихся</w:t>
            </w:r>
          </w:p>
        </w:tc>
        <w:tc>
          <w:tcPr>
            <w:tcW w:w="99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Кач.</w:t>
            </w:r>
          </w:p>
        </w:tc>
        <w:tc>
          <w:tcPr>
            <w:tcW w:w="99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Усп.</w:t>
            </w:r>
          </w:p>
        </w:tc>
      </w:tr>
      <w:tr w:rsidR="00035498" w:rsidRPr="00C72016" w:rsidTr="00701D9C">
        <w:tc>
          <w:tcPr>
            <w:tcW w:w="817" w:type="dxa"/>
            <w:vMerge w:val="restart"/>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1295" w:type="dxa"/>
            <w:vMerge w:val="restart"/>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Русский язык</w:t>
            </w:r>
          </w:p>
        </w:tc>
        <w:tc>
          <w:tcPr>
            <w:tcW w:w="214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 xml:space="preserve">26.10.7 </w:t>
            </w:r>
          </w:p>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ВПР по русскому языку</w:t>
            </w:r>
          </w:p>
        </w:tc>
        <w:tc>
          <w:tcPr>
            <w:tcW w:w="992" w:type="dxa"/>
            <w:vMerge w:val="restart"/>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892" w:type="dxa"/>
            <w:vMerge w:val="restart"/>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489" w:type="dxa"/>
          </w:tcPr>
          <w:p w:rsidR="00035498" w:rsidRPr="00C72016" w:rsidRDefault="00035498" w:rsidP="00C72016">
            <w:pPr>
              <w:rPr>
                <w:rFonts w:ascii="Times New Roman" w:hAnsi="Times New Roman" w:cs="Times New Roman"/>
                <w:sz w:val="20"/>
                <w:szCs w:val="20"/>
              </w:rPr>
            </w:pPr>
          </w:p>
        </w:tc>
        <w:tc>
          <w:tcPr>
            <w:tcW w:w="99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66,67%</w:t>
            </w:r>
          </w:p>
        </w:tc>
        <w:tc>
          <w:tcPr>
            <w:tcW w:w="99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c>
          <w:tcPr>
            <w:tcW w:w="817" w:type="dxa"/>
            <w:vMerge/>
          </w:tcPr>
          <w:p w:rsidR="00035498" w:rsidRPr="00C72016" w:rsidRDefault="00035498" w:rsidP="00C72016">
            <w:pPr>
              <w:rPr>
                <w:rFonts w:ascii="Times New Roman" w:hAnsi="Times New Roman" w:cs="Times New Roman"/>
                <w:sz w:val="20"/>
                <w:szCs w:val="20"/>
              </w:rPr>
            </w:pPr>
          </w:p>
        </w:tc>
        <w:tc>
          <w:tcPr>
            <w:tcW w:w="1295" w:type="dxa"/>
            <w:vMerge/>
          </w:tcPr>
          <w:p w:rsidR="00035498" w:rsidRPr="00C72016" w:rsidRDefault="00035498" w:rsidP="00C72016">
            <w:pPr>
              <w:rPr>
                <w:rFonts w:ascii="Times New Roman" w:hAnsi="Times New Roman" w:cs="Times New Roman"/>
                <w:sz w:val="20"/>
                <w:szCs w:val="20"/>
              </w:rPr>
            </w:pPr>
          </w:p>
        </w:tc>
        <w:tc>
          <w:tcPr>
            <w:tcW w:w="214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25.12.7</w:t>
            </w:r>
          </w:p>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Административная проверочная работа</w:t>
            </w:r>
          </w:p>
        </w:tc>
        <w:tc>
          <w:tcPr>
            <w:tcW w:w="992" w:type="dxa"/>
            <w:vMerge/>
          </w:tcPr>
          <w:p w:rsidR="00035498" w:rsidRPr="00C72016" w:rsidRDefault="00035498" w:rsidP="00C72016">
            <w:pPr>
              <w:rPr>
                <w:rFonts w:ascii="Times New Roman" w:hAnsi="Times New Roman" w:cs="Times New Roman"/>
                <w:sz w:val="20"/>
                <w:szCs w:val="20"/>
              </w:rPr>
            </w:pPr>
          </w:p>
        </w:tc>
        <w:tc>
          <w:tcPr>
            <w:tcW w:w="892" w:type="dxa"/>
            <w:vMerge/>
          </w:tcPr>
          <w:p w:rsidR="00035498" w:rsidRPr="00C72016" w:rsidRDefault="00035498" w:rsidP="00C72016">
            <w:pPr>
              <w:rPr>
                <w:rFonts w:ascii="Times New Roman" w:hAnsi="Times New Roman" w:cs="Times New Roman"/>
                <w:sz w:val="20"/>
                <w:szCs w:val="20"/>
              </w:rPr>
            </w:pP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1489"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Н. Спира</w:t>
            </w:r>
          </w:p>
        </w:tc>
        <w:tc>
          <w:tcPr>
            <w:tcW w:w="99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0%</w:t>
            </w:r>
          </w:p>
        </w:tc>
        <w:tc>
          <w:tcPr>
            <w:tcW w:w="99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83%</w:t>
            </w:r>
          </w:p>
        </w:tc>
      </w:tr>
      <w:tr w:rsidR="00035498" w:rsidRPr="00C72016" w:rsidTr="00701D9C">
        <w:tc>
          <w:tcPr>
            <w:tcW w:w="817" w:type="dxa"/>
            <w:vMerge/>
          </w:tcPr>
          <w:p w:rsidR="00035498" w:rsidRPr="00C72016" w:rsidRDefault="00035498" w:rsidP="00C72016">
            <w:pPr>
              <w:rPr>
                <w:rFonts w:ascii="Times New Roman" w:hAnsi="Times New Roman" w:cs="Times New Roman"/>
                <w:sz w:val="20"/>
                <w:szCs w:val="20"/>
              </w:rPr>
            </w:pPr>
          </w:p>
        </w:tc>
        <w:tc>
          <w:tcPr>
            <w:tcW w:w="1295" w:type="dxa"/>
            <w:vMerge/>
          </w:tcPr>
          <w:p w:rsidR="00035498" w:rsidRPr="00C72016" w:rsidRDefault="00035498" w:rsidP="00C72016">
            <w:pPr>
              <w:rPr>
                <w:rFonts w:ascii="Times New Roman" w:hAnsi="Times New Roman" w:cs="Times New Roman"/>
                <w:sz w:val="20"/>
                <w:szCs w:val="20"/>
              </w:rPr>
            </w:pPr>
          </w:p>
        </w:tc>
        <w:tc>
          <w:tcPr>
            <w:tcW w:w="214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 xml:space="preserve">10.03.18 </w:t>
            </w:r>
          </w:p>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Контрольный диктант</w:t>
            </w:r>
          </w:p>
        </w:tc>
        <w:tc>
          <w:tcPr>
            <w:tcW w:w="992" w:type="dxa"/>
            <w:vMerge/>
          </w:tcPr>
          <w:p w:rsidR="00035498" w:rsidRPr="00C72016" w:rsidRDefault="00035498" w:rsidP="00C72016">
            <w:pPr>
              <w:rPr>
                <w:rFonts w:ascii="Times New Roman" w:hAnsi="Times New Roman" w:cs="Times New Roman"/>
                <w:sz w:val="20"/>
                <w:szCs w:val="20"/>
              </w:rPr>
            </w:pPr>
          </w:p>
        </w:tc>
        <w:tc>
          <w:tcPr>
            <w:tcW w:w="892" w:type="dxa"/>
            <w:vMerge w:val="restart"/>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1489"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П. Слава</w:t>
            </w:r>
          </w:p>
        </w:tc>
        <w:tc>
          <w:tcPr>
            <w:tcW w:w="99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80%</w:t>
            </w:r>
          </w:p>
        </w:tc>
        <w:tc>
          <w:tcPr>
            <w:tcW w:w="99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80%</w:t>
            </w:r>
          </w:p>
        </w:tc>
      </w:tr>
      <w:tr w:rsidR="00035498" w:rsidRPr="00C72016" w:rsidTr="00701D9C">
        <w:tc>
          <w:tcPr>
            <w:tcW w:w="817" w:type="dxa"/>
            <w:vMerge/>
          </w:tcPr>
          <w:p w:rsidR="00035498" w:rsidRPr="00C72016" w:rsidRDefault="00035498" w:rsidP="00C72016">
            <w:pPr>
              <w:rPr>
                <w:rFonts w:ascii="Times New Roman" w:hAnsi="Times New Roman" w:cs="Times New Roman"/>
                <w:sz w:val="20"/>
                <w:szCs w:val="20"/>
              </w:rPr>
            </w:pPr>
          </w:p>
        </w:tc>
        <w:tc>
          <w:tcPr>
            <w:tcW w:w="1295" w:type="dxa"/>
            <w:vMerge/>
          </w:tcPr>
          <w:p w:rsidR="00035498" w:rsidRPr="00C72016" w:rsidRDefault="00035498" w:rsidP="00C72016">
            <w:pPr>
              <w:rPr>
                <w:rFonts w:ascii="Times New Roman" w:hAnsi="Times New Roman" w:cs="Times New Roman"/>
                <w:sz w:val="20"/>
                <w:szCs w:val="20"/>
              </w:rPr>
            </w:pPr>
          </w:p>
        </w:tc>
        <w:tc>
          <w:tcPr>
            <w:tcW w:w="214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Грамматическое задание</w:t>
            </w:r>
          </w:p>
        </w:tc>
        <w:tc>
          <w:tcPr>
            <w:tcW w:w="992" w:type="dxa"/>
            <w:vMerge/>
          </w:tcPr>
          <w:p w:rsidR="00035498" w:rsidRPr="00C72016" w:rsidRDefault="00035498" w:rsidP="00C72016">
            <w:pPr>
              <w:rPr>
                <w:rFonts w:ascii="Times New Roman" w:hAnsi="Times New Roman" w:cs="Times New Roman"/>
                <w:sz w:val="20"/>
                <w:szCs w:val="20"/>
              </w:rPr>
            </w:pPr>
          </w:p>
        </w:tc>
        <w:tc>
          <w:tcPr>
            <w:tcW w:w="892" w:type="dxa"/>
            <w:vMerge/>
          </w:tcPr>
          <w:p w:rsidR="00035498" w:rsidRPr="00C72016" w:rsidRDefault="00035498" w:rsidP="00C72016">
            <w:pPr>
              <w:rPr>
                <w:rFonts w:ascii="Times New Roman" w:hAnsi="Times New Roman" w:cs="Times New Roman"/>
                <w:sz w:val="20"/>
                <w:szCs w:val="20"/>
              </w:rPr>
            </w:pP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1489"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Н. Спира</w:t>
            </w:r>
          </w:p>
        </w:tc>
        <w:tc>
          <w:tcPr>
            <w:tcW w:w="99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40%</w:t>
            </w:r>
          </w:p>
        </w:tc>
        <w:tc>
          <w:tcPr>
            <w:tcW w:w="99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80%</w:t>
            </w:r>
          </w:p>
        </w:tc>
      </w:tr>
      <w:tr w:rsidR="00035498" w:rsidRPr="00C72016" w:rsidTr="00701D9C">
        <w:tc>
          <w:tcPr>
            <w:tcW w:w="817" w:type="dxa"/>
            <w:vMerge/>
          </w:tcPr>
          <w:p w:rsidR="00035498" w:rsidRPr="00C72016" w:rsidRDefault="00035498" w:rsidP="00C72016">
            <w:pPr>
              <w:rPr>
                <w:rFonts w:ascii="Times New Roman" w:hAnsi="Times New Roman" w:cs="Times New Roman"/>
                <w:sz w:val="20"/>
                <w:szCs w:val="20"/>
              </w:rPr>
            </w:pPr>
          </w:p>
        </w:tc>
        <w:tc>
          <w:tcPr>
            <w:tcW w:w="1295" w:type="dxa"/>
            <w:vMerge/>
          </w:tcPr>
          <w:p w:rsidR="00035498" w:rsidRPr="00C72016" w:rsidRDefault="00035498" w:rsidP="00C72016">
            <w:pPr>
              <w:rPr>
                <w:rFonts w:ascii="Times New Roman" w:hAnsi="Times New Roman" w:cs="Times New Roman"/>
                <w:sz w:val="20"/>
                <w:szCs w:val="20"/>
              </w:rPr>
            </w:pPr>
          </w:p>
        </w:tc>
        <w:tc>
          <w:tcPr>
            <w:tcW w:w="214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 xml:space="preserve">24.05.18 </w:t>
            </w:r>
            <w:r w:rsidRPr="00C72016">
              <w:rPr>
                <w:rFonts w:ascii="Times New Roman" w:hAnsi="Times New Roman" w:cs="Times New Roman"/>
                <w:sz w:val="20"/>
                <w:szCs w:val="20"/>
              </w:rPr>
              <w:lastRenderedPageBreak/>
              <w:t>Диагностическая работа. Итоговый контроль.</w:t>
            </w:r>
          </w:p>
        </w:tc>
        <w:tc>
          <w:tcPr>
            <w:tcW w:w="992" w:type="dxa"/>
            <w:vMerge/>
          </w:tcPr>
          <w:p w:rsidR="00035498" w:rsidRPr="00C72016" w:rsidRDefault="00035498" w:rsidP="00C72016">
            <w:pPr>
              <w:rPr>
                <w:rFonts w:ascii="Times New Roman" w:hAnsi="Times New Roman" w:cs="Times New Roman"/>
                <w:sz w:val="20"/>
                <w:szCs w:val="20"/>
              </w:rPr>
            </w:pPr>
          </w:p>
        </w:tc>
        <w:tc>
          <w:tcPr>
            <w:tcW w:w="89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1489"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Ю. Маша</w:t>
            </w:r>
          </w:p>
        </w:tc>
        <w:tc>
          <w:tcPr>
            <w:tcW w:w="99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14%</w:t>
            </w:r>
          </w:p>
        </w:tc>
        <w:tc>
          <w:tcPr>
            <w:tcW w:w="99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85,7%</w:t>
            </w:r>
          </w:p>
        </w:tc>
      </w:tr>
      <w:tr w:rsidR="00035498" w:rsidRPr="00C72016" w:rsidTr="00701D9C">
        <w:tc>
          <w:tcPr>
            <w:tcW w:w="817" w:type="dxa"/>
            <w:vMerge w:val="restart"/>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lastRenderedPageBreak/>
              <w:t>9</w:t>
            </w:r>
          </w:p>
        </w:tc>
        <w:tc>
          <w:tcPr>
            <w:tcW w:w="1295" w:type="dxa"/>
            <w:vMerge w:val="restart"/>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Русский язык</w:t>
            </w:r>
          </w:p>
        </w:tc>
        <w:tc>
          <w:tcPr>
            <w:tcW w:w="214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25.10.17</w:t>
            </w:r>
          </w:p>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Диктант</w:t>
            </w:r>
          </w:p>
        </w:tc>
        <w:tc>
          <w:tcPr>
            <w:tcW w:w="992" w:type="dxa"/>
            <w:vMerge w:val="restart"/>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9</w:t>
            </w:r>
          </w:p>
        </w:tc>
        <w:tc>
          <w:tcPr>
            <w:tcW w:w="892" w:type="dxa"/>
            <w:vMerge w:val="restart"/>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9</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489" w:type="dxa"/>
          </w:tcPr>
          <w:p w:rsidR="00035498" w:rsidRPr="00C72016" w:rsidRDefault="00035498" w:rsidP="00C72016">
            <w:pPr>
              <w:rPr>
                <w:rFonts w:ascii="Times New Roman" w:hAnsi="Times New Roman" w:cs="Times New Roman"/>
                <w:sz w:val="20"/>
                <w:szCs w:val="20"/>
              </w:rPr>
            </w:pPr>
          </w:p>
        </w:tc>
        <w:tc>
          <w:tcPr>
            <w:tcW w:w="99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55,56%</w:t>
            </w:r>
          </w:p>
        </w:tc>
        <w:tc>
          <w:tcPr>
            <w:tcW w:w="99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c>
          <w:tcPr>
            <w:tcW w:w="817" w:type="dxa"/>
            <w:vMerge/>
          </w:tcPr>
          <w:p w:rsidR="00035498" w:rsidRPr="00C72016" w:rsidRDefault="00035498" w:rsidP="00C72016">
            <w:pPr>
              <w:rPr>
                <w:rFonts w:ascii="Times New Roman" w:hAnsi="Times New Roman" w:cs="Times New Roman"/>
                <w:sz w:val="20"/>
                <w:szCs w:val="20"/>
              </w:rPr>
            </w:pPr>
          </w:p>
        </w:tc>
        <w:tc>
          <w:tcPr>
            <w:tcW w:w="1295" w:type="dxa"/>
            <w:vMerge/>
          </w:tcPr>
          <w:p w:rsidR="00035498" w:rsidRPr="00C72016" w:rsidRDefault="00035498" w:rsidP="00C72016">
            <w:pPr>
              <w:rPr>
                <w:rFonts w:ascii="Times New Roman" w:hAnsi="Times New Roman" w:cs="Times New Roman"/>
                <w:sz w:val="20"/>
                <w:szCs w:val="20"/>
              </w:rPr>
            </w:pPr>
          </w:p>
        </w:tc>
        <w:tc>
          <w:tcPr>
            <w:tcW w:w="214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Грамматическое задание</w:t>
            </w:r>
          </w:p>
        </w:tc>
        <w:tc>
          <w:tcPr>
            <w:tcW w:w="992" w:type="dxa"/>
            <w:vMerge/>
          </w:tcPr>
          <w:p w:rsidR="00035498" w:rsidRPr="00C72016" w:rsidRDefault="00035498" w:rsidP="00C72016">
            <w:pPr>
              <w:rPr>
                <w:rFonts w:ascii="Times New Roman" w:hAnsi="Times New Roman" w:cs="Times New Roman"/>
                <w:sz w:val="20"/>
                <w:szCs w:val="20"/>
              </w:rPr>
            </w:pPr>
          </w:p>
        </w:tc>
        <w:tc>
          <w:tcPr>
            <w:tcW w:w="892" w:type="dxa"/>
            <w:vMerge/>
          </w:tcPr>
          <w:p w:rsidR="00035498" w:rsidRPr="00C72016" w:rsidRDefault="00035498" w:rsidP="00C72016">
            <w:pPr>
              <w:rPr>
                <w:rFonts w:ascii="Times New Roman" w:hAnsi="Times New Roman" w:cs="Times New Roman"/>
                <w:sz w:val="20"/>
                <w:szCs w:val="20"/>
              </w:rPr>
            </w:pP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1489"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С. Гоша, Ч. Сеня, Ш. Миша, Ю. Денис, С. Ефим</w:t>
            </w:r>
          </w:p>
        </w:tc>
        <w:tc>
          <w:tcPr>
            <w:tcW w:w="99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22,22%</w:t>
            </w:r>
          </w:p>
        </w:tc>
        <w:tc>
          <w:tcPr>
            <w:tcW w:w="99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44,44%</w:t>
            </w:r>
          </w:p>
        </w:tc>
      </w:tr>
      <w:tr w:rsidR="00035498" w:rsidRPr="00C72016" w:rsidTr="00701D9C">
        <w:tc>
          <w:tcPr>
            <w:tcW w:w="817" w:type="dxa"/>
            <w:vMerge/>
          </w:tcPr>
          <w:p w:rsidR="00035498" w:rsidRPr="00C72016" w:rsidRDefault="00035498" w:rsidP="00C72016">
            <w:pPr>
              <w:rPr>
                <w:rFonts w:ascii="Times New Roman" w:hAnsi="Times New Roman" w:cs="Times New Roman"/>
                <w:sz w:val="20"/>
                <w:szCs w:val="20"/>
              </w:rPr>
            </w:pPr>
          </w:p>
        </w:tc>
        <w:tc>
          <w:tcPr>
            <w:tcW w:w="1295" w:type="dxa"/>
            <w:vMerge/>
          </w:tcPr>
          <w:p w:rsidR="00035498" w:rsidRPr="00C72016" w:rsidRDefault="00035498" w:rsidP="00C72016">
            <w:pPr>
              <w:rPr>
                <w:rFonts w:ascii="Times New Roman" w:hAnsi="Times New Roman" w:cs="Times New Roman"/>
                <w:sz w:val="20"/>
                <w:szCs w:val="20"/>
              </w:rPr>
            </w:pPr>
          </w:p>
        </w:tc>
        <w:tc>
          <w:tcPr>
            <w:tcW w:w="214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22.12.17</w:t>
            </w:r>
          </w:p>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Административная контрольная работа</w:t>
            </w:r>
          </w:p>
        </w:tc>
        <w:tc>
          <w:tcPr>
            <w:tcW w:w="992" w:type="dxa"/>
            <w:vMerge/>
          </w:tcPr>
          <w:p w:rsidR="00035498" w:rsidRPr="00C72016" w:rsidRDefault="00035498" w:rsidP="00C72016">
            <w:pPr>
              <w:rPr>
                <w:rFonts w:ascii="Times New Roman" w:hAnsi="Times New Roman" w:cs="Times New Roman"/>
                <w:sz w:val="20"/>
                <w:szCs w:val="20"/>
              </w:rPr>
            </w:pPr>
          </w:p>
        </w:tc>
        <w:tc>
          <w:tcPr>
            <w:tcW w:w="89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1489"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С. Гоша, С. Ефим</w:t>
            </w:r>
          </w:p>
        </w:tc>
        <w:tc>
          <w:tcPr>
            <w:tcW w:w="99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62,5%</w:t>
            </w:r>
          </w:p>
        </w:tc>
        <w:tc>
          <w:tcPr>
            <w:tcW w:w="99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75%</w:t>
            </w:r>
          </w:p>
        </w:tc>
      </w:tr>
      <w:tr w:rsidR="00035498" w:rsidRPr="00C72016" w:rsidTr="00701D9C">
        <w:tc>
          <w:tcPr>
            <w:tcW w:w="817" w:type="dxa"/>
            <w:vMerge/>
          </w:tcPr>
          <w:p w:rsidR="00035498" w:rsidRPr="00C72016" w:rsidRDefault="00035498" w:rsidP="00C72016">
            <w:pPr>
              <w:rPr>
                <w:rFonts w:ascii="Times New Roman" w:hAnsi="Times New Roman" w:cs="Times New Roman"/>
                <w:sz w:val="20"/>
                <w:szCs w:val="20"/>
              </w:rPr>
            </w:pPr>
          </w:p>
        </w:tc>
        <w:tc>
          <w:tcPr>
            <w:tcW w:w="1295" w:type="dxa"/>
            <w:vMerge/>
          </w:tcPr>
          <w:p w:rsidR="00035498" w:rsidRPr="00C72016" w:rsidRDefault="00035498" w:rsidP="00C72016">
            <w:pPr>
              <w:rPr>
                <w:rFonts w:ascii="Times New Roman" w:hAnsi="Times New Roman" w:cs="Times New Roman"/>
                <w:sz w:val="20"/>
                <w:szCs w:val="20"/>
              </w:rPr>
            </w:pPr>
          </w:p>
        </w:tc>
        <w:tc>
          <w:tcPr>
            <w:tcW w:w="214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 xml:space="preserve">19.03.18 </w:t>
            </w:r>
          </w:p>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Контрольная работа в форме ОГЭ</w:t>
            </w:r>
          </w:p>
        </w:tc>
        <w:tc>
          <w:tcPr>
            <w:tcW w:w="992" w:type="dxa"/>
            <w:vMerge/>
          </w:tcPr>
          <w:p w:rsidR="00035498" w:rsidRPr="00C72016" w:rsidRDefault="00035498" w:rsidP="00C72016">
            <w:pPr>
              <w:rPr>
                <w:rFonts w:ascii="Times New Roman" w:hAnsi="Times New Roman" w:cs="Times New Roman"/>
                <w:sz w:val="20"/>
                <w:szCs w:val="20"/>
              </w:rPr>
            </w:pPr>
          </w:p>
        </w:tc>
        <w:tc>
          <w:tcPr>
            <w:tcW w:w="89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1489"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Ш. Миша</w:t>
            </w:r>
          </w:p>
        </w:tc>
        <w:tc>
          <w:tcPr>
            <w:tcW w:w="99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12,5%</w:t>
            </w:r>
          </w:p>
        </w:tc>
        <w:tc>
          <w:tcPr>
            <w:tcW w:w="99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87,5%</w:t>
            </w:r>
          </w:p>
        </w:tc>
      </w:tr>
      <w:tr w:rsidR="00035498" w:rsidRPr="00C72016" w:rsidTr="00701D9C">
        <w:tc>
          <w:tcPr>
            <w:tcW w:w="817" w:type="dxa"/>
            <w:vMerge/>
          </w:tcPr>
          <w:p w:rsidR="00035498" w:rsidRPr="00C72016" w:rsidRDefault="00035498" w:rsidP="00C72016">
            <w:pPr>
              <w:rPr>
                <w:rFonts w:ascii="Times New Roman" w:hAnsi="Times New Roman" w:cs="Times New Roman"/>
                <w:sz w:val="20"/>
                <w:szCs w:val="20"/>
              </w:rPr>
            </w:pPr>
          </w:p>
        </w:tc>
        <w:tc>
          <w:tcPr>
            <w:tcW w:w="1295" w:type="dxa"/>
            <w:vMerge/>
          </w:tcPr>
          <w:p w:rsidR="00035498" w:rsidRPr="00C72016" w:rsidRDefault="00035498" w:rsidP="00C72016">
            <w:pPr>
              <w:rPr>
                <w:rFonts w:ascii="Times New Roman" w:hAnsi="Times New Roman" w:cs="Times New Roman"/>
                <w:sz w:val="20"/>
                <w:szCs w:val="20"/>
              </w:rPr>
            </w:pPr>
          </w:p>
        </w:tc>
        <w:tc>
          <w:tcPr>
            <w:tcW w:w="214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 xml:space="preserve">19.05.18 </w:t>
            </w:r>
          </w:p>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Итоговая контрольная работа. Диктант</w:t>
            </w:r>
          </w:p>
        </w:tc>
        <w:tc>
          <w:tcPr>
            <w:tcW w:w="992" w:type="dxa"/>
            <w:vMerge/>
          </w:tcPr>
          <w:p w:rsidR="00035498" w:rsidRPr="00C72016" w:rsidRDefault="00035498" w:rsidP="00C72016">
            <w:pPr>
              <w:rPr>
                <w:rFonts w:ascii="Times New Roman" w:hAnsi="Times New Roman" w:cs="Times New Roman"/>
                <w:sz w:val="20"/>
                <w:szCs w:val="20"/>
              </w:rPr>
            </w:pPr>
          </w:p>
        </w:tc>
        <w:tc>
          <w:tcPr>
            <w:tcW w:w="892" w:type="dxa"/>
            <w:vMerge w:val="restart"/>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489" w:type="dxa"/>
          </w:tcPr>
          <w:p w:rsidR="00035498" w:rsidRPr="00C72016" w:rsidRDefault="00035498" w:rsidP="00C72016">
            <w:pPr>
              <w:rPr>
                <w:rFonts w:ascii="Times New Roman" w:hAnsi="Times New Roman" w:cs="Times New Roman"/>
                <w:sz w:val="20"/>
                <w:szCs w:val="20"/>
              </w:rPr>
            </w:pPr>
          </w:p>
        </w:tc>
        <w:tc>
          <w:tcPr>
            <w:tcW w:w="99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50%</w:t>
            </w:r>
          </w:p>
        </w:tc>
        <w:tc>
          <w:tcPr>
            <w:tcW w:w="99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c>
          <w:tcPr>
            <w:tcW w:w="817" w:type="dxa"/>
            <w:vMerge/>
          </w:tcPr>
          <w:p w:rsidR="00035498" w:rsidRPr="00C72016" w:rsidRDefault="00035498" w:rsidP="00C72016">
            <w:pPr>
              <w:rPr>
                <w:rFonts w:ascii="Times New Roman" w:hAnsi="Times New Roman" w:cs="Times New Roman"/>
                <w:sz w:val="20"/>
                <w:szCs w:val="20"/>
              </w:rPr>
            </w:pPr>
          </w:p>
        </w:tc>
        <w:tc>
          <w:tcPr>
            <w:tcW w:w="1295" w:type="dxa"/>
            <w:vMerge/>
          </w:tcPr>
          <w:p w:rsidR="00035498" w:rsidRPr="00C72016" w:rsidRDefault="00035498" w:rsidP="00C72016">
            <w:pPr>
              <w:rPr>
                <w:rFonts w:ascii="Times New Roman" w:hAnsi="Times New Roman" w:cs="Times New Roman"/>
                <w:sz w:val="20"/>
                <w:szCs w:val="20"/>
              </w:rPr>
            </w:pPr>
          </w:p>
        </w:tc>
        <w:tc>
          <w:tcPr>
            <w:tcW w:w="214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Грамматическое задание</w:t>
            </w:r>
          </w:p>
        </w:tc>
        <w:tc>
          <w:tcPr>
            <w:tcW w:w="992" w:type="dxa"/>
            <w:vMerge/>
          </w:tcPr>
          <w:p w:rsidR="00035498" w:rsidRPr="00C72016" w:rsidRDefault="00035498" w:rsidP="00C72016">
            <w:pPr>
              <w:rPr>
                <w:rFonts w:ascii="Times New Roman" w:hAnsi="Times New Roman" w:cs="Times New Roman"/>
                <w:sz w:val="20"/>
                <w:szCs w:val="20"/>
              </w:rPr>
            </w:pPr>
          </w:p>
        </w:tc>
        <w:tc>
          <w:tcPr>
            <w:tcW w:w="892" w:type="dxa"/>
            <w:vMerge/>
          </w:tcPr>
          <w:p w:rsidR="00035498" w:rsidRPr="00C72016" w:rsidRDefault="00035498" w:rsidP="00C72016">
            <w:pPr>
              <w:rPr>
                <w:rFonts w:ascii="Times New Roman" w:hAnsi="Times New Roman" w:cs="Times New Roman"/>
                <w:sz w:val="20"/>
                <w:szCs w:val="20"/>
              </w:rPr>
            </w:pP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489" w:type="dxa"/>
          </w:tcPr>
          <w:p w:rsidR="00035498" w:rsidRPr="00C72016" w:rsidRDefault="00035498" w:rsidP="00C72016">
            <w:pPr>
              <w:rPr>
                <w:rFonts w:ascii="Times New Roman" w:hAnsi="Times New Roman" w:cs="Times New Roman"/>
                <w:sz w:val="20"/>
                <w:szCs w:val="20"/>
              </w:rPr>
            </w:pPr>
          </w:p>
        </w:tc>
        <w:tc>
          <w:tcPr>
            <w:tcW w:w="99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37,5%</w:t>
            </w:r>
          </w:p>
        </w:tc>
        <w:tc>
          <w:tcPr>
            <w:tcW w:w="99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c>
          <w:tcPr>
            <w:tcW w:w="817" w:type="dxa"/>
            <w:vMerge w:val="restart"/>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w:t>
            </w:r>
          </w:p>
        </w:tc>
        <w:tc>
          <w:tcPr>
            <w:tcW w:w="1295" w:type="dxa"/>
            <w:vMerge w:val="restart"/>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Русский язык</w:t>
            </w:r>
          </w:p>
        </w:tc>
        <w:tc>
          <w:tcPr>
            <w:tcW w:w="214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20.12.17</w:t>
            </w:r>
          </w:p>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Контрольный диктант</w:t>
            </w:r>
          </w:p>
        </w:tc>
        <w:tc>
          <w:tcPr>
            <w:tcW w:w="992" w:type="dxa"/>
            <w:vMerge w:val="restart"/>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 (11)</w:t>
            </w:r>
          </w:p>
        </w:tc>
        <w:tc>
          <w:tcPr>
            <w:tcW w:w="89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489" w:type="dxa"/>
          </w:tcPr>
          <w:p w:rsidR="00035498" w:rsidRPr="00C72016" w:rsidRDefault="00035498" w:rsidP="00C72016">
            <w:pPr>
              <w:rPr>
                <w:rFonts w:ascii="Times New Roman" w:hAnsi="Times New Roman" w:cs="Times New Roman"/>
                <w:sz w:val="20"/>
                <w:szCs w:val="20"/>
              </w:rPr>
            </w:pPr>
          </w:p>
        </w:tc>
        <w:tc>
          <w:tcPr>
            <w:tcW w:w="99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87,5%</w:t>
            </w:r>
          </w:p>
        </w:tc>
        <w:tc>
          <w:tcPr>
            <w:tcW w:w="99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c>
          <w:tcPr>
            <w:tcW w:w="817" w:type="dxa"/>
            <w:vMerge/>
          </w:tcPr>
          <w:p w:rsidR="00035498" w:rsidRPr="00C72016" w:rsidRDefault="00035498" w:rsidP="00C72016">
            <w:pPr>
              <w:rPr>
                <w:rFonts w:ascii="Times New Roman" w:hAnsi="Times New Roman" w:cs="Times New Roman"/>
                <w:sz w:val="20"/>
                <w:szCs w:val="20"/>
              </w:rPr>
            </w:pPr>
          </w:p>
        </w:tc>
        <w:tc>
          <w:tcPr>
            <w:tcW w:w="1295" w:type="dxa"/>
            <w:vMerge/>
          </w:tcPr>
          <w:p w:rsidR="00035498" w:rsidRPr="00C72016" w:rsidRDefault="00035498" w:rsidP="00C72016">
            <w:pPr>
              <w:rPr>
                <w:rFonts w:ascii="Times New Roman" w:hAnsi="Times New Roman" w:cs="Times New Roman"/>
                <w:sz w:val="20"/>
                <w:szCs w:val="20"/>
              </w:rPr>
            </w:pPr>
          </w:p>
        </w:tc>
        <w:tc>
          <w:tcPr>
            <w:tcW w:w="214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Грамматическое задание</w:t>
            </w:r>
          </w:p>
        </w:tc>
        <w:tc>
          <w:tcPr>
            <w:tcW w:w="992" w:type="dxa"/>
            <w:vMerge/>
          </w:tcPr>
          <w:p w:rsidR="00035498" w:rsidRPr="00C72016" w:rsidRDefault="00035498" w:rsidP="00C72016">
            <w:pPr>
              <w:rPr>
                <w:rFonts w:ascii="Times New Roman" w:hAnsi="Times New Roman" w:cs="Times New Roman"/>
                <w:sz w:val="20"/>
                <w:szCs w:val="20"/>
              </w:rPr>
            </w:pPr>
          </w:p>
        </w:tc>
        <w:tc>
          <w:tcPr>
            <w:tcW w:w="892" w:type="dxa"/>
            <w:vMerge w:val="restart"/>
          </w:tcPr>
          <w:p w:rsidR="00035498" w:rsidRPr="00C72016" w:rsidRDefault="00035498" w:rsidP="00C72016">
            <w:pPr>
              <w:rPr>
                <w:rFonts w:ascii="Times New Roman" w:hAnsi="Times New Roman" w:cs="Times New Roman"/>
                <w:sz w:val="20"/>
                <w:szCs w:val="20"/>
              </w:rPr>
            </w:pP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489" w:type="dxa"/>
          </w:tcPr>
          <w:p w:rsidR="00035498" w:rsidRPr="00C72016" w:rsidRDefault="00035498" w:rsidP="00C72016">
            <w:pPr>
              <w:rPr>
                <w:rFonts w:ascii="Times New Roman" w:hAnsi="Times New Roman" w:cs="Times New Roman"/>
                <w:sz w:val="20"/>
                <w:szCs w:val="20"/>
              </w:rPr>
            </w:pPr>
          </w:p>
        </w:tc>
        <w:tc>
          <w:tcPr>
            <w:tcW w:w="99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50%</w:t>
            </w:r>
          </w:p>
        </w:tc>
        <w:tc>
          <w:tcPr>
            <w:tcW w:w="99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c>
          <w:tcPr>
            <w:tcW w:w="817" w:type="dxa"/>
            <w:vMerge/>
          </w:tcPr>
          <w:p w:rsidR="00035498" w:rsidRPr="00C72016" w:rsidRDefault="00035498" w:rsidP="00C72016">
            <w:pPr>
              <w:rPr>
                <w:rFonts w:ascii="Times New Roman" w:hAnsi="Times New Roman" w:cs="Times New Roman"/>
                <w:sz w:val="20"/>
                <w:szCs w:val="20"/>
              </w:rPr>
            </w:pPr>
          </w:p>
        </w:tc>
        <w:tc>
          <w:tcPr>
            <w:tcW w:w="1295" w:type="dxa"/>
            <w:vMerge/>
          </w:tcPr>
          <w:p w:rsidR="00035498" w:rsidRPr="00C72016" w:rsidRDefault="00035498" w:rsidP="00C72016">
            <w:pPr>
              <w:rPr>
                <w:rFonts w:ascii="Times New Roman" w:hAnsi="Times New Roman" w:cs="Times New Roman"/>
                <w:sz w:val="20"/>
                <w:szCs w:val="20"/>
              </w:rPr>
            </w:pPr>
          </w:p>
        </w:tc>
        <w:tc>
          <w:tcPr>
            <w:tcW w:w="214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17.05.18 Контрольный диктант</w:t>
            </w:r>
          </w:p>
        </w:tc>
        <w:tc>
          <w:tcPr>
            <w:tcW w:w="992" w:type="dxa"/>
            <w:vMerge/>
          </w:tcPr>
          <w:p w:rsidR="00035498" w:rsidRPr="00C72016" w:rsidRDefault="00035498" w:rsidP="00C72016">
            <w:pPr>
              <w:rPr>
                <w:rFonts w:ascii="Times New Roman" w:hAnsi="Times New Roman" w:cs="Times New Roman"/>
                <w:sz w:val="20"/>
                <w:szCs w:val="20"/>
              </w:rPr>
            </w:pPr>
          </w:p>
        </w:tc>
        <w:tc>
          <w:tcPr>
            <w:tcW w:w="892" w:type="dxa"/>
            <w:vMerge/>
          </w:tcPr>
          <w:p w:rsidR="00035498" w:rsidRPr="00C72016" w:rsidRDefault="00035498" w:rsidP="00C72016">
            <w:pPr>
              <w:rPr>
                <w:rFonts w:ascii="Times New Roman" w:hAnsi="Times New Roman" w:cs="Times New Roman"/>
                <w:sz w:val="20"/>
                <w:szCs w:val="20"/>
              </w:rPr>
            </w:pP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1489"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И. Лев, П. Изомир, П. Петя, С. Мичил</w:t>
            </w:r>
          </w:p>
        </w:tc>
        <w:tc>
          <w:tcPr>
            <w:tcW w:w="99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20%</w:t>
            </w:r>
          </w:p>
        </w:tc>
        <w:tc>
          <w:tcPr>
            <w:tcW w:w="99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60%</w:t>
            </w:r>
          </w:p>
        </w:tc>
      </w:tr>
      <w:tr w:rsidR="00035498" w:rsidRPr="00C72016" w:rsidTr="00701D9C">
        <w:tc>
          <w:tcPr>
            <w:tcW w:w="817" w:type="dxa"/>
            <w:vMerge/>
          </w:tcPr>
          <w:p w:rsidR="00035498" w:rsidRPr="00C72016" w:rsidRDefault="00035498" w:rsidP="00C72016">
            <w:pPr>
              <w:rPr>
                <w:rFonts w:ascii="Times New Roman" w:hAnsi="Times New Roman" w:cs="Times New Roman"/>
                <w:sz w:val="20"/>
                <w:szCs w:val="20"/>
              </w:rPr>
            </w:pPr>
          </w:p>
        </w:tc>
        <w:tc>
          <w:tcPr>
            <w:tcW w:w="1295" w:type="dxa"/>
            <w:vMerge/>
          </w:tcPr>
          <w:p w:rsidR="00035498" w:rsidRPr="00C72016" w:rsidRDefault="00035498" w:rsidP="00C72016">
            <w:pPr>
              <w:rPr>
                <w:rFonts w:ascii="Times New Roman" w:hAnsi="Times New Roman" w:cs="Times New Roman"/>
                <w:sz w:val="20"/>
                <w:szCs w:val="20"/>
              </w:rPr>
            </w:pPr>
          </w:p>
        </w:tc>
        <w:tc>
          <w:tcPr>
            <w:tcW w:w="214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Грамматическое задание</w:t>
            </w:r>
          </w:p>
        </w:tc>
        <w:tc>
          <w:tcPr>
            <w:tcW w:w="992" w:type="dxa"/>
            <w:vMerge/>
          </w:tcPr>
          <w:p w:rsidR="00035498" w:rsidRPr="00C72016" w:rsidRDefault="00035498" w:rsidP="00C72016">
            <w:pPr>
              <w:rPr>
                <w:rFonts w:ascii="Times New Roman" w:hAnsi="Times New Roman" w:cs="Times New Roman"/>
                <w:sz w:val="20"/>
                <w:szCs w:val="20"/>
              </w:rPr>
            </w:pPr>
          </w:p>
        </w:tc>
        <w:tc>
          <w:tcPr>
            <w:tcW w:w="892" w:type="dxa"/>
          </w:tcPr>
          <w:p w:rsidR="00035498" w:rsidRPr="00C72016" w:rsidRDefault="00035498" w:rsidP="00C72016">
            <w:pPr>
              <w:rPr>
                <w:rFonts w:ascii="Times New Roman" w:hAnsi="Times New Roman" w:cs="Times New Roman"/>
                <w:sz w:val="20"/>
                <w:szCs w:val="20"/>
              </w:rPr>
            </w:pP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32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1489"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П. Изомир, П. Петя, Р. Настя, С. Улианна, С. Толя</w:t>
            </w:r>
          </w:p>
        </w:tc>
        <w:tc>
          <w:tcPr>
            <w:tcW w:w="99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w:t>
            </w:r>
          </w:p>
        </w:tc>
        <w:tc>
          <w:tcPr>
            <w:tcW w:w="99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50%</w:t>
            </w:r>
          </w:p>
        </w:tc>
      </w:tr>
    </w:tbl>
    <w:p w:rsidR="00035498" w:rsidRPr="00C72016" w:rsidRDefault="00035498" w:rsidP="00C72016">
      <w:pPr>
        <w:rPr>
          <w:rFonts w:ascii="Times New Roman" w:hAnsi="Times New Roman" w:cs="Times New Roman"/>
          <w:sz w:val="20"/>
          <w:szCs w:val="20"/>
        </w:rPr>
      </w:pPr>
    </w:p>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Учитель-предметник Рязанская И.Ю.</w:t>
      </w: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73"/>
        <w:gridCol w:w="1057"/>
        <w:gridCol w:w="1401"/>
        <w:gridCol w:w="923"/>
        <w:gridCol w:w="1232"/>
        <w:gridCol w:w="336"/>
        <w:gridCol w:w="336"/>
        <w:gridCol w:w="336"/>
        <w:gridCol w:w="336"/>
        <w:gridCol w:w="1683"/>
        <w:gridCol w:w="768"/>
        <w:gridCol w:w="993"/>
      </w:tblGrid>
      <w:tr w:rsidR="00035498" w:rsidRPr="00C72016" w:rsidTr="00701D9C">
        <w:tc>
          <w:tcPr>
            <w:tcW w:w="137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класс</w:t>
            </w:r>
          </w:p>
        </w:tc>
        <w:tc>
          <w:tcPr>
            <w:tcW w:w="1057"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предмет</w:t>
            </w:r>
          </w:p>
        </w:tc>
        <w:tc>
          <w:tcPr>
            <w:tcW w:w="1401"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Форма проведения</w:t>
            </w:r>
          </w:p>
        </w:tc>
        <w:tc>
          <w:tcPr>
            <w:tcW w:w="92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По списку</w:t>
            </w:r>
          </w:p>
        </w:tc>
        <w:tc>
          <w:tcPr>
            <w:tcW w:w="123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lang w:val="sah-RU"/>
              </w:rPr>
              <w:t>Участвов.</w:t>
            </w:r>
            <w:r w:rsidRPr="00C72016">
              <w:rPr>
                <w:rFonts w:ascii="Times New Roman" w:hAnsi="Times New Roman" w:cs="Times New Roman"/>
                <w:sz w:val="20"/>
                <w:szCs w:val="20"/>
              </w:rPr>
              <w:t xml:space="preserve"> </w:t>
            </w:r>
          </w:p>
        </w:tc>
        <w:tc>
          <w:tcPr>
            <w:tcW w:w="33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33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tc>
        <w:tc>
          <w:tcPr>
            <w:tcW w:w="33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33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168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Ф.и. не справившихся</w:t>
            </w:r>
          </w:p>
        </w:tc>
        <w:tc>
          <w:tcPr>
            <w:tcW w:w="768"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кач</w:t>
            </w:r>
          </w:p>
        </w:tc>
        <w:tc>
          <w:tcPr>
            <w:tcW w:w="99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усп</w:t>
            </w:r>
          </w:p>
        </w:tc>
      </w:tr>
      <w:tr w:rsidR="00035498" w:rsidRPr="00C72016" w:rsidTr="00701D9C">
        <w:tc>
          <w:tcPr>
            <w:tcW w:w="10774" w:type="dxa"/>
            <w:gridSpan w:val="12"/>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 четверть 2017-2018 учебного года</w:t>
            </w:r>
          </w:p>
        </w:tc>
      </w:tr>
      <w:tr w:rsidR="00035498" w:rsidRPr="00C72016" w:rsidTr="00701D9C">
        <w:tc>
          <w:tcPr>
            <w:tcW w:w="137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9 кл.</w:t>
            </w:r>
          </w:p>
        </w:tc>
        <w:tc>
          <w:tcPr>
            <w:tcW w:w="1057"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Якут яз</w:t>
            </w:r>
          </w:p>
        </w:tc>
        <w:tc>
          <w:tcPr>
            <w:tcW w:w="1401"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Дикт.с задан.</w:t>
            </w:r>
          </w:p>
        </w:tc>
        <w:tc>
          <w:tcPr>
            <w:tcW w:w="92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9</w:t>
            </w:r>
          </w:p>
        </w:tc>
        <w:tc>
          <w:tcPr>
            <w:tcW w:w="123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9</w:t>
            </w:r>
          </w:p>
          <w:p w:rsidR="00035498" w:rsidRPr="00C72016" w:rsidRDefault="00035498" w:rsidP="00C72016">
            <w:pPr>
              <w:rPr>
                <w:rFonts w:ascii="Times New Roman" w:hAnsi="Times New Roman" w:cs="Times New Roman"/>
                <w:sz w:val="20"/>
                <w:szCs w:val="20"/>
              </w:rPr>
            </w:pPr>
          </w:p>
        </w:tc>
        <w:tc>
          <w:tcPr>
            <w:tcW w:w="33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0</w:t>
            </w:r>
          </w:p>
        </w:tc>
        <w:tc>
          <w:tcPr>
            <w:tcW w:w="33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4</w:t>
            </w:r>
          </w:p>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w:t>
            </w:r>
          </w:p>
        </w:tc>
        <w:tc>
          <w:tcPr>
            <w:tcW w:w="33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33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68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768"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67</w:t>
            </w:r>
          </w:p>
        </w:tc>
        <w:tc>
          <w:tcPr>
            <w:tcW w:w="99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c>
          <w:tcPr>
            <w:tcW w:w="10774" w:type="dxa"/>
            <w:gridSpan w:val="12"/>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 четверть /1 полугодие 2017-2018 учебного года</w:t>
            </w:r>
          </w:p>
        </w:tc>
      </w:tr>
      <w:tr w:rsidR="00035498" w:rsidRPr="00C72016" w:rsidTr="00701D9C">
        <w:tc>
          <w:tcPr>
            <w:tcW w:w="137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9 кл.</w:t>
            </w:r>
          </w:p>
        </w:tc>
        <w:tc>
          <w:tcPr>
            <w:tcW w:w="1057"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Якут яз</w:t>
            </w:r>
          </w:p>
        </w:tc>
        <w:tc>
          <w:tcPr>
            <w:tcW w:w="1401"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диктант</w:t>
            </w:r>
          </w:p>
        </w:tc>
        <w:tc>
          <w:tcPr>
            <w:tcW w:w="92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9</w:t>
            </w:r>
          </w:p>
        </w:tc>
        <w:tc>
          <w:tcPr>
            <w:tcW w:w="123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9</w:t>
            </w:r>
          </w:p>
        </w:tc>
        <w:tc>
          <w:tcPr>
            <w:tcW w:w="33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33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tc>
        <w:tc>
          <w:tcPr>
            <w:tcW w:w="33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33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w:t>
            </w:r>
          </w:p>
        </w:tc>
        <w:tc>
          <w:tcPr>
            <w:tcW w:w="1683" w:type="dxa"/>
          </w:tcPr>
          <w:p w:rsidR="00035498" w:rsidRPr="00C72016" w:rsidRDefault="00035498" w:rsidP="00C72016">
            <w:pPr>
              <w:rPr>
                <w:rFonts w:ascii="Times New Roman" w:hAnsi="Times New Roman" w:cs="Times New Roman"/>
                <w:sz w:val="20"/>
                <w:szCs w:val="20"/>
              </w:rPr>
            </w:pPr>
          </w:p>
        </w:tc>
        <w:tc>
          <w:tcPr>
            <w:tcW w:w="768"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67</w:t>
            </w:r>
          </w:p>
        </w:tc>
        <w:tc>
          <w:tcPr>
            <w:tcW w:w="99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c>
          <w:tcPr>
            <w:tcW w:w="10774" w:type="dxa"/>
            <w:gridSpan w:val="12"/>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 четверть 2017-2018 учебного года</w:t>
            </w:r>
          </w:p>
        </w:tc>
      </w:tr>
      <w:tr w:rsidR="00035498" w:rsidRPr="00C72016" w:rsidTr="00701D9C">
        <w:tc>
          <w:tcPr>
            <w:tcW w:w="137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9 кл.</w:t>
            </w:r>
          </w:p>
        </w:tc>
        <w:tc>
          <w:tcPr>
            <w:tcW w:w="1057"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Якут яз</w:t>
            </w:r>
          </w:p>
        </w:tc>
        <w:tc>
          <w:tcPr>
            <w:tcW w:w="1401"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изложение</w:t>
            </w:r>
          </w:p>
        </w:tc>
        <w:tc>
          <w:tcPr>
            <w:tcW w:w="92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9</w:t>
            </w:r>
          </w:p>
        </w:tc>
        <w:tc>
          <w:tcPr>
            <w:tcW w:w="123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w:t>
            </w:r>
          </w:p>
        </w:tc>
        <w:tc>
          <w:tcPr>
            <w:tcW w:w="33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33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33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33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1683" w:type="dxa"/>
          </w:tcPr>
          <w:p w:rsidR="00035498" w:rsidRPr="00C72016" w:rsidRDefault="00035498" w:rsidP="00C72016">
            <w:pPr>
              <w:rPr>
                <w:rFonts w:ascii="Times New Roman" w:hAnsi="Times New Roman" w:cs="Times New Roman"/>
                <w:sz w:val="20"/>
                <w:szCs w:val="20"/>
              </w:rPr>
            </w:pPr>
          </w:p>
        </w:tc>
        <w:tc>
          <w:tcPr>
            <w:tcW w:w="768"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33</w:t>
            </w:r>
          </w:p>
        </w:tc>
        <w:tc>
          <w:tcPr>
            <w:tcW w:w="99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84</w:t>
            </w:r>
          </w:p>
        </w:tc>
      </w:tr>
      <w:tr w:rsidR="00035498" w:rsidRPr="00C72016" w:rsidTr="00701D9C">
        <w:tc>
          <w:tcPr>
            <w:tcW w:w="10774" w:type="dxa"/>
            <w:gridSpan w:val="12"/>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Итоговый письменный экзамен (9,11 кл.) Итоговая проектная работа (10кл.)</w:t>
            </w:r>
          </w:p>
        </w:tc>
      </w:tr>
      <w:tr w:rsidR="00035498" w:rsidRPr="00C72016" w:rsidTr="00701D9C">
        <w:tc>
          <w:tcPr>
            <w:tcW w:w="137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9</w:t>
            </w:r>
          </w:p>
        </w:tc>
        <w:tc>
          <w:tcPr>
            <w:tcW w:w="1057"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Як.язык</w:t>
            </w:r>
          </w:p>
        </w:tc>
        <w:tc>
          <w:tcPr>
            <w:tcW w:w="1401"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излож</w:t>
            </w:r>
          </w:p>
        </w:tc>
        <w:tc>
          <w:tcPr>
            <w:tcW w:w="92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w:t>
            </w:r>
          </w:p>
        </w:tc>
        <w:tc>
          <w:tcPr>
            <w:tcW w:w="123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w:t>
            </w:r>
          </w:p>
        </w:tc>
        <w:tc>
          <w:tcPr>
            <w:tcW w:w="33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2</w:t>
            </w:r>
          </w:p>
        </w:tc>
        <w:tc>
          <w:tcPr>
            <w:tcW w:w="33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33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3</w:t>
            </w:r>
          </w:p>
        </w:tc>
        <w:tc>
          <w:tcPr>
            <w:tcW w:w="33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0</w:t>
            </w:r>
          </w:p>
        </w:tc>
        <w:tc>
          <w:tcPr>
            <w:tcW w:w="1683" w:type="dxa"/>
          </w:tcPr>
          <w:p w:rsidR="00035498" w:rsidRPr="00C72016" w:rsidRDefault="00035498" w:rsidP="00C72016">
            <w:pPr>
              <w:rPr>
                <w:rFonts w:ascii="Times New Roman" w:hAnsi="Times New Roman" w:cs="Times New Roman"/>
                <w:sz w:val="20"/>
                <w:szCs w:val="20"/>
              </w:rPr>
            </w:pPr>
          </w:p>
        </w:tc>
        <w:tc>
          <w:tcPr>
            <w:tcW w:w="768"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63</w:t>
            </w:r>
          </w:p>
        </w:tc>
        <w:tc>
          <w:tcPr>
            <w:tcW w:w="99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rPr>
          <w:trHeight w:val="611"/>
        </w:trPr>
        <w:tc>
          <w:tcPr>
            <w:tcW w:w="137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w:t>
            </w:r>
          </w:p>
        </w:tc>
        <w:tc>
          <w:tcPr>
            <w:tcW w:w="1057"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Як.лит</w:t>
            </w:r>
          </w:p>
        </w:tc>
        <w:tc>
          <w:tcPr>
            <w:tcW w:w="1401"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проект</w:t>
            </w:r>
          </w:p>
        </w:tc>
        <w:tc>
          <w:tcPr>
            <w:tcW w:w="92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w:t>
            </w:r>
          </w:p>
        </w:tc>
        <w:tc>
          <w:tcPr>
            <w:tcW w:w="123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33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w:t>
            </w:r>
          </w:p>
        </w:tc>
        <w:tc>
          <w:tcPr>
            <w:tcW w:w="336" w:type="dxa"/>
          </w:tcPr>
          <w:p w:rsidR="00035498" w:rsidRPr="00C72016" w:rsidRDefault="00035498" w:rsidP="00C72016">
            <w:pPr>
              <w:rPr>
                <w:rFonts w:ascii="Times New Roman" w:hAnsi="Times New Roman" w:cs="Times New Roman"/>
                <w:sz w:val="20"/>
                <w:szCs w:val="20"/>
              </w:rPr>
            </w:pPr>
          </w:p>
        </w:tc>
        <w:tc>
          <w:tcPr>
            <w:tcW w:w="336" w:type="dxa"/>
          </w:tcPr>
          <w:p w:rsidR="00035498" w:rsidRPr="00C72016" w:rsidRDefault="00035498" w:rsidP="00C72016">
            <w:pPr>
              <w:rPr>
                <w:rFonts w:ascii="Times New Roman" w:hAnsi="Times New Roman" w:cs="Times New Roman"/>
                <w:sz w:val="20"/>
                <w:szCs w:val="20"/>
              </w:rPr>
            </w:pPr>
          </w:p>
        </w:tc>
        <w:tc>
          <w:tcPr>
            <w:tcW w:w="336" w:type="dxa"/>
          </w:tcPr>
          <w:p w:rsidR="00035498" w:rsidRPr="00C72016" w:rsidRDefault="00035498" w:rsidP="00C72016">
            <w:pPr>
              <w:rPr>
                <w:rFonts w:ascii="Times New Roman" w:hAnsi="Times New Roman" w:cs="Times New Roman"/>
                <w:sz w:val="20"/>
                <w:szCs w:val="20"/>
              </w:rPr>
            </w:pPr>
          </w:p>
        </w:tc>
        <w:tc>
          <w:tcPr>
            <w:tcW w:w="1683" w:type="dxa"/>
          </w:tcPr>
          <w:p w:rsidR="00035498" w:rsidRPr="00C72016" w:rsidRDefault="00035498" w:rsidP="00C72016">
            <w:pPr>
              <w:rPr>
                <w:rFonts w:ascii="Times New Roman" w:hAnsi="Times New Roman" w:cs="Times New Roman"/>
                <w:sz w:val="20"/>
                <w:szCs w:val="20"/>
              </w:rPr>
            </w:pPr>
          </w:p>
        </w:tc>
        <w:tc>
          <w:tcPr>
            <w:tcW w:w="768"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c>
          <w:tcPr>
            <w:tcW w:w="99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r w:rsidR="00035498" w:rsidRPr="00C72016" w:rsidTr="00701D9C">
        <w:tc>
          <w:tcPr>
            <w:tcW w:w="137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11</w:t>
            </w:r>
          </w:p>
        </w:tc>
        <w:tc>
          <w:tcPr>
            <w:tcW w:w="1057"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Як.лит</w:t>
            </w:r>
          </w:p>
        </w:tc>
        <w:tc>
          <w:tcPr>
            <w:tcW w:w="1401"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сочинение</w:t>
            </w:r>
          </w:p>
        </w:tc>
        <w:tc>
          <w:tcPr>
            <w:tcW w:w="92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w:t>
            </w:r>
          </w:p>
        </w:tc>
        <w:tc>
          <w:tcPr>
            <w:tcW w:w="1232"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8</w:t>
            </w:r>
          </w:p>
        </w:tc>
        <w:tc>
          <w:tcPr>
            <w:tcW w:w="33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5</w:t>
            </w:r>
          </w:p>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lastRenderedPageBreak/>
              <w:t>3</w:t>
            </w:r>
          </w:p>
        </w:tc>
        <w:tc>
          <w:tcPr>
            <w:tcW w:w="33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lastRenderedPageBreak/>
              <w:t>2</w:t>
            </w:r>
          </w:p>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lastRenderedPageBreak/>
              <w:t>2</w:t>
            </w:r>
          </w:p>
        </w:tc>
        <w:tc>
          <w:tcPr>
            <w:tcW w:w="33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lastRenderedPageBreak/>
              <w:t>1</w:t>
            </w:r>
          </w:p>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lastRenderedPageBreak/>
              <w:t>3</w:t>
            </w:r>
          </w:p>
        </w:tc>
        <w:tc>
          <w:tcPr>
            <w:tcW w:w="336"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lastRenderedPageBreak/>
              <w:t>0</w:t>
            </w:r>
          </w:p>
        </w:tc>
        <w:tc>
          <w:tcPr>
            <w:tcW w:w="1683" w:type="dxa"/>
          </w:tcPr>
          <w:p w:rsidR="00035498" w:rsidRPr="00C72016" w:rsidRDefault="00035498" w:rsidP="00C72016">
            <w:pPr>
              <w:rPr>
                <w:rFonts w:ascii="Times New Roman" w:hAnsi="Times New Roman" w:cs="Times New Roman"/>
                <w:sz w:val="20"/>
                <w:szCs w:val="20"/>
              </w:rPr>
            </w:pPr>
          </w:p>
        </w:tc>
        <w:tc>
          <w:tcPr>
            <w:tcW w:w="768"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63</w:t>
            </w:r>
          </w:p>
        </w:tc>
        <w:tc>
          <w:tcPr>
            <w:tcW w:w="993" w:type="dxa"/>
          </w:tcPr>
          <w:p w:rsidR="00035498" w:rsidRPr="00C72016" w:rsidRDefault="00035498" w:rsidP="00C72016">
            <w:pPr>
              <w:rPr>
                <w:rFonts w:ascii="Times New Roman" w:hAnsi="Times New Roman" w:cs="Times New Roman"/>
                <w:sz w:val="20"/>
                <w:szCs w:val="20"/>
              </w:rPr>
            </w:pPr>
            <w:r w:rsidRPr="00C72016">
              <w:rPr>
                <w:rFonts w:ascii="Times New Roman" w:hAnsi="Times New Roman" w:cs="Times New Roman"/>
                <w:sz w:val="20"/>
                <w:szCs w:val="20"/>
              </w:rPr>
              <w:t>100</w:t>
            </w:r>
          </w:p>
        </w:tc>
      </w:tr>
    </w:tbl>
    <w:p w:rsidR="00035498" w:rsidRPr="00035498" w:rsidRDefault="00035498" w:rsidP="00035498">
      <w:pPr>
        <w:pStyle w:val="afe"/>
        <w:spacing w:line="240" w:lineRule="auto"/>
        <w:ind w:firstLine="0"/>
        <w:rPr>
          <w:sz w:val="24"/>
        </w:rPr>
      </w:pPr>
    </w:p>
    <w:p w:rsidR="00035498" w:rsidRPr="00035498" w:rsidRDefault="00035498" w:rsidP="00035498">
      <w:pPr>
        <w:contextualSpacing/>
        <w:jc w:val="both"/>
        <w:rPr>
          <w:rFonts w:ascii="Times New Roman" w:hAnsi="Times New Roman" w:cs="Times New Roman"/>
          <w:sz w:val="24"/>
          <w:szCs w:val="24"/>
        </w:rPr>
      </w:pPr>
    </w:p>
    <w:p w:rsidR="00035498" w:rsidRPr="00035498" w:rsidRDefault="00035498" w:rsidP="00035498">
      <w:pPr>
        <w:contextualSpacing/>
        <w:jc w:val="both"/>
        <w:rPr>
          <w:rFonts w:ascii="Times New Roman" w:hAnsi="Times New Roman" w:cs="Times New Roman"/>
          <w:b/>
          <w:sz w:val="24"/>
          <w:szCs w:val="24"/>
        </w:rPr>
      </w:pPr>
    </w:p>
    <w:p w:rsidR="00035498" w:rsidRPr="00035498" w:rsidRDefault="00035498" w:rsidP="00035498">
      <w:pPr>
        <w:contextualSpacing/>
        <w:jc w:val="both"/>
        <w:rPr>
          <w:rFonts w:ascii="Times New Roman" w:hAnsi="Times New Roman" w:cs="Times New Roman"/>
          <w:b/>
          <w:sz w:val="24"/>
          <w:szCs w:val="24"/>
        </w:rPr>
      </w:pPr>
      <w:r w:rsidRPr="00035498">
        <w:rPr>
          <w:rFonts w:ascii="Times New Roman" w:hAnsi="Times New Roman" w:cs="Times New Roman"/>
          <w:b/>
          <w:sz w:val="24"/>
          <w:szCs w:val="24"/>
        </w:rPr>
        <w:t>Внеурочная деятельность (реализованные программы).</w:t>
      </w:r>
    </w:p>
    <w:tbl>
      <w:tblPr>
        <w:tblStyle w:val="a5"/>
        <w:tblW w:w="9747" w:type="dxa"/>
        <w:tblLayout w:type="fixed"/>
        <w:tblLook w:val="04A0"/>
      </w:tblPr>
      <w:tblGrid>
        <w:gridCol w:w="1807"/>
        <w:gridCol w:w="850"/>
        <w:gridCol w:w="849"/>
        <w:gridCol w:w="855"/>
        <w:gridCol w:w="1134"/>
        <w:gridCol w:w="850"/>
        <w:gridCol w:w="1276"/>
        <w:gridCol w:w="960"/>
        <w:gridCol w:w="32"/>
        <w:gridCol w:w="1134"/>
      </w:tblGrid>
      <w:tr w:rsidR="00035498" w:rsidRPr="00035498" w:rsidTr="00701D9C">
        <w:tc>
          <w:tcPr>
            <w:tcW w:w="1807" w:type="dxa"/>
            <w:vMerge w:val="restart"/>
          </w:tcPr>
          <w:p w:rsidR="00035498" w:rsidRPr="00035498" w:rsidRDefault="00035498" w:rsidP="00701D9C">
            <w:pPr>
              <w:jc w:val="center"/>
              <w:rPr>
                <w:rFonts w:ascii="Times New Roman" w:hAnsi="Times New Roman" w:cs="Times New Roman"/>
                <w:sz w:val="24"/>
                <w:szCs w:val="24"/>
              </w:rPr>
            </w:pPr>
          </w:p>
          <w:p w:rsidR="00035498" w:rsidRPr="00035498" w:rsidRDefault="00035498" w:rsidP="00701D9C">
            <w:pPr>
              <w:jc w:val="center"/>
              <w:rPr>
                <w:rFonts w:ascii="Times New Roman" w:hAnsi="Times New Roman" w:cs="Times New Roman"/>
                <w:sz w:val="24"/>
                <w:szCs w:val="24"/>
              </w:rPr>
            </w:pPr>
          </w:p>
          <w:p w:rsidR="00035498" w:rsidRPr="00035498" w:rsidRDefault="00035498" w:rsidP="00701D9C">
            <w:pPr>
              <w:jc w:val="center"/>
              <w:rPr>
                <w:rFonts w:ascii="Times New Roman" w:hAnsi="Times New Roman" w:cs="Times New Roman"/>
                <w:sz w:val="24"/>
                <w:szCs w:val="24"/>
              </w:rPr>
            </w:pPr>
          </w:p>
          <w:p w:rsidR="00035498" w:rsidRPr="00035498" w:rsidRDefault="00035498" w:rsidP="00701D9C">
            <w:pPr>
              <w:jc w:val="center"/>
              <w:rPr>
                <w:rFonts w:ascii="Times New Roman" w:hAnsi="Times New Roman" w:cs="Times New Roman"/>
                <w:sz w:val="24"/>
                <w:szCs w:val="24"/>
              </w:rPr>
            </w:pPr>
            <w:r w:rsidRPr="00035498">
              <w:rPr>
                <w:rFonts w:ascii="Times New Roman" w:hAnsi="Times New Roman" w:cs="Times New Roman"/>
                <w:sz w:val="24"/>
                <w:szCs w:val="24"/>
              </w:rPr>
              <w:t>Предмет, класс</w:t>
            </w:r>
          </w:p>
        </w:tc>
        <w:tc>
          <w:tcPr>
            <w:tcW w:w="7940" w:type="dxa"/>
            <w:gridSpan w:val="9"/>
          </w:tcPr>
          <w:p w:rsidR="00035498" w:rsidRPr="00035498" w:rsidRDefault="00035498" w:rsidP="00701D9C">
            <w:pPr>
              <w:jc w:val="center"/>
              <w:rPr>
                <w:rFonts w:ascii="Times New Roman" w:hAnsi="Times New Roman" w:cs="Times New Roman"/>
                <w:sz w:val="24"/>
                <w:szCs w:val="24"/>
              </w:rPr>
            </w:pPr>
            <w:r w:rsidRPr="00035498">
              <w:rPr>
                <w:rFonts w:ascii="Times New Roman" w:hAnsi="Times New Roman" w:cs="Times New Roman"/>
                <w:sz w:val="24"/>
                <w:szCs w:val="24"/>
              </w:rPr>
              <w:t>Учебный план (%)</w:t>
            </w:r>
          </w:p>
        </w:tc>
      </w:tr>
      <w:tr w:rsidR="00035498" w:rsidRPr="00035498" w:rsidTr="00701D9C">
        <w:tc>
          <w:tcPr>
            <w:tcW w:w="1807" w:type="dxa"/>
            <w:vMerge/>
          </w:tcPr>
          <w:p w:rsidR="00035498" w:rsidRPr="00035498" w:rsidRDefault="00035498" w:rsidP="00701D9C">
            <w:pPr>
              <w:jc w:val="center"/>
              <w:rPr>
                <w:rFonts w:ascii="Times New Roman" w:hAnsi="Times New Roman" w:cs="Times New Roman"/>
                <w:sz w:val="24"/>
                <w:szCs w:val="24"/>
              </w:rPr>
            </w:pPr>
          </w:p>
        </w:tc>
        <w:tc>
          <w:tcPr>
            <w:tcW w:w="1699" w:type="dxa"/>
            <w:gridSpan w:val="2"/>
          </w:tcPr>
          <w:p w:rsidR="00035498" w:rsidRPr="00035498" w:rsidRDefault="00035498" w:rsidP="00701D9C">
            <w:pPr>
              <w:jc w:val="center"/>
              <w:rPr>
                <w:rFonts w:ascii="Times New Roman" w:hAnsi="Times New Roman" w:cs="Times New Roman"/>
                <w:sz w:val="24"/>
                <w:szCs w:val="24"/>
              </w:rPr>
            </w:pPr>
            <w:r w:rsidRPr="00035498">
              <w:rPr>
                <w:rFonts w:ascii="Times New Roman" w:hAnsi="Times New Roman" w:cs="Times New Roman"/>
                <w:sz w:val="24"/>
                <w:szCs w:val="24"/>
              </w:rPr>
              <w:t>Начальная школа</w:t>
            </w:r>
          </w:p>
        </w:tc>
        <w:tc>
          <w:tcPr>
            <w:tcW w:w="1989" w:type="dxa"/>
            <w:gridSpan w:val="2"/>
          </w:tcPr>
          <w:p w:rsidR="00035498" w:rsidRPr="00035498" w:rsidRDefault="00035498" w:rsidP="00701D9C">
            <w:pPr>
              <w:jc w:val="center"/>
              <w:rPr>
                <w:rFonts w:ascii="Times New Roman" w:hAnsi="Times New Roman" w:cs="Times New Roman"/>
                <w:sz w:val="24"/>
                <w:szCs w:val="24"/>
              </w:rPr>
            </w:pPr>
            <w:r w:rsidRPr="00035498">
              <w:rPr>
                <w:rFonts w:ascii="Times New Roman" w:hAnsi="Times New Roman" w:cs="Times New Roman"/>
                <w:sz w:val="24"/>
                <w:szCs w:val="24"/>
              </w:rPr>
              <w:t>Основная школа 5-9</w:t>
            </w:r>
          </w:p>
        </w:tc>
        <w:tc>
          <w:tcPr>
            <w:tcW w:w="2126" w:type="dxa"/>
            <w:gridSpan w:val="2"/>
          </w:tcPr>
          <w:p w:rsidR="00035498" w:rsidRPr="00035498" w:rsidRDefault="00035498" w:rsidP="00701D9C">
            <w:pPr>
              <w:jc w:val="center"/>
              <w:rPr>
                <w:rFonts w:ascii="Times New Roman" w:hAnsi="Times New Roman" w:cs="Times New Roman"/>
                <w:sz w:val="24"/>
                <w:szCs w:val="24"/>
              </w:rPr>
            </w:pPr>
            <w:r w:rsidRPr="00035498">
              <w:rPr>
                <w:rFonts w:ascii="Times New Roman" w:hAnsi="Times New Roman" w:cs="Times New Roman"/>
                <w:sz w:val="24"/>
                <w:szCs w:val="24"/>
              </w:rPr>
              <w:t>Средняя школа 10-11</w:t>
            </w:r>
          </w:p>
        </w:tc>
        <w:tc>
          <w:tcPr>
            <w:tcW w:w="2126" w:type="dxa"/>
            <w:gridSpan w:val="3"/>
          </w:tcPr>
          <w:p w:rsidR="00035498" w:rsidRPr="00035498" w:rsidRDefault="00035498" w:rsidP="00701D9C">
            <w:pPr>
              <w:jc w:val="center"/>
              <w:rPr>
                <w:rFonts w:ascii="Times New Roman" w:hAnsi="Times New Roman" w:cs="Times New Roman"/>
                <w:sz w:val="24"/>
                <w:szCs w:val="24"/>
              </w:rPr>
            </w:pPr>
            <w:r w:rsidRPr="00035498">
              <w:rPr>
                <w:rFonts w:ascii="Times New Roman" w:hAnsi="Times New Roman" w:cs="Times New Roman"/>
                <w:sz w:val="24"/>
                <w:szCs w:val="24"/>
              </w:rPr>
              <w:t>Итого по школе</w:t>
            </w:r>
          </w:p>
        </w:tc>
      </w:tr>
      <w:tr w:rsidR="00035498" w:rsidRPr="00035498" w:rsidTr="00701D9C">
        <w:tc>
          <w:tcPr>
            <w:tcW w:w="1807" w:type="dxa"/>
            <w:vMerge/>
          </w:tcPr>
          <w:p w:rsidR="00035498" w:rsidRPr="00035498" w:rsidRDefault="00035498" w:rsidP="00701D9C">
            <w:pPr>
              <w:rPr>
                <w:rFonts w:ascii="Times New Roman" w:hAnsi="Times New Roman" w:cs="Times New Roman"/>
                <w:sz w:val="24"/>
                <w:szCs w:val="24"/>
              </w:rPr>
            </w:pPr>
          </w:p>
        </w:tc>
        <w:tc>
          <w:tcPr>
            <w:tcW w:w="850" w:type="dxa"/>
          </w:tcPr>
          <w:p w:rsidR="00035498" w:rsidRPr="00035498" w:rsidRDefault="00035498" w:rsidP="00701D9C">
            <w:pPr>
              <w:jc w:val="center"/>
              <w:rPr>
                <w:rFonts w:ascii="Times New Roman" w:hAnsi="Times New Roman" w:cs="Times New Roman"/>
                <w:sz w:val="24"/>
                <w:szCs w:val="24"/>
              </w:rPr>
            </w:pPr>
            <w:r w:rsidRPr="00035498">
              <w:rPr>
                <w:rFonts w:ascii="Times New Roman" w:hAnsi="Times New Roman" w:cs="Times New Roman"/>
                <w:sz w:val="24"/>
                <w:szCs w:val="24"/>
              </w:rPr>
              <w:t>По плану</w:t>
            </w:r>
          </w:p>
        </w:tc>
        <w:tc>
          <w:tcPr>
            <w:tcW w:w="849" w:type="dxa"/>
          </w:tcPr>
          <w:p w:rsidR="00035498" w:rsidRPr="00035498" w:rsidRDefault="00035498" w:rsidP="00701D9C">
            <w:pPr>
              <w:jc w:val="center"/>
              <w:rPr>
                <w:rFonts w:ascii="Times New Roman" w:hAnsi="Times New Roman" w:cs="Times New Roman"/>
                <w:sz w:val="24"/>
                <w:szCs w:val="24"/>
              </w:rPr>
            </w:pPr>
            <w:r w:rsidRPr="00035498">
              <w:rPr>
                <w:rFonts w:ascii="Times New Roman" w:hAnsi="Times New Roman" w:cs="Times New Roman"/>
                <w:sz w:val="24"/>
                <w:szCs w:val="24"/>
              </w:rPr>
              <w:t>Факт. (%)</w:t>
            </w:r>
          </w:p>
        </w:tc>
        <w:tc>
          <w:tcPr>
            <w:tcW w:w="855" w:type="dxa"/>
          </w:tcPr>
          <w:p w:rsidR="00035498" w:rsidRPr="00035498" w:rsidRDefault="00035498" w:rsidP="00701D9C">
            <w:pPr>
              <w:jc w:val="center"/>
              <w:rPr>
                <w:rFonts w:ascii="Times New Roman" w:hAnsi="Times New Roman" w:cs="Times New Roman"/>
                <w:sz w:val="24"/>
                <w:szCs w:val="24"/>
              </w:rPr>
            </w:pPr>
            <w:r w:rsidRPr="00035498">
              <w:rPr>
                <w:rFonts w:ascii="Times New Roman" w:hAnsi="Times New Roman" w:cs="Times New Roman"/>
                <w:sz w:val="24"/>
                <w:szCs w:val="24"/>
              </w:rPr>
              <w:t>По плану</w:t>
            </w:r>
          </w:p>
        </w:tc>
        <w:tc>
          <w:tcPr>
            <w:tcW w:w="1134" w:type="dxa"/>
          </w:tcPr>
          <w:p w:rsidR="00035498" w:rsidRPr="00035498" w:rsidRDefault="00035498" w:rsidP="00701D9C">
            <w:pPr>
              <w:jc w:val="center"/>
              <w:rPr>
                <w:rFonts w:ascii="Times New Roman" w:hAnsi="Times New Roman" w:cs="Times New Roman"/>
                <w:sz w:val="24"/>
                <w:szCs w:val="24"/>
              </w:rPr>
            </w:pPr>
            <w:r w:rsidRPr="00035498">
              <w:rPr>
                <w:rFonts w:ascii="Times New Roman" w:hAnsi="Times New Roman" w:cs="Times New Roman"/>
                <w:sz w:val="24"/>
                <w:szCs w:val="24"/>
              </w:rPr>
              <w:t>Факт. (%)</w:t>
            </w:r>
          </w:p>
        </w:tc>
        <w:tc>
          <w:tcPr>
            <w:tcW w:w="850" w:type="dxa"/>
          </w:tcPr>
          <w:p w:rsidR="00035498" w:rsidRPr="00035498" w:rsidRDefault="00035498" w:rsidP="00701D9C">
            <w:pPr>
              <w:jc w:val="center"/>
              <w:rPr>
                <w:rFonts w:ascii="Times New Roman" w:hAnsi="Times New Roman" w:cs="Times New Roman"/>
                <w:sz w:val="24"/>
                <w:szCs w:val="24"/>
              </w:rPr>
            </w:pPr>
            <w:r w:rsidRPr="00035498">
              <w:rPr>
                <w:rFonts w:ascii="Times New Roman" w:hAnsi="Times New Roman" w:cs="Times New Roman"/>
                <w:sz w:val="24"/>
                <w:szCs w:val="24"/>
              </w:rPr>
              <w:t>По плану</w:t>
            </w:r>
          </w:p>
        </w:tc>
        <w:tc>
          <w:tcPr>
            <w:tcW w:w="1276" w:type="dxa"/>
          </w:tcPr>
          <w:p w:rsidR="00035498" w:rsidRPr="00035498" w:rsidRDefault="00035498" w:rsidP="00701D9C">
            <w:pPr>
              <w:jc w:val="center"/>
              <w:rPr>
                <w:rFonts w:ascii="Times New Roman" w:hAnsi="Times New Roman" w:cs="Times New Roman"/>
                <w:sz w:val="24"/>
                <w:szCs w:val="24"/>
              </w:rPr>
            </w:pPr>
            <w:r w:rsidRPr="00035498">
              <w:rPr>
                <w:rFonts w:ascii="Times New Roman" w:hAnsi="Times New Roman" w:cs="Times New Roman"/>
                <w:sz w:val="24"/>
                <w:szCs w:val="24"/>
              </w:rPr>
              <w:t>Факт. (%)</w:t>
            </w:r>
          </w:p>
        </w:tc>
        <w:tc>
          <w:tcPr>
            <w:tcW w:w="960" w:type="dxa"/>
          </w:tcPr>
          <w:p w:rsidR="00035498" w:rsidRPr="00035498" w:rsidRDefault="00035498" w:rsidP="00701D9C">
            <w:pPr>
              <w:jc w:val="center"/>
              <w:rPr>
                <w:rFonts w:ascii="Times New Roman" w:hAnsi="Times New Roman" w:cs="Times New Roman"/>
                <w:sz w:val="24"/>
                <w:szCs w:val="24"/>
              </w:rPr>
            </w:pPr>
            <w:r w:rsidRPr="00035498">
              <w:rPr>
                <w:rFonts w:ascii="Times New Roman" w:hAnsi="Times New Roman" w:cs="Times New Roman"/>
                <w:sz w:val="24"/>
                <w:szCs w:val="24"/>
              </w:rPr>
              <w:t>По плану</w:t>
            </w:r>
          </w:p>
        </w:tc>
        <w:tc>
          <w:tcPr>
            <w:tcW w:w="1166" w:type="dxa"/>
            <w:gridSpan w:val="2"/>
          </w:tcPr>
          <w:p w:rsidR="00035498" w:rsidRPr="00035498" w:rsidRDefault="00035498" w:rsidP="00701D9C">
            <w:pPr>
              <w:jc w:val="center"/>
              <w:rPr>
                <w:rFonts w:ascii="Times New Roman" w:hAnsi="Times New Roman" w:cs="Times New Roman"/>
                <w:sz w:val="24"/>
                <w:szCs w:val="24"/>
              </w:rPr>
            </w:pPr>
            <w:r w:rsidRPr="00035498">
              <w:rPr>
                <w:rFonts w:ascii="Times New Roman" w:hAnsi="Times New Roman" w:cs="Times New Roman"/>
                <w:sz w:val="24"/>
                <w:szCs w:val="24"/>
              </w:rPr>
              <w:t>Факт. (%)</w:t>
            </w:r>
          </w:p>
        </w:tc>
      </w:tr>
      <w:tr w:rsidR="00035498" w:rsidRPr="00035498" w:rsidTr="00701D9C">
        <w:tc>
          <w:tcPr>
            <w:tcW w:w="1807" w:type="dxa"/>
          </w:tcPr>
          <w:p w:rsidR="00035498" w:rsidRPr="00035498" w:rsidRDefault="00035498" w:rsidP="00701D9C">
            <w:pPr>
              <w:rPr>
                <w:rFonts w:ascii="Times New Roman" w:hAnsi="Times New Roman" w:cs="Times New Roman"/>
                <w:sz w:val="24"/>
                <w:szCs w:val="24"/>
              </w:rPr>
            </w:pPr>
            <w:r w:rsidRPr="00035498">
              <w:rPr>
                <w:rFonts w:ascii="Times New Roman" w:hAnsi="Times New Roman" w:cs="Times New Roman"/>
                <w:sz w:val="24"/>
                <w:szCs w:val="24"/>
              </w:rPr>
              <w:t>ВУД «Загадки русского языка», 5 класс</w:t>
            </w:r>
          </w:p>
        </w:tc>
        <w:tc>
          <w:tcPr>
            <w:tcW w:w="850" w:type="dxa"/>
          </w:tcPr>
          <w:p w:rsidR="00035498" w:rsidRPr="00035498" w:rsidRDefault="00035498" w:rsidP="00701D9C">
            <w:pPr>
              <w:rPr>
                <w:rFonts w:ascii="Times New Roman" w:hAnsi="Times New Roman" w:cs="Times New Roman"/>
                <w:sz w:val="24"/>
                <w:szCs w:val="24"/>
              </w:rPr>
            </w:pPr>
          </w:p>
        </w:tc>
        <w:tc>
          <w:tcPr>
            <w:tcW w:w="849" w:type="dxa"/>
          </w:tcPr>
          <w:p w:rsidR="00035498" w:rsidRPr="00035498" w:rsidRDefault="00035498" w:rsidP="00701D9C">
            <w:pPr>
              <w:rPr>
                <w:rFonts w:ascii="Times New Roman" w:hAnsi="Times New Roman" w:cs="Times New Roman"/>
                <w:sz w:val="24"/>
                <w:szCs w:val="24"/>
              </w:rPr>
            </w:pPr>
          </w:p>
        </w:tc>
        <w:tc>
          <w:tcPr>
            <w:tcW w:w="855" w:type="dxa"/>
          </w:tcPr>
          <w:p w:rsidR="00035498" w:rsidRPr="00035498" w:rsidRDefault="00035498" w:rsidP="00701D9C">
            <w:pPr>
              <w:jc w:val="center"/>
              <w:rPr>
                <w:rFonts w:ascii="Times New Roman" w:hAnsi="Times New Roman" w:cs="Times New Roman"/>
                <w:sz w:val="24"/>
                <w:szCs w:val="24"/>
              </w:rPr>
            </w:pPr>
            <w:r w:rsidRPr="00035498">
              <w:rPr>
                <w:rFonts w:ascii="Times New Roman" w:hAnsi="Times New Roman" w:cs="Times New Roman"/>
                <w:sz w:val="24"/>
                <w:szCs w:val="24"/>
              </w:rPr>
              <w:t>31 ч</w:t>
            </w:r>
          </w:p>
        </w:tc>
        <w:tc>
          <w:tcPr>
            <w:tcW w:w="1134" w:type="dxa"/>
          </w:tcPr>
          <w:p w:rsidR="00035498" w:rsidRPr="00035498" w:rsidRDefault="00035498" w:rsidP="00701D9C">
            <w:pPr>
              <w:jc w:val="center"/>
              <w:rPr>
                <w:rFonts w:ascii="Times New Roman" w:hAnsi="Times New Roman" w:cs="Times New Roman"/>
                <w:sz w:val="24"/>
                <w:szCs w:val="24"/>
              </w:rPr>
            </w:pPr>
            <w:r w:rsidRPr="00035498">
              <w:rPr>
                <w:rFonts w:ascii="Times New Roman" w:hAnsi="Times New Roman" w:cs="Times New Roman"/>
                <w:sz w:val="24"/>
                <w:szCs w:val="24"/>
              </w:rPr>
              <w:t>29 ч (94%)</w:t>
            </w:r>
          </w:p>
        </w:tc>
        <w:tc>
          <w:tcPr>
            <w:tcW w:w="850" w:type="dxa"/>
          </w:tcPr>
          <w:p w:rsidR="00035498" w:rsidRPr="00035498" w:rsidRDefault="00035498" w:rsidP="00701D9C">
            <w:pPr>
              <w:jc w:val="center"/>
              <w:rPr>
                <w:rFonts w:ascii="Times New Roman" w:hAnsi="Times New Roman" w:cs="Times New Roman"/>
                <w:sz w:val="24"/>
                <w:szCs w:val="24"/>
              </w:rPr>
            </w:pPr>
          </w:p>
        </w:tc>
        <w:tc>
          <w:tcPr>
            <w:tcW w:w="1276" w:type="dxa"/>
          </w:tcPr>
          <w:p w:rsidR="00035498" w:rsidRPr="00035498" w:rsidRDefault="00035498" w:rsidP="00701D9C">
            <w:pPr>
              <w:jc w:val="center"/>
              <w:rPr>
                <w:rFonts w:ascii="Times New Roman" w:hAnsi="Times New Roman" w:cs="Times New Roman"/>
                <w:sz w:val="24"/>
                <w:szCs w:val="24"/>
              </w:rPr>
            </w:pPr>
          </w:p>
        </w:tc>
        <w:tc>
          <w:tcPr>
            <w:tcW w:w="992" w:type="dxa"/>
            <w:gridSpan w:val="2"/>
          </w:tcPr>
          <w:p w:rsidR="00035498" w:rsidRPr="00035498" w:rsidRDefault="00035498" w:rsidP="00701D9C">
            <w:pPr>
              <w:jc w:val="center"/>
              <w:rPr>
                <w:rFonts w:ascii="Times New Roman" w:hAnsi="Times New Roman" w:cs="Times New Roman"/>
                <w:sz w:val="24"/>
                <w:szCs w:val="24"/>
              </w:rPr>
            </w:pPr>
            <w:r w:rsidRPr="00035498">
              <w:rPr>
                <w:rFonts w:ascii="Times New Roman" w:hAnsi="Times New Roman" w:cs="Times New Roman"/>
                <w:sz w:val="24"/>
                <w:szCs w:val="24"/>
              </w:rPr>
              <w:t>31 ч</w:t>
            </w:r>
          </w:p>
        </w:tc>
        <w:tc>
          <w:tcPr>
            <w:tcW w:w="1134" w:type="dxa"/>
          </w:tcPr>
          <w:p w:rsidR="00035498" w:rsidRPr="00035498" w:rsidRDefault="00035498" w:rsidP="00701D9C">
            <w:pPr>
              <w:jc w:val="center"/>
              <w:rPr>
                <w:rFonts w:ascii="Times New Roman" w:hAnsi="Times New Roman" w:cs="Times New Roman"/>
                <w:sz w:val="24"/>
                <w:szCs w:val="24"/>
              </w:rPr>
            </w:pPr>
            <w:r w:rsidRPr="00035498">
              <w:rPr>
                <w:rFonts w:ascii="Times New Roman" w:hAnsi="Times New Roman" w:cs="Times New Roman"/>
                <w:sz w:val="24"/>
                <w:szCs w:val="24"/>
              </w:rPr>
              <w:t>29 ч (94%)</w:t>
            </w:r>
          </w:p>
        </w:tc>
      </w:tr>
      <w:tr w:rsidR="00035498" w:rsidRPr="00035498" w:rsidTr="00701D9C">
        <w:tc>
          <w:tcPr>
            <w:tcW w:w="1807" w:type="dxa"/>
          </w:tcPr>
          <w:p w:rsidR="00035498" w:rsidRPr="00035498" w:rsidRDefault="00035498" w:rsidP="00701D9C">
            <w:pPr>
              <w:rPr>
                <w:rFonts w:ascii="Times New Roman" w:hAnsi="Times New Roman" w:cs="Times New Roman"/>
                <w:sz w:val="24"/>
                <w:szCs w:val="24"/>
              </w:rPr>
            </w:pPr>
            <w:r w:rsidRPr="00035498">
              <w:rPr>
                <w:rFonts w:ascii="Times New Roman" w:hAnsi="Times New Roman" w:cs="Times New Roman"/>
                <w:sz w:val="24"/>
                <w:szCs w:val="24"/>
              </w:rPr>
              <w:t>ВУД «</w:t>
            </w:r>
            <w:r w:rsidRPr="00035498">
              <w:rPr>
                <w:rFonts w:ascii="Times New Roman" w:hAnsi="Times New Roman" w:cs="Times New Roman"/>
                <w:sz w:val="24"/>
                <w:szCs w:val="24"/>
                <w:lang w:val="en-US"/>
              </w:rPr>
              <w:t>Ру</w:t>
            </w:r>
            <w:r w:rsidRPr="00035498">
              <w:rPr>
                <w:rFonts w:ascii="Times New Roman" w:hAnsi="Times New Roman" w:cs="Times New Roman"/>
                <w:sz w:val="24"/>
                <w:szCs w:val="24"/>
              </w:rPr>
              <w:t>сское слово», 6 класс</w:t>
            </w:r>
          </w:p>
        </w:tc>
        <w:tc>
          <w:tcPr>
            <w:tcW w:w="850" w:type="dxa"/>
          </w:tcPr>
          <w:p w:rsidR="00035498" w:rsidRPr="00035498" w:rsidRDefault="00035498" w:rsidP="00701D9C">
            <w:pPr>
              <w:rPr>
                <w:rFonts w:ascii="Times New Roman" w:hAnsi="Times New Roman" w:cs="Times New Roman"/>
                <w:sz w:val="24"/>
                <w:szCs w:val="24"/>
              </w:rPr>
            </w:pPr>
          </w:p>
        </w:tc>
        <w:tc>
          <w:tcPr>
            <w:tcW w:w="849" w:type="dxa"/>
          </w:tcPr>
          <w:p w:rsidR="00035498" w:rsidRPr="00035498" w:rsidRDefault="00035498" w:rsidP="00701D9C">
            <w:pPr>
              <w:rPr>
                <w:rFonts w:ascii="Times New Roman" w:hAnsi="Times New Roman" w:cs="Times New Roman"/>
                <w:sz w:val="24"/>
                <w:szCs w:val="24"/>
              </w:rPr>
            </w:pPr>
          </w:p>
        </w:tc>
        <w:tc>
          <w:tcPr>
            <w:tcW w:w="855" w:type="dxa"/>
          </w:tcPr>
          <w:p w:rsidR="00035498" w:rsidRPr="00035498" w:rsidRDefault="00035498" w:rsidP="00701D9C">
            <w:pPr>
              <w:jc w:val="center"/>
              <w:rPr>
                <w:rFonts w:ascii="Times New Roman" w:hAnsi="Times New Roman" w:cs="Times New Roman"/>
                <w:sz w:val="24"/>
                <w:szCs w:val="24"/>
              </w:rPr>
            </w:pPr>
            <w:r w:rsidRPr="00035498">
              <w:rPr>
                <w:rFonts w:ascii="Times New Roman" w:hAnsi="Times New Roman" w:cs="Times New Roman"/>
                <w:sz w:val="24"/>
                <w:szCs w:val="24"/>
              </w:rPr>
              <w:t>30 ч</w:t>
            </w:r>
          </w:p>
        </w:tc>
        <w:tc>
          <w:tcPr>
            <w:tcW w:w="1134" w:type="dxa"/>
          </w:tcPr>
          <w:p w:rsidR="00035498" w:rsidRPr="00035498" w:rsidRDefault="00035498" w:rsidP="00701D9C">
            <w:pPr>
              <w:jc w:val="center"/>
              <w:rPr>
                <w:rFonts w:ascii="Times New Roman" w:hAnsi="Times New Roman" w:cs="Times New Roman"/>
                <w:sz w:val="24"/>
                <w:szCs w:val="24"/>
              </w:rPr>
            </w:pPr>
            <w:r w:rsidRPr="00035498">
              <w:rPr>
                <w:rFonts w:ascii="Times New Roman" w:hAnsi="Times New Roman" w:cs="Times New Roman"/>
                <w:sz w:val="24"/>
                <w:szCs w:val="24"/>
              </w:rPr>
              <w:t>27 ч(90%)</w:t>
            </w:r>
          </w:p>
        </w:tc>
        <w:tc>
          <w:tcPr>
            <w:tcW w:w="850" w:type="dxa"/>
          </w:tcPr>
          <w:p w:rsidR="00035498" w:rsidRPr="00035498" w:rsidRDefault="00035498" w:rsidP="00701D9C">
            <w:pPr>
              <w:jc w:val="center"/>
              <w:rPr>
                <w:rFonts w:ascii="Times New Roman" w:hAnsi="Times New Roman" w:cs="Times New Roman"/>
                <w:sz w:val="24"/>
                <w:szCs w:val="24"/>
              </w:rPr>
            </w:pPr>
          </w:p>
        </w:tc>
        <w:tc>
          <w:tcPr>
            <w:tcW w:w="1276" w:type="dxa"/>
          </w:tcPr>
          <w:p w:rsidR="00035498" w:rsidRPr="00035498" w:rsidRDefault="00035498" w:rsidP="00701D9C">
            <w:pPr>
              <w:jc w:val="center"/>
              <w:rPr>
                <w:rFonts w:ascii="Times New Roman" w:hAnsi="Times New Roman" w:cs="Times New Roman"/>
                <w:sz w:val="24"/>
                <w:szCs w:val="24"/>
              </w:rPr>
            </w:pPr>
          </w:p>
        </w:tc>
        <w:tc>
          <w:tcPr>
            <w:tcW w:w="992" w:type="dxa"/>
            <w:gridSpan w:val="2"/>
          </w:tcPr>
          <w:p w:rsidR="00035498" w:rsidRPr="00035498" w:rsidRDefault="00035498" w:rsidP="00701D9C">
            <w:pPr>
              <w:jc w:val="center"/>
              <w:rPr>
                <w:rFonts w:ascii="Times New Roman" w:hAnsi="Times New Roman" w:cs="Times New Roman"/>
                <w:sz w:val="24"/>
                <w:szCs w:val="24"/>
              </w:rPr>
            </w:pPr>
            <w:r w:rsidRPr="00035498">
              <w:rPr>
                <w:rFonts w:ascii="Times New Roman" w:hAnsi="Times New Roman" w:cs="Times New Roman"/>
                <w:sz w:val="24"/>
                <w:szCs w:val="24"/>
              </w:rPr>
              <w:t>30 ч</w:t>
            </w:r>
          </w:p>
        </w:tc>
        <w:tc>
          <w:tcPr>
            <w:tcW w:w="1134" w:type="dxa"/>
          </w:tcPr>
          <w:p w:rsidR="00035498" w:rsidRPr="00035498" w:rsidRDefault="00035498" w:rsidP="00701D9C">
            <w:pPr>
              <w:jc w:val="center"/>
              <w:rPr>
                <w:rFonts w:ascii="Times New Roman" w:hAnsi="Times New Roman" w:cs="Times New Roman"/>
                <w:sz w:val="24"/>
                <w:szCs w:val="24"/>
              </w:rPr>
            </w:pPr>
            <w:r w:rsidRPr="00035498">
              <w:rPr>
                <w:rFonts w:ascii="Times New Roman" w:hAnsi="Times New Roman" w:cs="Times New Roman"/>
                <w:sz w:val="24"/>
                <w:szCs w:val="24"/>
              </w:rPr>
              <w:t>27 ч(90%)</w:t>
            </w:r>
          </w:p>
        </w:tc>
      </w:tr>
    </w:tbl>
    <w:p w:rsidR="00035498" w:rsidRPr="00035498" w:rsidRDefault="00035498" w:rsidP="00035498">
      <w:pPr>
        <w:contextualSpacing/>
        <w:jc w:val="both"/>
        <w:rPr>
          <w:rFonts w:ascii="Times New Roman" w:hAnsi="Times New Roman" w:cs="Times New Roman"/>
          <w:sz w:val="24"/>
          <w:szCs w:val="24"/>
        </w:rPr>
      </w:pPr>
    </w:p>
    <w:p w:rsidR="00035498" w:rsidRPr="00035498" w:rsidRDefault="00035498" w:rsidP="00035498">
      <w:pPr>
        <w:contextualSpacing/>
        <w:jc w:val="both"/>
        <w:rPr>
          <w:rFonts w:ascii="Times New Roman" w:hAnsi="Times New Roman" w:cs="Times New Roman"/>
          <w:sz w:val="24"/>
          <w:szCs w:val="24"/>
        </w:rPr>
      </w:pPr>
    </w:p>
    <w:p w:rsidR="00035498" w:rsidRPr="00035498" w:rsidRDefault="00035498" w:rsidP="00035498">
      <w:pPr>
        <w:contextualSpacing/>
        <w:jc w:val="both"/>
        <w:rPr>
          <w:rFonts w:ascii="Times New Roman" w:hAnsi="Times New Roman" w:cs="Times New Roman"/>
          <w:sz w:val="24"/>
          <w:szCs w:val="24"/>
        </w:rPr>
      </w:pPr>
    </w:p>
    <w:p w:rsidR="00035498" w:rsidRPr="00035498" w:rsidRDefault="00035498" w:rsidP="00035498">
      <w:pPr>
        <w:rPr>
          <w:rFonts w:ascii="Times New Roman" w:hAnsi="Times New Roman" w:cs="Times New Roman"/>
          <w:b/>
          <w:sz w:val="24"/>
          <w:szCs w:val="24"/>
        </w:rPr>
      </w:pPr>
      <w:r w:rsidRPr="00035498">
        <w:rPr>
          <w:rFonts w:ascii="Times New Roman" w:hAnsi="Times New Roman" w:cs="Times New Roman"/>
          <w:b/>
          <w:sz w:val="24"/>
          <w:szCs w:val="24"/>
        </w:rPr>
        <w:t>Прохождение учебной программы по классам.</w:t>
      </w:r>
    </w:p>
    <w:p w:rsidR="00035498" w:rsidRPr="00035498" w:rsidRDefault="00035498" w:rsidP="00035498">
      <w:pPr>
        <w:jc w:val="center"/>
        <w:rPr>
          <w:rFonts w:ascii="Times New Roman" w:hAnsi="Times New Roman" w:cs="Times New Roman"/>
          <w:sz w:val="24"/>
          <w:szCs w:val="24"/>
        </w:rPr>
      </w:pPr>
      <w:r w:rsidRPr="00035498">
        <w:rPr>
          <w:rFonts w:ascii="Times New Roman" w:hAnsi="Times New Roman" w:cs="Times New Roman"/>
          <w:sz w:val="24"/>
          <w:szCs w:val="24"/>
        </w:rPr>
        <w:t>Английский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776"/>
        <w:gridCol w:w="651"/>
        <w:gridCol w:w="776"/>
        <w:gridCol w:w="804"/>
        <w:gridCol w:w="804"/>
        <w:gridCol w:w="778"/>
        <w:gridCol w:w="778"/>
        <w:gridCol w:w="778"/>
        <w:gridCol w:w="778"/>
        <w:gridCol w:w="779"/>
      </w:tblGrid>
      <w:tr w:rsidR="00035498" w:rsidRPr="00035498" w:rsidTr="00701D9C">
        <w:tc>
          <w:tcPr>
            <w:tcW w:w="1799" w:type="dxa"/>
            <w:tcBorders>
              <w:top w:val="single" w:sz="4" w:space="0" w:color="auto"/>
              <w:left w:val="single" w:sz="4" w:space="0" w:color="auto"/>
              <w:bottom w:val="single" w:sz="4" w:space="0" w:color="auto"/>
              <w:right w:val="single" w:sz="4" w:space="0" w:color="auto"/>
            </w:tcBorders>
          </w:tcPr>
          <w:p w:rsidR="00035498" w:rsidRPr="00035498" w:rsidRDefault="00035498" w:rsidP="00701D9C">
            <w:pPr>
              <w:jc w:val="both"/>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2 кл</w:t>
            </w:r>
          </w:p>
        </w:tc>
        <w:tc>
          <w:tcPr>
            <w:tcW w:w="703"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3 кл</w:t>
            </w:r>
          </w:p>
        </w:tc>
        <w:tc>
          <w:tcPr>
            <w:tcW w:w="683"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4 кл</w:t>
            </w:r>
          </w:p>
        </w:tc>
        <w:tc>
          <w:tcPr>
            <w:tcW w:w="811"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5 кл</w:t>
            </w:r>
          </w:p>
        </w:tc>
        <w:tc>
          <w:tcPr>
            <w:tcW w:w="811"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6 кл</w:t>
            </w:r>
          </w:p>
        </w:tc>
        <w:tc>
          <w:tcPr>
            <w:tcW w:w="811"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7 кл</w:t>
            </w:r>
          </w:p>
        </w:tc>
        <w:tc>
          <w:tcPr>
            <w:tcW w:w="811"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8 кл</w:t>
            </w:r>
          </w:p>
        </w:tc>
        <w:tc>
          <w:tcPr>
            <w:tcW w:w="811"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9 кл</w:t>
            </w:r>
          </w:p>
        </w:tc>
        <w:tc>
          <w:tcPr>
            <w:tcW w:w="811"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10 кл</w:t>
            </w:r>
          </w:p>
        </w:tc>
        <w:tc>
          <w:tcPr>
            <w:tcW w:w="81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11 кл</w:t>
            </w:r>
          </w:p>
        </w:tc>
      </w:tr>
      <w:tr w:rsidR="00035498" w:rsidRPr="00035498" w:rsidTr="00701D9C">
        <w:tc>
          <w:tcPr>
            <w:tcW w:w="1799"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по программе</w:t>
            </w:r>
          </w:p>
        </w:tc>
        <w:tc>
          <w:tcPr>
            <w:tcW w:w="70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68</w:t>
            </w:r>
          </w:p>
        </w:tc>
        <w:tc>
          <w:tcPr>
            <w:tcW w:w="703"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68</w:t>
            </w:r>
          </w:p>
        </w:tc>
        <w:tc>
          <w:tcPr>
            <w:tcW w:w="683"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68</w:t>
            </w:r>
          </w:p>
        </w:tc>
        <w:tc>
          <w:tcPr>
            <w:tcW w:w="811"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102</w:t>
            </w:r>
          </w:p>
        </w:tc>
        <w:tc>
          <w:tcPr>
            <w:tcW w:w="811"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102</w:t>
            </w:r>
          </w:p>
        </w:tc>
        <w:tc>
          <w:tcPr>
            <w:tcW w:w="811"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102</w:t>
            </w:r>
          </w:p>
        </w:tc>
        <w:tc>
          <w:tcPr>
            <w:tcW w:w="811"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102</w:t>
            </w:r>
          </w:p>
        </w:tc>
        <w:tc>
          <w:tcPr>
            <w:tcW w:w="811"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102</w:t>
            </w:r>
          </w:p>
        </w:tc>
        <w:tc>
          <w:tcPr>
            <w:tcW w:w="811"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102</w:t>
            </w:r>
          </w:p>
        </w:tc>
        <w:tc>
          <w:tcPr>
            <w:tcW w:w="81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102</w:t>
            </w:r>
          </w:p>
        </w:tc>
      </w:tr>
      <w:tr w:rsidR="00035498" w:rsidRPr="00035498" w:rsidTr="00701D9C">
        <w:tc>
          <w:tcPr>
            <w:tcW w:w="1799"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фактически</w:t>
            </w:r>
          </w:p>
        </w:tc>
        <w:tc>
          <w:tcPr>
            <w:tcW w:w="70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68</w:t>
            </w:r>
          </w:p>
        </w:tc>
        <w:tc>
          <w:tcPr>
            <w:tcW w:w="703"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p>
        </w:tc>
        <w:tc>
          <w:tcPr>
            <w:tcW w:w="683"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68</w:t>
            </w:r>
          </w:p>
        </w:tc>
        <w:tc>
          <w:tcPr>
            <w:tcW w:w="811"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102</w:t>
            </w:r>
          </w:p>
        </w:tc>
        <w:tc>
          <w:tcPr>
            <w:tcW w:w="811"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102</w:t>
            </w:r>
          </w:p>
        </w:tc>
        <w:tc>
          <w:tcPr>
            <w:tcW w:w="811"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99</w:t>
            </w:r>
          </w:p>
        </w:tc>
        <w:tc>
          <w:tcPr>
            <w:tcW w:w="811"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96</w:t>
            </w:r>
          </w:p>
        </w:tc>
        <w:tc>
          <w:tcPr>
            <w:tcW w:w="811"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96</w:t>
            </w:r>
          </w:p>
        </w:tc>
        <w:tc>
          <w:tcPr>
            <w:tcW w:w="811"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100</w:t>
            </w:r>
          </w:p>
        </w:tc>
        <w:tc>
          <w:tcPr>
            <w:tcW w:w="81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98</w:t>
            </w:r>
          </w:p>
        </w:tc>
      </w:tr>
      <w:tr w:rsidR="00035498" w:rsidRPr="00035498" w:rsidTr="00701D9C">
        <w:trPr>
          <w:trHeight w:val="334"/>
        </w:trPr>
        <w:tc>
          <w:tcPr>
            <w:tcW w:w="1799"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 выполнения</w:t>
            </w:r>
          </w:p>
        </w:tc>
        <w:tc>
          <w:tcPr>
            <w:tcW w:w="70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100%</w:t>
            </w:r>
          </w:p>
        </w:tc>
        <w:tc>
          <w:tcPr>
            <w:tcW w:w="703"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p>
        </w:tc>
        <w:tc>
          <w:tcPr>
            <w:tcW w:w="683"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100%</w:t>
            </w:r>
          </w:p>
        </w:tc>
        <w:tc>
          <w:tcPr>
            <w:tcW w:w="811"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100%</w:t>
            </w:r>
          </w:p>
        </w:tc>
        <w:tc>
          <w:tcPr>
            <w:tcW w:w="811"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100%</w:t>
            </w:r>
          </w:p>
        </w:tc>
        <w:tc>
          <w:tcPr>
            <w:tcW w:w="811"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97%</w:t>
            </w:r>
          </w:p>
        </w:tc>
        <w:tc>
          <w:tcPr>
            <w:tcW w:w="811"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94%</w:t>
            </w:r>
          </w:p>
        </w:tc>
        <w:tc>
          <w:tcPr>
            <w:tcW w:w="811"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94%</w:t>
            </w:r>
          </w:p>
        </w:tc>
        <w:tc>
          <w:tcPr>
            <w:tcW w:w="811"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98%</w:t>
            </w:r>
          </w:p>
        </w:tc>
        <w:tc>
          <w:tcPr>
            <w:tcW w:w="81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96%</w:t>
            </w:r>
          </w:p>
        </w:tc>
      </w:tr>
    </w:tbl>
    <w:p w:rsidR="00035498" w:rsidRPr="00035498" w:rsidRDefault="00035498" w:rsidP="00035498">
      <w:pPr>
        <w:jc w:val="center"/>
        <w:rPr>
          <w:rFonts w:ascii="Times New Roman" w:eastAsia="Times New Roman" w:hAnsi="Times New Roman" w:cs="Times New Roman"/>
          <w:sz w:val="24"/>
          <w:szCs w:val="24"/>
        </w:rPr>
      </w:pPr>
      <w:r w:rsidRPr="00035498">
        <w:rPr>
          <w:rFonts w:ascii="Times New Roman" w:hAnsi="Times New Roman" w:cs="Times New Roman"/>
          <w:sz w:val="24"/>
          <w:szCs w:val="24"/>
        </w:rPr>
        <w:t>Русский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4"/>
        <w:gridCol w:w="1387"/>
        <w:gridCol w:w="840"/>
        <w:gridCol w:w="275"/>
        <w:gridCol w:w="1115"/>
        <w:gridCol w:w="1115"/>
        <w:gridCol w:w="979"/>
        <w:gridCol w:w="979"/>
        <w:gridCol w:w="946"/>
      </w:tblGrid>
      <w:tr w:rsidR="00035498" w:rsidRPr="00035498" w:rsidTr="00701D9C">
        <w:tc>
          <w:tcPr>
            <w:tcW w:w="1809" w:type="dxa"/>
            <w:tcBorders>
              <w:top w:val="single" w:sz="4" w:space="0" w:color="auto"/>
              <w:left w:val="single" w:sz="4" w:space="0" w:color="auto"/>
              <w:bottom w:val="single" w:sz="4" w:space="0" w:color="auto"/>
              <w:right w:val="single" w:sz="4" w:space="0" w:color="auto"/>
            </w:tcBorders>
          </w:tcPr>
          <w:p w:rsidR="00035498" w:rsidRPr="00035498" w:rsidRDefault="00035498" w:rsidP="00701D9C">
            <w:pPr>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5 кл</w:t>
            </w:r>
          </w:p>
        </w:tc>
        <w:tc>
          <w:tcPr>
            <w:tcW w:w="1134" w:type="dxa"/>
            <w:gridSpan w:val="2"/>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6 кл</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7 кл</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8 кл</w:t>
            </w: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9 кл</w:t>
            </w: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10 кл</w:t>
            </w:r>
          </w:p>
        </w:tc>
        <w:tc>
          <w:tcPr>
            <w:tcW w:w="95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11 кл</w:t>
            </w:r>
          </w:p>
        </w:tc>
      </w:tr>
      <w:tr w:rsidR="00035498" w:rsidRPr="00035498" w:rsidTr="00701D9C">
        <w:tc>
          <w:tcPr>
            <w:tcW w:w="1809"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 xml:space="preserve">по программе </w:t>
            </w:r>
          </w:p>
        </w:tc>
        <w:tc>
          <w:tcPr>
            <w:tcW w:w="141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170</w:t>
            </w:r>
          </w:p>
        </w:tc>
        <w:tc>
          <w:tcPr>
            <w:tcW w:w="1134" w:type="dxa"/>
            <w:gridSpan w:val="2"/>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204</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136</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102</w:t>
            </w: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102</w:t>
            </w: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34</w:t>
            </w:r>
          </w:p>
        </w:tc>
        <w:tc>
          <w:tcPr>
            <w:tcW w:w="95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34</w:t>
            </w:r>
          </w:p>
        </w:tc>
      </w:tr>
      <w:tr w:rsidR="00035498" w:rsidRPr="00035498" w:rsidTr="00701D9C">
        <w:tc>
          <w:tcPr>
            <w:tcW w:w="1809"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фактически</w:t>
            </w:r>
          </w:p>
        </w:tc>
        <w:tc>
          <w:tcPr>
            <w:tcW w:w="141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158</w:t>
            </w:r>
          </w:p>
        </w:tc>
        <w:tc>
          <w:tcPr>
            <w:tcW w:w="1134" w:type="dxa"/>
            <w:gridSpan w:val="2"/>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202</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134</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 xml:space="preserve">94 </w:t>
            </w: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31</w:t>
            </w:r>
          </w:p>
        </w:tc>
        <w:tc>
          <w:tcPr>
            <w:tcW w:w="95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32</w:t>
            </w:r>
          </w:p>
        </w:tc>
      </w:tr>
      <w:tr w:rsidR="00035498" w:rsidRPr="00035498" w:rsidTr="00701D9C">
        <w:tc>
          <w:tcPr>
            <w:tcW w:w="1809"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 выполнения</w:t>
            </w:r>
          </w:p>
        </w:tc>
        <w:tc>
          <w:tcPr>
            <w:tcW w:w="141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93%</w:t>
            </w:r>
          </w:p>
        </w:tc>
        <w:tc>
          <w:tcPr>
            <w:tcW w:w="1134" w:type="dxa"/>
            <w:gridSpan w:val="2"/>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99%</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98%</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98%</w:t>
            </w: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92%</w:t>
            </w: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91%</w:t>
            </w:r>
          </w:p>
        </w:tc>
        <w:tc>
          <w:tcPr>
            <w:tcW w:w="95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94%</w:t>
            </w:r>
          </w:p>
        </w:tc>
      </w:tr>
      <w:tr w:rsidR="00035498" w:rsidRPr="00035498" w:rsidTr="00701D9C">
        <w:tc>
          <w:tcPr>
            <w:tcW w:w="1809"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p>
        </w:tc>
      </w:tr>
      <w:tr w:rsidR="00035498" w:rsidRPr="00035498" w:rsidTr="00701D9C">
        <w:tc>
          <w:tcPr>
            <w:tcW w:w="1809"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p>
        </w:tc>
      </w:tr>
      <w:tr w:rsidR="00035498" w:rsidRPr="00035498" w:rsidTr="00701D9C">
        <w:tc>
          <w:tcPr>
            <w:tcW w:w="1809"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p>
        </w:tc>
      </w:tr>
    </w:tbl>
    <w:p w:rsidR="00035498" w:rsidRPr="00035498" w:rsidRDefault="00035498" w:rsidP="00035498">
      <w:pPr>
        <w:jc w:val="center"/>
        <w:rPr>
          <w:rFonts w:ascii="Times New Roman" w:hAnsi="Times New Roman" w:cs="Times New Roman"/>
          <w:sz w:val="24"/>
          <w:szCs w:val="24"/>
        </w:rPr>
      </w:pPr>
      <w:r w:rsidRPr="00035498">
        <w:rPr>
          <w:rFonts w:ascii="Times New Roman" w:hAnsi="Times New Roman" w:cs="Times New Roman"/>
          <w:sz w:val="24"/>
          <w:szCs w:val="24"/>
        </w:rPr>
        <w:t>Русская литература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4"/>
        <w:gridCol w:w="1385"/>
        <w:gridCol w:w="1113"/>
        <w:gridCol w:w="1119"/>
        <w:gridCol w:w="1113"/>
        <w:gridCol w:w="978"/>
        <w:gridCol w:w="978"/>
        <w:gridCol w:w="950"/>
      </w:tblGrid>
      <w:tr w:rsidR="00035498" w:rsidRPr="00035498" w:rsidTr="00701D9C">
        <w:tc>
          <w:tcPr>
            <w:tcW w:w="1809" w:type="dxa"/>
            <w:tcBorders>
              <w:top w:val="single" w:sz="4" w:space="0" w:color="auto"/>
              <w:left w:val="single" w:sz="4" w:space="0" w:color="auto"/>
              <w:bottom w:val="single" w:sz="4" w:space="0" w:color="auto"/>
              <w:right w:val="single" w:sz="4" w:space="0" w:color="auto"/>
            </w:tcBorders>
          </w:tcPr>
          <w:p w:rsidR="00035498" w:rsidRPr="00035498" w:rsidRDefault="00035498" w:rsidP="00701D9C">
            <w:pPr>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5 кл</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6 кл</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7 кл</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8 кл</w:t>
            </w: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9 кл</w:t>
            </w: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10 кл</w:t>
            </w:r>
          </w:p>
        </w:tc>
        <w:tc>
          <w:tcPr>
            <w:tcW w:w="95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11 кл</w:t>
            </w:r>
          </w:p>
        </w:tc>
      </w:tr>
      <w:tr w:rsidR="00035498" w:rsidRPr="00035498" w:rsidTr="00701D9C">
        <w:tc>
          <w:tcPr>
            <w:tcW w:w="1809"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по программе</w:t>
            </w:r>
          </w:p>
        </w:tc>
        <w:tc>
          <w:tcPr>
            <w:tcW w:w="141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102</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102</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68</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102</w:t>
            </w: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102</w:t>
            </w: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102</w:t>
            </w:r>
          </w:p>
        </w:tc>
        <w:tc>
          <w:tcPr>
            <w:tcW w:w="95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102</w:t>
            </w:r>
          </w:p>
        </w:tc>
      </w:tr>
      <w:tr w:rsidR="00035498" w:rsidRPr="00035498" w:rsidTr="00701D9C">
        <w:tc>
          <w:tcPr>
            <w:tcW w:w="1809"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фактически</w:t>
            </w:r>
          </w:p>
        </w:tc>
        <w:tc>
          <w:tcPr>
            <w:tcW w:w="141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98</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93</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69</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101</w:t>
            </w: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96</w:t>
            </w: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99</w:t>
            </w:r>
          </w:p>
        </w:tc>
        <w:tc>
          <w:tcPr>
            <w:tcW w:w="95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100</w:t>
            </w:r>
          </w:p>
        </w:tc>
      </w:tr>
      <w:tr w:rsidR="00035498" w:rsidRPr="00035498" w:rsidTr="00701D9C">
        <w:tc>
          <w:tcPr>
            <w:tcW w:w="1809"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 выполнения</w:t>
            </w:r>
          </w:p>
        </w:tc>
        <w:tc>
          <w:tcPr>
            <w:tcW w:w="141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96%</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93%</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101%</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99%</w:t>
            </w: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94%</w:t>
            </w: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97%</w:t>
            </w:r>
          </w:p>
        </w:tc>
        <w:tc>
          <w:tcPr>
            <w:tcW w:w="95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100%</w:t>
            </w:r>
          </w:p>
        </w:tc>
      </w:tr>
      <w:tr w:rsidR="00035498" w:rsidRPr="00035498" w:rsidTr="00701D9C">
        <w:tc>
          <w:tcPr>
            <w:tcW w:w="1809"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p>
        </w:tc>
      </w:tr>
    </w:tbl>
    <w:p w:rsidR="00035498" w:rsidRPr="00035498" w:rsidRDefault="00035498" w:rsidP="00035498">
      <w:pPr>
        <w:jc w:val="center"/>
        <w:rPr>
          <w:rFonts w:ascii="Times New Roman" w:hAnsi="Times New Roman" w:cs="Times New Roman"/>
          <w:sz w:val="24"/>
          <w:szCs w:val="24"/>
        </w:rPr>
      </w:pPr>
    </w:p>
    <w:p w:rsidR="00035498" w:rsidRPr="00035498" w:rsidRDefault="00035498" w:rsidP="00035498">
      <w:pPr>
        <w:jc w:val="center"/>
        <w:rPr>
          <w:rFonts w:ascii="Times New Roman" w:hAnsi="Times New Roman" w:cs="Times New Roman"/>
          <w:sz w:val="24"/>
          <w:szCs w:val="24"/>
        </w:rPr>
      </w:pPr>
      <w:r w:rsidRPr="00035498">
        <w:rPr>
          <w:rFonts w:ascii="Times New Roman" w:hAnsi="Times New Roman" w:cs="Times New Roman"/>
          <w:sz w:val="24"/>
          <w:szCs w:val="24"/>
        </w:rPr>
        <w:t>Якутский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5"/>
        <w:gridCol w:w="1391"/>
        <w:gridCol w:w="1117"/>
        <w:gridCol w:w="1117"/>
        <w:gridCol w:w="1117"/>
        <w:gridCol w:w="980"/>
        <w:gridCol w:w="973"/>
        <w:gridCol w:w="940"/>
      </w:tblGrid>
      <w:tr w:rsidR="00035498" w:rsidRPr="00035498" w:rsidTr="00701D9C">
        <w:tc>
          <w:tcPr>
            <w:tcW w:w="1809" w:type="dxa"/>
            <w:tcBorders>
              <w:top w:val="single" w:sz="4" w:space="0" w:color="auto"/>
              <w:left w:val="single" w:sz="4" w:space="0" w:color="auto"/>
              <w:bottom w:val="single" w:sz="4" w:space="0" w:color="auto"/>
              <w:right w:val="single" w:sz="4" w:space="0" w:color="auto"/>
            </w:tcBorders>
          </w:tcPr>
          <w:p w:rsidR="00035498" w:rsidRPr="00035498" w:rsidRDefault="00035498" w:rsidP="00701D9C">
            <w:pPr>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5 кл</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6 кл</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7 кл</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8 кл</w:t>
            </w: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9 кл</w:t>
            </w: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10 кл</w:t>
            </w:r>
          </w:p>
        </w:tc>
        <w:tc>
          <w:tcPr>
            <w:tcW w:w="95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11 кл</w:t>
            </w:r>
          </w:p>
        </w:tc>
      </w:tr>
      <w:tr w:rsidR="00035498" w:rsidRPr="00035498" w:rsidTr="00701D9C">
        <w:tc>
          <w:tcPr>
            <w:tcW w:w="1809"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lastRenderedPageBreak/>
              <w:t>по программе</w:t>
            </w:r>
          </w:p>
        </w:tc>
        <w:tc>
          <w:tcPr>
            <w:tcW w:w="141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102</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102</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68</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68</w:t>
            </w: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68</w:t>
            </w: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w:t>
            </w:r>
          </w:p>
        </w:tc>
        <w:tc>
          <w:tcPr>
            <w:tcW w:w="95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w:t>
            </w:r>
          </w:p>
        </w:tc>
      </w:tr>
      <w:tr w:rsidR="00035498" w:rsidRPr="00035498" w:rsidTr="00701D9C">
        <w:tc>
          <w:tcPr>
            <w:tcW w:w="1809"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фактически</w:t>
            </w:r>
          </w:p>
        </w:tc>
        <w:tc>
          <w:tcPr>
            <w:tcW w:w="141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92</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81</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58</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r w:rsidRPr="00035498">
              <w:rPr>
                <w:rFonts w:ascii="Times New Roman" w:hAnsi="Times New Roman" w:cs="Times New Roman"/>
                <w:sz w:val="24"/>
                <w:szCs w:val="24"/>
              </w:rPr>
              <w:t>59</w:t>
            </w: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p>
        </w:tc>
      </w:tr>
      <w:tr w:rsidR="00035498" w:rsidRPr="00035498" w:rsidTr="00701D9C">
        <w:tc>
          <w:tcPr>
            <w:tcW w:w="1809" w:type="dxa"/>
            <w:tcBorders>
              <w:top w:val="single" w:sz="4" w:space="0" w:color="auto"/>
              <w:left w:val="single" w:sz="4" w:space="0" w:color="auto"/>
              <w:bottom w:val="single" w:sz="4" w:space="0" w:color="auto"/>
              <w:right w:val="single" w:sz="4" w:space="0" w:color="auto"/>
            </w:tcBorders>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 выполнения</w:t>
            </w:r>
          </w:p>
          <w:p w:rsidR="00035498" w:rsidRPr="00035498" w:rsidRDefault="00035498" w:rsidP="00701D9C">
            <w:pPr>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90%</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79%</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88%</w:t>
            </w: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r w:rsidRPr="00035498">
              <w:rPr>
                <w:rFonts w:ascii="Times New Roman" w:hAnsi="Times New Roman" w:cs="Times New Roman"/>
                <w:sz w:val="24"/>
                <w:szCs w:val="24"/>
              </w:rPr>
              <w:t>92%</w:t>
            </w: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p>
        </w:tc>
      </w:tr>
      <w:tr w:rsidR="00035498" w:rsidRPr="00035498" w:rsidTr="00701D9C">
        <w:tc>
          <w:tcPr>
            <w:tcW w:w="1809"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p>
        </w:tc>
      </w:tr>
    </w:tbl>
    <w:p w:rsidR="00035498" w:rsidRPr="00035498" w:rsidRDefault="00035498" w:rsidP="00035498">
      <w:pPr>
        <w:jc w:val="center"/>
        <w:rPr>
          <w:rFonts w:ascii="Times New Roman" w:hAnsi="Times New Roman" w:cs="Times New Roman"/>
          <w:sz w:val="24"/>
          <w:szCs w:val="24"/>
          <w:lang w:eastAsia="ru-RU"/>
        </w:rPr>
      </w:pPr>
      <w:r w:rsidRPr="00035498">
        <w:rPr>
          <w:rFonts w:ascii="Times New Roman" w:hAnsi="Times New Roman" w:cs="Times New Roman"/>
          <w:sz w:val="24"/>
          <w:szCs w:val="24"/>
        </w:rPr>
        <w:t>Якутская литература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4"/>
        <w:gridCol w:w="1387"/>
        <w:gridCol w:w="1115"/>
        <w:gridCol w:w="1115"/>
        <w:gridCol w:w="1115"/>
        <w:gridCol w:w="979"/>
        <w:gridCol w:w="979"/>
        <w:gridCol w:w="946"/>
      </w:tblGrid>
      <w:tr w:rsidR="00035498" w:rsidRPr="00035498" w:rsidTr="00701D9C">
        <w:tc>
          <w:tcPr>
            <w:tcW w:w="1809" w:type="dxa"/>
            <w:tcBorders>
              <w:top w:val="single" w:sz="4" w:space="0" w:color="auto"/>
              <w:left w:val="single" w:sz="4" w:space="0" w:color="auto"/>
              <w:bottom w:val="single" w:sz="4" w:space="0" w:color="auto"/>
              <w:right w:val="single" w:sz="4" w:space="0" w:color="auto"/>
            </w:tcBorders>
          </w:tcPr>
          <w:p w:rsidR="00035498" w:rsidRPr="00035498" w:rsidRDefault="00035498" w:rsidP="00701D9C">
            <w:pPr>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5 кл</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6 кл</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7 кл</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8 кл</w:t>
            </w: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9 кл</w:t>
            </w: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10 кл</w:t>
            </w:r>
          </w:p>
        </w:tc>
        <w:tc>
          <w:tcPr>
            <w:tcW w:w="95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11 кл</w:t>
            </w:r>
          </w:p>
        </w:tc>
      </w:tr>
      <w:tr w:rsidR="00035498" w:rsidRPr="00035498" w:rsidTr="00701D9C">
        <w:tc>
          <w:tcPr>
            <w:tcW w:w="1809"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по программе</w:t>
            </w:r>
          </w:p>
        </w:tc>
        <w:tc>
          <w:tcPr>
            <w:tcW w:w="141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68</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68</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68</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68</w:t>
            </w: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68</w:t>
            </w: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68</w:t>
            </w:r>
          </w:p>
        </w:tc>
        <w:tc>
          <w:tcPr>
            <w:tcW w:w="95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68</w:t>
            </w:r>
          </w:p>
        </w:tc>
      </w:tr>
      <w:tr w:rsidR="00035498" w:rsidRPr="00035498" w:rsidTr="00701D9C">
        <w:tc>
          <w:tcPr>
            <w:tcW w:w="1809"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фактически</w:t>
            </w:r>
          </w:p>
        </w:tc>
        <w:tc>
          <w:tcPr>
            <w:tcW w:w="141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66</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62</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61</w:t>
            </w: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r w:rsidRPr="00035498">
              <w:rPr>
                <w:rFonts w:ascii="Times New Roman" w:hAnsi="Times New Roman" w:cs="Times New Roman"/>
                <w:sz w:val="24"/>
                <w:szCs w:val="24"/>
              </w:rPr>
              <w:t>63</w:t>
            </w: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r w:rsidRPr="00035498">
              <w:rPr>
                <w:rFonts w:ascii="Times New Roman" w:hAnsi="Times New Roman" w:cs="Times New Roman"/>
                <w:sz w:val="24"/>
                <w:szCs w:val="24"/>
              </w:rPr>
              <w:t>63</w:t>
            </w:r>
          </w:p>
        </w:tc>
        <w:tc>
          <w:tcPr>
            <w:tcW w:w="95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r w:rsidRPr="00035498">
              <w:rPr>
                <w:rFonts w:ascii="Times New Roman" w:hAnsi="Times New Roman" w:cs="Times New Roman"/>
                <w:sz w:val="24"/>
                <w:szCs w:val="24"/>
              </w:rPr>
              <w:t>64</w:t>
            </w:r>
          </w:p>
        </w:tc>
      </w:tr>
      <w:tr w:rsidR="00035498" w:rsidRPr="00035498" w:rsidTr="00701D9C">
        <w:tc>
          <w:tcPr>
            <w:tcW w:w="1809" w:type="dxa"/>
            <w:tcBorders>
              <w:top w:val="single" w:sz="4" w:space="0" w:color="auto"/>
              <w:left w:val="single" w:sz="4" w:space="0" w:color="auto"/>
              <w:bottom w:val="single" w:sz="4" w:space="0" w:color="auto"/>
              <w:right w:val="single" w:sz="4" w:space="0" w:color="auto"/>
            </w:tcBorders>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 выполнения</w:t>
            </w:r>
          </w:p>
          <w:p w:rsidR="00035498" w:rsidRPr="00035498" w:rsidRDefault="00035498" w:rsidP="00701D9C">
            <w:pPr>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88%</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97%</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91%</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90%</w:t>
            </w: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r w:rsidRPr="00035498">
              <w:rPr>
                <w:rFonts w:ascii="Times New Roman" w:hAnsi="Times New Roman" w:cs="Times New Roman"/>
                <w:sz w:val="24"/>
                <w:szCs w:val="24"/>
              </w:rPr>
              <w:t>92%</w:t>
            </w: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r w:rsidRPr="00035498">
              <w:rPr>
                <w:rFonts w:ascii="Times New Roman" w:hAnsi="Times New Roman" w:cs="Times New Roman"/>
                <w:sz w:val="24"/>
                <w:szCs w:val="24"/>
              </w:rPr>
              <w:t>92%</w:t>
            </w:r>
          </w:p>
        </w:tc>
        <w:tc>
          <w:tcPr>
            <w:tcW w:w="95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r w:rsidRPr="00035498">
              <w:rPr>
                <w:rFonts w:ascii="Times New Roman" w:hAnsi="Times New Roman" w:cs="Times New Roman"/>
                <w:sz w:val="24"/>
                <w:szCs w:val="24"/>
              </w:rPr>
              <w:t>94%</w:t>
            </w:r>
          </w:p>
        </w:tc>
      </w:tr>
    </w:tbl>
    <w:p w:rsidR="00035498" w:rsidRPr="00035498" w:rsidRDefault="00035498" w:rsidP="00035498">
      <w:pPr>
        <w:jc w:val="center"/>
        <w:rPr>
          <w:rFonts w:ascii="Times New Roman" w:hAnsi="Times New Roman" w:cs="Times New Roman"/>
          <w:sz w:val="24"/>
          <w:szCs w:val="24"/>
        </w:rPr>
      </w:pPr>
      <w:r w:rsidRPr="00035498">
        <w:rPr>
          <w:rFonts w:ascii="Times New Roman" w:hAnsi="Times New Roman" w:cs="Times New Roman"/>
          <w:sz w:val="24"/>
          <w:szCs w:val="24"/>
        </w:rPr>
        <w:t>История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6"/>
        <w:gridCol w:w="1386"/>
        <w:gridCol w:w="1119"/>
        <w:gridCol w:w="1114"/>
        <w:gridCol w:w="1114"/>
        <w:gridCol w:w="978"/>
        <w:gridCol w:w="978"/>
        <w:gridCol w:w="945"/>
      </w:tblGrid>
      <w:tr w:rsidR="00035498" w:rsidRPr="00035498" w:rsidTr="00701D9C">
        <w:tc>
          <w:tcPr>
            <w:tcW w:w="1809" w:type="dxa"/>
            <w:tcBorders>
              <w:top w:val="single" w:sz="4" w:space="0" w:color="auto"/>
              <w:left w:val="single" w:sz="4" w:space="0" w:color="auto"/>
              <w:bottom w:val="single" w:sz="4" w:space="0" w:color="auto"/>
              <w:right w:val="single" w:sz="4" w:space="0" w:color="auto"/>
            </w:tcBorders>
          </w:tcPr>
          <w:p w:rsidR="00035498" w:rsidRPr="00035498" w:rsidRDefault="00035498" w:rsidP="00701D9C">
            <w:pPr>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5 кл</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6 кл</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7 кл</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8 кл</w:t>
            </w: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9 кл</w:t>
            </w: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10 кл</w:t>
            </w:r>
          </w:p>
        </w:tc>
        <w:tc>
          <w:tcPr>
            <w:tcW w:w="95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11 кл</w:t>
            </w:r>
          </w:p>
        </w:tc>
      </w:tr>
      <w:tr w:rsidR="00035498" w:rsidRPr="00035498" w:rsidTr="00701D9C">
        <w:tc>
          <w:tcPr>
            <w:tcW w:w="1809"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По программе</w:t>
            </w:r>
          </w:p>
        </w:tc>
        <w:tc>
          <w:tcPr>
            <w:tcW w:w="141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68</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68</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68</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68</w:t>
            </w: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68</w:t>
            </w: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68</w:t>
            </w:r>
          </w:p>
        </w:tc>
        <w:tc>
          <w:tcPr>
            <w:tcW w:w="95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68</w:t>
            </w:r>
          </w:p>
        </w:tc>
      </w:tr>
      <w:tr w:rsidR="00035498" w:rsidRPr="00035498" w:rsidTr="00701D9C">
        <w:tc>
          <w:tcPr>
            <w:tcW w:w="1809"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фактически</w:t>
            </w:r>
          </w:p>
        </w:tc>
        <w:tc>
          <w:tcPr>
            <w:tcW w:w="141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66</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70</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64</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62</w:t>
            </w: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62</w:t>
            </w: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64</w:t>
            </w:r>
          </w:p>
        </w:tc>
        <w:tc>
          <w:tcPr>
            <w:tcW w:w="95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65</w:t>
            </w:r>
          </w:p>
        </w:tc>
      </w:tr>
      <w:tr w:rsidR="00035498" w:rsidRPr="00035498" w:rsidTr="00701D9C">
        <w:tc>
          <w:tcPr>
            <w:tcW w:w="1809" w:type="dxa"/>
            <w:tcBorders>
              <w:top w:val="single" w:sz="4" w:space="0" w:color="auto"/>
              <w:left w:val="single" w:sz="4" w:space="0" w:color="auto"/>
              <w:bottom w:val="single" w:sz="4" w:space="0" w:color="auto"/>
              <w:right w:val="single" w:sz="4" w:space="0" w:color="auto"/>
            </w:tcBorders>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 выполнения</w:t>
            </w:r>
          </w:p>
          <w:p w:rsidR="00035498" w:rsidRPr="00035498" w:rsidRDefault="00035498" w:rsidP="00701D9C">
            <w:pPr>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97%</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103%</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94%</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91%</w:t>
            </w: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91%</w:t>
            </w: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94%</w:t>
            </w:r>
          </w:p>
        </w:tc>
        <w:tc>
          <w:tcPr>
            <w:tcW w:w="95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96%</w:t>
            </w:r>
          </w:p>
        </w:tc>
      </w:tr>
    </w:tbl>
    <w:p w:rsidR="00035498" w:rsidRPr="00035498" w:rsidRDefault="00035498" w:rsidP="00035498">
      <w:pPr>
        <w:jc w:val="center"/>
        <w:rPr>
          <w:rFonts w:ascii="Times New Roman" w:hAnsi="Times New Roman" w:cs="Times New Roman"/>
          <w:sz w:val="24"/>
          <w:szCs w:val="24"/>
        </w:rPr>
      </w:pPr>
      <w:r w:rsidRPr="00035498">
        <w:rPr>
          <w:rFonts w:ascii="Times New Roman" w:hAnsi="Times New Roman" w:cs="Times New Roman"/>
          <w:sz w:val="24"/>
          <w:szCs w:val="24"/>
        </w:rPr>
        <w:t>Обществознание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6"/>
        <w:gridCol w:w="1380"/>
        <w:gridCol w:w="1115"/>
        <w:gridCol w:w="1115"/>
        <w:gridCol w:w="1115"/>
        <w:gridCol w:w="984"/>
        <w:gridCol w:w="979"/>
        <w:gridCol w:w="946"/>
      </w:tblGrid>
      <w:tr w:rsidR="00035498" w:rsidRPr="00035498" w:rsidTr="00701D9C">
        <w:tc>
          <w:tcPr>
            <w:tcW w:w="1809" w:type="dxa"/>
            <w:tcBorders>
              <w:top w:val="single" w:sz="4" w:space="0" w:color="auto"/>
              <w:left w:val="single" w:sz="4" w:space="0" w:color="auto"/>
              <w:bottom w:val="single" w:sz="4" w:space="0" w:color="auto"/>
              <w:right w:val="single" w:sz="4" w:space="0" w:color="auto"/>
            </w:tcBorders>
          </w:tcPr>
          <w:p w:rsidR="00035498" w:rsidRPr="00035498" w:rsidRDefault="00035498" w:rsidP="00701D9C">
            <w:pPr>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5 кл</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6 кл</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7 кл</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8 кл</w:t>
            </w: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9 кл</w:t>
            </w: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10 кл</w:t>
            </w:r>
          </w:p>
        </w:tc>
        <w:tc>
          <w:tcPr>
            <w:tcW w:w="95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11 кл</w:t>
            </w:r>
          </w:p>
        </w:tc>
      </w:tr>
      <w:tr w:rsidR="00035498" w:rsidRPr="00035498" w:rsidTr="00701D9C">
        <w:tc>
          <w:tcPr>
            <w:tcW w:w="1809"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по программе</w:t>
            </w:r>
          </w:p>
        </w:tc>
        <w:tc>
          <w:tcPr>
            <w:tcW w:w="141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34</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34</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34</w:t>
            </w: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34</w:t>
            </w: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68</w:t>
            </w:r>
          </w:p>
        </w:tc>
        <w:tc>
          <w:tcPr>
            <w:tcW w:w="95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68</w:t>
            </w:r>
          </w:p>
        </w:tc>
      </w:tr>
      <w:tr w:rsidR="00035498" w:rsidRPr="00035498" w:rsidTr="00701D9C">
        <w:tc>
          <w:tcPr>
            <w:tcW w:w="1809"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фактически</w:t>
            </w:r>
          </w:p>
        </w:tc>
        <w:tc>
          <w:tcPr>
            <w:tcW w:w="141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32</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36</w:t>
            </w: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64</w:t>
            </w:r>
          </w:p>
        </w:tc>
        <w:tc>
          <w:tcPr>
            <w:tcW w:w="95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60</w:t>
            </w:r>
          </w:p>
        </w:tc>
      </w:tr>
      <w:tr w:rsidR="00035498" w:rsidRPr="00035498" w:rsidTr="00701D9C">
        <w:tc>
          <w:tcPr>
            <w:tcW w:w="1809" w:type="dxa"/>
            <w:tcBorders>
              <w:top w:val="single" w:sz="4" w:space="0" w:color="auto"/>
              <w:left w:val="single" w:sz="4" w:space="0" w:color="auto"/>
              <w:bottom w:val="single" w:sz="4" w:space="0" w:color="auto"/>
              <w:right w:val="single" w:sz="4" w:space="0" w:color="auto"/>
            </w:tcBorders>
          </w:tcPr>
          <w:p w:rsidR="00035498" w:rsidRPr="00035498" w:rsidRDefault="00035498" w:rsidP="00701D9C">
            <w:pPr>
              <w:jc w:val="both"/>
              <w:rPr>
                <w:rFonts w:ascii="Times New Roman" w:eastAsia="Times New Roman" w:hAnsi="Times New Roman" w:cs="Times New Roman"/>
                <w:sz w:val="24"/>
                <w:szCs w:val="24"/>
              </w:rPr>
            </w:pPr>
          </w:p>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 выполнения</w:t>
            </w:r>
          </w:p>
        </w:tc>
        <w:tc>
          <w:tcPr>
            <w:tcW w:w="141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97%</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97%</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97%</w:t>
            </w: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106%</w:t>
            </w: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94%</w:t>
            </w:r>
          </w:p>
        </w:tc>
        <w:tc>
          <w:tcPr>
            <w:tcW w:w="95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88%</w:t>
            </w:r>
          </w:p>
        </w:tc>
      </w:tr>
      <w:tr w:rsidR="00035498" w:rsidRPr="00035498" w:rsidTr="00701D9C">
        <w:tc>
          <w:tcPr>
            <w:tcW w:w="1809"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p>
        </w:tc>
      </w:tr>
    </w:tbl>
    <w:p w:rsidR="00035498" w:rsidRPr="00035498" w:rsidRDefault="00035498" w:rsidP="00035498">
      <w:pPr>
        <w:jc w:val="center"/>
        <w:rPr>
          <w:rFonts w:ascii="Times New Roman" w:hAnsi="Times New Roman" w:cs="Times New Roman"/>
          <w:sz w:val="24"/>
          <w:szCs w:val="24"/>
        </w:rPr>
      </w:pPr>
      <w:r w:rsidRPr="00035498">
        <w:rPr>
          <w:rFonts w:ascii="Times New Roman" w:hAnsi="Times New Roman" w:cs="Times New Roman"/>
          <w:sz w:val="24"/>
          <w:szCs w:val="24"/>
        </w:rPr>
        <w:t>Культура народов РС (Я).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4"/>
        <w:gridCol w:w="1387"/>
        <w:gridCol w:w="1115"/>
        <w:gridCol w:w="1115"/>
        <w:gridCol w:w="1115"/>
        <w:gridCol w:w="979"/>
        <w:gridCol w:w="979"/>
        <w:gridCol w:w="946"/>
      </w:tblGrid>
      <w:tr w:rsidR="00035498" w:rsidRPr="00035498" w:rsidTr="00701D9C">
        <w:tc>
          <w:tcPr>
            <w:tcW w:w="1809" w:type="dxa"/>
            <w:tcBorders>
              <w:top w:val="single" w:sz="4" w:space="0" w:color="auto"/>
              <w:left w:val="single" w:sz="4" w:space="0" w:color="auto"/>
              <w:bottom w:val="single" w:sz="4" w:space="0" w:color="auto"/>
              <w:right w:val="single" w:sz="4" w:space="0" w:color="auto"/>
            </w:tcBorders>
          </w:tcPr>
          <w:p w:rsidR="00035498" w:rsidRPr="00035498" w:rsidRDefault="00035498" w:rsidP="00701D9C">
            <w:pPr>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5 кл</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6 кл</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7 кл</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8 кл</w:t>
            </w: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9 кл</w:t>
            </w: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10 кл</w:t>
            </w:r>
          </w:p>
        </w:tc>
        <w:tc>
          <w:tcPr>
            <w:tcW w:w="95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11 кл</w:t>
            </w:r>
          </w:p>
        </w:tc>
      </w:tr>
      <w:tr w:rsidR="00035498" w:rsidRPr="00035498" w:rsidTr="00701D9C">
        <w:tc>
          <w:tcPr>
            <w:tcW w:w="1809"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по программе</w:t>
            </w:r>
          </w:p>
        </w:tc>
        <w:tc>
          <w:tcPr>
            <w:tcW w:w="141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34</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34</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34</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34</w:t>
            </w: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34</w:t>
            </w: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34</w:t>
            </w:r>
          </w:p>
        </w:tc>
        <w:tc>
          <w:tcPr>
            <w:tcW w:w="95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34</w:t>
            </w:r>
          </w:p>
        </w:tc>
      </w:tr>
      <w:tr w:rsidR="00035498" w:rsidRPr="00035498" w:rsidTr="00701D9C">
        <w:tc>
          <w:tcPr>
            <w:tcW w:w="1809"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фактически</w:t>
            </w:r>
          </w:p>
        </w:tc>
        <w:tc>
          <w:tcPr>
            <w:tcW w:w="141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r w:rsidRPr="00035498">
              <w:rPr>
                <w:rFonts w:ascii="Times New Roman" w:hAnsi="Times New Roman" w:cs="Times New Roman"/>
                <w:sz w:val="24"/>
                <w:szCs w:val="24"/>
              </w:rPr>
              <w:t>28</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r w:rsidRPr="00035498">
              <w:rPr>
                <w:rFonts w:ascii="Times New Roman" w:hAnsi="Times New Roman" w:cs="Times New Roman"/>
                <w:sz w:val="24"/>
                <w:szCs w:val="24"/>
              </w:rPr>
              <w:t>26</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r w:rsidRPr="00035498">
              <w:rPr>
                <w:rFonts w:ascii="Times New Roman" w:hAnsi="Times New Roman" w:cs="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r w:rsidRPr="00035498">
              <w:rPr>
                <w:rFonts w:ascii="Times New Roman" w:hAnsi="Times New Roman" w:cs="Times New Roman"/>
                <w:sz w:val="24"/>
                <w:szCs w:val="24"/>
              </w:rPr>
              <w:t>21</w:t>
            </w: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r w:rsidRPr="00035498">
              <w:rPr>
                <w:rFonts w:ascii="Times New Roman" w:hAnsi="Times New Roman" w:cs="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26</w:t>
            </w:r>
          </w:p>
        </w:tc>
        <w:tc>
          <w:tcPr>
            <w:tcW w:w="95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27</w:t>
            </w:r>
          </w:p>
        </w:tc>
      </w:tr>
      <w:tr w:rsidR="00035498" w:rsidRPr="00035498" w:rsidTr="00701D9C">
        <w:tc>
          <w:tcPr>
            <w:tcW w:w="1809" w:type="dxa"/>
            <w:tcBorders>
              <w:top w:val="single" w:sz="4" w:space="0" w:color="auto"/>
              <w:left w:val="single" w:sz="4" w:space="0" w:color="auto"/>
              <w:bottom w:val="single" w:sz="4" w:space="0" w:color="auto"/>
              <w:right w:val="single" w:sz="4" w:space="0" w:color="auto"/>
            </w:tcBorders>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hAnsi="Times New Roman" w:cs="Times New Roman"/>
                <w:sz w:val="24"/>
                <w:szCs w:val="24"/>
              </w:rPr>
              <w:t>% выполнения</w:t>
            </w:r>
          </w:p>
          <w:p w:rsidR="00035498" w:rsidRPr="00035498" w:rsidRDefault="00035498" w:rsidP="00701D9C">
            <w:pPr>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r w:rsidRPr="00035498">
              <w:rPr>
                <w:rFonts w:ascii="Times New Roman" w:hAnsi="Times New Roman" w:cs="Times New Roman"/>
                <w:sz w:val="24"/>
                <w:szCs w:val="24"/>
              </w:rPr>
              <w:t>82%</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r w:rsidRPr="00035498">
              <w:rPr>
                <w:rFonts w:ascii="Times New Roman" w:hAnsi="Times New Roman" w:cs="Times New Roman"/>
                <w:sz w:val="24"/>
                <w:szCs w:val="24"/>
              </w:rPr>
              <w:t>76%</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r w:rsidRPr="00035498">
              <w:rPr>
                <w:rFonts w:ascii="Times New Roman" w:hAnsi="Times New Roman" w:cs="Times New Roman"/>
                <w:sz w:val="24"/>
                <w:szCs w:val="24"/>
              </w:rPr>
              <w:t>68%</w:t>
            </w:r>
          </w:p>
        </w:tc>
        <w:tc>
          <w:tcPr>
            <w:tcW w:w="1134"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r w:rsidRPr="00035498">
              <w:rPr>
                <w:rFonts w:ascii="Times New Roman" w:hAnsi="Times New Roman" w:cs="Times New Roman"/>
                <w:sz w:val="24"/>
                <w:szCs w:val="24"/>
              </w:rPr>
              <w:t>62%</w:t>
            </w: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rPr>
                <w:rFonts w:ascii="Times New Roman" w:hAnsi="Times New Roman" w:cs="Times New Roman"/>
                <w:sz w:val="24"/>
                <w:szCs w:val="24"/>
              </w:rPr>
            </w:pPr>
            <w:r w:rsidRPr="00035498">
              <w:rPr>
                <w:rFonts w:ascii="Times New Roman" w:hAnsi="Times New Roman" w:cs="Times New Roman"/>
                <w:sz w:val="24"/>
                <w:szCs w:val="24"/>
              </w:rPr>
              <w:t>74%</w:t>
            </w:r>
          </w:p>
        </w:tc>
        <w:tc>
          <w:tcPr>
            <w:tcW w:w="992"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76%</w:t>
            </w:r>
          </w:p>
        </w:tc>
        <w:tc>
          <w:tcPr>
            <w:tcW w:w="958" w:type="dxa"/>
            <w:tcBorders>
              <w:top w:val="single" w:sz="4" w:space="0" w:color="auto"/>
              <w:left w:val="single" w:sz="4" w:space="0" w:color="auto"/>
              <w:bottom w:val="single" w:sz="4" w:space="0" w:color="auto"/>
              <w:right w:val="single" w:sz="4" w:space="0" w:color="auto"/>
            </w:tcBorders>
            <w:hideMark/>
          </w:tcPr>
          <w:p w:rsidR="00035498" w:rsidRPr="00035498" w:rsidRDefault="00035498" w:rsidP="00701D9C">
            <w:pPr>
              <w:jc w:val="both"/>
              <w:rPr>
                <w:rFonts w:ascii="Times New Roman" w:eastAsia="Times New Roman" w:hAnsi="Times New Roman" w:cs="Times New Roman"/>
                <w:sz w:val="24"/>
                <w:szCs w:val="24"/>
              </w:rPr>
            </w:pPr>
            <w:r w:rsidRPr="00035498">
              <w:rPr>
                <w:rFonts w:ascii="Times New Roman" w:eastAsia="Times New Roman" w:hAnsi="Times New Roman" w:cs="Times New Roman"/>
                <w:sz w:val="24"/>
                <w:szCs w:val="24"/>
              </w:rPr>
              <w:t>79%</w:t>
            </w:r>
          </w:p>
        </w:tc>
      </w:tr>
    </w:tbl>
    <w:p w:rsidR="00035498" w:rsidRPr="00035498" w:rsidRDefault="00035498" w:rsidP="00035498">
      <w:pPr>
        <w:rPr>
          <w:rFonts w:ascii="Times New Roman" w:hAnsi="Times New Roman" w:cs="Times New Roman"/>
          <w:b/>
          <w:sz w:val="24"/>
          <w:szCs w:val="24"/>
        </w:rPr>
      </w:pPr>
    </w:p>
    <w:p w:rsidR="00035498" w:rsidRPr="00035498" w:rsidRDefault="00035498" w:rsidP="00035498">
      <w:pPr>
        <w:jc w:val="both"/>
        <w:rPr>
          <w:rFonts w:ascii="Times New Roman" w:hAnsi="Times New Roman" w:cs="Times New Roman"/>
          <w:sz w:val="24"/>
          <w:szCs w:val="24"/>
        </w:rPr>
      </w:pPr>
      <w:r w:rsidRPr="00035498">
        <w:rPr>
          <w:rFonts w:ascii="Times New Roman" w:hAnsi="Times New Roman" w:cs="Times New Roman"/>
          <w:sz w:val="24"/>
          <w:szCs w:val="24"/>
        </w:rPr>
        <w:t>Причины отставания от программы:</w:t>
      </w:r>
    </w:p>
    <w:p w:rsidR="00035498" w:rsidRPr="00035498" w:rsidRDefault="00035498" w:rsidP="006F18AA">
      <w:pPr>
        <w:numPr>
          <w:ilvl w:val="0"/>
          <w:numId w:val="24"/>
        </w:numPr>
        <w:spacing w:after="0" w:line="240" w:lineRule="auto"/>
        <w:jc w:val="both"/>
        <w:rPr>
          <w:rFonts w:ascii="Times New Roman" w:hAnsi="Times New Roman" w:cs="Times New Roman"/>
          <w:sz w:val="24"/>
          <w:szCs w:val="24"/>
        </w:rPr>
      </w:pPr>
      <w:r w:rsidRPr="00035498">
        <w:rPr>
          <w:rFonts w:ascii="Times New Roman" w:hAnsi="Times New Roman" w:cs="Times New Roman"/>
          <w:sz w:val="24"/>
          <w:szCs w:val="24"/>
        </w:rPr>
        <w:t>Больничные.</w:t>
      </w:r>
    </w:p>
    <w:p w:rsidR="00035498" w:rsidRPr="00035498" w:rsidRDefault="00035498" w:rsidP="006F18AA">
      <w:pPr>
        <w:numPr>
          <w:ilvl w:val="0"/>
          <w:numId w:val="24"/>
        </w:numPr>
        <w:spacing w:after="0" w:line="240" w:lineRule="auto"/>
        <w:jc w:val="both"/>
        <w:rPr>
          <w:rFonts w:ascii="Times New Roman" w:hAnsi="Times New Roman" w:cs="Times New Roman"/>
          <w:sz w:val="24"/>
          <w:szCs w:val="24"/>
        </w:rPr>
      </w:pPr>
      <w:r w:rsidRPr="00035498">
        <w:rPr>
          <w:rFonts w:ascii="Times New Roman" w:hAnsi="Times New Roman" w:cs="Times New Roman"/>
          <w:sz w:val="24"/>
          <w:szCs w:val="24"/>
        </w:rPr>
        <w:t>Актированные дни.</w:t>
      </w:r>
    </w:p>
    <w:p w:rsidR="00035498" w:rsidRPr="00035498" w:rsidRDefault="00035498" w:rsidP="006F18AA">
      <w:pPr>
        <w:numPr>
          <w:ilvl w:val="0"/>
          <w:numId w:val="24"/>
        </w:numPr>
        <w:spacing w:after="0" w:line="240" w:lineRule="auto"/>
        <w:jc w:val="both"/>
        <w:rPr>
          <w:rFonts w:ascii="Times New Roman" w:hAnsi="Times New Roman" w:cs="Times New Roman"/>
          <w:sz w:val="24"/>
          <w:szCs w:val="24"/>
        </w:rPr>
      </w:pPr>
      <w:r w:rsidRPr="00035498">
        <w:rPr>
          <w:rFonts w:ascii="Times New Roman" w:hAnsi="Times New Roman" w:cs="Times New Roman"/>
          <w:sz w:val="24"/>
          <w:szCs w:val="24"/>
        </w:rPr>
        <w:lastRenderedPageBreak/>
        <w:t>Выезды на курсы.</w:t>
      </w:r>
    </w:p>
    <w:p w:rsidR="00035498" w:rsidRPr="00035498" w:rsidRDefault="00035498" w:rsidP="006F18AA">
      <w:pPr>
        <w:numPr>
          <w:ilvl w:val="0"/>
          <w:numId w:val="24"/>
        </w:numPr>
        <w:spacing w:after="0" w:line="240" w:lineRule="auto"/>
        <w:jc w:val="both"/>
        <w:rPr>
          <w:rFonts w:ascii="Times New Roman" w:hAnsi="Times New Roman" w:cs="Times New Roman"/>
          <w:sz w:val="24"/>
          <w:szCs w:val="24"/>
        </w:rPr>
      </w:pPr>
      <w:r w:rsidRPr="00035498">
        <w:rPr>
          <w:rFonts w:ascii="Times New Roman" w:hAnsi="Times New Roman" w:cs="Times New Roman"/>
          <w:sz w:val="24"/>
          <w:szCs w:val="24"/>
        </w:rPr>
        <w:t>Участие на районных мероприятиях.</w:t>
      </w:r>
    </w:p>
    <w:p w:rsidR="00035498" w:rsidRPr="00035498" w:rsidRDefault="00035498" w:rsidP="006F18AA">
      <w:pPr>
        <w:numPr>
          <w:ilvl w:val="0"/>
          <w:numId w:val="24"/>
        </w:numPr>
        <w:spacing w:after="0" w:line="240" w:lineRule="auto"/>
        <w:jc w:val="both"/>
        <w:rPr>
          <w:rFonts w:ascii="Times New Roman" w:hAnsi="Times New Roman" w:cs="Times New Roman"/>
          <w:sz w:val="24"/>
          <w:szCs w:val="24"/>
        </w:rPr>
      </w:pPr>
      <w:r w:rsidRPr="00035498">
        <w:rPr>
          <w:rFonts w:ascii="Times New Roman" w:hAnsi="Times New Roman" w:cs="Times New Roman"/>
          <w:sz w:val="24"/>
          <w:szCs w:val="24"/>
        </w:rPr>
        <w:t>Карантин.</w:t>
      </w:r>
    </w:p>
    <w:p w:rsidR="00035498" w:rsidRPr="00035498" w:rsidRDefault="00035498" w:rsidP="006F18AA">
      <w:pPr>
        <w:numPr>
          <w:ilvl w:val="0"/>
          <w:numId w:val="24"/>
        </w:numPr>
        <w:spacing w:after="0" w:line="240" w:lineRule="auto"/>
        <w:jc w:val="both"/>
        <w:rPr>
          <w:rFonts w:ascii="Times New Roman" w:hAnsi="Times New Roman" w:cs="Times New Roman"/>
          <w:sz w:val="24"/>
          <w:szCs w:val="24"/>
        </w:rPr>
      </w:pPr>
      <w:r w:rsidRPr="00035498">
        <w:rPr>
          <w:rFonts w:ascii="Times New Roman" w:hAnsi="Times New Roman" w:cs="Times New Roman"/>
          <w:sz w:val="24"/>
          <w:szCs w:val="24"/>
        </w:rPr>
        <w:t>Праздничные выходные дни.</w:t>
      </w:r>
    </w:p>
    <w:p w:rsidR="00035498" w:rsidRPr="00035498" w:rsidRDefault="00035498" w:rsidP="006F18AA">
      <w:pPr>
        <w:numPr>
          <w:ilvl w:val="0"/>
          <w:numId w:val="24"/>
        </w:numPr>
        <w:spacing w:after="0" w:line="240" w:lineRule="auto"/>
        <w:jc w:val="both"/>
        <w:rPr>
          <w:rFonts w:ascii="Times New Roman" w:hAnsi="Times New Roman" w:cs="Times New Roman"/>
          <w:sz w:val="24"/>
          <w:szCs w:val="24"/>
        </w:rPr>
      </w:pPr>
      <w:r w:rsidRPr="00035498">
        <w:rPr>
          <w:rFonts w:ascii="Times New Roman" w:hAnsi="Times New Roman" w:cs="Times New Roman"/>
          <w:sz w:val="24"/>
          <w:szCs w:val="24"/>
        </w:rPr>
        <w:t>Проведение тренировочных ВПР, тренировочных тестирований,ОГЭ, ЕГЭ.</w:t>
      </w:r>
    </w:p>
    <w:p w:rsidR="00035498" w:rsidRPr="00035498" w:rsidRDefault="00035498" w:rsidP="006F18AA">
      <w:pPr>
        <w:pStyle w:val="a3"/>
        <w:numPr>
          <w:ilvl w:val="0"/>
          <w:numId w:val="24"/>
        </w:numPr>
        <w:spacing w:after="0" w:line="240" w:lineRule="auto"/>
        <w:jc w:val="both"/>
        <w:rPr>
          <w:rFonts w:ascii="Times New Roman" w:hAnsi="Times New Roman" w:cs="Times New Roman"/>
          <w:sz w:val="24"/>
          <w:szCs w:val="24"/>
        </w:rPr>
      </w:pPr>
      <w:r w:rsidRPr="00035498">
        <w:rPr>
          <w:rFonts w:ascii="Times New Roman" w:hAnsi="Times New Roman" w:cs="Times New Roman"/>
          <w:sz w:val="24"/>
          <w:szCs w:val="24"/>
        </w:rPr>
        <w:t>Командировки.</w:t>
      </w:r>
    </w:p>
    <w:p w:rsidR="00035498" w:rsidRPr="00035498" w:rsidRDefault="00035498" w:rsidP="00035498">
      <w:pPr>
        <w:spacing w:after="0" w:line="240" w:lineRule="auto"/>
        <w:jc w:val="both"/>
        <w:rPr>
          <w:rFonts w:ascii="Times New Roman" w:hAnsi="Times New Roman" w:cs="Times New Roman"/>
          <w:sz w:val="24"/>
          <w:szCs w:val="24"/>
        </w:rPr>
      </w:pPr>
    </w:p>
    <w:p w:rsidR="00035498" w:rsidRPr="00035498" w:rsidRDefault="00035498" w:rsidP="00035498">
      <w:pPr>
        <w:rPr>
          <w:rFonts w:ascii="Times New Roman" w:hAnsi="Times New Roman" w:cs="Times New Roman"/>
          <w:b/>
          <w:sz w:val="24"/>
          <w:szCs w:val="24"/>
        </w:rPr>
      </w:pPr>
    </w:p>
    <w:p w:rsidR="00035498" w:rsidRPr="00035498" w:rsidRDefault="00035498" w:rsidP="00035498">
      <w:pPr>
        <w:contextualSpacing/>
        <w:jc w:val="both"/>
        <w:rPr>
          <w:rFonts w:ascii="Times New Roman" w:hAnsi="Times New Roman" w:cs="Times New Roman"/>
          <w:sz w:val="24"/>
          <w:szCs w:val="24"/>
        </w:rPr>
      </w:pPr>
      <w:r w:rsidRPr="00035498">
        <w:rPr>
          <w:rFonts w:ascii="Times New Roman" w:hAnsi="Times New Roman" w:cs="Times New Roman"/>
          <w:sz w:val="24"/>
          <w:szCs w:val="24"/>
        </w:rPr>
        <w:t>20.Обеспеченность учебниками.</w:t>
      </w:r>
    </w:p>
    <w:p w:rsidR="00035498" w:rsidRPr="00035498" w:rsidRDefault="00035498" w:rsidP="00035498">
      <w:pPr>
        <w:contextualSpacing/>
        <w:jc w:val="both"/>
        <w:rPr>
          <w:rFonts w:ascii="Times New Roman" w:hAnsi="Times New Roman" w:cs="Times New Roman"/>
          <w:sz w:val="24"/>
          <w:szCs w:val="24"/>
        </w:rPr>
      </w:pPr>
      <w:r w:rsidRPr="00035498">
        <w:rPr>
          <w:rFonts w:ascii="Times New Roman" w:hAnsi="Times New Roman" w:cs="Times New Roman"/>
          <w:sz w:val="24"/>
          <w:szCs w:val="24"/>
        </w:rPr>
        <w:t>Не хватает учебников по якутской литературе в 8 классе.</w:t>
      </w:r>
    </w:p>
    <w:p w:rsidR="00035498" w:rsidRPr="00035498" w:rsidRDefault="00035498" w:rsidP="00035498">
      <w:pPr>
        <w:contextualSpacing/>
        <w:jc w:val="both"/>
        <w:rPr>
          <w:rFonts w:ascii="Times New Roman" w:hAnsi="Times New Roman" w:cs="Times New Roman"/>
          <w:sz w:val="24"/>
          <w:szCs w:val="24"/>
        </w:rPr>
      </w:pPr>
      <w:r w:rsidRPr="00035498">
        <w:rPr>
          <w:rFonts w:ascii="Times New Roman" w:hAnsi="Times New Roman" w:cs="Times New Roman"/>
          <w:sz w:val="24"/>
          <w:szCs w:val="24"/>
        </w:rPr>
        <w:t>21.Участие руководителей МО во внутришкольном контроле.</w:t>
      </w:r>
    </w:p>
    <w:p w:rsidR="00035498" w:rsidRPr="00035498" w:rsidRDefault="00035498" w:rsidP="00035498">
      <w:pPr>
        <w:spacing w:after="0" w:line="360" w:lineRule="auto"/>
        <w:rPr>
          <w:rFonts w:ascii="Times New Roman" w:hAnsi="Times New Roman" w:cs="Times New Roman"/>
          <w:b/>
          <w:sz w:val="24"/>
          <w:szCs w:val="24"/>
        </w:rPr>
      </w:pPr>
      <w:r w:rsidRPr="00035498">
        <w:rPr>
          <w:rFonts w:ascii="Times New Roman" w:hAnsi="Times New Roman" w:cs="Times New Roman"/>
          <w:sz w:val="24"/>
          <w:szCs w:val="24"/>
        </w:rPr>
        <w:t>22.Проблемы, препятствующие эффективной работе МО (субъективные). Возможные пути их преодоления.</w:t>
      </w:r>
      <w:r w:rsidRPr="00035498">
        <w:rPr>
          <w:rFonts w:ascii="Times New Roman" w:hAnsi="Times New Roman" w:cs="Times New Roman"/>
          <w:b/>
          <w:sz w:val="24"/>
          <w:szCs w:val="24"/>
        </w:rPr>
        <w:t xml:space="preserve">                                        </w:t>
      </w:r>
    </w:p>
    <w:p w:rsidR="00035498" w:rsidRPr="00035498" w:rsidRDefault="00035498" w:rsidP="00035498">
      <w:pPr>
        <w:spacing w:after="0" w:line="360" w:lineRule="auto"/>
        <w:rPr>
          <w:rFonts w:ascii="Times New Roman" w:hAnsi="Times New Roman" w:cs="Times New Roman"/>
          <w:sz w:val="24"/>
          <w:szCs w:val="24"/>
        </w:rPr>
      </w:pPr>
      <w:r w:rsidRPr="00035498">
        <w:rPr>
          <w:rFonts w:ascii="Times New Roman" w:hAnsi="Times New Roman" w:cs="Times New Roman"/>
          <w:b/>
          <w:sz w:val="24"/>
          <w:szCs w:val="24"/>
        </w:rPr>
        <w:t>Субъективные причины, препятствующие эффективной работе МО.</w:t>
      </w:r>
    </w:p>
    <w:p w:rsidR="00035498" w:rsidRPr="00035498" w:rsidRDefault="00035498" w:rsidP="00035498">
      <w:pPr>
        <w:spacing w:after="0" w:line="360" w:lineRule="auto"/>
        <w:rPr>
          <w:rFonts w:ascii="Times New Roman" w:hAnsi="Times New Roman" w:cs="Times New Roman"/>
          <w:sz w:val="24"/>
          <w:szCs w:val="24"/>
        </w:rPr>
      </w:pPr>
      <w:r w:rsidRPr="00035498">
        <w:rPr>
          <w:rFonts w:ascii="Times New Roman" w:hAnsi="Times New Roman" w:cs="Times New Roman"/>
          <w:sz w:val="24"/>
          <w:szCs w:val="24"/>
        </w:rPr>
        <w:t>1.Отсутствие взаимопосещаемости уроков.</w:t>
      </w:r>
    </w:p>
    <w:p w:rsidR="00035498" w:rsidRPr="00035498" w:rsidRDefault="00035498" w:rsidP="00035498">
      <w:pPr>
        <w:pStyle w:val="style2"/>
        <w:spacing w:before="0" w:beforeAutospacing="0" w:after="0" w:afterAutospacing="0"/>
        <w:jc w:val="both"/>
        <w:rPr>
          <w:rFonts w:ascii="Times New Roman" w:hAnsi="Times New Roman"/>
          <w:sz w:val="24"/>
          <w:szCs w:val="24"/>
        </w:rPr>
      </w:pPr>
      <w:r w:rsidRPr="00035498">
        <w:rPr>
          <w:rFonts w:ascii="Times New Roman" w:hAnsi="Times New Roman"/>
          <w:sz w:val="24"/>
          <w:szCs w:val="24"/>
        </w:rPr>
        <w:t>2.Отсутствие объединяющей методической идеи.</w:t>
      </w:r>
    </w:p>
    <w:p w:rsidR="00035498" w:rsidRPr="00035498" w:rsidRDefault="00035498" w:rsidP="00035498">
      <w:pPr>
        <w:pStyle w:val="style2"/>
        <w:spacing w:before="0" w:beforeAutospacing="0" w:after="0" w:afterAutospacing="0"/>
        <w:jc w:val="both"/>
        <w:rPr>
          <w:rFonts w:ascii="Times New Roman" w:hAnsi="Times New Roman"/>
          <w:sz w:val="24"/>
          <w:szCs w:val="24"/>
        </w:rPr>
      </w:pPr>
      <w:r w:rsidRPr="00035498">
        <w:rPr>
          <w:rFonts w:ascii="Times New Roman" w:hAnsi="Times New Roman"/>
          <w:sz w:val="24"/>
          <w:szCs w:val="24"/>
        </w:rPr>
        <w:t>3.Низкая успеваемость отдельных учащихся по предметам гуманитарного цикла.</w:t>
      </w:r>
    </w:p>
    <w:p w:rsidR="00035498" w:rsidRPr="00035498" w:rsidRDefault="00035498" w:rsidP="00035498">
      <w:pPr>
        <w:pStyle w:val="style2"/>
        <w:spacing w:before="0" w:beforeAutospacing="0" w:after="0" w:afterAutospacing="0"/>
        <w:jc w:val="both"/>
        <w:rPr>
          <w:rFonts w:ascii="Times New Roman" w:hAnsi="Times New Roman"/>
          <w:sz w:val="24"/>
          <w:szCs w:val="24"/>
        </w:rPr>
      </w:pPr>
      <w:r w:rsidRPr="00035498">
        <w:rPr>
          <w:rFonts w:ascii="Times New Roman" w:hAnsi="Times New Roman"/>
          <w:sz w:val="24"/>
          <w:szCs w:val="24"/>
        </w:rPr>
        <w:t xml:space="preserve">    </w:t>
      </w:r>
    </w:p>
    <w:p w:rsidR="00035498" w:rsidRDefault="00035498" w:rsidP="00035498">
      <w:pPr>
        <w:pStyle w:val="style2"/>
        <w:spacing w:before="0" w:beforeAutospacing="0" w:after="0" w:afterAutospacing="0"/>
        <w:jc w:val="both"/>
        <w:rPr>
          <w:rFonts w:ascii="Times New Roman" w:hAnsi="Times New Roman"/>
          <w:sz w:val="24"/>
          <w:szCs w:val="24"/>
        </w:rPr>
      </w:pPr>
      <w:r w:rsidRPr="00035498">
        <w:rPr>
          <w:rFonts w:ascii="Times New Roman" w:hAnsi="Times New Roman"/>
          <w:sz w:val="24"/>
          <w:szCs w:val="24"/>
        </w:rPr>
        <w:t xml:space="preserve">Пути решения  проблем:  </w:t>
      </w:r>
    </w:p>
    <w:p w:rsidR="00887FE1" w:rsidRPr="00035498" w:rsidRDefault="00887FE1" w:rsidP="00035498">
      <w:pPr>
        <w:pStyle w:val="style2"/>
        <w:spacing w:before="0" w:beforeAutospacing="0" w:after="0" w:afterAutospacing="0"/>
        <w:jc w:val="both"/>
        <w:rPr>
          <w:rFonts w:ascii="Times New Roman" w:hAnsi="Times New Roman"/>
          <w:sz w:val="24"/>
          <w:szCs w:val="24"/>
        </w:rPr>
      </w:pPr>
    </w:p>
    <w:p w:rsidR="00035498" w:rsidRPr="00035498" w:rsidRDefault="00035498" w:rsidP="00035498">
      <w:pPr>
        <w:pStyle w:val="style2"/>
        <w:spacing w:before="0" w:beforeAutospacing="0" w:after="0" w:afterAutospacing="0"/>
        <w:jc w:val="both"/>
        <w:rPr>
          <w:rFonts w:ascii="Times New Roman" w:hAnsi="Times New Roman"/>
          <w:sz w:val="24"/>
          <w:szCs w:val="24"/>
        </w:rPr>
      </w:pPr>
      <w:r w:rsidRPr="00035498">
        <w:rPr>
          <w:rFonts w:ascii="Times New Roman" w:hAnsi="Times New Roman"/>
          <w:sz w:val="24"/>
          <w:szCs w:val="24"/>
        </w:rPr>
        <w:t xml:space="preserve">- Усилить взаимопосещаемость на уроках. </w:t>
      </w:r>
    </w:p>
    <w:p w:rsidR="00035498" w:rsidRPr="00035498" w:rsidRDefault="00035498" w:rsidP="00035498">
      <w:pPr>
        <w:pStyle w:val="style2"/>
        <w:spacing w:before="0" w:beforeAutospacing="0" w:after="0" w:afterAutospacing="0"/>
        <w:jc w:val="both"/>
        <w:rPr>
          <w:rFonts w:ascii="Times New Roman" w:hAnsi="Times New Roman"/>
          <w:sz w:val="24"/>
          <w:szCs w:val="24"/>
        </w:rPr>
      </w:pPr>
      <w:r w:rsidRPr="00035498">
        <w:rPr>
          <w:rFonts w:ascii="Times New Roman" w:hAnsi="Times New Roman"/>
          <w:sz w:val="24"/>
          <w:szCs w:val="24"/>
        </w:rPr>
        <w:t>- Поиск форм и методов работы для эффективной работы МО</w:t>
      </w:r>
    </w:p>
    <w:p w:rsidR="00035498" w:rsidRPr="00035498" w:rsidRDefault="00035498" w:rsidP="00035498">
      <w:pPr>
        <w:spacing w:after="0" w:line="240" w:lineRule="auto"/>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 Выявление пробелов в ЗУН учащихся, проведение  индивидуальной работы по их искоренению;</w:t>
      </w:r>
    </w:p>
    <w:p w:rsidR="00035498" w:rsidRPr="00035498" w:rsidRDefault="00035498" w:rsidP="00035498">
      <w:pPr>
        <w:pStyle w:val="style2"/>
        <w:spacing w:before="0" w:beforeAutospacing="0" w:after="0" w:afterAutospacing="0"/>
        <w:jc w:val="both"/>
        <w:rPr>
          <w:rFonts w:ascii="Times New Roman" w:hAnsi="Times New Roman"/>
          <w:sz w:val="24"/>
          <w:szCs w:val="24"/>
        </w:rPr>
      </w:pPr>
      <w:r w:rsidRPr="00035498">
        <w:rPr>
          <w:rFonts w:ascii="Times New Roman" w:hAnsi="Times New Roman"/>
          <w:sz w:val="24"/>
          <w:szCs w:val="24"/>
        </w:rPr>
        <w:t>- Организация самостоятельной работы учащихся, исследовательской деятельности на уроках и во внеурочное время как     фактор повышения эффективности в обучении;</w:t>
      </w:r>
    </w:p>
    <w:p w:rsidR="00035498" w:rsidRPr="00035498" w:rsidRDefault="00035498" w:rsidP="00035498">
      <w:pPr>
        <w:pStyle w:val="style2"/>
        <w:spacing w:before="0" w:beforeAutospacing="0" w:after="0" w:afterAutospacing="0"/>
        <w:jc w:val="both"/>
        <w:rPr>
          <w:rFonts w:ascii="Times New Roman" w:hAnsi="Times New Roman"/>
          <w:sz w:val="24"/>
          <w:szCs w:val="24"/>
        </w:rPr>
      </w:pPr>
      <w:r w:rsidRPr="00035498">
        <w:rPr>
          <w:rFonts w:ascii="Times New Roman" w:hAnsi="Times New Roman"/>
          <w:sz w:val="24"/>
          <w:szCs w:val="24"/>
        </w:rPr>
        <w:t xml:space="preserve">  -Проведение внеклассной работы по предметам гуманитарного цикла для формирования познавательного интереса;</w:t>
      </w:r>
    </w:p>
    <w:p w:rsidR="00035498" w:rsidRPr="00035498" w:rsidRDefault="00035498" w:rsidP="00035498">
      <w:pPr>
        <w:spacing w:after="0" w:line="240" w:lineRule="auto"/>
        <w:rPr>
          <w:rFonts w:ascii="Times New Roman" w:eastAsia="Times New Roman" w:hAnsi="Times New Roman" w:cs="Times New Roman"/>
          <w:sz w:val="24"/>
          <w:szCs w:val="24"/>
          <w:lang w:eastAsia="ru-RU"/>
        </w:rPr>
      </w:pPr>
      <w:r w:rsidRPr="00035498">
        <w:rPr>
          <w:rFonts w:ascii="Times New Roman" w:hAnsi="Times New Roman" w:cs="Times New Roman"/>
          <w:sz w:val="24"/>
          <w:szCs w:val="24"/>
        </w:rPr>
        <w:t>- Систематическая работа учителей с учащимися, имеющими низкую мотивацию к учебно-познавательной деятельности.</w:t>
      </w:r>
      <w:r w:rsidRPr="00035498">
        <w:rPr>
          <w:rFonts w:ascii="Times New Roman" w:eastAsia="Times New Roman" w:hAnsi="Times New Roman" w:cs="Times New Roman"/>
          <w:sz w:val="24"/>
          <w:szCs w:val="24"/>
          <w:lang w:eastAsia="ru-RU"/>
        </w:rPr>
        <w:t xml:space="preserve"> </w:t>
      </w:r>
    </w:p>
    <w:p w:rsidR="00035498" w:rsidRPr="00035498" w:rsidRDefault="00035498" w:rsidP="00035498">
      <w:pPr>
        <w:spacing w:after="0" w:line="240" w:lineRule="auto"/>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 Приобщение детей к чтению художественной литературы на родном и русском языках;</w:t>
      </w:r>
    </w:p>
    <w:p w:rsidR="00035498" w:rsidRPr="00035498" w:rsidRDefault="00035498" w:rsidP="00035498">
      <w:pPr>
        <w:spacing w:after="0" w:line="240" w:lineRule="auto"/>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 Планомерная работа над повышением уровня грамотности учащихся;</w:t>
      </w:r>
    </w:p>
    <w:p w:rsidR="00035498" w:rsidRPr="00035498" w:rsidRDefault="00035498" w:rsidP="00035498">
      <w:pPr>
        <w:spacing w:after="0" w:line="360" w:lineRule="auto"/>
        <w:rPr>
          <w:rFonts w:ascii="Times New Roman" w:hAnsi="Times New Roman" w:cs="Times New Roman"/>
          <w:sz w:val="24"/>
          <w:szCs w:val="24"/>
        </w:rPr>
      </w:pPr>
    </w:p>
    <w:p w:rsidR="00035498" w:rsidRPr="00035498" w:rsidRDefault="00035498" w:rsidP="00035498">
      <w:pPr>
        <w:spacing w:after="0" w:line="360" w:lineRule="auto"/>
        <w:rPr>
          <w:rFonts w:ascii="Times New Roman" w:hAnsi="Times New Roman" w:cs="Times New Roman"/>
          <w:sz w:val="24"/>
          <w:szCs w:val="24"/>
        </w:rPr>
      </w:pPr>
    </w:p>
    <w:p w:rsidR="00035498" w:rsidRPr="00035498" w:rsidRDefault="00035498" w:rsidP="00035498">
      <w:pPr>
        <w:pStyle w:val="style2"/>
        <w:spacing w:before="0" w:beforeAutospacing="0" w:after="0" w:afterAutospacing="0"/>
        <w:rPr>
          <w:rFonts w:ascii="Times New Roman" w:hAnsi="Times New Roman"/>
          <w:b/>
          <w:sz w:val="24"/>
          <w:szCs w:val="24"/>
        </w:rPr>
      </w:pPr>
      <w:r w:rsidRPr="00035498">
        <w:rPr>
          <w:rFonts w:ascii="Times New Roman" w:hAnsi="Times New Roman"/>
          <w:b/>
          <w:sz w:val="24"/>
          <w:szCs w:val="24"/>
        </w:rPr>
        <w:t>23.Цели и задачи на 2018-2019 учебный год, исходя из проблем и недочетов работы.</w:t>
      </w:r>
    </w:p>
    <w:p w:rsidR="00035498" w:rsidRPr="00035498" w:rsidRDefault="00035498" w:rsidP="00035498">
      <w:pPr>
        <w:pStyle w:val="style2"/>
        <w:spacing w:before="0" w:beforeAutospacing="0" w:after="0" w:afterAutospacing="0"/>
        <w:rPr>
          <w:rFonts w:ascii="Times New Roman" w:hAnsi="Times New Roman"/>
          <w:sz w:val="24"/>
          <w:szCs w:val="24"/>
        </w:rPr>
      </w:pPr>
      <w:r w:rsidRPr="00035498">
        <w:rPr>
          <w:rFonts w:ascii="Times New Roman" w:hAnsi="Times New Roman"/>
          <w:b/>
          <w:sz w:val="24"/>
          <w:szCs w:val="24"/>
        </w:rPr>
        <w:t xml:space="preserve"> </w:t>
      </w:r>
      <w:r w:rsidRPr="00035498">
        <w:rPr>
          <w:rFonts w:ascii="Times New Roman" w:hAnsi="Times New Roman"/>
          <w:sz w:val="24"/>
          <w:szCs w:val="24"/>
        </w:rPr>
        <w:t>- Знакомство с передовым опытом, новыми педагогическими технологиями.</w:t>
      </w:r>
    </w:p>
    <w:p w:rsidR="00035498" w:rsidRPr="00035498" w:rsidRDefault="00035498" w:rsidP="00035498">
      <w:pPr>
        <w:pStyle w:val="style2"/>
        <w:spacing w:before="0" w:beforeAutospacing="0" w:after="0" w:afterAutospacing="0"/>
        <w:rPr>
          <w:rFonts w:ascii="Times New Roman" w:hAnsi="Times New Roman"/>
          <w:sz w:val="24"/>
          <w:szCs w:val="24"/>
        </w:rPr>
      </w:pPr>
      <w:r w:rsidRPr="00035498">
        <w:rPr>
          <w:rFonts w:ascii="Times New Roman" w:hAnsi="Times New Roman"/>
          <w:sz w:val="24"/>
          <w:szCs w:val="24"/>
        </w:rPr>
        <w:t xml:space="preserve"> - Повышение квалификации учителей.</w:t>
      </w:r>
    </w:p>
    <w:p w:rsidR="00035498" w:rsidRPr="00035498" w:rsidRDefault="00035498" w:rsidP="00035498">
      <w:pPr>
        <w:spacing w:after="0" w:line="240" w:lineRule="auto"/>
        <w:rPr>
          <w:rFonts w:ascii="Times New Roman" w:hAnsi="Times New Roman" w:cs="Times New Roman"/>
          <w:sz w:val="24"/>
          <w:szCs w:val="24"/>
        </w:rPr>
      </w:pPr>
      <w:r w:rsidRPr="00035498">
        <w:rPr>
          <w:rFonts w:ascii="Times New Roman" w:hAnsi="Times New Roman" w:cs="Times New Roman"/>
          <w:sz w:val="24"/>
          <w:szCs w:val="24"/>
        </w:rPr>
        <w:t>- Взаимные посещения занятий как внутри методического объединения, так и между учителями различных методических объединений с целью обмена опытом и совершенствования методики преподавания учебных предметов.</w:t>
      </w:r>
    </w:p>
    <w:p w:rsidR="00035498" w:rsidRPr="00035498" w:rsidRDefault="00035498" w:rsidP="00035498">
      <w:pPr>
        <w:spacing w:after="0" w:line="240" w:lineRule="auto"/>
        <w:rPr>
          <w:rFonts w:ascii="Times New Roman" w:hAnsi="Times New Roman" w:cs="Times New Roman"/>
          <w:sz w:val="24"/>
          <w:szCs w:val="24"/>
        </w:rPr>
      </w:pPr>
      <w:r w:rsidRPr="00035498">
        <w:rPr>
          <w:rFonts w:ascii="Times New Roman" w:hAnsi="Times New Roman" w:cs="Times New Roman"/>
          <w:sz w:val="24"/>
          <w:szCs w:val="24"/>
        </w:rPr>
        <w:t xml:space="preserve"> -Проведение системной работы по преемственности с учителями начальных классов;</w:t>
      </w:r>
    </w:p>
    <w:p w:rsidR="00035498" w:rsidRPr="00035498" w:rsidRDefault="00035498" w:rsidP="00035498">
      <w:pPr>
        <w:pStyle w:val="style2"/>
        <w:spacing w:before="0" w:beforeAutospacing="0" w:after="0" w:afterAutospacing="0"/>
        <w:rPr>
          <w:rFonts w:ascii="Times New Roman" w:hAnsi="Times New Roman"/>
          <w:sz w:val="24"/>
          <w:szCs w:val="24"/>
        </w:rPr>
      </w:pPr>
      <w:r w:rsidRPr="00035498">
        <w:rPr>
          <w:rFonts w:ascii="Times New Roman" w:hAnsi="Times New Roman"/>
          <w:sz w:val="24"/>
          <w:szCs w:val="24"/>
        </w:rPr>
        <w:t>- Выбор и организация работы  наставников с молодыми специалистами и малоопытными учителями. Оказание помощи молодым специалистам в овладении педагогическим мастерством.</w:t>
      </w:r>
    </w:p>
    <w:p w:rsidR="00035498" w:rsidRPr="00035498" w:rsidRDefault="00035498" w:rsidP="00035498">
      <w:pPr>
        <w:pStyle w:val="style2"/>
        <w:spacing w:before="0" w:beforeAutospacing="0" w:after="0" w:afterAutospacing="0"/>
        <w:rPr>
          <w:rFonts w:ascii="Times New Roman" w:hAnsi="Times New Roman"/>
          <w:sz w:val="24"/>
          <w:szCs w:val="24"/>
        </w:rPr>
      </w:pPr>
      <w:r w:rsidRPr="00035498">
        <w:rPr>
          <w:rFonts w:ascii="Times New Roman" w:hAnsi="Times New Roman"/>
          <w:sz w:val="24"/>
          <w:szCs w:val="24"/>
        </w:rPr>
        <w:t>- Целенаправленная подготовка учащихся к государственным экзаменам в формате ГИА и ЕГЭ;</w:t>
      </w:r>
    </w:p>
    <w:p w:rsidR="00035498" w:rsidRPr="00035498" w:rsidRDefault="00035498" w:rsidP="00035498">
      <w:pPr>
        <w:spacing w:after="0" w:line="240" w:lineRule="auto"/>
        <w:rPr>
          <w:rFonts w:ascii="Times New Roman" w:eastAsia="Times New Roman" w:hAnsi="Times New Roman" w:cs="Times New Roman"/>
          <w:sz w:val="24"/>
          <w:szCs w:val="24"/>
          <w:lang w:eastAsia="ru-RU"/>
        </w:rPr>
      </w:pPr>
      <w:r w:rsidRPr="00035498">
        <w:rPr>
          <w:rFonts w:ascii="Times New Roman" w:eastAsia="Times New Roman" w:hAnsi="Times New Roman" w:cs="Times New Roman"/>
          <w:sz w:val="24"/>
          <w:szCs w:val="24"/>
          <w:lang w:eastAsia="ru-RU"/>
        </w:rPr>
        <w:t>- Приобретение новых учебников по якутской литературе 8 класса;</w:t>
      </w:r>
    </w:p>
    <w:p w:rsidR="00A60464" w:rsidRPr="00035498" w:rsidRDefault="00035498" w:rsidP="00035498">
      <w:pPr>
        <w:spacing w:after="0" w:line="240" w:lineRule="auto"/>
        <w:ind w:firstLine="993"/>
        <w:jc w:val="both"/>
        <w:rPr>
          <w:rFonts w:ascii="Times New Roman" w:eastAsia="Times New Roman" w:hAnsi="Times New Roman" w:cs="Times New Roman"/>
          <w:sz w:val="24"/>
          <w:szCs w:val="24"/>
          <w:lang w:eastAsia="ru-RU"/>
        </w:rPr>
      </w:pPr>
      <w:r w:rsidRPr="00035498">
        <w:rPr>
          <w:rFonts w:ascii="Times New Roman" w:hAnsi="Times New Roman" w:cs="Times New Roman"/>
          <w:sz w:val="24"/>
          <w:szCs w:val="24"/>
        </w:rPr>
        <w:lastRenderedPageBreak/>
        <w:t xml:space="preserve">- </w:t>
      </w:r>
      <w:r w:rsidRPr="00035498">
        <w:rPr>
          <w:rFonts w:ascii="Times New Roman" w:eastAsia="Times New Roman" w:hAnsi="Times New Roman" w:cs="Times New Roman"/>
          <w:sz w:val="24"/>
          <w:szCs w:val="24"/>
          <w:lang w:eastAsia="ru-RU"/>
        </w:rPr>
        <w:t>Создание и разработка персонального сайта, электронной почты для обмена опытом</w:t>
      </w:r>
    </w:p>
    <w:p w:rsidR="00035498" w:rsidRPr="00035498" w:rsidRDefault="00035498" w:rsidP="00035498">
      <w:pPr>
        <w:spacing w:after="0" w:line="240" w:lineRule="auto"/>
        <w:rPr>
          <w:rFonts w:ascii="Times New Roman" w:eastAsia="Times New Roman" w:hAnsi="Times New Roman" w:cs="Times New Roman"/>
          <w:sz w:val="24"/>
          <w:szCs w:val="24"/>
          <w:lang w:eastAsia="ru-RU"/>
        </w:rPr>
      </w:pPr>
      <w:r w:rsidRPr="00035498">
        <w:rPr>
          <w:rFonts w:ascii="Times New Roman" w:hAnsi="Times New Roman" w:cs="Times New Roman"/>
          <w:b/>
          <w:sz w:val="24"/>
          <w:szCs w:val="24"/>
        </w:rPr>
        <w:t>.  Результаты анкетирования учителей. Исследовательская работа.</w:t>
      </w:r>
    </w:p>
    <w:p w:rsidR="00035498" w:rsidRPr="00035498" w:rsidRDefault="00035498" w:rsidP="00035498">
      <w:pPr>
        <w:rPr>
          <w:rFonts w:ascii="Times New Roman" w:hAnsi="Times New Roman" w:cs="Times New Roman"/>
          <w:sz w:val="24"/>
          <w:szCs w:val="24"/>
        </w:rPr>
      </w:pPr>
    </w:p>
    <w:p w:rsidR="00035498" w:rsidRPr="00035498" w:rsidRDefault="00035498" w:rsidP="00035498">
      <w:pPr>
        <w:rPr>
          <w:rFonts w:ascii="Times New Roman" w:hAnsi="Times New Roman" w:cs="Times New Roman"/>
          <w:sz w:val="24"/>
          <w:szCs w:val="24"/>
        </w:rPr>
      </w:pPr>
      <w:r w:rsidRPr="00035498">
        <w:rPr>
          <w:rFonts w:ascii="Times New Roman" w:hAnsi="Times New Roman" w:cs="Times New Roman"/>
          <w:sz w:val="24"/>
          <w:szCs w:val="24"/>
        </w:rPr>
        <w:t>Анализ результатов анкетирования:</w:t>
      </w:r>
    </w:p>
    <w:tbl>
      <w:tblPr>
        <w:tblStyle w:val="a5"/>
        <w:tblW w:w="0" w:type="auto"/>
        <w:tblLook w:val="04A0"/>
      </w:tblPr>
      <w:tblGrid>
        <w:gridCol w:w="4692"/>
        <w:gridCol w:w="3182"/>
        <w:gridCol w:w="1556"/>
      </w:tblGrid>
      <w:tr w:rsidR="00035498" w:rsidRPr="00035498" w:rsidTr="00701D9C">
        <w:tc>
          <w:tcPr>
            <w:tcW w:w="4785" w:type="dxa"/>
          </w:tcPr>
          <w:p w:rsidR="00035498" w:rsidRPr="00035498" w:rsidRDefault="00035498" w:rsidP="00701D9C">
            <w:pPr>
              <w:rPr>
                <w:rFonts w:ascii="Times New Roman" w:hAnsi="Times New Roman" w:cs="Times New Roman"/>
                <w:sz w:val="24"/>
                <w:szCs w:val="24"/>
              </w:rPr>
            </w:pPr>
            <w:r w:rsidRPr="00035498">
              <w:rPr>
                <w:rFonts w:ascii="Times New Roman" w:hAnsi="Times New Roman" w:cs="Times New Roman"/>
                <w:sz w:val="24"/>
                <w:szCs w:val="24"/>
              </w:rPr>
              <w:t>Группа</w:t>
            </w:r>
          </w:p>
        </w:tc>
        <w:tc>
          <w:tcPr>
            <w:tcW w:w="3225" w:type="dxa"/>
          </w:tcPr>
          <w:p w:rsidR="00035498" w:rsidRPr="00035498" w:rsidRDefault="00035498" w:rsidP="00701D9C">
            <w:pPr>
              <w:rPr>
                <w:rFonts w:ascii="Times New Roman" w:hAnsi="Times New Roman" w:cs="Times New Roman"/>
                <w:sz w:val="24"/>
                <w:szCs w:val="24"/>
              </w:rPr>
            </w:pPr>
            <w:r w:rsidRPr="00035498">
              <w:rPr>
                <w:rFonts w:ascii="Times New Roman" w:hAnsi="Times New Roman" w:cs="Times New Roman"/>
                <w:sz w:val="24"/>
                <w:szCs w:val="24"/>
              </w:rPr>
              <w:t>ФИО  педагогов.</w:t>
            </w:r>
          </w:p>
        </w:tc>
        <w:tc>
          <w:tcPr>
            <w:tcW w:w="1561" w:type="dxa"/>
          </w:tcPr>
          <w:p w:rsidR="00035498" w:rsidRPr="00035498" w:rsidRDefault="00035498" w:rsidP="00701D9C">
            <w:pPr>
              <w:rPr>
                <w:rFonts w:ascii="Times New Roman" w:hAnsi="Times New Roman" w:cs="Times New Roman"/>
                <w:sz w:val="24"/>
                <w:szCs w:val="24"/>
              </w:rPr>
            </w:pPr>
            <w:r w:rsidRPr="00035498">
              <w:rPr>
                <w:rFonts w:ascii="Times New Roman" w:hAnsi="Times New Roman" w:cs="Times New Roman"/>
                <w:sz w:val="24"/>
                <w:szCs w:val="24"/>
              </w:rPr>
              <w:t>Количество педагогов</w:t>
            </w:r>
          </w:p>
        </w:tc>
      </w:tr>
      <w:tr w:rsidR="00035498" w:rsidRPr="00035498" w:rsidTr="00701D9C">
        <w:tc>
          <w:tcPr>
            <w:tcW w:w="4785" w:type="dxa"/>
          </w:tcPr>
          <w:p w:rsidR="00035498" w:rsidRPr="00035498" w:rsidRDefault="00035498" w:rsidP="00701D9C">
            <w:pPr>
              <w:rPr>
                <w:rFonts w:ascii="Times New Roman" w:hAnsi="Times New Roman" w:cs="Times New Roman"/>
                <w:sz w:val="24"/>
                <w:szCs w:val="24"/>
              </w:rPr>
            </w:pPr>
            <w:r w:rsidRPr="00035498">
              <w:rPr>
                <w:rFonts w:ascii="Times New Roman" w:hAnsi="Times New Roman" w:cs="Times New Roman"/>
                <w:sz w:val="24"/>
                <w:szCs w:val="24"/>
                <w:lang w:val="en-US"/>
              </w:rPr>
              <w:t>I</w:t>
            </w:r>
            <w:r w:rsidRPr="00035498">
              <w:rPr>
                <w:rFonts w:ascii="Times New Roman" w:hAnsi="Times New Roman" w:cs="Times New Roman"/>
                <w:sz w:val="24"/>
                <w:szCs w:val="24"/>
              </w:rPr>
              <w:t>.Инициаторы или инициативные педагоги.</w:t>
            </w:r>
          </w:p>
        </w:tc>
        <w:tc>
          <w:tcPr>
            <w:tcW w:w="3225" w:type="dxa"/>
          </w:tcPr>
          <w:p w:rsidR="00035498" w:rsidRPr="00035498" w:rsidRDefault="00035498" w:rsidP="00701D9C">
            <w:pPr>
              <w:rPr>
                <w:rFonts w:ascii="Times New Roman" w:hAnsi="Times New Roman" w:cs="Times New Roman"/>
                <w:sz w:val="24"/>
                <w:szCs w:val="24"/>
              </w:rPr>
            </w:pPr>
            <w:r w:rsidRPr="00035498">
              <w:rPr>
                <w:rFonts w:ascii="Times New Roman" w:hAnsi="Times New Roman" w:cs="Times New Roman"/>
                <w:sz w:val="24"/>
                <w:szCs w:val="24"/>
              </w:rPr>
              <w:t>Рязанская И.Ю.,Старостина Т.С.,Грязнухина Т.В.,Кычкина А.В.,Капитонов М.Н.</w:t>
            </w:r>
          </w:p>
        </w:tc>
        <w:tc>
          <w:tcPr>
            <w:tcW w:w="1561" w:type="dxa"/>
          </w:tcPr>
          <w:p w:rsidR="00035498" w:rsidRPr="00035498" w:rsidRDefault="00035498" w:rsidP="00701D9C">
            <w:pPr>
              <w:rPr>
                <w:rFonts w:ascii="Times New Roman" w:hAnsi="Times New Roman" w:cs="Times New Roman"/>
                <w:sz w:val="24"/>
                <w:szCs w:val="24"/>
              </w:rPr>
            </w:pPr>
            <w:r w:rsidRPr="00035498">
              <w:rPr>
                <w:rFonts w:ascii="Times New Roman" w:hAnsi="Times New Roman" w:cs="Times New Roman"/>
                <w:sz w:val="24"/>
                <w:szCs w:val="24"/>
              </w:rPr>
              <w:t>5</w:t>
            </w:r>
          </w:p>
        </w:tc>
      </w:tr>
      <w:tr w:rsidR="00035498" w:rsidRPr="00035498" w:rsidTr="00701D9C">
        <w:tc>
          <w:tcPr>
            <w:tcW w:w="4785" w:type="dxa"/>
          </w:tcPr>
          <w:p w:rsidR="00035498" w:rsidRPr="00035498" w:rsidRDefault="00035498" w:rsidP="00701D9C">
            <w:pPr>
              <w:rPr>
                <w:rFonts w:ascii="Times New Roman" w:hAnsi="Times New Roman" w:cs="Times New Roman"/>
                <w:sz w:val="24"/>
                <w:szCs w:val="24"/>
              </w:rPr>
            </w:pPr>
            <w:r w:rsidRPr="00035498">
              <w:rPr>
                <w:rFonts w:ascii="Times New Roman" w:hAnsi="Times New Roman" w:cs="Times New Roman"/>
                <w:sz w:val="24"/>
                <w:szCs w:val="24"/>
                <w:lang w:val="en-US"/>
              </w:rPr>
              <w:t>II</w:t>
            </w:r>
            <w:r w:rsidRPr="00035498">
              <w:rPr>
                <w:rFonts w:ascii="Times New Roman" w:hAnsi="Times New Roman" w:cs="Times New Roman"/>
                <w:sz w:val="24"/>
                <w:szCs w:val="24"/>
              </w:rPr>
              <w:t>.Добросовестные реализаторы.</w:t>
            </w:r>
          </w:p>
        </w:tc>
        <w:tc>
          <w:tcPr>
            <w:tcW w:w="3225" w:type="dxa"/>
          </w:tcPr>
          <w:p w:rsidR="00035498" w:rsidRPr="00035498" w:rsidRDefault="00035498" w:rsidP="00701D9C">
            <w:pPr>
              <w:rPr>
                <w:rFonts w:ascii="Times New Roman" w:hAnsi="Times New Roman" w:cs="Times New Roman"/>
                <w:sz w:val="24"/>
                <w:szCs w:val="24"/>
              </w:rPr>
            </w:pPr>
            <w:r w:rsidRPr="00035498">
              <w:rPr>
                <w:rFonts w:ascii="Times New Roman" w:hAnsi="Times New Roman" w:cs="Times New Roman"/>
                <w:sz w:val="24"/>
                <w:szCs w:val="24"/>
              </w:rPr>
              <w:t>Юмшанова А.В.,Слепцова А.А.</w:t>
            </w:r>
          </w:p>
        </w:tc>
        <w:tc>
          <w:tcPr>
            <w:tcW w:w="1561" w:type="dxa"/>
          </w:tcPr>
          <w:p w:rsidR="00035498" w:rsidRPr="00035498" w:rsidRDefault="00035498" w:rsidP="00701D9C">
            <w:pPr>
              <w:rPr>
                <w:rFonts w:ascii="Times New Roman" w:hAnsi="Times New Roman" w:cs="Times New Roman"/>
                <w:sz w:val="24"/>
                <w:szCs w:val="24"/>
              </w:rPr>
            </w:pPr>
            <w:r w:rsidRPr="00035498">
              <w:rPr>
                <w:rFonts w:ascii="Times New Roman" w:hAnsi="Times New Roman" w:cs="Times New Roman"/>
                <w:sz w:val="24"/>
                <w:szCs w:val="24"/>
              </w:rPr>
              <w:t>2</w:t>
            </w:r>
          </w:p>
        </w:tc>
      </w:tr>
      <w:tr w:rsidR="00035498" w:rsidRPr="00035498" w:rsidTr="00701D9C">
        <w:tc>
          <w:tcPr>
            <w:tcW w:w="4785" w:type="dxa"/>
          </w:tcPr>
          <w:p w:rsidR="00035498" w:rsidRPr="00035498" w:rsidRDefault="00035498" w:rsidP="00701D9C">
            <w:pPr>
              <w:rPr>
                <w:rFonts w:ascii="Times New Roman" w:hAnsi="Times New Roman" w:cs="Times New Roman"/>
                <w:sz w:val="24"/>
                <w:szCs w:val="24"/>
              </w:rPr>
            </w:pPr>
            <w:r w:rsidRPr="00035498">
              <w:rPr>
                <w:rFonts w:ascii="Times New Roman" w:hAnsi="Times New Roman" w:cs="Times New Roman"/>
                <w:sz w:val="24"/>
                <w:szCs w:val="24"/>
                <w:lang w:val="en-US"/>
              </w:rPr>
              <w:t>III</w:t>
            </w:r>
            <w:r w:rsidRPr="00035498">
              <w:rPr>
                <w:rFonts w:ascii="Times New Roman" w:hAnsi="Times New Roman" w:cs="Times New Roman"/>
                <w:sz w:val="24"/>
                <w:szCs w:val="24"/>
              </w:rPr>
              <w:t>.Учителя-исполнители.</w:t>
            </w:r>
          </w:p>
        </w:tc>
        <w:tc>
          <w:tcPr>
            <w:tcW w:w="3225" w:type="dxa"/>
          </w:tcPr>
          <w:p w:rsidR="00035498" w:rsidRPr="00035498" w:rsidRDefault="00035498" w:rsidP="00701D9C">
            <w:pPr>
              <w:rPr>
                <w:rFonts w:ascii="Times New Roman" w:hAnsi="Times New Roman" w:cs="Times New Roman"/>
                <w:sz w:val="24"/>
                <w:szCs w:val="24"/>
              </w:rPr>
            </w:pPr>
          </w:p>
        </w:tc>
        <w:tc>
          <w:tcPr>
            <w:tcW w:w="1561" w:type="dxa"/>
          </w:tcPr>
          <w:p w:rsidR="00035498" w:rsidRPr="00035498" w:rsidRDefault="00035498" w:rsidP="00701D9C">
            <w:pPr>
              <w:rPr>
                <w:rFonts w:ascii="Times New Roman" w:hAnsi="Times New Roman" w:cs="Times New Roman"/>
                <w:sz w:val="24"/>
                <w:szCs w:val="24"/>
              </w:rPr>
            </w:pPr>
            <w:r w:rsidRPr="00035498">
              <w:rPr>
                <w:rFonts w:ascii="Times New Roman" w:hAnsi="Times New Roman" w:cs="Times New Roman"/>
                <w:sz w:val="24"/>
                <w:szCs w:val="24"/>
              </w:rPr>
              <w:t>-</w:t>
            </w:r>
          </w:p>
        </w:tc>
      </w:tr>
      <w:tr w:rsidR="00035498" w:rsidRPr="00035498" w:rsidTr="00701D9C">
        <w:tc>
          <w:tcPr>
            <w:tcW w:w="4785" w:type="dxa"/>
          </w:tcPr>
          <w:p w:rsidR="00035498" w:rsidRPr="00035498" w:rsidRDefault="00035498" w:rsidP="00701D9C">
            <w:pPr>
              <w:rPr>
                <w:rFonts w:ascii="Times New Roman" w:hAnsi="Times New Roman" w:cs="Times New Roman"/>
                <w:sz w:val="24"/>
                <w:szCs w:val="24"/>
              </w:rPr>
            </w:pPr>
            <w:r w:rsidRPr="00035498">
              <w:rPr>
                <w:rFonts w:ascii="Times New Roman" w:hAnsi="Times New Roman" w:cs="Times New Roman"/>
                <w:sz w:val="24"/>
                <w:szCs w:val="24"/>
                <w:lang w:val="en-US"/>
              </w:rPr>
              <w:t>IV</w:t>
            </w:r>
            <w:r w:rsidRPr="00035498">
              <w:rPr>
                <w:rFonts w:ascii="Times New Roman" w:hAnsi="Times New Roman" w:cs="Times New Roman"/>
                <w:sz w:val="24"/>
                <w:szCs w:val="24"/>
              </w:rPr>
              <w:t>.Педагоги, которых не интересует исследовательская  работа .</w:t>
            </w:r>
          </w:p>
        </w:tc>
        <w:tc>
          <w:tcPr>
            <w:tcW w:w="3225" w:type="dxa"/>
          </w:tcPr>
          <w:p w:rsidR="00035498" w:rsidRPr="00035498" w:rsidRDefault="00035498" w:rsidP="00701D9C">
            <w:pPr>
              <w:rPr>
                <w:rFonts w:ascii="Times New Roman" w:hAnsi="Times New Roman" w:cs="Times New Roman"/>
                <w:sz w:val="24"/>
                <w:szCs w:val="24"/>
              </w:rPr>
            </w:pPr>
          </w:p>
        </w:tc>
        <w:tc>
          <w:tcPr>
            <w:tcW w:w="1561" w:type="dxa"/>
          </w:tcPr>
          <w:p w:rsidR="00035498" w:rsidRPr="00035498" w:rsidRDefault="00035498" w:rsidP="00701D9C">
            <w:pPr>
              <w:rPr>
                <w:rFonts w:ascii="Times New Roman" w:hAnsi="Times New Roman" w:cs="Times New Roman"/>
                <w:sz w:val="24"/>
                <w:szCs w:val="24"/>
              </w:rPr>
            </w:pPr>
            <w:r w:rsidRPr="00035498">
              <w:rPr>
                <w:rFonts w:ascii="Times New Roman" w:hAnsi="Times New Roman" w:cs="Times New Roman"/>
                <w:sz w:val="24"/>
                <w:szCs w:val="24"/>
              </w:rPr>
              <w:t>-</w:t>
            </w:r>
          </w:p>
        </w:tc>
      </w:tr>
      <w:tr w:rsidR="00035498" w:rsidRPr="00035498" w:rsidTr="00701D9C">
        <w:tc>
          <w:tcPr>
            <w:tcW w:w="4785" w:type="dxa"/>
          </w:tcPr>
          <w:p w:rsidR="00035498" w:rsidRPr="00035498" w:rsidRDefault="00035498" w:rsidP="00701D9C">
            <w:pPr>
              <w:rPr>
                <w:rFonts w:ascii="Times New Roman" w:hAnsi="Times New Roman" w:cs="Times New Roman"/>
                <w:sz w:val="24"/>
                <w:szCs w:val="24"/>
              </w:rPr>
            </w:pPr>
          </w:p>
        </w:tc>
        <w:tc>
          <w:tcPr>
            <w:tcW w:w="3225" w:type="dxa"/>
          </w:tcPr>
          <w:p w:rsidR="00035498" w:rsidRPr="00035498" w:rsidRDefault="00035498" w:rsidP="00701D9C">
            <w:pPr>
              <w:rPr>
                <w:rFonts w:ascii="Times New Roman" w:hAnsi="Times New Roman" w:cs="Times New Roman"/>
                <w:sz w:val="24"/>
                <w:szCs w:val="24"/>
              </w:rPr>
            </w:pPr>
          </w:p>
        </w:tc>
        <w:tc>
          <w:tcPr>
            <w:tcW w:w="1561" w:type="dxa"/>
          </w:tcPr>
          <w:p w:rsidR="00035498" w:rsidRPr="00035498" w:rsidRDefault="00035498" w:rsidP="00701D9C">
            <w:pPr>
              <w:rPr>
                <w:rFonts w:ascii="Times New Roman" w:hAnsi="Times New Roman" w:cs="Times New Roman"/>
                <w:sz w:val="24"/>
                <w:szCs w:val="24"/>
              </w:rPr>
            </w:pPr>
          </w:p>
        </w:tc>
      </w:tr>
    </w:tbl>
    <w:p w:rsidR="00035498" w:rsidRPr="00035498" w:rsidRDefault="00035498" w:rsidP="00035498">
      <w:pPr>
        <w:rPr>
          <w:rFonts w:ascii="Times New Roman" w:hAnsi="Times New Roman" w:cs="Times New Roman"/>
          <w:sz w:val="24"/>
          <w:szCs w:val="24"/>
        </w:rPr>
      </w:pPr>
    </w:p>
    <w:p w:rsidR="00035498" w:rsidRPr="00035498" w:rsidRDefault="00035498" w:rsidP="00035498">
      <w:pPr>
        <w:rPr>
          <w:rFonts w:ascii="Times New Roman" w:hAnsi="Times New Roman" w:cs="Times New Roman"/>
          <w:b/>
          <w:sz w:val="24"/>
          <w:szCs w:val="24"/>
        </w:rPr>
      </w:pPr>
    </w:p>
    <w:p w:rsidR="00035498" w:rsidRPr="00035498" w:rsidRDefault="00035498" w:rsidP="00035498">
      <w:pPr>
        <w:rPr>
          <w:rFonts w:ascii="Times New Roman" w:eastAsia="Times New Roman" w:hAnsi="Times New Roman" w:cs="Times New Roman"/>
          <w:sz w:val="24"/>
          <w:szCs w:val="24"/>
          <w:lang w:eastAsia="ru-RU"/>
        </w:rPr>
      </w:pPr>
      <w:r w:rsidRPr="00035498">
        <w:rPr>
          <w:rFonts w:ascii="Times New Roman" w:hAnsi="Times New Roman" w:cs="Times New Roman"/>
          <w:sz w:val="24"/>
          <w:szCs w:val="24"/>
        </w:rPr>
        <w:t>16.06.2018 г.</w:t>
      </w:r>
    </w:p>
    <w:p w:rsidR="00035498" w:rsidRPr="00035498" w:rsidRDefault="00035498" w:rsidP="00035498">
      <w:pPr>
        <w:pStyle w:val="a6"/>
        <w:spacing w:before="0" w:beforeAutospacing="0" w:after="0" w:afterAutospacing="0"/>
        <w:ind w:left="360"/>
        <w:jc w:val="both"/>
      </w:pPr>
      <w:r w:rsidRPr="00035498">
        <w:t>Отчет составила руководитель МО гуманитарного цикла:                         /Старостина Т.С./</w:t>
      </w:r>
    </w:p>
    <w:p w:rsidR="00035498" w:rsidRPr="00035498" w:rsidRDefault="00035498" w:rsidP="00035498">
      <w:pPr>
        <w:spacing w:after="0" w:line="240" w:lineRule="auto"/>
        <w:ind w:firstLine="993"/>
        <w:jc w:val="both"/>
        <w:rPr>
          <w:rFonts w:ascii="Times New Roman" w:hAnsi="Times New Roman" w:cs="Times New Roman"/>
          <w:sz w:val="24"/>
          <w:szCs w:val="24"/>
          <w:highlight w:val="green"/>
        </w:rPr>
      </w:pPr>
    </w:p>
    <w:p w:rsidR="00A60464" w:rsidRPr="00035498" w:rsidRDefault="00A60464" w:rsidP="00B36D8A">
      <w:pPr>
        <w:spacing w:after="0" w:line="240" w:lineRule="auto"/>
        <w:ind w:firstLine="993"/>
        <w:jc w:val="both"/>
        <w:rPr>
          <w:rFonts w:ascii="Times New Roman" w:hAnsi="Times New Roman" w:cs="Times New Roman"/>
          <w:sz w:val="24"/>
          <w:szCs w:val="24"/>
          <w:highlight w:val="green"/>
        </w:rPr>
      </w:pPr>
    </w:p>
    <w:p w:rsidR="00A60464" w:rsidRPr="00035498" w:rsidRDefault="00A60464" w:rsidP="00B36D8A">
      <w:pPr>
        <w:spacing w:after="0" w:line="240" w:lineRule="auto"/>
        <w:ind w:firstLine="993"/>
        <w:jc w:val="both"/>
        <w:rPr>
          <w:rFonts w:ascii="Times New Roman" w:hAnsi="Times New Roman" w:cs="Times New Roman"/>
          <w:sz w:val="24"/>
          <w:szCs w:val="24"/>
          <w:highlight w:val="green"/>
        </w:rPr>
      </w:pPr>
    </w:p>
    <w:p w:rsidR="00A60464" w:rsidRPr="00035498" w:rsidRDefault="00A60464" w:rsidP="00B36D8A">
      <w:pPr>
        <w:spacing w:after="0" w:line="240" w:lineRule="auto"/>
        <w:ind w:firstLine="993"/>
        <w:jc w:val="both"/>
        <w:rPr>
          <w:rFonts w:ascii="Times New Roman" w:hAnsi="Times New Roman" w:cs="Times New Roman"/>
          <w:sz w:val="24"/>
          <w:szCs w:val="24"/>
          <w:highlight w:val="green"/>
        </w:rPr>
      </w:pPr>
    </w:p>
    <w:p w:rsidR="009C1147" w:rsidRPr="007F30A7" w:rsidRDefault="009C1147" w:rsidP="009C1147">
      <w:pPr>
        <w:shd w:val="clear" w:color="auto" w:fill="FFFFFF"/>
        <w:spacing w:after="0" w:line="240" w:lineRule="auto"/>
        <w:jc w:val="center"/>
        <w:rPr>
          <w:rFonts w:ascii="Times New Roman" w:eastAsia="Times New Roman" w:hAnsi="Times New Roman" w:cs="Times New Roman"/>
          <w:color w:val="000000"/>
          <w:sz w:val="24"/>
          <w:szCs w:val="24"/>
          <w:lang w:eastAsia="sah-RU"/>
        </w:rPr>
      </w:pPr>
      <w:r w:rsidRPr="001A0122">
        <w:rPr>
          <w:rFonts w:ascii="Times New Roman" w:eastAsia="Times New Roman" w:hAnsi="Times New Roman" w:cs="Times New Roman"/>
          <w:b/>
          <w:bCs/>
          <w:color w:val="000000"/>
          <w:sz w:val="24"/>
          <w:szCs w:val="24"/>
          <w:lang w:eastAsia="sah-RU"/>
        </w:rPr>
        <w:t>Анализ работы школьного методического объединения учителей техно</w:t>
      </w:r>
      <w:r>
        <w:rPr>
          <w:rFonts w:ascii="Times New Roman" w:eastAsia="Times New Roman" w:hAnsi="Times New Roman" w:cs="Times New Roman"/>
          <w:b/>
          <w:bCs/>
          <w:color w:val="000000"/>
          <w:sz w:val="24"/>
          <w:szCs w:val="24"/>
          <w:lang w:eastAsia="sah-RU"/>
        </w:rPr>
        <w:t>логии, физической культуры,</w:t>
      </w:r>
      <w:r w:rsidRPr="001A0122">
        <w:rPr>
          <w:rFonts w:ascii="Times New Roman" w:eastAsia="Times New Roman" w:hAnsi="Times New Roman" w:cs="Times New Roman"/>
          <w:b/>
          <w:bCs/>
          <w:color w:val="000000"/>
          <w:sz w:val="24"/>
          <w:szCs w:val="24"/>
          <w:lang w:eastAsia="sah-RU"/>
        </w:rPr>
        <w:t xml:space="preserve"> черчения, ИЗО, музыки</w:t>
      </w:r>
    </w:p>
    <w:p w:rsidR="009C1147" w:rsidRDefault="009C1147" w:rsidP="009C1147">
      <w:pPr>
        <w:shd w:val="clear" w:color="auto" w:fill="FFFFFF"/>
        <w:spacing w:after="0" w:line="240" w:lineRule="auto"/>
        <w:jc w:val="center"/>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b/>
          <w:bCs/>
          <w:color w:val="000000"/>
          <w:sz w:val="24"/>
          <w:szCs w:val="24"/>
          <w:lang w:eastAsia="sah-RU"/>
        </w:rPr>
        <w:t>за 2017-2018</w:t>
      </w:r>
      <w:r w:rsidRPr="001A0122">
        <w:rPr>
          <w:rFonts w:ascii="Times New Roman" w:eastAsia="Times New Roman" w:hAnsi="Times New Roman" w:cs="Times New Roman"/>
          <w:b/>
          <w:bCs/>
          <w:color w:val="000000"/>
          <w:sz w:val="24"/>
          <w:szCs w:val="24"/>
          <w:lang w:eastAsia="sah-RU"/>
        </w:rPr>
        <w:t xml:space="preserve"> учебный год.</w:t>
      </w:r>
    </w:p>
    <w:p w:rsidR="009C1147" w:rsidRPr="001A0122" w:rsidRDefault="009C1147" w:rsidP="009C1147">
      <w:pPr>
        <w:shd w:val="clear" w:color="auto" w:fill="FFFFFF"/>
        <w:spacing w:after="0" w:line="240" w:lineRule="auto"/>
        <w:jc w:val="both"/>
        <w:rPr>
          <w:rFonts w:ascii="Times New Roman" w:eastAsia="Times New Roman" w:hAnsi="Times New Roman" w:cs="Times New Roman"/>
          <w:color w:val="000000"/>
          <w:sz w:val="24"/>
          <w:szCs w:val="24"/>
          <w:lang w:eastAsia="sah-RU"/>
        </w:rPr>
      </w:pPr>
    </w:p>
    <w:p w:rsidR="009C1147" w:rsidRPr="007F30A7" w:rsidRDefault="009C1147" w:rsidP="009C1147">
      <w:pPr>
        <w:shd w:val="clear" w:color="auto" w:fill="FFFFFF"/>
        <w:spacing w:after="0" w:line="240" w:lineRule="auto"/>
        <w:jc w:val="both"/>
        <w:rPr>
          <w:rFonts w:ascii="Times New Roman" w:eastAsia="Times New Roman" w:hAnsi="Times New Roman" w:cs="Times New Roman"/>
          <w:i/>
          <w:color w:val="000000"/>
          <w:sz w:val="24"/>
          <w:szCs w:val="24"/>
          <w:lang w:eastAsia="sah-RU"/>
        </w:rPr>
      </w:pPr>
      <w:r w:rsidRPr="007F30A7">
        <w:rPr>
          <w:rFonts w:ascii="Times New Roman" w:eastAsia="Times New Roman" w:hAnsi="Times New Roman" w:cs="Times New Roman"/>
          <w:b/>
          <w:bCs/>
          <w:i/>
          <w:color w:val="000000"/>
          <w:sz w:val="24"/>
          <w:szCs w:val="24"/>
          <w:lang w:eastAsia="sah-RU"/>
        </w:rPr>
        <w:t>Тема и задачи работы МО на 2017-2018 уч.год</w:t>
      </w:r>
    </w:p>
    <w:p w:rsidR="009C1147" w:rsidRPr="007F30A7" w:rsidRDefault="009C1147" w:rsidP="009C1147">
      <w:pPr>
        <w:shd w:val="clear" w:color="auto" w:fill="FFFFFF"/>
        <w:spacing w:after="0" w:line="240" w:lineRule="auto"/>
        <w:jc w:val="both"/>
        <w:rPr>
          <w:rFonts w:ascii="Times New Roman" w:eastAsia="Times New Roman" w:hAnsi="Times New Roman" w:cs="Times New Roman"/>
          <w:color w:val="000000"/>
          <w:sz w:val="24"/>
          <w:szCs w:val="24"/>
          <w:lang w:eastAsia="sah-RU"/>
        </w:rPr>
      </w:pPr>
      <w:r w:rsidRPr="007F30A7">
        <w:rPr>
          <w:rFonts w:ascii="Times New Roman" w:eastAsia="Times New Roman" w:hAnsi="Times New Roman" w:cs="Times New Roman"/>
          <w:b/>
          <w:bCs/>
          <w:i/>
          <w:color w:val="000000"/>
          <w:sz w:val="24"/>
          <w:szCs w:val="24"/>
          <w:lang w:eastAsia="sah-RU"/>
        </w:rPr>
        <w:t>Тема:</w:t>
      </w:r>
      <w:r>
        <w:rPr>
          <w:rFonts w:ascii="Times New Roman" w:eastAsia="Times New Roman" w:hAnsi="Times New Roman" w:cs="Times New Roman"/>
          <w:b/>
          <w:bCs/>
          <w:color w:val="000000"/>
          <w:sz w:val="24"/>
          <w:szCs w:val="24"/>
          <w:lang w:eastAsia="sah-RU"/>
        </w:rPr>
        <w:t xml:space="preserve"> </w:t>
      </w:r>
      <w:r w:rsidRPr="001A0122">
        <w:rPr>
          <w:rFonts w:ascii="Times New Roman" w:eastAsia="Times New Roman" w:hAnsi="Times New Roman" w:cs="Times New Roman"/>
          <w:b/>
          <w:bCs/>
          <w:color w:val="000000"/>
          <w:sz w:val="24"/>
          <w:szCs w:val="24"/>
          <w:lang w:eastAsia="sah-RU"/>
        </w:rPr>
        <w:t> </w:t>
      </w:r>
      <w:r w:rsidRPr="001A0122">
        <w:rPr>
          <w:rFonts w:ascii="Times New Roman" w:eastAsia="Times New Roman" w:hAnsi="Times New Roman" w:cs="Times New Roman"/>
          <w:color w:val="000000"/>
          <w:sz w:val="24"/>
          <w:szCs w:val="24"/>
          <w:lang w:eastAsia="sah-RU"/>
        </w:rPr>
        <w:t>«Компетентностный подход в обучении и воспитании как условие реализации стандарто</w:t>
      </w:r>
      <w:r>
        <w:rPr>
          <w:rFonts w:ascii="Times New Roman" w:eastAsia="Times New Roman" w:hAnsi="Times New Roman" w:cs="Times New Roman"/>
          <w:color w:val="000000"/>
          <w:sz w:val="24"/>
          <w:szCs w:val="24"/>
          <w:lang w:eastAsia="sah-RU"/>
        </w:rPr>
        <w:t>в образования».</w:t>
      </w:r>
    </w:p>
    <w:p w:rsidR="009C1147" w:rsidRPr="001A0122" w:rsidRDefault="009C1147" w:rsidP="009C1147">
      <w:pPr>
        <w:shd w:val="clear" w:color="auto" w:fill="FFFFFF"/>
        <w:spacing w:after="0" w:line="240" w:lineRule="auto"/>
        <w:jc w:val="both"/>
        <w:rPr>
          <w:rFonts w:ascii="Times New Roman" w:eastAsia="Times New Roman" w:hAnsi="Times New Roman" w:cs="Times New Roman"/>
          <w:color w:val="000000"/>
          <w:sz w:val="24"/>
          <w:szCs w:val="24"/>
          <w:lang w:eastAsia="sah-RU"/>
        </w:rPr>
      </w:pPr>
      <w:r w:rsidRPr="001A0122">
        <w:rPr>
          <w:rFonts w:ascii="Times New Roman" w:eastAsia="Times New Roman" w:hAnsi="Times New Roman" w:cs="Times New Roman"/>
          <w:b/>
          <w:bCs/>
          <w:color w:val="000000"/>
          <w:sz w:val="24"/>
          <w:szCs w:val="24"/>
          <w:lang w:eastAsia="sah-RU"/>
        </w:rPr>
        <w:br/>
        <w:t>1. Задачи по совершенствованию образовательного процесса</w:t>
      </w:r>
    </w:p>
    <w:p w:rsidR="009C1147" w:rsidRPr="001A0122" w:rsidRDefault="009C1147" w:rsidP="009C1147">
      <w:pPr>
        <w:shd w:val="clear" w:color="auto" w:fill="FFFFFF"/>
        <w:spacing w:after="0" w:line="240" w:lineRule="auto"/>
        <w:jc w:val="both"/>
        <w:rPr>
          <w:rFonts w:ascii="Times New Roman" w:eastAsia="Times New Roman" w:hAnsi="Times New Roman" w:cs="Times New Roman"/>
          <w:color w:val="000000"/>
          <w:sz w:val="24"/>
          <w:szCs w:val="24"/>
          <w:lang w:eastAsia="sah-RU"/>
        </w:rPr>
      </w:pPr>
      <w:r w:rsidRPr="001A0122">
        <w:rPr>
          <w:rFonts w:ascii="Times New Roman" w:eastAsia="Times New Roman" w:hAnsi="Times New Roman" w:cs="Times New Roman"/>
          <w:color w:val="000000"/>
          <w:sz w:val="24"/>
          <w:szCs w:val="24"/>
          <w:lang w:eastAsia="sah-RU"/>
        </w:rPr>
        <w:t> · Продолжить поиск новых форм и методов урочной и внеклассной деятельности, способствующих формированию всесторонне развитой личности.</w:t>
      </w:r>
    </w:p>
    <w:p w:rsidR="009C1147" w:rsidRPr="001A0122" w:rsidRDefault="009C1147" w:rsidP="009C1147">
      <w:pPr>
        <w:shd w:val="clear" w:color="auto" w:fill="FFFFFF"/>
        <w:spacing w:after="0" w:line="240" w:lineRule="auto"/>
        <w:jc w:val="both"/>
        <w:rPr>
          <w:rFonts w:ascii="Times New Roman" w:eastAsia="Times New Roman" w:hAnsi="Times New Roman" w:cs="Times New Roman"/>
          <w:color w:val="000000"/>
          <w:sz w:val="24"/>
          <w:szCs w:val="24"/>
          <w:lang w:eastAsia="sah-RU"/>
        </w:rPr>
      </w:pPr>
      <w:r w:rsidRPr="001A0122">
        <w:rPr>
          <w:rFonts w:ascii="Times New Roman" w:eastAsia="Times New Roman" w:hAnsi="Times New Roman" w:cs="Times New Roman"/>
          <w:color w:val="000000"/>
          <w:sz w:val="24"/>
          <w:szCs w:val="24"/>
          <w:lang w:eastAsia="sah-RU"/>
        </w:rPr>
        <w:t>· Воспитывать интерес учащихся к занятиям технологии, физической культурой, изобразительным искусством, музыкой через вовлечение учащихся в проектную деятельность, во внеклассные мероприятия по данным предметам. Организовать внеклассную работу по предметам с учетом возрастных особенностей учащихся.</w:t>
      </w:r>
    </w:p>
    <w:p w:rsidR="009C1147" w:rsidRPr="001A0122" w:rsidRDefault="009C1147" w:rsidP="009C1147">
      <w:pPr>
        <w:shd w:val="clear" w:color="auto" w:fill="FFFFFF"/>
        <w:spacing w:after="0" w:line="240" w:lineRule="auto"/>
        <w:jc w:val="both"/>
        <w:rPr>
          <w:rFonts w:ascii="Times New Roman" w:eastAsia="Times New Roman" w:hAnsi="Times New Roman" w:cs="Times New Roman"/>
          <w:color w:val="000000"/>
          <w:sz w:val="24"/>
          <w:szCs w:val="24"/>
          <w:lang w:eastAsia="sah-RU"/>
        </w:rPr>
      </w:pPr>
      <w:r w:rsidRPr="001A0122">
        <w:rPr>
          <w:rFonts w:ascii="Times New Roman" w:eastAsia="Times New Roman" w:hAnsi="Times New Roman" w:cs="Times New Roman"/>
          <w:color w:val="000000"/>
          <w:sz w:val="24"/>
          <w:szCs w:val="24"/>
          <w:lang w:eastAsia="sah-RU"/>
        </w:rPr>
        <w:t>· Провести декаду технологии, физической культуры, ИЗО и музыки.</w:t>
      </w:r>
    </w:p>
    <w:p w:rsidR="009C1147" w:rsidRPr="001A0122" w:rsidRDefault="009C1147" w:rsidP="009C1147">
      <w:pPr>
        <w:shd w:val="clear" w:color="auto" w:fill="FFFFFF"/>
        <w:spacing w:after="0" w:line="240" w:lineRule="auto"/>
        <w:jc w:val="both"/>
        <w:rPr>
          <w:rFonts w:ascii="Times New Roman" w:eastAsia="Times New Roman" w:hAnsi="Times New Roman" w:cs="Times New Roman"/>
          <w:color w:val="000000"/>
          <w:sz w:val="24"/>
          <w:szCs w:val="24"/>
          <w:lang w:eastAsia="sah-RU"/>
        </w:rPr>
      </w:pPr>
      <w:r w:rsidRPr="001A0122">
        <w:rPr>
          <w:rFonts w:ascii="Times New Roman" w:eastAsia="Times New Roman" w:hAnsi="Times New Roman" w:cs="Times New Roman"/>
          <w:color w:val="000000"/>
          <w:sz w:val="24"/>
          <w:szCs w:val="24"/>
          <w:lang w:eastAsia="sah-RU"/>
        </w:rPr>
        <w:t>· Провести малые (классные) и большие агитационные мероприятия по здоровому образу жизни, соблюдению правил личной безопасности.</w:t>
      </w:r>
    </w:p>
    <w:p w:rsidR="009C1147" w:rsidRPr="001A0122" w:rsidRDefault="009C1147" w:rsidP="009C1147">
      <w:pPr>
        <w:shd w:val="clear" w:color="auto" w:fill="FFFFFF"/>
        <w:spacing w:after="0" w:line="240" w:lineRule="auto"/>
        <w:jc w:val="both"/>
        <w:rPr>
          <w:rFonts w:ascii="Times New Roman" w:eastAsia="Times New Roman" w:hAnsi="Times New Roman" w:cs="Times New Roman"/>
          <w:color w:val="000000"/>
          <w:sz w:val="24"/>
          <w:szCs w:val="24"/>
          <w:lang w:eastAsia="sah-RU"/>
        </w:rPr>
      </w:pPr>
      <w:r w:rsidRPr="001A0122">
        <w:rPr>
          <w:rFonts w:ascii="Times New Roman" w:eastAsia="Times New Roman" w:hAnsi="Times New Roman" w:cs="Times New Roman"/>
          <w:color w:val="000000"/>
          <w:sz w:val="24"/>
          <w:szCs w:val="24"/>
          <w:lang w:eastAsia="sah-RU"/>
        </w:rPr>
        <w:t>· Продолжить работу по оформлению кабинетов технологии, ИЗО, музыки.</w:t>
      </w:r>
    </w:p>
    <w:p w:rsidR="009C1147" w:rsidRPr="001A0122" w:rsidRDefault="009C1147" w:rsidP="009C1147">
      <w:pPr>
        <w:shd w:val="clear" w:color="auto" w:fill="FFFFFF"/>
        <w:spacing w:after="0" w:line="240" w:lineRule="auto"/>
        <w:jc w:val="both"/>
        <w:rPr>
          <w:rFonts w:ascii="Times New Roman" w:eastAsia="Times New Roman" w:hAnsi="Times New Roman" w:cs="Times New Roman"/>
          <w:color w:val="000000"/>
          <w:sz w:val="24"/>
          <w:szCs w:val="24"/>
          <w:lang w:eastAsia="sah-RU"/>
        </w:rPr>
      </w:pPr>
      <w:r w:rsidRPr="001A0122">
        <w:rPr>
          <w:rFonts w:ascii="Times New Roman" w:eastAsia="Times New Roman" w:hAnsi="Times New Roman" w:cs="Times New Roman"/>
          <w:color w:val="000000"/>
          <w:sz w:val="24"/>
          <w:szCs w:val="24"/>
          <w:lang w:eastAsia="sah-RU"/>
        </w:rPr>
        <w:t>· Организовать выставки проектов учеников школы приуроченные к различным датам .</w:t>
      </w:r>
    </w:p>
    <w:p w:rsidR="009C1147" w:rsidRPr="001A0122" w:rsidRDefault="009C1147" w:rsidP="009C1147">
      <w:pPr>
        <w:shd w:val="clear" w:color="auto" w:fill="FFFFFF"/>
        <w:spacing w:after="0" w:line="240" w:lineRule="auto"/>
        <w:jc w:val="both"/>
        <w:rPr>
          <w:rFonts w:ascii="Times New Roman" w:eastAsia="Times New Roman" w:hAnsi="Times New Roman" w:cs="Times New Roman"/>
          <w:color w:val="000000"/>
          <w:sz w:val="24"/>
          <w:szCs w:val="24"/>
          <w:lang w:eastAsia="sah-RU"/>
        </w:rPr>
      </w:pPr>
      <w:r w:rsidRPr="001A0122">
        <w:rPr>
          <w:rFonts w:ascii="Times New Roman" w:eastAsia="Times New Roman" w:hAnsi="Times New Roman" w:cs="Times New Roman"/>
          <w:color w:val="000000"/>
          <w:sz w:val="24"/>
          <w:szCs w:val="24"/>
          <w:lang w:eastAsia="sah-RU"/>
        </w:rPr>
        <w:t>· Совершенствовать работу с одаренными и наиболее подготовленными учащимися через проектную деятельность, внеурочную деятельность</w:t>
      </w:r>
      <w:r>
        <w:rPr>
          <w:rFonts w:ascii="Times New Roman" w:eastAsia="Times New Roman" w:hAnsi="Times New Roman" w:cs="Times New Roman"/>
          <w:color w:val="000000"/>
          <w:sz w:val="24"/>
          <w:szCs w:val="24"/>
          <w:lang w:eastAsia="sah-RU"/>
        </w:rPr>
        <w:t>,</w:t>
      </w:r>
      <w:r w:rsidRPr="001A0122">
        <w:rPr>
          <w:rFonts w:ascii="Times New Roman" w:eastAsia="Times New Roman" w:hAnsi="Times New Roman" w:cs="Times New Roman"/>
          <w:color w:val="000000"/>
          <w:sz w:val="24"/>
          <w:szCs w:val="24"/>
          <w:lang w:eastAsia="sah-RU"/>
        </w:rPr>
        <w:t xml:space="preserve"> кружки, спортивные секции, соревнования, олимпиады, конкурсы, выставки.</w:t>
      </w:r>
    </w:p>
    <w:p w:rsidR="009C1147" w:rsidRPr="001A0122" w:rsidRDefault="009C1147" w:rsidP="009C1147">
      <w:pPr>
        <w:shd w:val="clear" w:color="auto" w:fill="FFFFFF"/>
        <w:spacing w:after="0" w:line="240" w:lineRule="auto"/>
        <w:jc w:val="both"/>
        <w:rPr>
          <w:rFonts w:ascii="Times New Roman" w:eastAsia="Times New Roman" w:hAnsi="Times New Roman" w:cs="Times New Roman"/>
          <w:color w:val="000000"/>
          <w:sz w:val="24"/>
          <w:szCs w:val="24"/>
          <w:lang w:eastAsia="sah-RU"/>
        </w:rPr>
      </w:pPr>
      <w:r w:rsidRPr="001A0122">
        <w:rPr>
          <w:rFonts w:ascii="Times New Roman" w:eastAsia="Times New Roman" w:hAnsi="Times New Roman" w:cs="Times New Roman"/>
          <w:b/>
          <w:bCs/>
          <w:color w:val="000000"/>
          <w:sz w:val="24"/>
          <w:szCs w:val="24"/>
          <w:lang w:eastAsia="sah-RU"/>
        </w:rPr>
        <w:lastRenderedPageBreak/>
        <w:t>2. Задачи методической работы МО </w:t>
      </w:r>
      <w:r w:rsidRPr="001A0122">
        <w:rPr>
          <w:rFonts w:ascii="Times New Roman" w:eastAsia="Times New Roman" w:hAnsi="Times New Roman" w:cs="Times New Roman"/>
          <w:color w:val="000000"/>
          <w:sz w:val="24"/>
          <w:szCs w:val="24"/>
          <w:lang w:eastAsia="sah-RU"/>
        </w:rPr>
        <w:t> </w:t>
      </w:r>
    </w:p>
    <w:p w:rsidR="009C1147" w:rsidRPr="001A0122" w:rsidRDefault="009C1147" w:rsidP="009C1147">
      <w:pPr>
        <w:shd w:val="clear" w:color="auto" w:fill="FFFFFF"/>
        <w:spacing w:after="0" w:line="240" w:lineRule="auto"/>
        <w:jc w:val="both"/>
        <w:rPr>
          <w:rFonts w:ascii="Times New Roman" w:eastAsia="Times New Roman" w:hAnsi="Times New Roman" w:cs="Times New Roman"/>
          <w:color w:val="000000"/>
          <w:sz w:val="24"/>
          <w:szCs w:val="24"/>
          <w:lang w:eastAsia="sah-RU"/>
        </w:rPr>
      </w:pPr>
      <w:r w:rsidRPr="001A0122">
        <w:rPr>
          <w:rFonts w:ascii="Times New Roman" w:eastAsia="Times New Roman" w:hAnsi="Times New Roman" w:cs="Times New Roman"/>
          <w:color w:val="000000"/>
          <w:sz w:val="24"/>
          <w:szCs w:val="24"/>
          <w:lang w:eastAsia="sah-RU"/>
        </w:rPr>
        <w:t>• Продолжить работу над темами по самообразованию педагогов.</w:t>
      </w:r>
    </w:p>
    <w:p w:rsidR="009C1147" w:rsidRPr="001A0122" w:rsidRDefault="009C1147" w:rsidP="009C1147">
      <w:pPr>
        <w:shd w:val="clear" w:color="auto" w:fill="FFFFFF"/>
        <w:spacing w:after="0" w:line="240" w:lineRule="auto"/>
        <w:jc w:val="both"/>
        <w:rPr>
          <w:rFonts w:ascii="Times New Roman" w:eastAsia="Times New Roman" w:hAnsi="Times New Roman" w:cs="Times New Roman"/>
          <w:color w:val="000000"/>
          <w:sz w:val="24"/>
          <w:szCs w:val="24"/>
          <w:lang w:eastAsia="sah-RU"/>
        </w:rPr>
      </w:pPr>
      <w:r w:rsidRPr="001A0122">
        <w:rPr>
          <w:rFonts w:ascii="Times New Roman" w:eastAsia="Times New Roman" w:hAnsi="Times New Roman" w:cs="Times New Roman"/>
          <w:color w:val="000000"/>
          <w:sz w:val="24"/>
          <w:szCs w:val="24"/>
          <w:lang w:eastAsia="sah-RU"/>
        </w:rPr>
        <w:t>• Организовать взаимопосещение уроков учителями МО с последующим анализом и обобщением опыта работы педагогов.</w:t>
      </w:r>
    </w:p>
    <w:p w:rsidR="009C1147" w:rsidRPr="001A0122" w:rsidRDefault="009C1147" w:rsidP="009C1147">
      <w:pPr>
        <w:shd w:val="clear" w:color="auto" w:fill="FFFFFF"/>
        <w:spacing w:after="0" w:line="240" w:lineRule="auto"/>
        <w:jc w:val="both"/>
        <w:rPr>
          <w:rFonts w:ascii="Times New Roman" w:eastAsia="Times New Roman" w:hAnsi="Times New Roman" w:cs="Times New Roman"/>
          <w:color w:val="000000"/>
          <w:sz w:val="24"/>
          <w:szCs w:val="24"/>
          <w:lang w:eastAsia="sah-RU"/>
        </w:rPr>
      </w:pPr>
      <w:r w:rsidRPr="001A0122">
        <w:rPr>
          <w:rFonts w:ascii="Times New Roman" w:eastAsia="Times New Roman" w:hAnsi="Times New Roman" w:cs="Times New Roman"/>
          <w:color w:val="000000"/>
          <w:sz w:val="24"/>
          <w:szCs w:val="24"/>
          <w:lang w:eastAsia="sah-RU"/>
        </w:rPr>
        <w:t>• Регулярно проводить заседания МО с целью обсуждения методических проблем педагогов.</w:t>
      </w:r>
    </w:p>
    <w:p w:rsidR="009C1147" w:rsidRPr="001A0122" w:rsidRDefault="009C1147" w:rsidP="009C1147">
      <w:pPr>
        <w:shd w:val="clear" w:color="auto" w:fill="FFFFFF"/>
        <w:spacing w:after="0" w:line="240" w:lineRule="auto"/>
        <w:jc w:val="both"/>
        <w:rPr>
          <w:rFonts w:ascii="Times New Roman" w:eastAsia="Times New Roman" w:hAnsi="Times New Roman" w:cs="Times New Roman"/>
          <w:color w:val="000000"/>
          <w:sz w:val="24"/>
          <w:szCs w:val="24"/>
          <w:lang w:eastAsia="sah-RU"/>
        </w:rPr>
      </w:pPr>
      <w:r w:rsidRPr="001A0122">
        <w:rPr>
          <w:rFonts w:ascii="Times New Roman" w:eastAsia="Times New Roman" w:hAnsi="Times New Roman" w:cs="Times New Roman"/>
          <w:color w:val="000000"/>
          <w:sz w:val="24"/>
          <w:szCs w:val="24"/>
          <w:lang w:eastAsia="sah-RU"/>
        </w:rPr>
        <w:t>• Принять участие в работе по аттестации кадров.</w:t>
      </w:r>
    </w:p>
    <w:p w:rsidR="009C1147" w:rsidRPr="001A0122" w:rsidRDefault="009C1147" w:rsidP="009C1147">
      <w:pPr>
        <w:shd w:val="clear" w:color="auto" w:fill="FFFFFF"/>
        <w:spacing w:after="0" w:line="240" w:lineRule="auto"/>
        <w:jc w:val="both"/>
        <w:rPr>
          <w:rFonts w:ascii="Times New Roman" w:eastAsia="Times New Roman" w:hAnsi="Times New Roman" w:cs="Times New Roman"/>
          <w:color w:val="000000"/>
          <w:sz w:val="24"/>
          <w:szCs w:val="24"/>
          <w:lang w:eastAsia="sah-RU"/>
        </w:rPr>
      </w:pPr>
      <w:r w:rsidRPr="001A0122">
        <w:rPr>
          <w:rFonts w:ascii="Times New Roman" w:eastAsia="Times New Roman" w:hAnsi="Times New Roman" w:cs="Times New Roman"/>
          <w:b/>
          <w:bCs/>
          <w:color w:val="000000"/>
          <w:sz w:val="24"/>
          <w:szCs w:val="24"/>
          <w:lang w:eastAsia="sah-RU"/>
        </w:rPr>
        <w:t>3. Задачи МО по работе с учащимися </w:t>
      </w:r>
      <w:r w:rsidRPr="001A0122">
        <w:rPr>
          <w:rFonts w:ascii="Times New Roman" w:eastAsia="Times New Roman" w:hAnsi="Times New Roman" w:cs="Times New Roman"/>
          <w:color w:val="000000"/>
          <w:sz w:val="24"/>
          <w:szCs w:val="24"/>
          <w:lang w:eastAsia="sah-RU"/>
        </w:rPr>
        <w:t> </w:t>
      </w:r>
    </w:p>
    <w:p w:rsidR="009C1147" w:rsidRPr="001A0122" w:rsidRDefault="009C1147" w:rsidP="006F18AA">
      <w:pPr>
        <w:numPr>
          <w:ilvl w:val="0"/>
          <w:numId w:val="40"/>
        </w:numPr>
        <w:shd w:val="clear" w:color="auto" w:fill="FFFFFF"/>
        <w:spacing w:after="0" w:line="240" w:lineRule="auto"/>
        <w:jc w:val="both"/>
        <w:rPr>
          <w:rFonts w:ascii="Times New Roman" w:eastAsia="Times New Roman" w:hAnsi="Times New Roman" w:cs="Times New Roman"/>
          <w:color w:val="000000"/>
          <w:sz w:val="24"/>
          <w:szCs w:val="24"/>
          <w:lang w:eastAsia="sah-RU"/>
        </w:rPr>
      </w:pPr>
      <w:r w:rsidRPr="001A0122">
        <w:rPr>
          <w:rFonts w:ascii="Times New Roman" w:eastAsia="Times New Roman" w:hAnsi="Times New Roman" w:cs="Times New Roman"/>
          <w:color w:val="000000"/>
          <w:sz w:val="24"/>
          <w:szCs w:val="24"/>
          <w:lang w:eastAsia="sah-RU"/>
        </w:rPr>
        <w:t>Формировать познавательную деятельность учащихся через проектную деятельност</w:t>
      </w:r>
      <w:r>
        <w:rPr>
          <w:rFonts w:ascii="Times New Roman" w:eastAsia="Times New Roman" w:hAnsi="Times New Roman" w:cs="Times New Roman"/>
          <w:color w:val="000000"/>
          <w:sz w:val="24"/>
          <w:szCs w:val="24"/>
          <w:lang w:eastAsia="sah-RU"/>
        </w:rPr>
        <w:t>ь на уроках технологии,  ИЗО,</w:t>
      </w:r>
      <w:r w:rsidRPr="001A0122">
        <w:rPr>
          <w:rFonts w:ascii="Times New Roman" w:eastAsia="Times New Roman" w:hAnsi="Times New Roman" w:cs="Times New Roman"/>
          <w:color w:val="000000"/>
          <w:sz w:val="24"/>
          <w:szCs w:val="24"/>
          <w:lang w:eastAsia="sah-RU"/>
        </w:rPr>
        <w:t xml:space="preserve"> физической культуры, музыки.</w:t>
      </w:r>
    </w:p>
    <w:p w:rsidR="009C1147" w:rsidRPr="001A0122" w:rsidRDefault="009C1147" w:rsidP="006F18AA">
      <w:pPr>
        <w:pStyle w:val="a3"/>
        <w:numPr>
          <w:ilvl w:val="0"/>
          <w:numId w:val="40"/>
        </w:numPr>
        <w:shd w:val="clear" w:color="auto" w:fill="FFFFFF"/>
        <w:spacing w:after="0" w:line="240" w:lineRule="auto"/>
        <w:jc w:val="both"/>
        <w:rPr>
          <w:rFonts w:ascii="Times New Roman" w:eastAsia="Times New Roman" w:hAnsi="Times New Roman" w:cs="Times New Roman"/>
          <w:color w:val="000000"/>
          <w:sz w:val="24"/>
          <w:szCs w:val="24"/>
          <w:lang w:eastAsia="sah-RU"/>
        </w:rPr>
      </w:pPr>
      <w:r w:rsidRPr="001A0122">
        <w:rPr>
          <w:rFonts w:ascii="Times New Roman" w:eastAsia="Times New Roman" w:hAnsi="Times New Roman" w:cs="Times New Roman"/>
          <w:color w:val="000000"/>
          <w:sz w:val="24"/>
          <w:szCs w:val="24"/>
          <w:lang w:eastAsia="sah-RU"/>
        </w:rPr>
        <w:t>Внедрение и развитие новых образовательных технологий в процес</w:t>
      </w:r>
      <w:r>
        <w:rPr>
          <w:rFonts w:ascii="Times New Roman" w:eastAsia="Times New Roman" w:hAnsi="Times New Roman" w:cs="Times New Roman"/>
          <w:color w:val="000000"/>
          <w:sz w:val="24"/>
          <w:szCs w:val="24"/>
          <w:lang w:eastAsia="sah-RU"/>
        </w:rPr>
        <w:t xml:space="preserve">с обучения технологии, ИЗО, </w:t>
      </w:r>
      <w:r w:rsidRPr="001A0122">
        <w:rPr>
          <w:rFonts w:ascii="Times New Roman" w:eastAsia="Times New Roman" w:hAnsi="Times New Roman" w:cs="Times New Roman"/>
          <w:color w:val="000000"/>
          <w:sz w:val="24"/>
          <w:szCs w:val="24"/>
          <w:lang w:eastAsia="sah-RU"/>
        </w:rPr>
        <w:t>физической культуры, музыки.</w:t>
      </w:r>
    </w:p>
    <w:p w:rsidR="009C1147" w:rsidRPr="001A0122" w:rsidRDefault="009C1147" w:rsidP="009C1147">
      <w:pPr>
        <w:shd w:val="clear" w:color="auto" w:fill="FFFFFF"/>
        <w:spacing w:after="0" w:line="240" w:lineRule="auto"/>
        <w:jc w:val="both"/>
        <w:rPr>
          <w:rFonts w:ascii="Times New Roman" w:eastAsia="Times New Roman" w:hAnsi="Times New Roman" w:cs="Times New Roman"/>
          <w:color w:val="000000"/>
          <w:sz w:val="24"/>
          <w:szCs w:val="24"/>
          <w:lang w:eastAsia="sah-RU"/>
        </w:rPr>
      </w:pPr>
      <w:r w:rsidRPr="001A0122">
        <w:rPr>
          <w:rFonts w:ascii="Times New Roman" w:eastAsia="Times New Roman" w:hAnsi="Times New Roman" w:cs="Times New Roman"/>
          <w:color w:val="000000"/>
          <w:sz w:val="24"/>
          <w:szCs w:val="24"/>
          <w:lang w:eastAsia="sah-RU"/>
        </w:rPr>
        <w:br/>
      </w:r>
    </w:p>
    <w:p w:rsidR="009C1147" w:rsidRDefault="009C1147" w:rsidP="009C1147">
      <w:pPr>
        <w:shd w:val="clear" w:color="auto" w:fill="FFFFFF"/>
        <w:spacing w:after="0" w:line="240" w:lineRule="auto"/>
        <w:jc w:val="both"/>
        <w:rPr>
          <w:rFonts w:ascii="Times New Roman" w:eastAsia="Times New Roman" w:hAnsi="Times New Roman" w:cs="Times New Roman"/>
          <w:b/>
          <w:bCs/>
          <w:color w:val="000000"/>
          <w:sz w:val="24"/>
          <w:szCs w:val="24"/>
          <w:lang w:eastAsia="sah-RU"/>
        </w:rPr>
      </w:pPr>
      <w:r>
        <w:rPr>
          <w:rFonts w:ascii="Times New Roman" w:eastAsia="Times New Roman" w:hAnsi="Times New Roman" w:cs="Times New Roman"/>
          <w:b/>
          <w:bCs/>
          <w:color w:val="000000"/>
          <w:sz w:val="24"/>
          <w:szCs w:val="24"/>
          <w:lang w:eastAsia="sah-RU"/>
        </w:rPr>
        <w:t>Члены МО ПТЦ на 2017-2018 учебный год</w:t>
      </w:r>
    </w:p>
    <w:p w:rsidR="009C1147" w:rsidRDefault="009C1147" w:rsidP="009C1147">
      <w:pPr>
        <w:shd w:val="clear" w:color="auto" w:fill="FFFFFF"/>
        <w:spacing w:after="0" w:line="240" w:lineRule="auto"/>
        <w:jc w:val="both"/>
        <w:rPr>
          <w:rFonts w:ascii="Times New Roman" w:eastAsia="Times New Roman" w:hAnsi="Times New Roman" w:cs="Times New Roman"/>
          <w:b/>
          <w:bCs/>
          <w:color w:val="000000"/>
          <w:sz w:val="24"/>
          <w:szCs w:val="24"/>
          <w:lang w:eastAsia="sah-RU"/>
        </w:rPr>
      </w:pPr>
    </w:p>
    <w:tbl>
      <w:tblPr>
        <w:tblStyle w:val="a5"/>
        <w:tblW w:w="0" w:type="auto"/>
        <w:tblLook w:val="04A0"/>
      </w:tblPr>
      <w:tblGrid>
        <w:gridCol w:w="1930"/>
        <w:gridCol w:w="1170"/>
        <w:gridCol w:w="1702"/>
        <w:gridCol w:w="4440"/>
      </w:tblGrid>
      <w:tr w:rsidR="009C1147" w:rsidTr="00763317">
        <w:tc>
          <w:tcPr>
            <w:tcW w:w="1930" w:type="dxa"/>
          </w:tcPr>
          <w:p w:rsidR="009C1147" w:rsidRDefault="009C1147" w:rsidP="009C1147">
            <w:pPr>
              <w:jc w:val="both"/>
              <w:rPr>
                <w:rFonts w:ascii="Times New Roman" w:eastAsia="Times New Roman" w:hAnsi="Times New Roman" w:cs="Times New Roman"/>
                <w:b/>
                <w:bCs/>
                <w:color w:val="000000"/>
                <w:sz w:val="24"/>
                <w:szCs w:val="24"/>
                <w:lang w:eastAsia="sah-RU"/>
              </w:rPr>
            </w:pPr>
            <w:r>
              <w:rPr>
                <w:rFonts w:ascii="Times New Roman" w:eastAsia="Times New Roman" w:hAnsi="Times New Roman" w:cs="Times New Roman"/>
                <w:b/>
                <w:bCs/>
                <w:color w:val="000000"/>
                <w:sz w:val="24"/>
                <w:szCs w:val="24"/>
                <w:lang w:eastAsia="sah-RU"/>
              </w:rPr>
              <w:t>ФИО учителей</w:t>
            </w:r>
          </w:p>
        </w:tc>
        <w:tc>
          <w:tcPr>
            <w:tcW w:w="1170" w:type="dxa"/>
          </w:tcPr>
          <w:p w:rsidR="009C1147" w:rsidRDefault="009C1147" w:rsidP="009C1147">
            <w:pPr>
              <w:jc w:val="both"/>
              <w:rPr>
                <w:rFonts w:ascii="Times New Roman" w:eastAsia="Times New Roman" w:hAnsi="Times New Roman" w:cs="Times New Roman"/>
                <w:b/>
                <w:bCs/>
                <w:color w:val="000000"/>
                <w:sz w:val="24"/>
                <w:szCs w:val="24"/>
                <w:lang w:eastAsia="sah-RU"/>
              </w:rPr>
            </w:pPr>
            <w:r>
              <w:rPr>
                <w:rFonts w:ascii="Times New Roman" w:eastAsia="Times New Roman" w:hAnsi="Times New Roman" w:cs="Times New Roman"/>
                <w:b/>
                <w:bCs/>
                <w:color w:val="000000"/>
                <w:sz w:val="24"/>
                <w:szCs w:val="24"/>
                <w:lang w:eastAsia="sah-RU"/>
              </w:rPr>
              <w:t xml:space="preserve">Педстаж </w:t>
            </w:r>
          </w:p>
        </w:tc>
        <w:tc>
          <w:tcPr>
            <w:tcW w:w="1702" w:type="dxa"/>
            <w:tcBorders>
              <w:right w:val="single" w:sz="4" w:space="0" w:color="auto"/>
            </w:tcBorders>
          </w:tcPr>
          <w:p w:rsidR="009C1147" w:rsidRDefault="009C1147" w:rsidP="009C1147">
            <w:pPr>
              <w:jc w:val="both"/>
              <w:rPr>
                <w:rFonts w:ascii="Times New Roman" w:eastAsia="Times New Roman" w:hAnsi="Times New Roman" w:cs="Times New Roman"/>
                <w:b/>
                <w:bCs/>
                <w:color w:val="000000"/>
                <w:sz w:val="24"/>
                <w:szCs w:val="24"/>
                <w:lang w:eastAsia="sah-RU"/>
              </w:rPr>
            </w:pPr>
            <w:r>
              <w:rPr>
                <w:rFonts w:ascii="Times New Roman" w:eastAsia="Times New Roman" w:hAnsi="Times New Roman" w:cs="Times New Roman"/>
                <w:b/>
                <w:bCs/>
                <w:color w:val="000000"/>
                <w:sz w:val="24"/>
                <w:szCs w:val="24"/>
                <w:lang w:eastAsia="sah-RU"/>
              </w:rPr>
              <w:t xml:space="preserve">Категория </w:t>
            </w:r>
          </w:p>
        </w:tc>
        <w:tc>
          <w:tcPr>
            <w:tcW w:w="4440" w:type="dxa"/>
            <w:tcBorders>
              <w:left w:val="single" w:sz="4" w:space="0" w:color="auto"/>
            </w:tcBorders>
          </w:tcPr>
          <w:p w:rsidR="009C1147" w:rsidRDefault="009C1147" w:rsidP="009C1147">
            <w:pPr>
              <w:jc w:val="both"/>
              <w:rPr>
                <w:rFonts w:ascii="Times New Roman" w:eastAsia="Times New Roman" w:hAnsi="Times New Roman" w:cs="Times New Roman"/>
                <w:b/>
                <w:bCs/>
                <w:color w:val="000000"/>
                <w:sz w:val="24"/>
                <w:szCs w:val="24"/>
                <w:lang w:eastAsia="sah-RU"/>
              </w:rPr>
            </w:pPr>
            <w:r>
              <w:rPr>
                <w:rFonts w:ascii="Times New Roman" w:eastAsia="Times New Roman" w:hAnsi="Times New Roman" w:cs="Times New Roman"/>
                <w:b/>
                <w:bCs/>
                <w:color w:val="000000"/>
                <w:sz w:val="24"/>
                <w:szCs w:val="24"/>
                <w:lang w:eastAsia="sah-RU"/>
              </w:rPr>
              <w:t xml:space="preserve">Образование </w:t>
            </w:r>
          </w:p>
        </w:tc>
      </w:tr>
      <w:tr w:rsidR="009C1147" w:rsidTr="00763317">
        <w:tc>
          <w:tcPr>
            <w:tcW w:w="1930" w:type="dxa"/>
          </w:tcPr>
          <w:p w:rsidR="009C1147" w:rsidRPr="0096727F" w:rsidRDefault="009C1147" w:rsidP="009C1147">
            <w:pPr>
              <w:jc w:val="both"/>
              <w:rPr>
                <w:rFonts w:ascii="Times New Roman" w:eastAsia="Times New Roman" w:hAnsi="Times New Roman" w:cs="Times New Roman"/>
                <w:bCs/>
                <w:color w:val="000000"/>
                <w:sz w:val="24"/>
                <w:szCs w:val="24"/>
                <w:lang w:eastAsia="sah-RU"/>
              </w:rPr>
            </w:pPr>
            <w:r w:rsidRPr="0096727F">
              <w:rPr>
                <w:rFonts w:ascii="Times New Roman" w:eastAsia="Times New Roman" w:hAnsi="Times New Roman" w:cs="Times New Roman"/>
                <w:bCs/>
                <w:color w:val="000000"/>
                <w:sz w:val="24"/>
                <w:szCs w:val="24"/>
                <w:lang w:eastAsia="sah-RU"/>
              </w:rPr>
              <w:t>Слепцова Жанна Матвеевна – руководитель ШМО ПТЦ</w:t>
            </w:r>
          </w:p>
        </w:tc>
        <w:tc>
          <w:tcPr>
            <w:tcW w:w="1170" w:type="dxa"/>
          </w:tcPr>
          <w:p w:rsidR="009C1147" w:rsidRPr="0096727F" w:rsidRDefault="009C1147" w:rsidP="009C1147">
            <w:pPr>
              <w:jc w:val="both"/>
              <w:rPr>
                <w:rFonts w:ascii="Times New Roman" w:eastAsia="Times New Roman" w:hAnsi="Times New Roman" w:cs="Times New Roman"/>
                <w:bCs/>
                <w:color w:val="000000"/>
                <w:sz w:val="24"/>
                <w:szCs w:val="24"/>
                <w:lang w:eastAsia="sah-RU"/>
              </w:rPr>
            </w:pPr>
            <w:r w:rsidRPr="0096727F">
              <w:rPr>
                <w:rFonts w:ascii="Times New Roman" w:eastAsia="Times New Roman" w:hAnsi="Times New Roman" w:cs="Times New Roman"/>
                <w:bCs/>
                <w:color w:val="000000"/>
                <w:sz w:val="24"/>
                <w:szCs w:val="24"/>
                <w:lang w:eastAsia="sah-RU"/>
              </w:rPr>
              <w:t>16 лет</w:t>
            </w:r>
          </w:p>
        </w:tc>
        <w:tc>
          <w:tcPr>
            <w:tcW w:w="1702" w:type="dxa"/>
            <w:tcBorders>
              <w:right w:val="single" w:sz="4" w:space="0" w:color="auto"/>
            </w:tcBorders>
          </w:tcPr>
          <w:p w:rsidR="009C1147" w:rsidRPr="0096727F" w:rsidRDefault="009C1147" w:rsidP="009C1147">
            <w:pPr>
              <w:jc w:val="both"/>
              <w:rPr>
                <w:rFonts w:ascii="Times New Roman" w:eastAsia="Times New Roman" w:hAnsi="Times New Roman" w:cs="Times New Roman"/>
                <w:bCs/>
                <w:color w:val="000000"/>
                <w:sz w:val="24"/>
                <w:szCs w:val="24"/>
                <w:lang w:eastAsia="sah-RU"/>
              </w:rPr>
            </w:pPr>
            <w:r w:rsidRPr="0096727F">
              <w:rPr>
                <w:rFonts w:ascii="Times New Roman" w:eastAsia="Times New Roman" w:hAnsi="Times New Roman" w:cs="Times New Roman"/>
                <w:bCs/>
                <w:color w:val="000000"/>
                <w:sz w:val="24"/>
                <w:szCs w:val="24"/>
                <w:lang w:eastAsia="sah-RU"/>
              </w:rPr>
              <w:t xml:space="preserve">Высокая </w:t>
            </w:r>
          </w:p>
        </w:tc>
        <w:tc>
          <w:tcPr>
            <w:tcW w:w="4440" w:type="dxa"/>
            <w:tcBorders>
              <w:left w:val="single" w:sz="4" w:space="0" w:color="auto"/>
            </w:tcBorders>
          </w:tcPr>
          <w:p w:rsidR="009C1147" w:rsidRPr="00E37B0D" w:rsidRDefault="009C1147" w:rsidP="009C1147">
            <w:pPr>
              <w:pStyle w:val="ConsPlusNonformat"/>
              <w:jc w:val="both"/>
              <w:rPr>
                <w:rFonts w:ascii="Times New Roman" w:hAnsi="Times New Roman" w:cs="Times New Roman"/>
                <w:sz w:val="24"/>
                <w:szCs w:val="24"/>
              </w:rPr>
            </w:pPr>
            <w:r w:rsidRPr="00E37B0D">
              <w:rPr>
                <w:rFonts w:ascii="Times New Roman" w:hAnsi="Times New Roman" w:cs="Times New Roman"/>
                <w:sz w:val="24"/>
                <w:szCs w:val="24"/>
              </w:rPr>
              <w:t>ГОУВПО «Московский государственный гуманитарный универс</w:t>
            </w:r>
            <w:r>
              <w:rPr>
                <w:rFonts w:ascii="Times New Roman" w:hAnsi="Times New Roman" w:cs="Times New Roman"/>
                <w:sz w:val="24"/>
                <w:szCs w:val="24"/>
              </w:rPr>
              <w:t xml:space="preserve">итет имени М.А.Шолохова», </w:t>
            </w:r>
            <w:r w:rsidRPr="00E37B0D">
              <w:rPr>
                <w:rFonts w:ascii="Times New Roman" w:hAnsi="Times New Roman" w:cs="Times New Roman"/>
                <w:sz w:val="24"/>
                <w:szCs w:val="24"/>
              </w:rPr>
              <w:t>2007г., психолог, преподаватель психологии по специальности «Психология»</w:t>
            </w:r>
          </w:p>
          <w:p w:rsidR="009C1147" w:rsidRDefault="009C1147" w:rsidP="009C1147">
            <w:pPr>
              <w:jc w:val="both"/>
              <w:rPr>
                <w:rFonts w:ascii="Times New Roman" w:eastAsia="Times New Roman" w:hAnsi="Times New Roman" w:cs="Times New Roman"/>
                <w:b/>
                <w:bCs/>
                <w:color w:val="000000"/>
                <w:sz w:val="24"/>
                <w:szCs w:val="24"/>
                <w:lang w:eastAsia="sah-RU"/>
              </w:rPr>
            </w:pPr>
          </w:p>
        </w:tc>
      </w:tr>
      <w:tr w:rsidR="009C1147" w:rsidTr="00763317">
        <w:tc>
          <w:tcPr>
            <w:tcW w:w="1930" w:type="dxa"/>
          </w:tcPr>
          <w:p w:rsidR="009C1147" w:rsidRDefault="009C1147" w:rsidP="009C1147">
            <w:pPr>
              <w:jc w:val="both"/>
              <w:rPr>
                <w:rFonts w:ascii="Times New Roman" w:eastAsia="Times New Roman" w:hAnsi="Times New Roman" w:cs="Times New Roman"/>
                <w:b/>
                <w:bCs/>
                <w:color w:val="000000"/>
                <w:sz w:val="24"/>
                <w:szCs w:val="24"/>
                <w:lang w:eastAsia="sah-RU"/>
              </w:rPr>
            </w:pPr>
            <w:r w:rsidRPr="00523B2C">
              <w:rPr>
                <w:rFonts w:ascii="Times New Roman" w:eastAsia="Times New Roman" w:hAnsi="Times New Roman" w:cs="Times New Roman"/>
                <w:color w:val="000000"/>
                <w:sz w:val="24"/>
                <w:szCs w:val="24"/>
                <w:lang w:eastAsia="sah-RU"/>
              </w:rPr>
              <w:t>Старостина Нелли Дмитриевна</w:t>
            </w:r>
          </w:p>
        </w:tc>
        <w:tc>
          <w:tcPr>
            <w:tcW w:w="1170" w:type="dxa"/>
          </w:tcPr>
          <w:p w:rsidR="009C1147" w:rsidRPr="006D3C4D" w:rsidRDefault="009C1147" w:rsidP="009C1147">
            <w:pPr>
              <w:jc w:val="both"/>
              <w:rPr>
                <w:rFonts w:ascii="Times New Roman" w:eastAsia="Times New Roman" w:hAnsi="Times New Roman" w:cs="Times New Roman"/>
                <w:bCs/>
                <w:color w:val="000000"/>
                <w:sz w:val="24"/>
                <w:szCs w:val="24"/>
                <w:lang w:eastAsia="sah-RU"/>
              </w:rPr>
            </w:pPr>
            <w:r w:rsidRPr="006D3C4D">
              <w:rPr>
                <w:rFonts w:ascii="Times New Roman" w:eastAsia="Times New Roman" w:hAnsi="Times New Roman" w:cs="Times New Roman"/>
                <w:bCs/>
                <w:color w:val="000000"/>
                <w:sz w:val="24"/>
                <w:szCs w:val="24"/>
                <w:lang w:eastAsia="sah-RU"/>
              </w:rPr>
              <w:t>16 лет</w:t>
            </w:r>
          </w:p>
        </w:tc>
        <w:tc>
          <w:tcPr>
            <w:tcW w:w="1702" w:type="dxa"/>
            <w:tcBorders>
              <w:right w:val="single" w:sz="4" w:space="0" w:color="auto"/>
            </w:tcBorders>
          </w:tcPr>
          <w:p w:rsidR="009C1147" w:rsidRPr="006D3C4D" w:rsidRDefault="009C1147" w:rsidP="009C1147">
            <w:pPr>
              <w:jc w:val="both"/>
              <w:rPr>
                <w:rFonts w:ascii="Times New Roman" w:eastAsia="Times New Roman" w:hAnsi="Times New Roman" w:cs="Times New Roman"/>
                <w:bCs/>
                <w:color w:val="000000"/>
                <w:sz w:val="24"/>
                <w:szCs w:val="24"/>
                <w:lang w:eastAsia="sah-RU"/>
              </w:rPr>
            </w:pPr>
            <w:r w:rsidRPr="006D3C4D">
              <w:rPr>
                <w:rFonts w:ascii="Times New Roman" w:eastAsia="Times New Roman" w:hAnsi="Times New Roman" w:cs="Times New Roman"/>
                <w:bCs/>
                <w:color w:val="000000"/>
                <w:sz w:val="24"/>
                <w:szCs w:val="24"/>
                <w:lang w:eastAsia="sah-RU"/>
              </w:rPr>
              <w:t>Высокая</w:t>
            </w:r>
            <w:r>
              <w:rPr>
                <w:rFonts w:ascii="Times New Roman" w:eastAsia="Times New Roman" w:hAnsi="Times New Roman" w:cs="Times New Roman"/>
                <w:bCs/>
                <w:color w:val="000000"/>
                <w:sz w:val="24"/>
                <w:szCs w:val="24"/>
                <w:lang w:eastAsia="sah-RU"/>
              </w:rPr>
              <w:t xml:space="preserve"> </w:t>
            </w:r>
          </w:p>
        </w:tc>
        <w:tc>
          <w:tcPr>
            <w:tcW w:w="4440" w:type="dxa"/>
            <w:tcBorders>
              <w:left w:val="single" w:sz="4" w:space="0" w:color="auto"/>
            </w:tcBorders>
          </w:tcPr>
          <w:p w:rsidR="009C1147" w:rsidRPr="00E37B0D" w:rsidRDefault="009C1147" w:rsidP="009C1147">
            <w:pPr>
              <w:jc w:val="both"/>
              <w:rPr>
                <w:rFonts w:ascii="Times New Roman" w:eastAsia="Times New Roman" w:hAnsi="Times New Roman" w:cs="Times New Roman"/>
                <w:bCs/>
                <w:color w:val="000000"/>
                <w:sz w:val="24"/>
                <w:szCs w:val="24"/>
                <w:lang w:eastAsia="sah-RU"/>
              </w:rPr>
            </w:pPr>
            <w:r w:rsidRPr="00E37B0D">
              <w:rPr>
                <w:rFonts w:ascii="Times New Roman" w:eastAsia="Times New Roman" w:hAnsi="Times New Roman" w:cs="Times New Roman"/>
                <w:bCs/>
                <w:color w:val="000000"/>
                <w:sz w:val="24"/>
                <w:szCs w:val="24"/>
                <w:lang w:eastAsia="sah-RU"/>
              </w:rPr>
              <w:t>Якутский колледж культуры и искусства</w:t>
            </w:r>
            <w:r>
              <w:rPr>
                <w:rFonts w:ascii="Times New Roman" w:eastAsia="Times New Roman" w:hAnsi="Times New Roman" w:cs="Times New Roman"/>
                <w:bCs/>
                <w:color w:val="000000"/>
                <w:sz w:val="24"/>
                <w:szCs w:val="24"/>
                <w:lang w:eastAsia="sah-RU"/>
              </w:rPr>
              <w:t>, 2000 г., педагог – организатор досуга, худ.рук. танцевального коллектива</w:t>
            </w:r>
          </w:p>
        </w:tc>
      </w:tr>
      <w:tr w:rsidR="009C1147" w:rsidTr="00763317">
        <w:tc>
          <w:tcPr>
            <w:tcW w:w="1930" w:type="dxa"/>
          </w:tcPr>
          <w:p w:rsidR="009C1147" w:rsidRPr="00523B2C" w:rsidRDefault="009C1147" w:rsidP="009C1147">
            <w:pPr>
              <w:jc w:val="both"/>
              <w:rPr>
                <w:rFonts w:ascii="Times New Roman" w:eastAsia="Times New Roman" w:hAnsi="Times New Roman" w:cs="Times New Roman"/>
                <w:color w:val="000000"/>
                <w:sz w:val="24"/>
                <w:szCs w:val="24"/>
                <w:lang w:eastAsia="sah-RU"/>
              </w:rPr>
            </w:pPr>
            <w:r w:rsidRPr="00523B2C">
              <w:rPr>
                <w:rFonts w:ascii="Times New Roman" w:eastAsia="Times New Roman" w:hAnsi="Times New Roman" w:cs="Times New Roman"/>
                <w:color w:val="000000"/>
                <w:sz w:val="24"/>
                <w:szCs w:val="24"/>
                <w:lang w:eastAsia="sah-RU"/>
              </w:rPr>
              <w:t>Слепцов Виталий Протасович</w:t>
            </w:r>
          </w:p>
        </w:tc>
        <w:tc>
          <w:tcPr>
            <w:tcW w:w="1170" w:type="dxa"/>
          </w:tcPr>
          <w:p w:rsidR="009C1147" w:rsidRPr="006D3C4D" w:rsidRDefault="009C1147" w:rsidP="009C1147">
            <w:pPr>
              <w:jc w:val="both"/>
              <w:rPr>
                <w:rFonts w:ascii="Times New Roman" w:eastAsia="Times New Roman" w:hAnsi="Times New Roman" w:cs="Times New Roman"/>
                <w:bCs/>
                <w:color w:val="000000"/>
                <w:sz w:val="24"/>
                <w:szCs w:val="24"/>
                <w:lang w:eastAsia="sah-RU"/>
              </w:rPr>
            </w:pPr>
            <w:r w:rsidRPr="006D3C4D">
              <w:rPr>
                <w:rFonts w:ascii="Times New Roman" w:eastAsia="Times New Roman" w:hAnsi="Times New Roman" w:cs="Times New Roman"/>
                <w:bCs/>
                <w:color w:val="000000"/>
                <w:sz w:val="24"/>
                <w:szCs w:val="24"/>
                <w:lang w:eastAsia="sah-RU"/>
              </w:rPr>
              <w:t>3 год</w:t>
            </w:r>
          </w:p>
        </w:tc>
        <w:tc>
          <w:tcPr>
            <w:tcW w:w="1702" w:type="dxa"/>
            <w:tcBorders>
              <w:right w:val="single" w:sz="4" w:space="0" w:color="auto"/>
            </w:tcBorders>
          </w:tcPr>
          <w:p w:rsidR="009C1147" w:rsidRPr="006D3C4D" w:rsidRDefault="009C1147" w:rsidP="009C1147">
            <w:pPr>
              <w:jc w:val="both"/>
              <w:rPr>
                <w:rFonts w:ascii="Times New Roman" w:eastAsia="Times New Roman" w:hAnsi="Times New Roman" w:cs="Times New Roman"/>
                <w:bCs/>
                <w:color w:val="000000"/>
                <w:sz w:val="24"/>
                <w:szCs w:val="24"/>
                <w:lang w:eastAsia="sah-RU"/>
              </w:rPr>
            </w:pPr>
            <w:r w:rsidRPr="006D3C4D">
              <w:rPr>
                <w:rFonts w:ascii="Times New Roman" w:eastAsia="Times New Roman" w:hAnsi="Times New Roman" w:cs="Times New Roman"/>
                <w:bCs/>
                <w:color w:val="000000"/>
                <w:sz w:val="24"/>
                <w:szCs w:val="24"/>
                <w:lang w:eastAsia="sah-RU"/>
              </w:rPr>
              <w:t xml:space="preserve">Соответствует </w:t>
            </w:r>
          </w:p>
        </w:tc>
        <w:tc>
          <w:tcPr>
            <w:tcW w:w="4440" w:type="dxa"/>
            <w:tcBorders>
              <w:left w:val="single" w:sz="4" w:space="0" w:color="auto"/>
            </w:tcBorders>
          </w:tcPr>
          <w:p w:rsidR="009C1147" w:rsidRPr="00E37B0D" w:rsidRDefault="009C1147" w:rsidP="009C1147">
            <w:pPr>
              <w:jc w:val="both"/>
              <w:rPr>
                <w:rFonts w:ascii="Times New Roman" w:eastAsia="Times New Roman" w:hAnsi="Times New Roman" w:cs="Times New Roman"/>
                <w:bCs/>
                <w:color w:val="000000"/>
                <w:sz w:val="24"/>
                <w:szCs w:val="24"/>
                <w:lang w:eastAsia="sah-RU"/>
              </w:rPr>
            </w:pPr>
            <w:r>
              <w:rPr>
                <w:rFonts w:ascii="Times New Roman" w:eastAsia="Times New Roman" w:hAnsi="Times New Roman" w:cs="Times New Roman"/>
                <w:bCs/>
                <w:color w:val="000000"/>
                <w:sz w:val="24"/>
                <w:szCs w:val="24"/>
                <w:lang w:eastAsia="sah-RU"/>
              </w:rPr>
              <w:t>СВФУ, ИФК, по спец. учитель ФК</w:t>
            </w:r>
          </w:p>
        </w:tc>
      </w:tr>
      <w:tr w:rsidR="009C1147" w:rsidTr="00763317">
        <w:tc>
          <w:tcPr>
            <w:tcW w:w="1930" w:type="dxa"/>
          </w:tcPr>
          <w:p w:rsidR="009C1147" w:rsidRPr="00523B2C" w:rsidRDefault="009C1147" w:rsidP="009C1147">
            <w:pPr>
              <w:jc w:val="both"/>
              <w:rPr>
                <w:rFonts w:ascii="Times New Roman" w:eastAsia="Times New Roman" w:hAnsi="Times New Roman" w:cs="Times New Roman"/>
                <w:color w:val="000000"/>
                <w:sz w:val="24"/>
                <w:szCs w:val="24"/>
                <w:lang w:eastAsia="sah-RU"/>
              </w:rPr>
            </w:pPr>
            <w:r w:rsidRPr="00523B2C">
              <w:rPr>
                <w:rFonts w:ascii="Times New Roman" w:eastAsia="Times New Roman" w:hAnsi="Times New Roman" w:cs="Times New Roman"/>
                <w:color w:val="000000"/>
                <w:sz w:val="24"/>
                <w:szCs w:val="24"/>
                <w:lang w:eastAsia="sah-RU"/>
              </w:rPr>
              <w:t>Татаринова Анна Юрьевна</w:t>
            </w:r>
          </w:p>
        </w:tc>
        <w:tc>
          <w:tcPr>
            <w:tcW w:w="1170" w:type="dxa"/>
          </w:tcPr>
          <w:p w:rsidR="009C1147" w:rsidRPr="00F105C8" w:rsidRDefault="009C1147" w:rsidP="009C1147">
            <w:pPr>
              <w:jc w:val="both"/>
              <w:rPr>
                <w:rFonts w:ascii="Times New Roman" w:eastAsia="Times New Roman" w:hAnsi="Times New Roman" w:cs="Times New Roman"/>
                <w:bCs/>
                <w:color w:val="000000"/>
                <w:sz w:val="24"/>
                <w:szCs w:val="24"/>
                <w:lang w:eastAsia="sah-RU"/>
              </w:rPr>
            </w:pPr>
            <w:r w:rsidRPr="00F105C8">
              <w:rPr>
                <w:rFonts w:ascii="Times New Roman" w:eastAsia="Times New Roman" w:hAnsi="Times New Roman" w:cs="Times New Roman"/>
                <w:bCs/>
                <w:color w:val="000000"/>
                <w:sz w:val="24"/>
                <w:szCs w:val="24"/>
                <w:lang w:eastAsia="sah-RU"/>
              </w:rPr>
              <w:t>3 год</w:t>
            </w:r>
          </w:p>
        </w:tc>
        <w:tc>
          <w:tcPr>
            <w:tcW w:w="1702" w:type="dxa"/>
            <w:tcBorders>
              <w:right w:val="single" w:sz="4" w:space="0" w:color="auto"/>
            </w:tcBorders>
          </w:tcPr>
          <w:p w:rsidR="009C1147" w:rsidRPr="00F105C8" w:rsidRDefault="009C1147" w:rsidP="009C1147">
            <w:pPr>
              <w:jc w:val="both"/>
              <w:rPr>
                <w:rFonts w:ascii="Times New Roman" w:eastAsia="Times New Roman" w:hAnsi="Times New Roman" w:cs="Times New Roman"/>
                <w:bCs/>
                <w:color w:val="000000"/>
                <w:sz w:val="24"/>
                <w:szCs w:val="24"/>
                <w:lang w:eastAsia="sah-RU"/>
              </w:rPr>
            </w:pPr>
            <w:r w:rsidRPr="00F105C8">
              <w:rPr>
                <w:rFonts w:ascii="Times New Roman" w:eastAsia="Times New Roman" w:hAnsi="Times New Roman" w:cs="Times New Roman"/>
                <w:bCs/>
                <w:color w:val="000000"/>
                <w:sz w:val="24"/>
                <w:szCs w:val="24"/>
                <w:lang w:eastAsia="sah-RU"/>
              </w:rPr>
              <w:t xml:space="preserve">Высокая </w:t>
            </w:r>
          </w:p>
        </w:tc>
        <w:tc>
          <w:tcPr>
            <w:tcW w:w="4440" w:type="dxa"/>
            <w:tcBorders>
              <w:left w:val="single" w:sz="4" w:space="0" w:color="auto"/>
            </w:tcBorders>
          </w:tcPr>
          <w:p w:rsidR="009C1147" w:rsidRPr="00F105C8" w:rsidRDefault="009C1147" w:rsidP="009C1147">
            <w:pPr>
              <w:jc w:val="both"/>
              <w:rPr>
                <w:rFonts w:ascii="Times New Roman" w:eastAsia="Times New Roman" w:hAnsi="Times New Roman" w:cs="Times New Roman"/>
                <w:bCs/>
                <w:color w:val="000000"/>
                <w:sz w:val="24"/>
                <w:szCs w:val="24"/>
                <w:lang w:eastAsia="sah-RU"/>
              </w:rPr>
            </w:pPr>
            <w:r w:rsidRPr="00F105C8">
              <w:rPr>
                <w:rFonts w:ascii="Times New Roman" w:eastAsia="Times New Roman" w:hAnsi="Times New Roman" w:cs="Times New Roman"/>
                <w:bCs/>
                <w:color w:val="000000"/>
                <w:sz w:val="24"/>
                <w:szCs w:val="24"/>
                <w:lang w:eastAsia="sah-RU"/>
              </w:rPr>
              <w:t>Намский пед.колледж</w:t>
            </w:r>
            <w:r>
              <w:rPr>
                <w:rFonts w:ascii="Times New Roman" w:eastAsia="Times New Roman" w:hAnsi="Times New Roman" w:cs="Times New Roman"/>
                <w:bCs/>
                <w:color w:val="000000"/>
                <w:sz w:val="24"/>
                <w:szCs w:val="24"/>
                <w:lang w:eastAsia="sah-RU"/>
              </w:rPr>
              <w:t>, 2011, спец.:изо и черчения</w:t>
            </w:r>
          </w:p>
        </w:tc>
      </w:tr>
      <w:tr w:rsidR="009C1147" w:rsidRPr="006D3C4D" w:rsidTr="00763317">
        <w:tc>
          <w:tcPr>
            <w:tcW w:w="1930" w:type="dxa"/>
            <w:vAlign w:val="center"/>
          </w:tcPr>
          <w:p w:rsidR="009C1147" w:rsidRPr="00523B2C"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 xml:space="preserve">Герасимов </w:t>
            </w:r>
            <w:r w:rsidRPr="00523B2C">
              <w:rPr>
                <w:rFonts w:ascii="Times New Roman" w:eastAsia="Times New Roman" w:hAnsi="Times New Roman" w:cs="Times New Roman"/>
                <w:color w:val="000000"/>
                <w:sz w:val="24"/>
                <w:szCs w:val="24"/>
                <w:lang w:eastAsia="sah-RU"/>
              </w:rPr>
              <w:t>Айаал Владимирович</w:t>
            </w:r>
          </w:p>
        </w:tc>
        <w:tc>
          <w:tcPr>
            <w:tcW w:w="1170" w:type="dxa"/>
          </w:tcPr>
          <w:p w:rsidR="009C1147" w:rsidRPr="006D3C4D" w:rsidRDefault="009C1147" w:rsidP="009C1147">
            <w:pPr>
              <w:jc w:val="both"/>
              <w:rPr>
                <w:rFonts w:ascii="Times New Roman" w:eastAsia="Times New Roman" w:hAnsi="Times New Roman" w:cs="Times New Roman"/>
                <w:bCs/>
                <w:color w:val="000000"/>
                <w:sz w:val="24"/>
                <w:szCs w:val="24"/>
                <w:lang w:eastAsia="sah-RU"/>
              </w:rPr>
            </w:pPr>
            <w:r w:rsidRPr="006D3C4D">
              <w:rPr>
                <w:rFonts w:ascii="Times New Roman" w:eastAsia="Times New Roman" w:hAnsi="Times New Roman" w:cs="Times New Roman"/>
                <w:bCs/>
                <w:color w:val="000000"/>
                <w:sz w:val="24"/>
                <w:szCs w:val="24"/>
                <w:lang w:eastAsia="sah-RU"/>
              </w:rPr>
              <w:t>2 год</w:t>
            </w:r>
          </w:p>
        </w:tc>
        <w:tc>
          <w:tcPr>
            <w:tcW w:w="1702" w:type="dxa"/>
            <w:tcBorders>
              <w:right w:val="single" w:sz="4" w:space="0" w:color="auto"/>
            </w:tcBorders>
          </w:tcPr>
          <w:p w:rsidR="009C1147" w:rsidRPr="006D3C4D" w:rsidRDefault="009C1147" w:rsidP="009C1147">
            <w:pPr>
              <w:jc w:val="both"/>
              <w:rPr>
                <w:rFonts w:ascii="Times New Roman" w:eastAsia="Times New Roman" w:hAnsi="Times New Roman" w:cs="Times New Roman"/>
                <w:bCs/>
                <w:color w:val="000000"/>
                <w:sz w:val="24"/>
                <w:szCs w:val="24"/>
                <w:lang w:eastAsia="sah-RU"/>
              </w:rPr>
            </w:pPr>
          </w:p>
        </w:tc>
        <w:tc>
          <w:tcPr>
            <w:tcW w:w="4440" w:type="dxa"/>
            <w:tcBorders>
              <w:left w:val="single" w:sz="4" w:space="0" w:color="auto"/>
            </w:tcBorders>
          </w:tcPr>
          <w:p w:rsidR="009C1147" w:rsidRPr="00E37B0D" w:rsidRDefault="009C1147" w:rsidP="009C1147">
            <w:pPr>
              <w:jc w:val="both"/>
              <w:rPr>
                <w:rFonts w:ascii="Times New Roman" w:eastAsia="Times New Roman" w:hAnsi="Times New Roman" w:cs="Times New Roman"/>
                <w:bCs/>
                <w:color w:val="000000"/>
                <w:sz w:val="24"/>
                <w:szCs w:val="24"/>
                <w:lang w:eastAsia="sah-RU"/>
              </w:rPr>
            </w:pPr>
            <w:r>
              <w:rPr>
                <w:rFonts w:ascii="Times New Roman" w:eastAsia="Times New Roman" w:hAnsi="Times New Roman" w:cs="Times New Roman"/>
                <w:bCs/>
                <w:color w:val="000000"/>
                <w:sz w:val="24"/>
                <w:szCs w:val="24"/>
                <w:lang w:eastAsia="sah-RU"/>
              </w:rPr>
              <w:t>Намский пед.колледж, 2011-2016 г.о., спец.:учитель изо и черчения</w:t>
            </w:r>
          </w:p>
        </w:tc>
      </w:tr>
      <w:tr w:rsidR="009C1147" w:rsidTr="00763317">
        <w:tc>
          <w:tcPr>
            <w:tcW w:w="1930" w:type="dxa"/>
            <w:vAlign w:val="center"/>
          </w:tcPr>
          <w:p w:rsidR="009C1147" w:rsidRPr="00523B2C" w:rsidRDefault="009C1147" w:rsidP="009C1147">
            <w:pPr>
              <w:jc w:val="both"/>
              <w:rPr>
                <w:rFonts w:ascii="Times New Roman" w:eastAsia="Times New Roman" w:hAnsi="Times New Roman" w:cs="Times New Roman"/>
                <w:color w:val="000000"/>
                <w:sz w:val="24"/>
                <w:szCs w:val="24"/>
                <w:lang w:eastAsia="sah-RU"/>
              </w:rPr>
            </w:pPr>
            <w:r w:rsidRPr="00523B2C">
              <w:rPr>
                <w:rFonts w:ascii="Times New Roman" w:eastAsia="Times New Roman" w:hAnsi="Times New Roman" w:cs="Times New Roman"/>
                <w:color w:val="000000"/>
                <w:sz w:val="24"/>
                <w:szCs w:val="24"/>
                <w:lang w:eastAsia="sah-RU"/>
              </w:rPr>
              <w:t>Татаринов Андриан Николаевич</w:t>
            </w:r>
          </w:p>
        </w:tc>
        <w:tc>
          <w:tcPr>
            <w:tcW w:w="1170" w:type="dxa"/>
          </w:tcPr>
          <w:p w:rsidR="009C1147" w:rsidRPr="006D3C4D" w:rsidRDefault="009C1147" w:rsidP="009C1147">
            <w:pPr>
              <w:jc w:val="both"/>
              <w:rPr>
                <w:rFonts w:ascii="Times New Roman" w:eastAsia="Times New Roman" w:hAnsi="Times New Roman" w:cs="Times New Roman"/>
                <w:bCs/>
                <w:color w:val="000000"/>
                <w:sz w:val="24"/>
                <w:szCs w:val="24"/>
                <w:lang w:eastAsia="sah-RU"/>
              </w:rPr>
            </w:pPr>
            <w:r w:rsidRPr="006D3C4D">
              <w:rPr>
                <w:rFonts w:ascii="Times New Roman" w:eastAsia="Times New Roman" w:hAnsi="Times New Roman" w:cs="Times New Roman"/>
                <w:bCs/>
                <w:color w:val="000000"/>
                <w:sz w:val="24"/>
                <w:szCs w:val="24"/>
                <w:lang w:eastAsia="sah-RU"/>
              </w:rPr>
              <w:t>17 лет</w:t>
            </w:r>
          </w:p>
        </w:tc>
        <w:tc>
          <w:tcPr>
            <w:tcW w:w="1702" w:type="dxa"/>
            <w:tcBorders>
              <w:right w:val="single" w:sz="4" w:space="0" w:color="auto"/>
            </w:tcBorders>
          </w:tcPr>
          <w:p w:rsidR="009C1147" w:rsidRPr="009C1147" w:rsidRDefault="009C1147" w:rsidP="009C1147">
            <w:pPr>
              <w:jc w:val="both"/>
              <w:rPr>
                <w:rFonts w:ascii="Times New Roman" w:eastAsia="Times New Roman" w:hAnsi="Times New Roman" w:cs="Times New Roman"/>
                <w:bCs/>
                <w:color w:val="000000"/>
                <w:sz w:val="24"/>
                <w:szCs w:val="24"/>
                <w:lang w:eastAsia="sah-RU"/>
              </w:rPr>
            </w:pPr>
            <w:r w:rsidRPr="009C1147">
              <w:rPr>
                <w:rFonts w:ascii="Times New Roman" w:eastAsia="Times New Roman" w:hAnsi="Times New Roman" w:cs="Times New Roman"/>
                <w:bCs/>
                <w:color w:val="000000"/>
                <w:sz w:val="24"/>
                <w:szCs w:val="24"/>
                <w:lang w:eastAsia="sah-RU"/>
              </w:rPr>
              <w:t>СЗД</w:t>
            </w:r>
          </w:p>
        </w:tc>
        <w:tc>
          <w:tcPr>
            <w:tcW w:w="4440" w:type="dxa"/>
            <w:tcBorders>
              <w:left w:val="single" w:sz="4" w:space="0" w:color="auto"/>
            </w:tcBorders>
          </w:tcPr>
          <w:p w:rsidR="009C1147" w:rsidRPr="009C1147" w:rsidRDefault="009C1147" w:rsidP="009C1147">
            <w:pPr>
              <w:jc w:val="both"/>
              <w:rPr>
                <w:rFonts w:ascii="Times New Roman" w:eastAsia="Times New Roman" w:hAnsi="Times New Roman" w:cs="Times New Roman"/>
                <w:bCs/>
                <w:color w:val="000000"/>
                <w:sz w:val="24"/>
                <w:szCs w:val="24"/>
                <w:lang w:eastAsia="sah-RU"/>
              </w:rPr>
            </w:pPr>
            <w:r w:rsidRPr="009C1147">
              <w:rPr>
                <w:rFonts w:ascii="Times New Roman" w:eastAsia="Times New Roman" w:hAnsi="Times New Roman" w:cs="Times New Roman"/>
                <w:bCs/>
                <w:color w:val="000000"/>
                <w:sz w:val="24"/>
                <w:szCs w:val="24"/>
                <w:lang w:eastAsia="sah-RU"/>
              </w:rPr>
              <w:t>Среднее общее</w:t>
            </w:r>
          </w:p>
        </w:tc>
      </w:tr>
    </w:tbl>
    <w:p w:rsidR="009C1147" w:rsidRDefault="009C1147" w:rsidP="009C1147">
      <w:pPr>
        <w:shd w:val="clear" w:color="auto" w:fill="FFFFFF"/>
        <w:spacing w:after="0" w:line="240" w:lineRule="auto"/>
        <w:jc w:val="both"/>
        <w:rPr>
          <w:rFonts w:ascii="Times New Roman" w:eastAsia="Times New Roman" w:hAnsi="Times New Roman" w:cs="Times New Roman"/>
          <w:b/>
          <w:bCs/>
          <w:color w:val="000000"/>
          <w:sz w:val="24"/>
          <w:szCs w:val="24"/>
          <w:lang w:eastAsia="sah-RU"/>
        </w:rPr>
      </w:pPr>
    </w:p>
    <w:p w:rsidR="009C1147" w:rsidRDefault="009C1147" w:rsidP="009C1147">
      <w:pPr>
        <w:shd w:val="clear" w:color="auto" w:fill="FFFFFF"/>
        <w:spacing w:after="0" w:line="240" w:lineRule="auto"/>
        <w:jc w:val="both"/>
        <w:rPr>
          <w:rFonts w:ascii="Times New Roman" w:eastAsia="Times New Roman" w:hAnsi="Times New Roman" w:cs="Times New Roman"/>
          <w:b/>
          <w:bCs/>
          <w:color w:val="000000"/>
          <w:sz w:val="24"/>
          <w:szCs w:val="24"/>
          <w:lang w:eastAsia="sah-RU"/>
        </w:rPr>
      </w:pPr>
    </w:p>
    <w:p w:rsidR="009C1147" w:rsidRDefault="009C1147" w:rsidP="009C1147">
      <w:pPr>
        <w:shd w:val="clear" w:color="auto" w:fill="FFFFFF"/>
        <w:spacing w:after="0" w:line="240" w:lineRule="auto"/>
        <w:jc w:val="both"/>
        <w:rPr>
          <w:rFonts w:ascii="Times New Roman" w:eastAsia="Times New Roman" w:hAnsi="Times New Roman" w:cs="Times New Roman"/>
          <w:b/>
          <w:bCs/>
          <w:color w:val="000000"/>
          <w:sz w:val="24"/>
          <w:szCs w:val="24"/>
          <w:lang w:eastAsia="sah-RU"/>
        </w:rPr>
      </w:pPr>
    </w:p>
    <w:p w:rsidR="009C1147" w:rsidRDefault="009C1147" w:rsidP="009C1147">
      <w:pPr>
        <w:shd w:val="clear" w:color="auto" w:fill="FFFFFF"/>
        <w:spacing w:after="0" w:line="240" w:lineRule="auto"/>
        <w:jc w:val="both"/>
        <w:rPr>
          <w:rFonts w:ascii="Times New Roman" w:eastAsia="Times New Roman" w:hAnsi="Times New Roman" w:cs="Times New Roman"/>
          <w:b/>
          <w:bCs/>
          <w:color w:val="000000"/>
          <w:sz w:val="24"/>
          <w:szCs w:val="24"/>
          <w:lang w:eastAsia="sah-RU"/>
        </w:rPr>
      </w:pPr>
    </w:p>
    <w:p w:rsidR="009C1147" w:rsidRDefault="009C1147" w:rsidP="009C1147">
      <w:pPr>
        <w:shd w:val="clear" w:color="auto" w:fill="FFFFFF"/>
        <w:spacing w:after="0" w:line="240" w:lineRule="auto"/>
        <w:jc w:val="both"/>
        <w:rPr>
          <w:rFonts w:ascii="Times New Roman" w:eastAsia="Times New Roman" w:hAnsi="Times New Roman" w:cs="Times New Roman"/>
          <w:b/>
          <w:bCs/>
          <w:color w:val="000000"/>
          <w:sz w:val="24"/>
          <w:szCs w:val="24"/>
          <w:lang w:eastAsia="sah-RU"/>
        </w:rPr>
      </w:pPr>
    </w:p>
    <w:p w:rsidR="009C1147" w:rsidRPr="001A0122" w:rsidRDefault="009C1147" w:rsidP="009C1147">
      <w:pPr>
        <w:shd w:val="clear" w:color="auto" w:fill="FFFFFF"/>
        <w:spacing w:after="0" w:line="240" w:lineRule="auto"/>
        <w:jc w:val="both"/>
        <w:rPr>
          <w:rFonts w:ascii="Times New Roman" w:eastAsia="Times New Roman" w:hAnsi="Times New Roman" w:cs="Times New Roman"/>
          <w:color w:val="000000"/>
          <w:sz w:val="24"/>
          <w:szCs w:val="24"/>
          <w:lang w:eastAsia="sah-RU"/>
        </w:rPr>
      </w:pPr>
      <w:r w:rsidRPr="001A0122">
        <w:rPr>
          <w:rFonts w:ascii="Times New Roman" w:eastAsia="Times New Roman" w:hAnsi="Times New Roman" w:cs="Times New Roman"/>
          <w:b/>
          <w:bCs/>
          <w:color w:val="000000"/>
          <w:sz w:val="24"/>
          <w:szCs w:val="24"/>
          <w:lang w:eastAsia="sah-RU"/>
        </w:rPr>
        <w:t>Тематика заседаний МО:</w:t>
      </w:r>
    </w:p>
    <w:tbl>
      <w:tblPr>
        <w:tblW w:w="9329" w:type="dxa"/>
        <w:shd w:val="clear" w:color="auto" w:fill="FFFFFF"/>
        <w:tblCellMar>
          <w:top w:w="105" w:type="dxa"/>
          <w:left w:w="105" w:type="dxa"/>
          <w:bottom w:w="105" w:type="dxa"/>
          <w:right w:w="105" w:type="dxa"/>
        </w:tblCellMar>
        <w:tblLook w:val="04A0"/>
      </w:tblPr>
      <w:tblGrid>
        <w:gridCol w:w="1929"/>
        <w:gridCol w:w="7400"/>
      </w:tblGrid>
      <w:tr w:rsidR="009C1147" w:rsidRPr="001A0122" w:rsidTr="00763317">
        <w:tc>
          <w:tcPr>
            <w:tcW w:w="19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C1147" w:rsidRPr="001A0122" w:rsidRDefault="009C1147" w:rsidP="009C1147">
            <w:pPr>
              <w:spacing w:after="0" w:line="240" w:lineRule="auto"/>
              <w:jc w:val="both"/>
              <w:rPr>
                <w:rFonts w:ascii="Times New Roman" w:eastAsia="Times New Roman" w:hAnsi="Times New Roman" w:cs="Times New Roman"/>
                <w:color w:val="000000"/>
                <w:sz w:val="24"/>
                <w:szCs w:val="24"/>
                <w:lang w:eastAsia="sah-RU"/>
              </w:rPr>
            </w:pPr>
            <w:r w:rsidRPr="001A0122">
              <w:rPr>
                <w:rFonts w:ascii="Times New Roman" w:eastAsia="Times New Roman" w:hAnsi="Times New Roman" w:cs="Times New Roman"/>
                <w:b/>
                <w:bCs/>
                <w:color w:val="000000"/>
                <w:sz w:val="24"/>
                <w:szCs w:val="24"/>
                <w:lang w:eastAsia="sah-RU"/>
              </w:rPr>
              <w:t>Месяц</w:t>
            </w:r>
          </w:p>
        </w:tc>
        <w:tc>
          <w:tcPr>
            <w:tcW w:w="74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C1147" w:rsidRPr="001A0122" w:rsidRDefault="009C1147" w:rsidP="009C1147">
            <w:pPr>
              <w:spacing w:after="0" w:line="240" w:lineRule="auto"/>
              <w:jc w:val="both"/>
              <w:rPr>
                <w:rFonts w:ascii="Times New Roman" w:eastAsia="Times New Roman" w:hAnsi="Times New Roman" w:cs="Times New Roman"/>
                <w:color w:val="000000"/>
                <w:sz w:val="24"/>
                <w:szCs w:val="24"/>
                <w:lang w:eastAsia="sah-RU"/>
              </w:rPr>
            </w:pPr>
            <w:r w:rsidRPr="001A0122">
              <w:rPr>
                <w:rFonts w:ascii="Times New Roman" w:eastAsia="Times New Roman" w:hAnsi="Times New Roman" w:cs="Times New Roman"/>
                <w:b/>
                <w:bCs/>
                <w:color w:val="000000"/>
                <w:sz w:val="24"/>
                <w:szCs w:val="24"/>
                <w:lang w:eastAsia="sah-RU"/>
              </w:rPr>
              <w:t>Повестка заседания</w:t>
            </w:r>
          </w:p>
        </w:tc>
      </w:tr>
      <w:tr w:rsidR="009C1147" w:rsidRPr="001A0122" w:rsidTr="00763317">
        <w:tc>
          <w:tcPr>
            <w:tcW w:w="19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C1147" w:rsidRPr="001A0122"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ОКТЯБРЬ</w:t>
            </w:r>
          </w:p>
        </w:tc>
        <w:tc>
          <w:tcPr>
            <w:tcW w:w="74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C1147" w:rsidRPr="001A0122" w:rsidRDefault="009C1147" w:rsidP="009C1147">
            <w:pPr>
              <w:spacing w:after="0" w:line="240" w:lineRule="auto"/>
              <w:jc w:val="both"/>
              <w:rPr>
                <w:rFonts w:ascii="Times New Roman" w:eastAsia="Times New Roman" w:hAnsi="Times New Roman" w:cs="Times New Roman"/>
                <w:color w:val="000000"/>
                <w:sz w:val="24"/>
                <w:szCs w:val="24"/>
                <w:lang w:eastAsia="sah-RU"/>
              </w:rPr>
            </w:pPr>
            <w:r w:rsidRPr="001A0122">
              <w:rPr>
                <w:rFonts w:ascii="Times New Roman" w:eastAsia="Times New Roman" w:hAnsi="Times New Roman" w:cs="Times New Roman"/>
                <w:color w:val="000000"/>
                <w:sz w:val="24"/>
                <w:szCs w:val="24"/>
                <w:lang w:eastAsia="sah-RU"/>
              </w:rPr>
              <w:t>Организационное заседание МО.</w:t>
            </w:r>
          </w:p>
          <w:p w:rsidR="009C1147" w:rsidRPr="001A0122"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1</w:t>
            </w:r>
            <w:r w:rsidRPr="001A0122">
              <w:rPr>
                <w:rFonts w:ascii="Times New Roman" w:eastAsia="Times New Roman" w:hAnsi="Times New Roman" w:cs="Times New Roman"/>
                <w:color w:val="000000"/>
                <w:sz w:val="24"/>
                <w:szCs w:val="24"/>
                <w:lang w:eastAsia="sah-RU"/>
              </w:rPr>
              <w:t>.</w:t>
            </w:r>
            <w:r>
              <w:rPr>
                <w:rFonts w:ascii="Times New Roman" w:eastAsia="Times New Roman" w:hAnsi="Times New Roman" w:cs="Times New Roman"/>
                <w:color w:val="000000"/>
                <w:sz w:val="24"/>
                <w:szCs w:val="24"/>
                <w:lang w:eastAsia="sah-RU"/>
              </w:rPr>
              <w:t xml:space="preserve"> </w:t>
            </w:r>
            <w:r w:rsidRPr="001A0122">
              <w:rPr>
                <w:rFonts w:ascii="Times New Roman" w:eastAsia="Times New Roman" w:hAnsi="Times New Roman" w:cs="Times New Roman"/>
                <w:color w:val="000000"/>
                <w:sz w:val="24"/>
                <w:szCs w:val="24"/>
                <w:lang w:eastAsia="sah-RU"/>
              </w:rPr>
              <w:t xml:space="preserve">Обсуждение и утверждение </w:t>
            </w:r>
            <w:r>
              <w:rPr>
                <w:rFonts w:ascii="Times New Roman" w:eastAsia="Times New Roman" w:hAnsi="Times New Roman" w:cs="Times New Roman"/>
                <w:color w:val="000000"/>
                <w:sz w:val="24"/>
                <w:szCs w:val="24"/>
                <w:lang w:eastAsia="sah-RU"/>
              </w:rPr>
              <w:t xml:space="preserve">планов заседаний МО на 2017-2018 </w:t>
            </w:r>
            <w:r w:rsidRPr="001A0122">
              <w:rPr>
                <w:rFonts w:ascii="Times New Roman" w:eastAsia="Times New Roman" w:hAnsi="Times New Roman" w:cs="Times New Roman"/>
                <w:color w:val="000000"/>
                <w:sz w:val="24"/>
                <w:szCs w:val="24"/>
                <w:lang w:eastAsia="sah-RU"/>
              </w:rPr>
              <w:t>уч.год.</w:t>
            </w:r>
          </w:p>
          <w:p w:rsidR="009C1147" w:rsidRPr="001A0122" w:rsidRDefault="009C1147" w:rsidP="009C1147">
            <w:pPr>
              <w:spacing w:after="0" w:line="240" w:lineRule="auto"/>
              <w:jc w:val="both"/>
              <w:rPr>
                <w:rFonts w:ascii="Times New Roman" w:eastAsia="Times New Roman" w:hAnsi="Times New Roman" w:cs="Times New Roman"/>
                <w:color w:val="000000"/>
                <w:sz w:val="24"/>
                <w:szCs w:val="24"/>
                <w:lang w:eastAsia="sah-RU"/>
              </w:rPr>
            </w:pPr>
            <w:r w:rsidRPr="001A0122">
              <w:rPr>
                <w:rFonts w:ascii="Times New Roman" w:eastAsia="Times New Roman" w:hAnsi="Times New Roman" w:cs="Times New Roman"/>
                <w:color w:val="000000"/>
                <w:sz w:val="24"/>
                <w:szCs w:val="24"/>
                <w:lang w:eastAsia="sah-RU"/>
              </w:rPr>
              <w:t>3.Расписание внеурочной и кружковой работы.</w:t>
            </w:r>
          </w:p>
          <w:p w:rsidR="009C1147" w:rsidRPr="001A0122" w:rsidRDefault="009C1147" w:rsidP="009C1147">
            <w:pPr>
              <w:spacing w:after="0" w:line="240" w:lineRule="auto"/>
              <w:jc w:val="both"/>
              <w:rPr>
                <w:rFonts w:ascii="Times New Roman" w:eastAsia="Times New Roman" w:hAnsi="Times New Roman" w:cs="Times New Roman"/>
                <w:color w:val="000000"/>
                <w:sz w:val="24"/>
                <w:szCs w:val="24"/>
                <w:lang w:eastAsia="sah-RU"/>
              </w:rPr>
            </w:pPr>
            <w:r w:rsidRPr="001A0122">
              <w:rPr>
                <w:rFonts w:ascii="Times New Roman" w:eastAsia="Times New Roman" w:hAnsi="Times New Roman" w:cs="Times New Roman"/>
                <w:color w:val="000000"/>
                <w:sz w:val="24"/>
                <w:szCs w:val="24"/>
                <w:lang w:eastAsia="sah-RU"/>
              </w:rPr>
              <w:t xml:space="preserve">4.Работа над программами </w:t>
            </w:r>
            <w:r>
              <w:rPr>
                <w:rFonts w:ascii="Times New Roman" w:eastAsia="Times New Roman" w:hAnsi="Times New Roman" w:cs="Times New Roman"/>
                <w:color w:val="000000"/>
                <w:sz w:val="24"/>
                <w:szCs w:val="24"/>
                <w:lang w:eastAsia="sah-RU"/>
              </w:rPr>
              <w:t>по технологии, физкультуры,</w:t>
            </w:r>
            <w:r w:rsidRPr="001A0122">
              <w:rPr>
                <w:rFonts w:ascii="Times New Roman" w:eastAsia="Times New Roman" w:hAnsi="Times New Roman" w:cs="Times New Roman"/>
                <w:color w:val="000000"/>
                <w:sz w:val="24"/>
                <w:szCs w:val="24"/>
                <w:lang w:eastAsia="sah-RU"/>
              </w:rPr>
              <w:t xml:space="preserve"> черчения, ИЗО, музыки.</w:t>
            </w:r>
          </w:p>
          <w:p w:rsidR="009C1147" w:rsidRPr="001A0122" w:rsidRDefault="009C1147" w:rsidP="009C1147">
            <w:pPr>
              <w:spacing w:after="0" w:line="240" w:lineRule="auto"/>
              <w:jc w:val="both"/>
              <w:rPr>
                <w:rFonts w:ascii="Times New Roman" w:eastAsia="Times New Roman" w:hAnsi="Times New Roman" w:cs="Times New Roman"/>
                <w:color w:val="000000"/>
                <w:sz w:val="24"/>
                <w:szCs w:val="24"/>
                <w:lang w:eastAsia="sah-RU"/>
              </w:rPr>
            </w:pPr>
            <w:r w:rsidRPr="001A0122">
              <w:rPr>
                <w:rFonts w:ascii="Times New Roman" w:eastAsia="Times New Roman" w:hAnsi="Times New Roman" w:cs="Times New Roman"/>
                <w:color w:val="000000"/>
                <w:sz w:val="24"/>
                <w:szCs w:val="24"/>
                <w:lang w:eastAsia="sah-RU"/>
              </w:rPr>
              <w:lastRenderedPageBreak/>
              <w:t>Рассмотрение, корректировка и утверждение программ.</w:t>
            </w:r>
          </w:p>
          <w:p w:rsidR="009C1147" w:rsidRPr="001A0122" w:rsidRDefault="009C1147" w:rsidP="009C1147">
            <w:pPr>
              <w:spacing w:after="0" w:line="240" w:lineRule="auto"/>
              <w:jc w:val="both"/>
              <w:rPr>
                <w:rFonts w:ascii="Times New Roman" w:eastAsia="Times New Roman" w:hAnsi="Times New Roman" w:cs="Times New Roman"/>
                <w:color w:val="000000"/>
                <w:sz w:val="24"/>
                <w:szCs w:val="24"/>
                <w:lang w:eastAsia="sah-RU"/>
              </w:rPr>
            </w:pPr>
            <w:r w:rsidRPr="001A0122">
              <w:rPr>
                <w:rFonts w:ascii="Times New Roman" w:eastAsia="Times New Roman" w:hAnsi="Times New Roman" w:cs="Times New Roman"/>
                <w:color w:val="000000"/>
                <w:sz w:val="24"/>
                <w:szCs w:val="24"/>
                <w:lang w:eastAsia="sah-RU"/>
              </w:rPr>
              <w:t>5.Утверждение календарного плана спорти</w:t>
            </w:r>
            <w:r>
              <w:rPr>
                <w:rFonts w:ascii="Times New Roman" w:eastAsia="Times New Roman" w:hAnsi="Times New Roman" w:cs="Times New Roman"/>
                <w:color w:val="000000"/>
                <w:sz w:val="24"/>
                <w:szCs w:val="24"/>
                <w:lang w:eastAsia="sah-RU"/>
              </w:rPr>
              <w:t xml:space="preserve">вно-массовых мероприятий на 2017-2018 </w:t>
            </w:r>
            <w:r w:rsidRPr="001A0122">
              <w:rPr>
                <w:rFonts w:ascii="Times New Roman" w:eastAsia="Times New Roman" w:hAnsi="Times New Roman" w:cs="Times New Roman"/>
                <w:color w:val="000000"/>
                <w:sz w:val="24"/>
                <w:szCs w:val="24"/>
                <w:lang w:eastAsia="sah-RU"/>
              </w:rPr>
              <w:t>уч.год.</w:t>
            </w:r>
          </w:p>
          <w:p w:rsidR="009C1147" w:rsidRPr="001A0122" w:rsidRDefault="009C1147" w:rsidP="009C1147">
            <w:pPr>
              <w:spacing w:after="0" w:line="240" w:lineRule="auto"/>
              <w:jc w:val="both"/>
              <w:rPr>
                <w:rFonts w:ascii="Times New Roman" w:eastAsia="Times New Roman" w:hAnsi="Times New Roman" w:cs="Times New Roman"/>
                <w:color w:val="000000"/>
                <w:sz w:val="24"/>
                <w:szCs w:val="24"/>
                <w:lang w:eastAsia="sah-RU"/>
              </w:rPr>
            </w:pPr>
            <w:r w:rsidRPr="001A0122">
              <w:rPr>
                <w:rFonts w:ascii="Times New Roman" w:eastAsia="Times New Roman" w:hAnsi="Times New Roman" w:cs="Times New Roman"/>
                <w:color w:val="000000"/>
                <w:sz w:val="24"/>
                <w:szCs w:val="24"/>
                <w:lang w:eastAsia="sah-RU"/>
              </w:rPr>
              <w:t>6.Утверждение тем самообразования.</w:t>
            </w:r>
          </w:p>
        </w:tc>
      </w:tr>
      <w:tr w:rsidR="009C1147" w:rsidRPr="001A0122" w:rsidTr="009C1147">
        <w:trPr>
          <w:trHeight w:val="1701"/>
        </w:trPr>
        <w:tc>
          <w:tcPr>
            <w:tcW w:w="1929" w:type="dxa"/>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9C1147" w:rsidRPr="001A0122"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lastRenderedPageBreak/>
              <w:t>ДЕКАБРЬ</w:t>
            </w:r>
          </w:p>
        </w:tc>
        <w:tc>
          <w:tcPr>
            <w:tcW w:w="7400"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9C1147" w:rsidRPr="001A0122" w:rsidRDefault="009C1147" w:rsidP="009C1147">
            <w:pPr>
              <w:spacing w:after="0" w:line="240" w:lineRule="auto"/>
              <w:jc w:val="both"/>
              <w:rPr>
                <w:rFonts w:ascii="Times New Roman" w:eastAsia="Times New Roman" w:hAnsi="Times New Roman" w:cs="Times New Roman"/>
                <w:color w:val="000000"/>
                <w:sz w:val="24"/>
                <w:szCs w:val="24"/>
                <w:lang w:eastAsia="sah-RU"/>
              </w:rPr>
            </w:pPr>
            <w:r w:rsidRPr="001A0122">
              <w:rPr>
                <w:rFonts w:ascii="Times New Roman" w:eastAsia="Times New Roman" w:hAnsi="Times New Roman" w:cs="Times New Roman"/>
                <w:color w:val="000000"/>
                <w:sz w:val="24"/>
                <w:szCs w:val="24"/>
                <w:lang w:eastAsia="sah-RU"/>
              </w:rPr>
              <w:t>Заседание МО.</w:t>
            </w:r>
          </w:p>
          <w:p w:rsidR="009C1147" w:rsidRDefault="009C1147" w:rsidP="006F18AA">
            <w:pPr>
              <w:pStyle w:val="a3"/>
              <w:numPr>
                <w:ilvl w:val="0"/>
                <w:numId w:val="42"/>
              </w:num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Техника безопасности при проведении уроков трудового обучения, физической культуры</w:t>
            </w:r>
          </w:p>
          <w:p w:rsidR="009C1147" w:rsidRDefault="009C1147" w:rsidP="006F18AA">
            <w:pPr>
              <w:pStyle w:val="a3"/>
              <w:numPr>
                <w:ilvl w:val="0"/>
                <w:numId w:val="42"/>
              </w:num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Подготовка к новогодним праздникам</w:t>
            </w:r>
          </w:p>
          <w:p w:rsidR="009C1147" w:rsidRPr="007F30A7" w:rsidRDefault="009C1147" w:rsidP="006F18AA">
            <w:pPr>
              <w:pStyle w:val="a3"/>
              <w:numPr>
                <w:ilvl w:val="0"/>
                <w:numId w:val="42"/>
              </w:num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Подготовка к проведению декады технологии и физической культуры</w:t>
            </w:r>
          </w:p>
        </w:tc>
      </w:tr>
      <w:tr w:rsidR="009C1147" w:rsidRPr="001A0122" w:rsidTr="00763317">
        <w:tc>
          <w:tcPr>
            <w:tcW w:w="19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C1147" w:rsidRPr="001A0122" w:rsidRDefault="009C1147" w:rsidP="009C1147">
            <w:pPr>
              <w:spacing w:after="0" w:line="240" w:lineRule="auto"/>
              <w:jc w:val="both"/>
              <w:rPr>
                <w:rFonts w:ascii="Times New Roman" w:eastAsia="Times New Roman" w:hAnsi="Times New Roman" w:cs="Times New Roman"/>
                <w:color w:val="000000"/>
                <w:sz w:val="24"/>
                <w:szCs w:val="24"/>
                <w:lang w:eastAsia="sah-RU"/>
              </w:rPr>
            </w:pPr>
            <w:r w:rsidRPr="001A0122">
              <w:rPr>
                <w:rFonts w:ascii="Times New Roman" w:eastAsia="Times New Roman" w:hAnsi="Times New Roman" w:cs="Times New Roman"/>
                <w:color w:val="000000"/>
                <w:sz w:val="24"/>
                <w:szCs w:val="24"/>
                <w:lang w:eastAsia="sah-RU"/>
              </w:rPr>
              <w:t>АПРЕЛЬ</w:t>
            </w:r>
          </w:p>
        </w:tc>
        <w:tc>
          <w:tcPr>
            <w:tcW w:w="74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C1147" w:rsidRPr="00604EBE" w:rsidRDefault="009C1147" w:rsidP="009C1147">
            <w:pPr>
              <w:spacing w:after="0" w:line="240" w:lineRule="auto"/>
              <w:jc w:val="both"/>
              <w:rPr>
                <w:rFonts w:ascii="Times New Roman" w:eastAsia="Times New Roman" w:hAnsi="Times New Roman" w:cs="Times New Roman"/>
                <w:color w:val="000000"/>
                <w:sz w:val="24"/>
                <w:szCs w:val="24"/>
                <w:lang w:eastAsia="sah-RU"/>
              </w:rPr>
            </w:pPr>
            <w:r w:rsidRPr="001A0122">
              <w:rPr>
                <w:rFonts w:ascii="Times New Roman" w:eastAsia="Times New Roman" w:hAnsi="Times New Roman" w:cs="Times New Roman"/>
                <w:color w:val="000000"/>
                <w:sz w:val="24"/>
                <w:szCs w:val="24"/>
                <w:lang w:eastAsia="sah-RU"/>
              </w:rPr>
              <w:t>Заседание М</w:t>
            </w:r>
            <w:r>
              <w:rPr>
                <w:rFonts w:ascii="Times New Roman" w:eastAsia="Times New Roman" w:hAnsi="Times New Roman" w:cs="Times New Roman"/>
                <w:color w:val="000000"/>
                <w:sz w:val="24"/>
                <w:szCs w:val="24"/>
                <w:lang w:eastAsia="sah-RU"/>
              </w:rPr>
              <w:t>О</w:t>
            </w:r>
          </w:p>
          <w:p w:rsidR="009C1147" w:rsidRPr="001A0122"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1</w:t>
            </w:r>
            <w:r w:rsidRPr="001A0122">
              <w:rPr>
                <w:rFonts w:ascii="Times New Roman" w:eastAsia="Times New Roman" w:hAnsi="Times New Roman" w:cs="Times New Roman"/>
                <w:color w:val="000000"/>
                <w:sz w:val="24"/>
                <w:szCs w:val="24"/>
                <w:lang w:eastAsia="sah-RU"/>
              </w:rPr>
              <w:t>. Подведение итогов проведения декады технологии и физической культуры.</w:t>
            </w:r>
          </w:p>
          <w:p w:rsidR="009C1147" w:rsidRPr="001A0122"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2</w:t>
            </w:r>
            <w:r w:rsidRPr="001A0122">
              <w:rPr>
                <w:rFonts w:ascii="Times New Roman" w:eastAsia="Times New Roman" w:hAnsi="Times New Roman" w:cs="Times New Roman"/>
                <w:color w:val="000000"/>
                <w:sz w:val="24"/>
                <w:szCs w:val="24"/>
                <w:lang w:eastAsia="sah-RU"/>
              </w:rPr>
              <w:t>. Анкета для учителей «Оцени свои профессиональные способности».</w:t>
            </w:r>
          </w:p>
        </w:tc>
      </w:tr>
      <w:tr w:rsidR="009C1147" w:rsidRPr="001A0122" w:rsidTr="00763317">
        <w:tc>
          <w:tcPr>
            <w:tcW w:w="19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C1147" w:rsidRPr="001A0122" w:rsidRDefault="009C1147" w:rsidP="009C1147">
            <w:pPr>
              <w:spacing w:after="0" w:line="240" w:lineRule="auto"/>
              <w:jc w:val="both"/>
              <w:rPr>
                <w:rFonts w:ascii="Times New Roman" w:eastAsia="Times New Roman" w:hAnsi="Times New Roman" w:cs="Times New Roman"/>
                <w:color w:val="000000"/>
                <w:sz w:val="24"/>
                <w:szCs w:val="24"/>
                <w:lang w:eastAsia="sah-RU"/>
              </w:rPr>
            </w:pPr>
            <w:r w:rsidRPr="001A0122">
              <w:rPr>
                <w:rFonts w:ascii="Times New Roman" w:eastAsia="Times New Roman" w:hAnsi="Times New Roman" w:cs="Times New Roman"/>
                <w:color w:val="000000"/>
                <w:sz w:val="24"/>
                <w:szCs w:val="24"/>
                <w:lang w:eastAsia="sah-RU"/>
              </w:rPr>
              <w:t>МАЙ</w:t>
            </w:r>
          </w:p>
        </w:tc>
        <w:tc>
          <w:tcPr>
            <w:tcW w:w="74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C1147" w:rsidRPr="001A0122" w:rsidRDefault="009C1147" w:rsidP="009C1147">
            <w:pPr>
              <w:spacing w:after="0" w:line="240" w:lineRule="auto"/>
              <w:jc w:val="both"/>
              <w:rPr>
                <w:rFonts w:ascii="Times New Roman" w:eastAsia="Times New Roman" w:hAnsi="Times New Roman" w:cs="Times New Roman"/>
                <w:color w:val="000000"/>
                <w:sz w:val="24"/>
                <w:szCs w:val="24"/>
                <w:lang w:eastAsia="sah-RU"/>
              </w:rPr>
            </w:pPr>
            <w:r w:rsidRPr="001A0122">
              <w:rPr>
                <w:rFonts w:ascii="Times New Roman" w:eastAsia="Times New Roman" w:hAnsi="Times New Roman" w:cs="Times New Roman"/>
                <w:color w:val="000000"/>
                <w:sz w:val="24"/>
                <w:szCs w:val="24"/>
                <w:lang w:eastAsia="sah-RU"/>
              </w:rPr>
              <w:t>Заседание МО.</w:t>
            </w:r>
          </w:p>
          <w:p w:rsidR="009C1147" w:rsidRPr="001A0122"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1. Анализ работы МО за 2017-2018</w:t>
            </w:r>
            <w:r w:rsidRPr="001A0122">
              <w:rPr>
                <w:rFonts w:ascii="Times New Roman" w:eastAsia="Times New Roman" w:hAnsi="Times New Roman" w:cs="Times New Roman"/>
                <w:color w:val="000000"/>
                <w:sz w:val="24"/>
                <w:szCs w:val="24"/>
                <w:lang w:eastAsia="sah-RU"/>
              </w:rPr>
              <w:t>уч.год</w:t>
            </w:r>
          </w:p>
          <w:p w:rsidR="009C1147" w:rsidRPr="001A0122" w:rsidRDefault="009C1147" w:rsidP="009C1147">
            <w:pPr>
              <w:spacing w:after="0" w:line="240" w:lineRule="auto"/>
              <w:jc w:val="both"/>
              <w:rPr>
                <w:rFonts w:ascii="Times New Roman" w:eastAsia="Times New Roman" w:hAnsi="Times New Roman" w:cs="Times New Roman"/>
                <w:color w:val="000000"/>
                <w:sz w:val="24"/>
                <w:szCs w:val="24"/>
                <w:lang w:eastAsia="sah-RU"/>
              </w:rPr>
            </w:pPr>
            <w:r w:rsidRPr="001A0122">
              <w:rPr>
                <w:rFonts w:ascii="Times New Roman" w:eastAsia="Times New Roman" w:hAnsi="Times New Roman" w:cs="Times New Roman"/>
                <w:color w:val="000000"/>
                <w:sz w:val="24"/>
                <w:szCs w:val="24"/>
                <w:lang w:eastAsia="sah-RU"/>
              </w:rPr>
              <w:t>2. Подведение итогов проведенных в 3-й четверти конкурсов, выставок и спортивных мероприятий.</w:t>
            </w:r>
          </w:p>
          <w:p w:rsidR="009C1147" w:rsidRPr="001A0122" w:rsidRDefault="009C1147" w:rsidP="009C1147">
            <w:pPr>
              <w:spacing w:after="0" w:line="240" w:lineRule="auto"/>
              <w:jc w:val="both"/>
              <w:rPr>
                <w:rFonts w:ascii="Times New Roman" w:eastAsia="Times New Roman" w:hAnsi="Times New Roman" w:cs="Times New Roman"/>
                <w:color w:val="000000"/>
                <w:sz w:val="24"/>
                <w:szCs w:val="24"/>
                <w:lang w:eastAsia="sah-RU"/>
              </w:rPr>
            </w:pPr>
            <w:r w:rsidRPr="001A0122">
              <w:rPr>
                <w:rFonts w:ascii="Times New Roman" w:eastAsia="Times New Roman" w:hAnsi="Times New Roman" w:cs="Times New Roman"/>
                <w:color w:val="000000"/>
                <w:sz w:val="24"/>
                <w:szCs w:val="24"/>
                <w:lang w:eastAsia="sah-RU"/>
              </w:rPr>
              <w:t>3. Защита творческих проектов в рамках конкурса «Ярмарка идей».</w:t>
            </w:r>
          </w:p>
          <w:p w:rsidR="009C1147" w:rsidRPr="001A0122"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 xml:space="preserve">4. Цели и задачи МО на 2018-2019 </w:t>
            </w:r>
            <w:r w:rsidRPr="001A0122">
              <w:rPr>
                <w:rFonts w:ascii="Times New Roman" w:eastAsia="Times New Roman" w:hAnsi="Times New Roman" w:cs="Times New Roman"/>
                <w:color w:val="000000"/>
                <w:sz w:val="24"/>
                <w:szCs w:val="24"/>
                <w:lang w:eastAsia="sah-RU"/>
              </w:rPr>
              <w:t>уч.год.</w:t>
            </w:r>
          </w:p>
        </w:tc>
      </w:tr>
    </w:tbl>
    <w:p w:rsidR="009C1147" w:rsidRPr="00941572" w:rsidRDefault="009C1147" w:rsidP="009C1147">
      <w:pPr>
        <w:shd w:val="clear" w:color="auto" w:fill="FFFFFF"/>
        <w:spacing w:after="0" w:line="240" w:lineRule="auto"/>
        <w:jc w:val="both"/>
        <w:rPr>
          <w:rFonts w:ascii="Arial" w:eastAsia="Times New Roman" w:hAnsi="Arial" w:cs="Arial"/>
          <w:color w:val="000000"/>
          <w:sz w:val="21"/>
          <w:szCs w:val="21"/>
          <w:lang w:eastAsia="sah-RU"/>
        </w:rPr>
      </w:pPr>
    </w:p>
    <w:p w:rsidR="009C1147" w:rsidRDefault="009C1147" w:rsidP="009C1147">
      <w:pPr>
        <w:shd w:val="clear" w:color="auto" w:fill="FFFFFF"/>
        <w:spacing w:after="0" w:line="240" w:lineRule="auto"/>
        <w:jc w:val="both"/>
        <w:rPr>
          <w:rFonts w:ascii="Times New Roman" w:eastAsia="Times New Roman" w:hAnsi="Times New Roman" w:cs="Times New Roman"/>
          <w:b/>
          <w:bCs/>
          <w:color w:val="000000"/>
          <w:sz w:val="24"/>
          <w:szCs w:val="24"/>
          <w:lang w:eastAsia="sah-RU"/>
        </w:rPr>
      </w:pPr>
    </w:p>
    <w:p w:rsidR="009C1147" w:rsidRDefault="009C1147" w:rsidP="009C1147">
      <w:pPr>
        <w:shd w:val="clear" w:color="auto" w:fill="FFFFFF"/>
        <w:spacing w:after="0" w:line="240" w:lineRule="auto"/>
        <w:jc w:val="both"/>
        <w:rPr>
          <w:rFonts w:ascii="Times New Roman" w:eastAsia="Times New Roman" w:hAnsi="Times New Roman" w:cs="Times New Roman"/>
          <w:b/>
          <w:bCs/>
          <w:color w:val="000000"/>
          <w:sz w:val="24"/>
          <w:szCs w:val="24"/>
          <w:lang w:eastAsia="sah-RU"/>
        </w:rPr>
      </w:pPr>
    </w:p>
    <w:p w:rsidR="009C1147" w:rsidRPr="00604EBE" w:rsidRDefault="009C1147" w:rsidP="009C1147">
      <w:pPr>
        <w:shd w:val="clear" w:color="auto" w:fill="FFFFFF"/>
        <w:spacing w:after="0" w:line="240" w:lineRule="auto"/>
        <w:jc w:val="both"/>
        <w:rPr>
          <w:rFonts w:ascii="Times New Roman" w:eastAsia="Times New Roman" w:hAnsi="Times New Roman" w:cs="Times New Roman"/>
          <w:color w:val="000000"/>
          <w:sz w:val="24"/>
          <w:szCs w:val="24"/>
          <w:lang w:eastAsia="sah-RU"/>
        </w:rPr>
      </w:pPr>
      <w:r w:rsidRPr="00604EBE">
        <w:rPr>
          <w:rFonts w:ascii="Times New Roman" w:eastAsia="Times New Roman" w:hAnsi="Times New Roman" w:cs="Times New Roman"/>
          <w:b/>
          <w:bCs/>
          <w:color w:val="000000"/>
          <w:sz w:val="24"/>
          <w:szCs w:val="24"/>
          <w:lang w:eastAsia="sah-RU"/>
        </w:rPr>
        <w:t>Отчет о работе м</w:t>
      </w:r>
      <w:r>
        <w:rPr>
          <w:rFonts w:ascii="Times New Roman" w:eastAsia="Times New Roman" w:hAnsi="Times New Roman" w:cs="Times New Roman"/>
          <w:b/>
          <w:bCs/>
          <w:color w:val="000000"/>
          <w:sz w:val="24"/>
          <w:szCs w:val="24"/>
          <w:lang w:eastAsia="sah-RU"/>
        </w:rPr>
        <w:t>етодического объединения за 2017 – 2018</w:t>
      </w:r>
      <w:r w:rsidRPr="00604EBE">
        <w:rPr>
          <w:rFonts w:ascii="Times New Roman" w:eastAsia="Times New Roman" w:hAnsi="Times New Roman" w:cs="Times New Roman"/>
          <w:b/>
          <w:bCs/>
          <w:color w:val="000000"/>
          <w:sz w:val="24"/>
          <w:szCs w:val="24"/>
          <w:lang w:eastAsia="sah-RU"/>
        </w:rPr>
        <w:t xml:space="preserve"> уч.год.</w:t>
      </w:r>
    </w:p>
    <w:p w:rsidR="009C1147" w:rsidRPr="00604EBE" w:rsidRDefault="009C1147" w:rsidP="009C1147">
      <w:pPr>
        <w:shd w:val="clear" w:color="auto" w:fill="FFFFFF"/>
        <w:spacing w:after="0" w:line="240" w:lineRule="auto"/>
        <w:jc w:val="both"/>
        <w:rPr>
          <w:rFonts w:ascii="Times New Roman" w:eastAsia="Times New Roman" w:hAnsi="Times New Roman" w:cs="Times New Roman"/>
          <w:color w:val="000000"/>
          <w:sz w:val="24"/>
          <w:szCs w:val="24"/>
          <w:lang w:eastAsia="sah-RU"/>
        </w:rPr>
      </w:pPr>
    </w:p>
    <w:p w:rsidR="009C1147" w:rsidRPr="00523B2C" w:rsidRDefault="009C1147" w:rsidP="006F18AA">
      <w:pPr>
        <w:pStyle w:val="a3"/>
        <w:numPr>
          <w:ilvl w:val="0"/>
          <w:numId w:val="41"/>
        </w:numPr>
        <w:shd w:val="clear" w:color="auto" w:fill="FFFFFF"/>
        <w:spacing w:after="0" w:line="240" w:lineRule="auto"/>
        <w:jc w:val="both"/>
        <w:rPr>
          <w:rFonts w:ascii="Times New Roman" w:eastAsia="Times New Roman" w:hAnsi="Times New Roman" w:cs="Times New Roman"/>
          <w:color w:val="000000"/>
          <w:sz w:val="24"/>
          <w:szCs w:val="24"/>
          <w:lang w:eastAsia="sah-RU"/>
        </w:rPr>
      </w:pPr>
      <w:r w:rsidRPr="00523B2C">
        <w:rPr>
          <w:rFonts w:ascii="Times New Roman" w:eastAsia="Times New Roman" w:hAnsi="Times New Roman" w:cs="Times New Roman"/>
          <w:b/>
          <w:bCs/>
          <w:color w:val="000000"/>
          <w:sz w:val="24"/>
          <w:szCs w:val="24"/>
          <w:u w:val="single"/>
          <w:lang w:eastAsia="sah-RU"/>
        </w:rPr>
        <w:t>Повышение квалификации педагогов:</w:t>
      </w:r>
    </w:p>
    <w:p w:rsidR="009C1147" w:rsidRPr="00523B2C" w:rsidRDefault="009C1147" w:rsidP="009C1147">
      <w:pPr>
        <w:shd w:val="clear" w:color="auto" w:fill="FFFFFF"/>
        <w:spacing w:after="0" w:line="240" w:lineRule="auto"/>
        <w:jc w:val="both"/>
        <w:rPr>
          <w:rFonts w:ascii="Times New Roman" w:eastAsia="Times New Roman" w:hAnsi="Times New Roman" w:cs="Times New Roman"/>
          <w:color w:val="000000"/>
          <w:sz w:val="24"/>
          <w:szCs w:val="24"/>
          <w:lang w:eastAsia="sah-RU"/>
        </w:rPr>
      </w:pPr>
    </w:p>
    <w:tbl>
      <w:tblPr>
        <w:tblW w:w="9187" w:type="dxa"/>
        <w:shd w:val="clear" w:color="auto" w:fill="FFFFFF"/>
        <w:tblLayout w:type="fixed"/>
        <w:tblCellMar>
          <w:top w:w="105" w:type="dxa"/>
          <w:left w:w="105" w:type="dxa"/>
          <w:bottom w:w="105" w:type="dxa"/>
          <w:right w:w="105" w:type="dxa"/>
        </w:tblCellMar>
        <w:tblLook w:val="04A0"/>
      </w:tblPr>
      <w:tblGrid>
        <w:gridCol w:w="2100"/>
        <w:gridCol w:w="7087"/>
      </w:tblGrid>
      <w:tr w:rsidR="009C1147" w:rsidRPr="00523B2C" w:rsidTr="00763317">
        <w:tc>
          <w:tcPr>
            <w:tcW w:w="210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9C1147" w:rsidRPr="00523B2C" w:rsidRDefault="009C1147" w:rsidP="009C1147">
            <w:pPr>
              <w:spacing w:after="0" w:line="240" w:lineRule="auto"/>
              <w:jc w:val="both"/>
              <w:rPr>
                <w:rFonts w:ascii="Times New Roman" w:eastAsia="Times New Roman" w:hAnsi="Times New Roman" w:cs="Times New Roman"/>
                <w:b/>
                <w:color w:val="000000"/>
                <w:sz w:val="24"/>
                <w:szCs w:val="24"/>
                <w:lang w:eastAsia="sah-RU"/>
              </w:rPr>
            </w:pPr>
            <w:r w:rsidRPr="00523B2C">
              <w:rPr>
                <w:rFonts w:ascii="Times New Roman" w:eastAsia="Times New Roman" w:hAnsi="Times New Roman" w:cs="Times New Roman"/>
                <w:b/>
                <w:color w:val="000000"/>
                <w:sz w:val="24"/>
                <w:szCs w:val="24"/>
                <w:lang w:eastAsia="sah-RU"/>
              </w:rPr>
              <w:t>Учитель</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C1147" w:rsidRPr="00523B2C" w:rsidRDefault="009C1147" w:rsidP="009C1147">
            <w:pPr>
              <w:spacing w:after="0" w:line="240" w:lineRule="auto"/>
              <w:jc w:val="both"/>
              <w:rPr>
                <w:rFonts w:ascii="Times New Roman" w:eastAsia="Times New Roman" w:hAnsi="Times New Roman" w:cs="Times New Roman"/>
                <w:b/>
                <w:color w:val="000000"/>
                <w:sz w:val="24"/>
                <w:szCs w:val="24"/>
                <w:lang w:eastAsia="sah-RU"/>
              </w:rPr>
            </w:pPr>
            <w:r w:rsidRPr="00523B2C">
              <w:rPr>
                <w:rFonts w:ascii="Times New Roman" w:eastAsia="Times New Roman" w:hAnsi="Times New Roman" w:cs="Times New Roman"/>
                <w:b/>
                <w:color w:val="000000"/>
                <w:sz w:val="24"/>
                <w:szCs w:val="24"/>
                <w:lang w:eastAsia="sah-RU"/>
              </w:rPr>
              <w:t>Повышение квалификации</w:t>
            </w:r>
          </w:p>
        </w:tc>
      </w:tr>
      <w:tr w:rsidR="009C1147" w:rsidRPr="00523B2C" w:rsidTr="00763317">
        <w:tc>
          <w:tcPr>
            <w:tcW w:w="210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9C1147" w:rsidRPr="00523B2C" w:rsidRDefault="009C1147" w:rsidP="009C1147">
            <w:pPr>
              <w:spacing w:after="0" w:line="240" w:lineRule="auto"/>
              <w:jc w:val="both"/>
              <w:rPr>
                <w:rFonts w:ascii="Times New Roman" w:eastAsia="Times New Roman" w:hAnsi="Times New Roman" w:cs="Times New Roman"/>
                <w:color w:val="000000"/>
                <w:sz w:val="24"/>
                <w:szCs w:val="24"/>
                <w:lang w:eastAsia="sah-RU"/>
              </w:rPr>
            </w:pPr>
            <w:r w:rsidRPr="00523B2C">
              <w:rPr>
                <w:rFonts w:ascii="Times New Roman" w:eastAsia="Times New Roman" w:hAnsi="Times New Roman" w:cs="Times New Roman"/>
                <w:color w:val="000000"/>
                <w:sz w:val="24"/>
                <w:szCs w:val="24"/>
                <w:lang w:eastAsia="sah-RU"/>
              </w:rPr>
              <w:t>Слепцова Жанна Матвеевна</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C1147" w:rsidRPr="000B660A"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 xml:space="preserve">   Удостоверение о повышении квалификации в Гбпоу РС(Я) «Якутский пед.колледж им. С.Ф.Гоголева» с 30.10 по 03.11.2017 г. по дополнительной программе  «Проектирование и организация деятельностных уроков» в объеме 72 ч.</w:t>
            </w:r>
          </w:p>
        </w:tc>
      </w:tr>
      <w:tr w:rsidR="009C1147" w:rsidRPr="00523B2C" w:rsidTr="00763317">
        <w:tc>
          <w:tcPr>
            <w:tcW w:w="210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9C1147" w:rsidRPr="00523B2C" w:rsidRDefault="009C1147" w:rsidP="009C1147">
            <w:pPr>
              <w:spacing w:after="0" w:line="240" w:lineRule="auto"/>
              <w:jc w:val="both"/>
              <w:rPr>
                <w:rFonts w:ascii="Times New Roman" w:eastAsia="Times New Roman" w:hAnsi="Times New Roman" w:cs="Times New Roman"/>
                <w:color w:val="000000"/>
                <w:sz w:val="24"/>
                <w:szCs w:val="24"/>
                <w:lang w:eastAsia="sah-RU"/>
              </w:rPr>
            </w:pPr>
            <w:r w:rsidRPr="00523B2C">
              <w:rPr>
                <w:rFonts w:ascii="Times New Roman" w:eastAsia="Times New Roman" w:hAnsi="Times New Roman" w:cs="Times New Roman"/>
                <w:color w:val="000000"/>
                <w:sz w:val="24"/>
                <w:szCs w:val="24"/>
                <w:lang w:eastAsia="sah-RU"/>
              </w:rPr>
              <w:t>Старостина Нелли Дмитриевна</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C1147" w:rsidRPr="00523B2C"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Удостоверение о повышении квалификации в Гбпоу РС(Я) «Якутский пед.колледж им. С.Ф.Гоголева» с 30.10 по 03.11.2017 г. по дополнительной программе  «Проектирование и организация деятельностных уроков» в объеме 72 ч.</w:t>
            </w:r>
          </w:p>
        </w:tc>
      </w:tr>
      <w:tr w:rsidR="009C1147" w:rsidRPr="00523B2C" w:rsidTr="00763317">
        <w:tc>
          <w:tcPr>
            <w:tcW w:w="210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9C1147" w:rsidRPr="00523B2C" w:rsidRDefault="009C1147" w:rsidP="009C1147">
            <w:pPr>
              <w:spacing w:after="0" w:line="240" w:lineRule="auto"/>
              <w:jc w:val="both"/>
              <w:rPr>
                <w:rFonts w:ascii="Times New Roman" w:eastAsia="Times New Roman" w:hAnsi="Times New Roman" w:cs="Times New Roman"/>
                <w:color w:val="000000"/>
                <w:sz w:val="24"/>
                <w:szCs w:val="24"/>
                <w:lang w:eastAsia="sah-RU"/>
              </w:rPr>
            </w:pPr>
            <w:r w:rsidRPr="00523B2C">
              <w:rPr>
                <w:rFonts w:ascii="Times New Roman" w:eastAsia="Times New Roman" w:hAnsi="Times New Roman" w:cs="Times New Roman"/>
                <w:color w:val="000000"/>
                <w:sz w:val="24"/>
                <w:szCs w:val="24"/>
                <w:lang w:eastAsia="sah-RU"/>
              </w:rPr>
              <w:t>Слепцов Виталий Протасович</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C1147" w:rsidRPr="00523B2C"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Удостоверение о повышении квалификации в Гбпоу РС(Я) «Якутский пед.колледж им. С.Ф.Гоголева» с 30.10 по 03.11.2017 г. по дополнительной программе  «Проектирование и организация деятельностных уроков» в объеме 72 ч.</w:t>
            </w:r>
          </w:p>
        </w:tc>
      </w:tr>
      <w:tr w:rsidR="009C1147" w:rsidRPr="00523B2C" w:rsidTr="00763317">
        <w:tc>
          <w:tcPr>
            <w:tcW w:w="210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9C1147" w:rsidRPr="00523B2C" w:rsidRDefault="009C1147" w:rsidP="009C1147">
            <w:pPr>
              <w:spacing w:after="0" w:line="240" w:lineRule="auto"/>
              <w:jc w:val="both"/>
              <w:rPr>
                <w:rFonts w:ascii="Times New Roman" w:eastAsia="Times New Roman" w:hAnsi="Times New Roman" w:cs="Times New Roman"/>
                <w:color w:val="000000"/>
                <w:sz w:val="24"/>
                <w:szCs w:val="24"/>
                <w:lang w:eastAsia="sah-RU"/>
              </w:rPr>
            </w:pPr>
            <w:r w:rsidRPr="00523B2C">
              <w:rPr>
                <w:rFonts w:ascii="Times New Roman" w:eastAsia="Times New Roman" w:hAnsi="Times New Roman" w:cs="Times New Roman"/>
                <w:color w:val="000000"/>
                <w:sz w:val="24"/>
                <w:szCs w:val="24"/>
                <w:lang w:eastAsia="sah-RU"/>
              </w:rPr>
              <w:t>Татаринова Анна Юрьевна</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C1147" w:rsidRPr="00523B2C"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Удостоверение о повышении квалификации в Гбпоу РС(Я) «Якутский пед.колледж им. С.Ф.Гоголева» с 30.10 по 03.11.2017 г. по дополнительной программе  «Проектирование и организация деятельностных уроков» в объеме 72 ч.</w:t>
            </w:r>
          </w:p>
        </w:tc>
      </w:tr>
      <w:tr w:rsidR="009C1147" w:rsidRPr="00523B2C" w:rsidTr="00763317">
        <w:tc>
          <w:tcPr>
            <w:tcW w:w="210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9C1147" w:rsidRPr="00523B2C"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 xml:space="preserve">Герасимов </w:t>
            </w:r>
            <w:r w:rsidRPr="00523B2C">
              <w:rPr>
                <w:rFonts w:ascii="Times New Roman" w:eastAsia="Times New Roman" w:hAnsi="Times New Roman" w:cs="Times New Roman"/>
                <w:color w:val="000000"/>
                <w:sz w:val="24"/>
                <w:szCs w:val="24"/>
                <w:lang w:eastAsia="sah-RU"/>
              </w:rPr>
              <w:t>Айаал Владимирович</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C1147" w:rsidRPr="00523B2C" w:rsidRDefault="009C1147" w:rsidP="009C1147">
            <w:pPr>
              <w:spacing w:after="0" w:line="240" w:lineRule="auto"/>
              <w:jc w:val="both"/>
              <w:rPr>
                <w:rFonts w:ascii="Times New Roman" w:eastAsia="Times New Roman" w:hAnsi="Times New Roman" w:cs="Times New Roman"/>
                <w:color w:val="000000"/>
                <w:sz w:val="24"/>
                <w:szCs w:val="24"/>
                <w:lang w:eastAsia="sah-RU"/>
              </w:rPr>
            </w:pPr>
          </w:p>
        </w:tc>
      </w:tr>
      <w:tr w:rsidR="009C1147" w:rsidRPr="00523B2C" w:rsidTr="00763317">
        <w:tc>
          <w:tcPr>
            <w:tcW w:w="210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9C1147" w:rsidRPr="00523B2C" w:rsidRDefault="009C1147" w:rsidP="009C1147">
            <w:pPr>
              <w:spacing w:after="0" w:line="240" w:lineRule="auto"/>
              <w:jc w:val="both"/>
              <w:rPr>
                <w:rFonts w:ascii="Times New Roman" w:eastAsia="Times New Roman" w:hAnsi="Times New Roman" w:cs="Times New Roman"/>
                <w:color w:val="000000"/>
                <w:sz w:val="24"/>
                <w:szCs w:val="24"/>
                <w:lang w:eastAsia="sah-RU"/>
              </w:rPr>
            </w:pPr>
            <w:r w:rsidRPr="00523B2C">
              <w:rPr>
                <w:rFonts w:ascii="Times New Roman" w:eastAsia="Times New Roman" w:hAnsi="Times New Roman" w:cs="Times New Roman"/>
                <w:color w:val="000000"/>
                <w:sz w:val="24"/>
                <w:szCs w:val="24"/>
                <w:lang w:eastAsia="sah-RU"/>
              </w:rPr>
              <w:t>Татаринов Андриан Николаевич</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C1147" w:rsidRPr="00523B2C" w:rsidRDefault="009C1147" w:rsidP="009C1147">
            <w:pPr>
              <w:spacing w:after="0" w:line="240" w:lineRule="auto"/>
              <w:jc w:val="both"/>
              <w:rPr>
                <w:rFonts w:ascii="Times New Roman" w:eastAsia="Times New Roman" w:hAnsi="Times New Roman" w:cs="Times New Roman"/>
                <w:color w:val="000000"/>
                <w:sz w:val="24"/>
                <w:szCs w:val="24"/>
                <w:lang w:eastAsia="sah-RU"/>
              </w:rPr>
            </w:pPr>
          </w:p>
        </w:tc>
      </w:tr>
    </w:tbl>
    <w:p w:rsidR="009C1147" w:rsidRDefault="009C1147" w:rsidP="009C1147">
      <w:pPr>
        <w:shd w:val="clear" w:color="auto" w:fill="FFFFFF"/>
        <w:spacing w:after="0" w:line="240" w:lineRule="auto"/>
        <w:jc w:val="both"/>
        <w:rPr>
          <w:rFonts w:ascii="Times New Roman" w:eastAsia="Times New Roman" w:hAnsi="Times New Roman" w:cs="Times New Roman"/>
          <w:color w:val="000000"/>
          <w:sz w:val="24"/>
          <w:szCs w:val="24"/>
          <w:lang w:eastAsia="sah-RU"/>
        </w:rPr>
      </w:pPr>
    </w:p>
    <w:p w:rsidR="009C1147" w:rsidRDefault="009C1147" w:rsidP="009C1147">
      <w:pPr>
        <w:shd w:val="clear" w:color="auto" w:fill="FFFFFF"/>
        <w:spacing w:after="0" w:line="240" w:lineRule="auto"/>
        <w:jc w:val="both"/>
        <w:rPr>
          <w:rFonts w:ascii="Times New Roman" w:eastAsia="Times New Roman" w:hAnsi="Times New Roman" w:cs="Times New Roman"/>
          <w:color w:val="000000"/>
          <w:sz w:val="24"/>
          <w:szCs w:val="24"/>
          <w:lang w:eastAsia="sah-RU"/>
        </w:rPr>
      </w:pPr>
    </w:p>
    <w:p w:rsidR="009C1147" w:rsidRDefault="009C1147" w:rsidP="009C1147">
      <w:pPr>
        <w:shd w:val="clear" w:color="auto" w:fill="FFFFFF"/>
        <w:spacing w:after="0" w:line="240" w:lineRule="auto"/>
        <w:jc w:val="both"/>
        <w:rPr>
          <w:rFonts w:ascii="Times New Roman" w:eastAsia="Times New Roman" w:hAnsi="Times New Roman" w:cs="Times New Roman"/>
          <w:color w:val="000000"/>
          <w:sz w:val="24"/>
          <w:szCs w:val="24"/>
          <w:lang w:eastAsia="sah-RU"/>
        </w:rPr>
      </w:pPr>
    </w:p>
    <w:p w:rsidR="009C1147" w:rsidRPr="00E37B0D" w:rsidRDefault="009C1147" w:rsidP="009C1147">
      <w:pPr>
        <w:shd w:val="clear" w:color="auto" w:fill="FFFFFF"/>
        <w:spacing w:after="0" w:line="240" w:lineRule="auto"/>
        <w:jc w:val="both"/>
        <w:rPr>
          <w:rFonts w:ascii="Times New Roman" w:eastAsia="Times New Roman" w:hAnsi="Times New Roman" w:cs="Times New Roman"/>
          <w:color w:val="000000"/>
          <w:sz w:val="24"/>
          <w:szCs w:val="24"/>
          <w:lang w:eastAsia="sah-RU"/>
        </w:rPr>
      </w:pPr>
    </w:p>
    <w:p w:rsidR="009C1147" w:rsidRPr="00523B2C" w:rsidRDefault="009C1147" w:rsidP="006F18AA">
      <w:pPr>
        <w:pStyle w:val="a3"/>
        <w:numPr>
          <w:ilvl w:val="0"/>
          <w:numId w:val="41"/>
        </w:numPr>
        <w:shd w:val="clear" w:color="auto" w:fill="FFFFFF"/>
        <w:spacing w:after="0" w:line="240" w:lineRule="auto"/>
        <w:jc w:val="both"/>
        <w:rPr>
          <w:rFonts w:ascii="Times New Roman" w:eastAsia="Times New Roman" w:hAnsi="Times New Roman" w:cs="Times New Roman"/>
          <w:color w:val="000000"/>
          <w:sz w:val="24"/>
          <w:szCs w:val="24"/>
          <w:lang w:eastAsia="sah-RU"/>
        </w:rPr>
      </w:pPr>
      <w:r w:rsidRPr="00523B2C">
        <w:rPr>
          <w:rFonts w:ascii="Times New Roman" w:eastAsia="Times New Roman" w:hAnsi="Times New Roman" w:cs="Times New Roman"/>
          <w:b/>
          <w:bCs/>
          <w:color w:val="000000"/>
          <w:sz w:val="24"/>
          <w:szCs w:val="24"/>
          <w:u w:val="single"/>
          <w:lang w:eastAsia="sah-RU"/>
        </w:rPr>
        <w:t>Самообразование педагогов:</w:t>
      </w:r>
    </w:p>
    <w:p w:rsidR="009C1147" w:rsidRPr="00523B2C" w:rsidRDefault="009C1147" w:rsidP="009C1147">
      <w:pPr>
        <w:shd w:val="clear" w:color="auto" w:fill="FFFFFF"/>
        <w:spacing w:after="0" w:line="240" w:lineRule="auto"/>
        <w:jc w:val="both"/>
        <w:rPr>
          <w:rFonts w:ascii="Times New Roman" w:eastAsia="Times New Roman" w:hAnsi="Times New Roman" w:cs="Times New Roman"/>
          <w:color w:val="000000"/>
          <w:sz w:val="24"/>
          <w:szCs w:val="24"/>
          <w:lang w:eastAsia="sah-RU"/>
        </w:rPr>
      </w:pPr>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5" w:type="dxa"/>
          <w:left w:w="105" w:type="dxa"/>
          <w:bottom w:w="105" w:type="dxa"/>
          <w:right w:w="105" w:type="dxa"/>
        </w:tblCellMar>
        <w:tblLook w:val="04A0"/>
      </w:tblPr>
      <w:tblGrid>
        <w:gridCol w:w="2001"/>
        <w:gridCol w:w="3217"/>
        <w:gridCol w:w="960"/>
        <w:gridCol w:w="3435"/>
      </w:tblGrid>
      <w:tr w:rsidR="009C1147" w:rsidRPr="00523B2C" w:rsidTr="009C1147">
        <w:tc>
          <w:tcPr>
            <w:tcW w:w="2001" w:type="dxa"/>
            <w:shd w:val="clear" w:color="auto" w:fill="FFFFFF"/>
            <w:tcMar>
              <w:top w:w="0" w:type="dxa"/>
              <w:left w:w="115" w:type="dxa"/>
              <w:bottom w:w="0" w:type="dxa"/>
              <w:right w:w="0" w:type="dxa"/>
            </w:tcMar>
            <w:hideMark/>
          </w:tcPr>
          <w:p w:rsidR="009C1147" w:rsidRPr="00523B2C" w:rsidRDefault="009C1147" w:rsidP="009C1147">
            <w:pPr>
              <w:spacing w:after="0" w:line="240" w:lineRule="auto"/>
              <w:jc w:val="both"/>
              <w:rPr>
                <w:rFonts w:ascii="Times New Roman" w:eastAsia="Times New Roman" w:hAnsi="Times New Roman" w:cs="Times New Roman"/>
                <w:b/>
                <w:color w:val="000000"/>
                <w:sz w:val="24"/>
                <w:szCs w:val="24"/>
                <w:lang w:eastAsia="sah-RU"/>
              </w:rPr>
            </w:pPr>
            <w:r w:rsidRPr="00523B2C">
              <w:rPr>
                <w:rFonts w:ascii="Times New Roman" w:eastAsia="Times New Roman" w:hAnsi="Times New Roman" w:cs="Times New Roman"/>
                <w:b/>
                <w:color w:val="000000"/>
                <w:sz w:val="24"/>
                <w:szCs w:val="24"/>
                <w:lang w:eastAsia="sah-RU"/>
              </w:rPr>
              <w:t>Учитель</w:t>
            </w:r>
          </w:p>
        </w:tc>
        <w:tc>
          <w:tcPr>
            <w:tcW w:w="3217" w:type="dxa"/>
            <w:shd w:val="clear" w:color="auto" w:fill="FFFFFF"/>
            <w:tcMar>
              <w:top w:w="0" w:type="dxa"/>
              <w:left w:w="115" w:type="dxa"/>
              <w:bottom w:w="0" w:type="dxa"/>
              <w:right w:w="0" w:type="dxa"/>
            </w:tcMar>
            <w:hideMark/>
          </w:tcPr>
          <w:p w:rsidR="009C1147" w:rsidRPr="00523B2C" w:rsidRDefault="009C1147" w:rsidP="009C1147">
            <w:pPr>
              <w:spacing w:after="0" w:line="240" w:lineRule="auto"/>
              <w:jc w:val="both"/>
              <w:rPr>
                <w:rFonts w:ascii="Times New Roman" w:eastAsia="Times New Roman" w:hAnsi="Times New Roman" w:cs="Times New Roman"/>
                <w:b/>
                <w:color w:val="000000"/>
                <w:sz w:val="24"/>
                <w:szCs w:val="24"/>
                <w:lang w:eastAsia="sah-RU"/>
              </w:rPr>
            </w:pPr>
            <w:r w:rsidRPr="00523B2C">
              <w:rPr>
                <w:rFonts w:ascii="Times New Roman" w:eastAsia="Times New Roman" w:hAnsi="Times New Roman" w:cs="Times New Roman"/>
                <w:b/>
                <w:color w:val="000000"/>
                <w:sz w:val="24"/>
                <w:szCs w:val="24"/>
                <w:lang w:eastAsia="sah-RU"/>
              </w:rPr>
              <w:t>Тема самообразования</w:t>
            </w:r>
          </w:p>
        </w:tc>
        <w:tc>
          <w:tcPr>
            <w:tcW w:w="4395" w:type="dxa"/>
            <w:gridSpan w:val="2"/>
            <w:shd w:val="clear" w:color="auto" w:fill="FFFFFF"/>
            <w:tcMar>
              <w:top w:w="0" w:type="dxa"/>
              <w:left w:w="115" w:type="dxa"/>
              <w:bottom w:w="0" w:type="dxa"/>
              <w:right w:w="115" w:type="dxa"/>
            </w:tcMar>
            <w:hideMark/>
          </w:tcPr>
          <w:p w:rsidR="009C1147" w:rsidRPr="00523B2C" w:rsidRDefault="009C1147" w:rsidP="009C1147">
            <w:pPr>
              <w:spacing w:after="0" w:line="240" w:lineRule="auto"/>
              <w:jc w:val="both"/>
              <w:rPr>
                <w:rFonts w:ascii="Times New Roman" w:eastAsia="Times New Roman" w:hAnsi="Times New Roman" w:cs="Times New Roman"/>
                <w:b/>
                <w:color w:val="000000"/>
                <w:sz w:val="24"/>
                <w:szCs w:val="24"/>
                <w:lang w:eastAsia="sah-RU"/>
              </w:rPr>
            </w:pPr>
            <w:r w:rsidRPr="00523B2C">
              <w:rPr>
                <w:rFonts w:ascii="Times New Roman" w:eastAsia="Times New Roman" w:hAnsi="Times New Roman" w:cs="Times New Roman"/>
                <w:b/>
                <w:color w:val="000000"/>
                <w:sz w:val="24"/>
                <w:szCs w:val="24"/>
                <w:lang w:eastAsia="sah-RU"/>
              </w:rPr>
              <w:t>Выход</w:t>
            </w:r>
          </w:p>
        </w:tc>
      </w:tr>
      <w:tr w:rsidR="009C1147" w:rsidRPr="00523B2C" w:rsidTr="009C1147">
        <w:tc>
          <w:tcPr>
            <w:tcW w:w="2001" w:type="dxa"/>
            <w:shd w:val="clear" w:color="auto" w:fill="FFFFFF"/>
            <w:tcMar>
              <w:top w:w="0" w:type="dxa"/>
              <w:left w:w="115" w:type="dxa"/>
              <w:bottom w:w="0" w:type="dxa"/>
              <w:right w:w="0" w:type="dxa"/>
            </w:tcMar>
            <w:vAlign w:val="center"/>
            <w:hideMark/>
          </w:tcPr>
          <w:p w:rsidR="009C1147" w:rsidRPr="00523B2C" w:rsidRDefault="009C1147" w:rsidP="009C1147">
            <w:pPr>
              <w:spacing w:after="0" w:line="240" w:lineRule="auto"/>
              <w:jc w:val="center"/>
              <w:rPr>
                <w:rFonts w:ascii="Times New Roman" w:eastAsia="Times New Roman" w:hAnsi="Times New Roman" w:cs="Times New Roman"/>
                <w:color w:val="000000"/>
                <w:sz w:val="24"/>
                <w:szCs w:val="24"/>
                <w:lang w:eastAsia="sah-RU"/>
              </w:rPr>
            </w:pPr>
            <w:r w:rsidRPr="00523B2C">
              <w:rPr>
                <w:rFonts w:ascii="Times New Roman" w:eastAsia="Times New Roman" w:hAnsi="Times New Roman" w:cs="Times New Roman"/>
                <w:color w:val="000000"/>
                <w:sz w:val="24"/>
                <w:szCs w:val="24"/>
                <w:lang w:eastAsia="sah-RU"/>
              </w:rPr>
              <w:t>Слепцова Жанна Матвеевна</w:t>
            </w:r>
          </w:p>
        </w:tc>
        <w:tc>
          <w:tcPr>
            <w:tcW w:w="3217" w:type="dxa"/>
            <w:shd w:val="clear" w:color="auto" w:fill="FFFFFF"/>
            <w:tcMar>
              <w:top w:w="0" w:type="dxa"/>
              <w:left w:w="115" w:type="dxa"/>
              <w:bottom w:w="0" w:type="dxa"/>
              <w:right w:w="0" w:type="dxa"/>
            </w:tcMar>
            <w:hideMark/>
          </w:tcPr>
          <w:p w:rsidR="009C1147" w:rsidRPr="00523B2C" w:rsidRDefault="009C1147" w:rsidP="009C1147">
            <w:pPr>
              <w:spacing w:after="0" w:line="240" w:lineRule="auto"/>
              <w:jc w:val="center"/>
              <w:rPr>
                <w:rFonts w:ascii="Times New Roman" w:eastAsia="Times New Roman" w:hAnsi="Times New Roman" w:cs="Times New Roman"/>
                <w:color w:val="000000"/>
                <w:sz w:val="24"/>
                <w:szCs w:val="24"/>
                <w:lang w:eastAsia="sah-RU"/>
              </w:rPr>
            </w:pPr>
            <w:r w:rsidRPr="00523B2C">
              <w:rPr>
                <w:rFonts w:ascii="Times New Roman" w:eastAsia="Times New Roman" w:hAnsi="Times New Roman" w:cs="Times New Roman"/>
                <w:color w:val="000000"/>
                <w:sz w:val="24"/>
                <w:szCs w:val="24"/>
                <w:lang w:eastAsia="sah-RU"/>
              </w:rPr>
              <w:t>Современный урок технологии в общеобразовательной школе и требования к нему.</w:t>
            </w:r>
          </w:p>
        </w:tc>
        <w:tc>
          <w:tcPr>
            <w:tcW w:w="4395" w:type="dxa"/>
            <w:gridSpan w:val="2"/>
            <w:shd w:val="clear" w:color="auto" w:fill="FFFFFF"/>
            <w:tcMar>
              <w:top w:w="0" w:type="dxa"/>
              <w:left w:w="115" w:type="dxa"/>
              <w:bottom w:w="0" w:type="dxa"/>
              <w:right w:w="115" w:type="dxa"/>
            </w:tcMar>
            <w:hideMark/>
          </w:tcPr>
          <w:p w:rsidR="009C1147" w:rsidRDefault="009C1147" w:rsidP="009C1147">
            <w:pPr>
              <w:spacing w:after="0" w:line="240" w:lineRule="auto"/>
              <w:jc w:val="center"/>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Распространение опыта работы в рамках курсов повышения квалификации «Педагогическая деятельность учителя в условиях реализации ФГОС по теме: Защита проектов уроков по технологиям деятельностного обучения. Урок по теме: «Технология «декупаж».</w:t>
            </w:r>
          </w:p>
          <w:p w:rsidR="009C1147" w:rsidRPr="00523B2C" w:rsidRDefault="009C1147" w:rsidP="009C1147">
            <w:pPr>
              <w:spacing w:after="0" w:line="240" w:lineRule="auto"/>
              <w:jc w:val="center"/>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Образовательный десант МОиН РС(Я) в Верхоянском районе (декабрь)</w:t>
            </w:r>
          </w:p>
        </w:tc>
      </w:tr>
      <w:tr w:rsidR="009C1147" w:rsidRPr="00523B2C" w:rsidTr="009C1147">
        <w:tc>
          <w:tcPr>
            <w:tcW w:w="2001" w:type="dxa"/>
            <w:shd w:val="clear" w:color="auto" w:fill="FFFFFF"/>
            <w:tcMar>
              <w:top w:w="0" w:type="dxa"/>
              <w:left w:w="115" w:type="dxa"/>
              <w:bottom w:w="0" w:type="dxa"/>
              <w:right w:w="0" w:type="dxa"/>
            </w:tcMar>
            <w:vAlign w:val="center"/>
            <w:hideMark/>
          </w:tcPr>
          <w:p w:rsidR="009C1147" w:rsidRPr="00523B2C" w:rsidRDefault="009C1147" w:rsidP="009C1147">
            <w:pPr>
              <w:spacing w:after="0" w:line="240" w:lineRule="auto"/>
              <w:jc w:val="center"/>
              <w:rPr>
                <w:rFonts w:ascii="Times New Roman" w:eastAsia="Times New Roman" w:hAnsi="Times New Roman" w:cs="Times New Roman"/>
                <w:color w:val="000000"/>
                <w:sz w:val="24"/>
                <w:szCs w:val="24"/>
                <w:lang w:eastAsia="sah-RU"/>
              </w:rPr>
            </w:pPr>
            <w:r w:rsidRPr="00523B2C">
              <w:rPr>
                <w:rFonts w:ascii="Times New Roman" w:eastAsia="Times New Roman" w:hAnsi="Times New Roman" w:cs="Times New Roman"/>
                <w:color w:val="000000"/>
                <w:sz w:val="24"/>
                <w:szCs w:val="24"/>
                <w:lang w:eastAsia="sah-RU"/>
              </w:rPr>
              <w:t>Старостина Нелли Дмит</w:t>
            </w:r>
            <w:r>
              <w:rPr>
                <w:rFonts w:ascii="Times New Roman" w:eastAsia="Times New Roman" w:hAnsi="Times New Roman" w:cs="Times New Roman"/>
                <w:color w:val="000000"/>
                <w:sz w:val="24"/>
                <w:szCs w:val="24"/>
                <w:lang w:eastAsia="sah-RU"/>
              </w:rPr>
              <w:t>р</w:t>
            </w:r>
            <w:r w:rsidRPr="00523B2C">
              <w:rPr>
                <w:rFonts w:ascii="Times New Roman" w:eastAsia="Times New Roman" w:hAnsi="Times New Roman" w:cs="Times New Roman"/>
                <w:color w:val="000000"/>
                <w:sz w:val="24"/>
                <w:szCs w:val="24"/>
                <w:lang w:eastAsia="sah-RU"/>
              </w:rPr>
              <w:t>иевна</w:t>
            </w:r>
          </w:p>
        </w:tc>
        <w:tc>
          <w:tcPr>
            <w:tcW w:w="3217" w:type="dxa"/>
            <w:shd w:val="clear" w:color="auto" w:fill="FFFFFF"/>
            <w:tcMar>
              <w:top w:w="0" w:type="dxa"/>
              <w:left w:w="115" w:type="dxa"/>
              <w:bottom w:w="0" w:type="dxa"/>
              <w:right w:w="0" w:type="dxa"/>
            </w:tcMar>
            <w:hideMark/>
          </w:tcPr>
          <w:p w:rsidR="009C1147" w:rsidRPr="00523B2C" w:rsidRDefault="009C1147" w:rsidP="009C1147">
            <w:pPr>
              <w:spacing w:after="0" w:line="240" w:lineRule="auto"/>
              <w:jc w:val="center"/>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Развитие творческой личности на основе хореографии</w:t>
            </w:r>
          </w:p>
        </w:tc>
        <w:tc>
          <w:tcPr>
            <w:tcW w:w="4395" w:type="dxa"/>
            <w:gridSpan w:val="2"/>
            <w:shd w:val="clear" w:color="auto" w:fill="FFFFFF"/>
            <w:tcMar>
              <w:top w:w="0" w:type="dxa"/>
              <w:left w:w="115" w:type="dxa"/>
              <w:bottom w:w="0" w:type="dxa"/>
              <w:right w:w="115" w:type="dxa"/>
            </w:tcMar>
            <w:hideMark/>
          </w:tcPr>
          <w:p w:rsidR="009C1147" w:rsidRPr="00523B2C" w:rsidRDefault="009C1147" w:rsidP="009C1147">
            <w:pPr>
              <w:spacing w:after="0" w:line="240" w:lineRule="auto"/>
              <w:jc w:val="center"/>
              <w:rPr>
                <w:rFonts w:ascii="Times New Roman" w:eastAsia="Times New Roman" w:hAnsi="Times New Roman" w:cs="Times New Roman"/>
                <w:color w:val="000000"/>
                <w:sz w:val="24"/>
                <w:szCs w:val="24"/>
                <w:lang w:eastAsia="sah-RU"/>
              </w:rPr>
            </w:pPr>
          </w:p>
        </w:tc>
      </w:tr>
      <w:tr w:rsidR="009C1147" w:rsidRPr="00523B2C" w:rsidTr="009C1147">
        <w:tc>
          <w:tcPr>
            <w:tcW w:w="2001" w:type="dxa"/>
            <w:shd w:val="clear" w:color="auto" w:fill="FFFFFF"/>
            <w:tcMar>
              <w:top w:w="0" w:type="dxa"/>
              <w:left w:w="115" w:type="dxa"/>
              <w:bottom w:w="0" w:type="dxa"/>
              <w:right w:w="0" w:type="dxa"/>
            </w:tcMar>
            <w:vAlign w:val="center"/>
            <w:hideMark/>
          </w:tcPr>
          <w:p w:rsidR="009C1147" w:rsidRPr="00523B2C" w:rsidRDefault="009C1147" w:rsidP="009C1147">
            <w:pPr>
              <w:spacing w:after="0" w:line="240" w:lineRule="auto"/>
              <w:jc w:val="center"/>
              <w:rPr>
                <w:rFonts w:ascii="Times New Roman" w:eastAsia="Times New Roman" w:hAnsi="Times New Roman" w:cs="Times New Roman"/>
                <w:color w:val="000000"/>
                <w:sz w:val="24"/>
                <w:szCs w:val="24"/>
                <w:lang w:eastAsia="sah-RU"/>
              </w:rPr>
            </w:pPr>
            <w:r w:rsidRPr="00523B2C">
              <w:rPr>
                <w:rFonts w:ascii="Times New Roman" w:eastAsia="Times New Roman" w:hAnsi="Times New Roman" w:cs="Times New Roman"/>
                <w:color w:val="000000"/>
                <w:sz w:val="24"/>
                <w:szCs w:val="24"/>
                <w:lang w:eastAsia="sah-RU"/>
              </w:rPr>
              <w:t>Слепцов Виталий Протасович</w:t>
            </w:r>
          </w:p>
        </w:tc>
        <w:tc>
          <w:tcPr>
            <w:tcW w:w="3217" w:type="dxa"/>
            <w:shd w:val="clear" w:color="auto" w:fill="FFFFFF"/>
            <w:tcMar>
              <w:top w:w="0" w:type="dxa"/>
              <w:left w:w="115" w:type="dxa"/>
              <w:bottom w:w="0" w:type="dxa"/>
              <w:right w:w="0" w:type="dxa"/>
            </w:tcMar>
            <w:hideMark/>
          </w:tcPr>
          <w:p w:rsidR="009C1147" w:rsidRPr="00523B2C" w:rsidRDefault="009C1147" w:rsidP="009C1147">
            <w:pPr>
              <w:spacing w:after="0" w:line="240" w:lineRule="auto"/>
              <w:jc w:val="center"/>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Использование современных  технологий на уроках ФК</w:t>
            </w:r>
          </w:p>
        </w:tc>
        <w:tc>
          <w:tcPr>
            <w:tcW w:w="4395" w:type="dxa"/>
            <w:gridSpan w:val="2"/>
            <w:shd w:val="clear" w:color="auto" w:fill="FFFFFF"/>
            <w:tcMar>
              <w:top w:w="0" w:type="dxa"/>
              <w:left w:w="115" w:type="dxa"/>
              <w:bottom w:w="0" w:type="dxa"/>
              <w:right w:w="115" w:type="dxa"/>
            </w:tcMar>
            <w:hideMark/>
          </w:tcPr>
          <w:p w:rsidR="009C1147" w:rsidRPr="00523B2C" w:rsidRDefault="009C1147" w:rsidP="009C1147">
            <w:pPr>
              <w:spacing w:after="0" w:line="240" w:lineRule="auto"/>
              <w:jc w:val="center"/>
              <w:rPr>
                <w:rFonts w:ascii="Times New Roman" w:eastAsia="Times New Roman" w:hAnsi="Times New Roman" w:cs="Times New Roman"/>
                <w:color w:val="000000"/>
                <w:sz w:val="24"/>
                <w:szCs w:val="24"/>
                <w:lang w:eastAsia="sah-RU"/>
              </w:rPr>
            </w:pPr>
          </w:p>
        </w:tc>
      </w:tr>
      <w:tr w:rsidR="009C1147" w:rsidRPr="00523B2C" w:rsidTr="009C1147">
        <w:tc>
          <w:tcPr>
            <w:tcW w:w="2001" w:type="dxa"/>
            <w:shd w:val="clear" w:color="auto" w:fill="FFFFFF"/>
            <w:tcMar>
              <w:top w:w="0" w:type="dxa"/>
              <w:left w:w="115" w:type="dxa"/>
              <w:bottom w:w="0" w:type="dxa"/>
              <w:right w:w="0" w:type="dxa"/>
            </w:tcMar>
            <w:vAlign w:val="center"/>
            <w:hideMark/>
          </w:tcPr>
          <w:p w:rsidR="009C1147" w:rsidRPr="00523B2C" w:rsidRDefault="009C1147" w:rsidP="009C1147">
            <w:pPr>
              <w:spacing w:after="0" w:line="240" w:lineRule="auto"/>
              <w:jc w:val="center"/>
              <w:rPr>
                <w:rFonts w:ascii="Times New Roman" w:eastAsia="Times New Roman" w:hAnsi="Times New Roman" w:cs="Times New Roman"/>
                <w:color w:val="000000"/>
                <w:sz w:val="24"/>
                <w:szCs w:val="24"/>
                <w:lang w:eastAsia="sah-RU"/>
              </w:rPr>
            </w:pPr>
            <w:r w:rsidRPr="00523B2C">
              <w:rPr>
                <w:rFonts w:ascii="Times New Roman" w:eastAsia="Times New Roman" w:hAnsi="Times New Roman" w:cs="Times New Roman"/>
                <w:color w:val="000000"/>
                <w:sz w:val="24"/>
                <w:szCs w:val="24"/>
                <w:lang w:eastAsia="sah-RU"/>
              </w:rPr>
              <w:t>Татаринова Анна Юрьевна</w:t>
            </w:r>
          </w:p>
        </w:tc>
        <w:tc>
          <w:tcPr>
            <w:tcW w:w="3217" w:type="dxa"/>
            <w:shd w:val="clear" w:color="auto" w:fill="FFFFFF"/>
            <w:tcMar>
              <w:top w:w="0" w:type="dxa"/>
              <w:left w:w="115" w:type="dxa"/>
              <w:bottom w:w="0" w:type="dxa"/>
              <w:right w:w="0" w:type="dxa"/>
            </w:tcMar>
            <w:hideMark/>
          </w:tcPr>
          <w:p w:rsidR="009C1147" w:rsidRPr="00523B2C" w:rsidRDefault="009C1147" w:rsidP="009C1147">
            <w:pPr>
              <w:spacing w:after="0" w:line="240" w:lineRule="auto"/>
              <w:jc w:val="center"/>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Использование ИКТ на уроках изо и черчения</w:t>
            </w:r>
          </w:p>
        </w:tc>
        <w:tc>
          <w:tcPr>
            <w:tcW w:w="4395" w:type="dxa"/>
            <w:gridSpan w:val="2"/>
            <w:shd w:val="clear" w:color="auto" w:fill="FFFFFF"/>
            <w:tcMar>
              <w:top w:w="0" w:type="dxa"/>
              <w:left w:w="115" w:type="dxa"/>
              <w:bottom w:w="0" w:type="dxa"/>
              <w:right w:w="115" w:type="dxa"/>
            </w:tcMar>
            <w:hideMark/>
          </w:tcPr>
          <w:p w:rsidR="009C1147" w:rsidRPr="00523B2C" w:rsidRDefault="009C1147" w:rsidP="009C1147">
            <w:pPr>
              <w:spacing w:after="0" w:line="240" w:lineRule="auto"/>
              <w:jc w:val="center"/>
              <w:rPr>
                <w:rFonts w:ascii="Times New Roman" w:eastAsia="Times New Roman" w:hAnsi="Times New Roman" w:cs="Times New Roman"/>
                <w:color w:val="000000"/>
                <w:sz w:val="24"/>
                <w:szCs w:val="24"/>
                <w:lang w:eastAsia="sah-RU"/>
              </w:rPr>
            </w:pPr>
          </w:p>
        </w:tc>
      </w:tr>
      <w:tr w:rsidR="009C1147" w:rsidRPr="00523B2C" w:rsidTr="009C1147">
        <w:trPr>
          <w:trHeight w:val="851"/>
        </w:trPr>
        <w:tc>
          <w:tcPr>
            <w:tcW w:w="2001" w:type="dxa"/>
            <w:shd w:val="clear" w:color="auto" w:fill="FFFFFF"/>
            <w:tcMar>
              <w:top w:w="0" w:type="dxa"/>
              <w:left w:w="115" w:type="dxa"/>
              <w:bottom w:w="0" w:type="dxa"/>
              <w:right w:w="0" w:type="dxa"/>
            </w:tcMar>
            <w:vAlign w:val="center"/>
            <w:hideMark/>
          </w:tcPr>
          <w:p w:rsidR="009C1147" w:rsidRPr="00523B2C" w:rsidRDefault="009C1147" w:rsidP="009C1147">
            <w:pPr>
              <w:spacing w:after="0" w:line="240" w:lineRule="auto"/>
              <w:jc w:val="center"/>
              <w:rPr>
                <w:rFonts w:ascii="Times New Roman" w:eastAsia="Times New Roman" w:hAnsi="Times New Roman" w:cs="Times New Roman"/>
                <w:color w:val="000000"/>
                <w:sz w:val="24"/>
                <w:szCs w:val="24"/>
                <w:lang w:eastAsia="sah-RU"/>
              </w:rPr>
            </w:pPr>
            <w:r w:rsidRPr="00523B2C">
              <w:rPr>
                <w:rFonts w:ascii="Times New Roman" w:eastAsia="Times New Roman" w:hAnsi="Times New Roman" w:cs="Times New Roman"/>
                <w:color w:val="000000"/>
                <w:sz w:val="24"/>
                <w:szCs w:val="24"/>
                <w:lang w:eastAsia="sah-RU"/>
              </w:rPr>
              <w:t>Айаал Владимирович</w:t>
            </w:r>
          </w:p>
        </w:tc>
        <w:tc>
          <w:tcPr>
            <w:tcW w:w="3217" w:type="dxa"/>
            <w:shd w:val="clear" w:color="auto" w:fill="FFFFFF"/>
            <w:tcMar>
              <w:top w:w="0" w:type="dxa"/>
              <w:left w:w="115" w:type="dxa"/>
              <w:bottom w:w="0" w:type="dxa"/>
              <w:right w:w="0" w:type="dxa"/>
            </w:tcMar>
            <w:hideMark/>
          </w:tcPr>
          <w:p w:rsidR="009C1147" w:rsidRPr="00523B2C" w:rsidRDefault="009C1147" w:rsidP="009C1147">
            <w:pPr>
              <w:spacing w:after="0" w:line="240" w:lineRule="auto"/>
              <w:jc w:val="center"/>
              <w:rPr>
                <w:rFonts w:ascii="Times New Roman" w:eastAsia="Times New Roman" w:hAnsi="Times New Roman" w:cs="Times New Roman"/>
                <w:color w:val="000000"/>
                <w:sz w:val="24"/>
                <w:szCs w:val="24"/>
                <w:lang w:eastAsia="sah-RU"/>
              </w:rPr>
            </w:pPr>
            <w:r w:rsidRPr="006D3C4D">
              <w:rPr>
                <w:rFonts w:ascii="Times New Roman" w:hAnsi="Times New Roman" w:cs="Times New Roman"/>
                <w:sz w:val="24"/>
                <w:szCs w:val="24"/>
              </w:rPr>
              <w:t>Конструирование и моделирование изделий из древесины</w:t>
            </w:r>
          </w:p>
        </w:tc>
        <w:tc>
          <w:tcPr>
            <w:tcW w:w="4395" w:type="dxa"/>
            <w:gridSpan w:val="2"/>
            <w:shd w:val="clear" w:color="auto" w:fill="FFFFFF"/>
            <w:tcMar>
              <w:top w:w="0" w:type="dxa"/>
              <w:left w:w="115" w:type="dxa"/>
              <w:bottom w:w="0" w:type="dxa"/>
              <w:right w:w="115" w:type="dxa"/>
            </w:tcMar>
            <w:hideMark/>
          </w:tcPr>
          <w:p w:rsidR="009C1147" w:rsidRPr="00523B2C" w:rsidRDefault="009C1147" w:rsidP="009C1147">
            <w:pPr>
              <w:spacing w:after="0" w:line="240" w:lineRule="auto"/>
              <w:jc w:val="center"/>
              <w:rPr>
                <w:rFonts w:ascii="Times New Roman" w:eastAsia="Times New Roman" w:hAnsi="Times New Roman" w:cs="Times New Roman"/>
                <w:color w:val="000000"/>
                <w:sz w:val="24"/>
                <w:szCs w:val="24"/>
                <w:lang w:eastAsia="sah-RU"/>
              </w:rPr>
            </w:pPr>
          </w:p>
        </w:tc>
      </w:tr>
      <w:tr w:rsidR="009C1147" w:rsidRPr="00523B2C" w:rsidTr="009C1147">
        <w:trPr>
          <w:trHeight w:val="1343"/>
        </w:trPr>
        <w:tc>
          <w:tcPr>
            <w:tcW w:w="2001" w:type="dxa"/>
            <w:shd w:val="clear" w:color="auto" w:fill="FFFFFF"/>
            <w:tcMar>
              <w:top w:w="0" w:type="dxa"/>
              <w:left w:w="115" w:type="dxa"/>
              <w:bottom w:w="0" w:type="dxa"/>
              <w:right w:w="0" w:type="dxa"/>
            </w:tcMar>
            <w:vAlign w:val="center"/>
            <w:hideMark/>
          </w:tcPr>
          <w:p w:rsidR="009C1147" w:rsidRPr="00523B2C" w:rsidRDefault="009C1147" w:rsidP="009C1147">
            <w:pPr>
              <w:spacing w:after="0" w:line="240" w:lineRule="auto"/>
              <w:jc w:val="center"/>
              <w:rPr>
                <w:rFonts w:ascii="Times New Roman" w:eastAsia="Times New Roman" w:hAnsi="Times New Roman" w:cs="Times New Roman"/>
                <w:color w:val="000000"/>
                <w:sz w:val="24"/>
                <w:szCs w:val="24"/>
                <w:lang w:eastAsia="sah-RU"/>
              </w:rPr>
            </w:pPr>
            <w:r w:rsidRPr="00523B2C">
              <w:rPr>
                <w:rFonts w:ascii="Times New Roman" w:eastAsia="Times New Roman" w:hAnsi="Times New Roman" w:cs="Times New Roman"/>
                <w:color w:val="000000"/>
                <w:sz w:val="24"/>
                <w:szCs w:val="24"/>
                <w:lang w:eastAsia="sah-RU"/>
              </w:rPr>
              <w:t>Татаринов Андриан Николаевич</w:t>
            </w:r>
          </w:p>
        </w:tc>
        <w:tc>
          <w:tcPr>
            <w:tcW w:w="3217" w:type="dxa"/>
            <w:shd w:val="clear" w:color="auto" w:fill="FFFFFF"/>
            <w:tcMar>
              <w:top w:w="0" w:type="dxa"/>
              <w:left w:w="115" w:type="dxa"/>
              <w:bottom w:w="0" w:type="dxa"/>
              <w:right w:w="0" w:type="dxa"/>
            </w:tcMar>
            <w:hideMark/>
          </w:tcPr>
          <w:p w:rsidR="009C1147" w:rsidRPr="006D3C4D" w:rsidRDefault="009C1147" w:rsidP="009C11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w:t>
            </w:r>
            <w:r w:rsidRPr="006D3C4D">
              <w:rPr>
                <w:rFonts w:ascii="Times New Roman" w:hAnsi="Times New Roman" w:cs="Times New Roman"/>
                <w:sz w:val="24"/>
                <w:szCs w:val="24"/>
              </w:rPr>
              <w:t xml:space="preserve">зготовление </w:t>
            </w:r>
            <w:r>
              <w:rPr>
                <w:rFonts w:ascii="Times New Roman" w:hAnsi="Times New Roman" w:cs="Times New Roman"/>
                <w:sz w:val="24"/>
                <w:szCs w:val="24"/>
              </w:rPr>
              <w:t>якутских национальных сувениров и посуды</w:t>
            </w:r>
          </w:p>
          <w:p w:rsidR="009C1147" w:rsidRPr="00523B2C" w:rsidRDefault="009C1147" w:rsidP="009C1147">
            <w:pPr>
              <w:spacing w:after="0" w:line="240" w:lineRule="auto"/>
              <w:jc w:val="center"/>
              <w:rPr>
                <w:rFonts w:ascii="Times New Roman" w:eastAsia="Times New Roman" w:hAnsi="Times New Roman" w:cs="Times New Roman"/>
                <w:color w:val="000000"/>
                <w:sz w:val="24"/>
                <w:szCs w:val="24"/>
                <w:lang w:eastAsia="sah-RU"/>
              </w:rPr>
            </w:pPr>
          </w:p>
        </w:tc>
        <w:tc>
          <w:tcPr>
            <w:tcW w:w="4395" w:type="dxa"/>
            <w:gridSpan w:val="2"/>
            <w:shd w:val="clear" w:color="auto" w:fill="FFFFFF"/>
            <w:tcMar>
              <w:top w:w="0" w:type="dxa"/>
              <w:left w:w="115" w:type="dxa"/>
              <w:bottom w:w="0" w:type="dxa"/>
              <w:right w:w="115" w:type="dxa"/>
            </w:tcMar>
            <w:hideMark/>
          </w:tcPr>
          <w:p w:rsidR="009C1147" w:rsidRPr="00523B2C" w:rsidRDefault="009C1147" w:rsidP="009C1147">
            <w:pPr>
              <w:spacing w:after="0" w:line="240" w:lineRule="auto"/>
              <w:jc w:val="center"/>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Образовательный десант МОиН РС(Я) в Верхоянском районе (декабрь)</w:t>
            </w:r>
          </w:p>
        </w:tc>
      </w:tr>
      <w:tr w:rsidR="009C1147" w:rsidTr="009C1147">
        <w:tblPrEx>
          <w:shd w:val="clear" w:color="auto" w:fill="auto"/>
          <w:tblCellMar>
            <w:top w:w="0" w:type="dxa"/>
            <w:left w:w="108" w:type="dxa"/>
            <w:bottom w:w="0" w:type="dxa"/>
            <w:right w:w="108" w:type="dxa"/>
          </w:tblCellMar>
          <w:tblLook w:val="0000"/>
        </w:tblPrEx>
        <w:trPr>
          <w:gridAfter w:val="1"/>
          <w:wAfter w:w="3435" w:type="dxa"/>
          <w:trHeight w:val="100"/>
        </w:trPr>
        <w:tc>
          <w:tcPr>
            <w:tcW w:w="6178" w:type="dxa"/>
            <w:gridSpan w:val="3"/>
          </w:tcPr>
          <w:p w:rsidR="009C1147" w:rsidRDefault="009C1147" w:rsidP="009C1147">
            <w:pPr>
              <w:spacing w:after="0" w:line="240" w:lineRule="auto"/>
              <w:jc w:val="both"/>
              <w:rPr>
                <w:rFonts w:ascii="Times New Roman" w:eastAsia="Times New Roman" w:hAnsi="Times New Roman" w:cs="Times New Roman"/>
                <w:color w:val="000000"/>
                <w:sz w:val="24"/>
                <w:szCs w:val="24"/>
                <w:lang w:eastAsia="sah-RU"/>
              </w:rPr>
            </w:pPr>
          </w:p>
        </w:tc>
      </w:tr>
    </w:tbl>
    <w:p w:rsidR="009C1147" w:rsidRPr="00523B2C" w:rsidRDefault="009C1147" w:rsidP="009C1147">
      <w:pPr>
        <w:shd w:val="clear" w:color="auto" w:fill="FFFFFF"/>
        <w:spacing w:after="0" w:line="240" w:lineRule="auto"/>
        <w:jc w:val="both"/>
        <w:rPr>
          <w:rFonts w:ascii="Times New Roman" w:eastAsia="Times New Roman" w:hAnsi="Times New Roman" w:cs="Times New Roman"/>
          <w:color w:val="000000"/>
          <w:sz w:val="24"/>
          <w:szCs w:val="24"/>
          <w:lang w:eastAsia="sah-RU"/>
        </w:rPr>
      </w:pPr>
    </w:p>
    <w:p w:rsidR="009C1147" w:rsidRPr="00523B2C" w:rsidRDefault="009C1147" w:rsidP="006F18AA">
      <w:pPr>
        <w:pStyle w:val="a3"/>
        <w:numPr>
          <w:ilvl w:val="0"/>
          <w:numId w:val="41"/>
        </w:numPr>
        <w:shd w:val="clear" w:color="auto" w:fill="FFFFFF"/>
        <w:spacing w:after="0" w:line="240" w:lineRule="auto"/>
        <w:jc w:val="both"/>
        <w:rPr>
          <w:rFonts w:ascii="Times New Roman" w:eastAsia="Times New Roman" w:hAnsi="Times New Roman" w:cs="Times New Roman"/>
          <w:color w:val="000000"/>
          <w:sz w:val="24"/>
          <w:szCs w:val="24"/>
          <w:lang w:eastAsia="sah-RU"/>
        </w:rPr>
      </w:pPr>
      <w:r w:rsidRPr="00523B2C">
        <w:rPr>
          <w:rFonts w:ascii="Times New Roman" w:eastAsia="Times New Roman" w:hAnsi="Times New Roman" w:cs="Times New Roman"/>
          <w:b/>
          <w:bCs/>
          <w:color w:val="000000"/>
          <w:sz w:val="24"/>
          <w:szCs w:val="24"/>
          <w:u w:val="single"/>
          <w:lang w:eastAsia="sah-RU"/>
        </w:rPr>
        <w:t>Состояние преподавания и качество знаний по предмету:</w:t>
      </w:r>
    </w:p>
    <w:p w:rsidR="009C1147" w:rsidRPr="00523B2C" w:rsidRDefault="009C1147" w:rsidP="009C1147">
      <w:pPr>
        <w:shd w:val="clear" w:color="auto" w:fill="FFFFFF"/>
        <w:spacing w:after="0" w:line="240" w:lineRule="auto"/>
        <w:jc w:val="both"/>
        <w:rPr>
          <w:rFonts w:ascii="Times New Roman" w:eastAsia="Times New Roman" w:hAnsi="Times New Roman" w:cs="Times New Roman"/>
          <w:color w:val="000000"/>
          <w:sz w:val="24"/>
          <w:szCs w:val="24"/>
          <w:lang w:eastAsia="sah-RU"/>
        </w:rPr>
      </w:pPr>
    </w:p>
    <w:tbl>
      <w:tblPr>
        <w:tblW w:w="9471" w:type="dxa"/>
        <w:shd w:val="clear" w:color="auto" w:fill="FFFFFF"/>
        <w:tblCellMar>
          <w:top w:w="105" w:type="dxa"/>
          <w:left w:w="105" w:type="dxa"/>
          <w:bottom w:w="105" w:type="dxa"/>
          <w:right w:w="105" w:type="dxa"/>
        </w:tblCellMar>
        <w:tblLook w:val="04A0"/>
      </w:tblPr>
      <w:tblGrid>
        <w:gridCol w:w="2599"/>
        <w:gridCol w:w="2614"/>
        <w:gridCol w:w="1565"/>
        <w:gridCol w:w="2693"/>
      </w:tblGrid>
      <w:tr w:rsidR="009C1147" w:rsidRPr="00523B2C" w:rsidTr="00763317">
        <w:tc>
          <w:tcPr>
            <w:tcW w:w="2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C1147" w:rsidRPr="00523B2C" w:rsidRDefault="009C1147" w:rsidP="009C1147">
            <w:pPr>
              <w:spacing w:after="0" w:line="240" w:lineRule="auto"/>
              <w:jc w:val="both"/>
              <w:rPr>
                <w:rFonts w:ascii="Times New Roman" w:eastAsia="Times New Roman" w:hAnsi="Times New Roman" w:cs="Times New Roman"/>
                <w:b/>
                <w:color w:val="000000"/>
                <w:sz w:val="24"/>
                <w:szCs w:val="24"/>
                <w:lang w:eastAsia="sah-RU"/>
              </w:rPr>
            </w:pPr>
            <w:r w:rsidRPr="00523B2C">
              <w:rPr>
                <w:rFonts w:ascii="Times New Roman" w:eastAsia="Times New Roman" w:hAnsi="Times New Roman" w:cs="Times New Roman"/>
                <w:b/>
                <w:color w:val="000000"/>
                <w:sz w:val="24"/>
                <w:szCs w:val="24"/>
                <w:lang w:eastAsia="sah-RU"/>
              </w:rPr>
              <w:t>Учитель</w:t>
            </w:r>
          </w:p>
        </w:tc>
        <w:tc>
          <w:tcPr>
            <w:tcW w:w="26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C1147" w:rsidRPr="00523B2C" w:rsidRDefault="009C1147" w:rsidP="009C1147">
            <w:pPr>
              <w:spacing w:after="0" w:line="240" w:lineRule="auto"/>
              <w:jc w:val="both"/>
              <w:rPr>
                <w:rFonts w:ascii="Times New Roman" w:eastAsia="Times New Roman" w:hAnsi="Times New Roman" w:cs="Times New Roman"/>
                <w:b/>
                <w:color w:val="000000"/>
                <w:sz w:val="24"/>
                <w:szCs w:val="24"/>
                <w:lang w:eastAsia="sah-RU"/>
              </w:rPr>
            </w:pPr>
            <w:r w:rsidRPr="00523B2C">
              <w:rPr>
                <w:rFonts w:ascii="Times New Roman" w:eastAsia="Times New Roman" w:hAnsi="Times New Roman" w:cs="Times New Roman"/>
                <w:b/>
                <w:color w:val="000000"/>
                <w:sz w:val="24"/>
                <w:szCs w:val="24"/>
                <w:lang w:eastAsia="sah-RU"/>
              </w:rPr>
              <w:t>Предмет</w:t>
            </w:r>
          </w:p>
        </w:tc>
        <w:tc>
          <w:tcPr>
            <w:tcW w:w="15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C1147" w:rsidRPr="00523B2C" w:rsidRDefault="009C1147" w:rsidP="009C1147">
            <w:pPr>
              <w:spacing w:after="0" w:line="240" w:lineRule="auto"/>
              <w:jc w:val="both"/>
              <w:rPr>
                <w:rFonts w:ascii="Times New Roman" w:eastAsia="Times New Roman" w:hAnsi="Times New Roman" w:cs="Times New Roman"/>
                <w:b/>
                <w:color w:val="000000"/>
                <w:sz w:val="24"/>
                <w:szCs w:val="24"/>
                <w:lang w:eastAsia="sah-RU"/>
              </w:rPr>
            </w:pPr>
            <w:r w:rsidRPr="00523B2C">
              <w:rPr>
                <w:rFonts w:ascii="Times New Roman" w:eastAsia="Times New Roman" w:hAnsi="Times New Roman" w:cs="Times New Roman"/>
                <w:b/>
                <w:color w:val="000000"/>
                <w:sz w:val="24"/>
                <w:szCs w:val="24"/>
                <w:lang w:eastAsia="sah-RU"/>
              </w:rPr>
              <w:t>Качество</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C1147" w:rsidRPr="00523B2C" w:rsidRDefault="009C1147" w:rsidP="009C1147">
            <w:pPr>
              <w:spacing w:after="0" w:line="240" w:lineRule="auto"/>
              <w:jc w:val="both"/>
              <w:rPr>
                <w:rFonts w:ascii="Times New Roman" w:eastAsia="Times New Roman" w:hAnsi="Times New Roman" w:cs="Times New Roman"/>
                <w:b/>
                <w:color w:val="000000"/>
                <w:sz w:val="24"/>
                <w:szCs w:val="24"/>
                <w:lang w:eastAsia="sah-RU"/>
              </w:rPr>
            </w:pPr>
            <w:r w:rsidRPr="00523B2C">
              <w:rPr>
                <w:rFonts w:ascii="Times New Roman" w:eastAsia="Times New Roman" w:hAnsi="Times New Roman" w:cs="Times New Roman"/>
                <w:b/>
                <w:color w:val="000000"/>
                <w:sz w:val="24"/>
                <w:szCs w:val="24"/>
                <w:lang w:eastAsia="sah-RU"/>
              </w:rPr>
              <w:t>Результативность</w:t>
            </w:r>
          </w:p>
        </w:tc>
      </w:tr>
      <w:tr w:rsidR="009C1147" w:rsidRPr="00523B2C" w:rsidTr="00763317">
        <w:tc>
          <w:tcPr>
            <w:tcW w:w="2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C1147" w:rsidRPr="00523B2C" w:rsidRDefault="009C1147" w:rsidP="009C1147">
            <w:pPr>
              <w:spacing w:after="0" w:line="240" w:lineRule="auto"/>
              <w:jc w:val="both"/>
              <w:rPr>
                <w:rFonts w:ascii="Times New Roman" w:eastAsia="Times New Roman" w:hAnsi="Times New Roman" w:cs="Times New Roman"/>
                <w:color w:val="000000"/>
                <w:sz w:val="24"/>
                <w:szCs w:val="24"/>
                <w:lang w:eastAsia="sah-RU"/>
              </w:rPr>
            </w:pPr>
            <w:r w:rsidRPr="00523B2C">
              <w:rPr>
                <w:rFonts w:ascii="Times New Roman" w:eastAsia="Times New Roman" w:hAnsi="Times New Roman" w:cs="Times New Roman"/>
                <w:color w:val="000000"/>
                <w:sz w:val="24"/>
                <w:szCs w:val="24"/>
                <w:lang w:eastAsia="sah-RU"/>
              </w:rPr>
              <w:t>Слепцова Жанна Матвеевна</w:t>
            </w:r>
          </w:p>
        </w:tc>
        <w:tc>
          <w:tcPr>
            <w:tcW w:w="26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C1147" w:rsidRDefault="009C1147" w:rsidP="00E33F37">
            <w:pPr>
              <w:spacing w:after="0" w:line="240" w:lineRule="auto"/>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Технология (1-4 классы)</w:t>
            </w:r>
          </w:p>
          <w:p w:rsidR="009C1147" w:rsidRDefault="009C1147" w:rsidP="00E33F37">
            <w:pPr>
              <w:spacing w:after="0" w:line="240" w:lineRule="auto"/>
              <w:rPr>
                <w:rFonts w:ascii="Times New Roman" w:eastAsia="Times New Roman" w:hAnsi="Times New Roman" w:cs="Times New Roman"/>
                <w:color w:val="000000"/>
                <w:sz w:val="24"/>
                <w:szCs w:val="24"/>
                <w:lang w:eastAsia="sah-RU"/>
              </w:rPr>
            </w:pPr>
            <w:r w:rsidRPr="00523B2C">
              <w:rPr>
                <w:rFonts w:ascii="Times New Roman" w:eastAsia="Times New Roman" w:hAnsi="Times New Roman" w:cs="Times New Roman"/>
                <w:color w:val="000000"/>
                <w:sz w:val="24"/>
                <w:szCs w:val="24"/>
                <w:lang w:eastAsia="sah-RU"/>
              </w:rPr>
              <w:t>Технология (девочки</w:t>
            </w:r>
            <w:r>
              <w:rPr>
                <w:rFonts w:ascii="Times New Roman" w:eastAsia="Times New Roman" w:hAnsi="Times New Roman" w:cs="Times New Roman"/>
                <w:color w:val="000000"/>
                <w:sz w:val="24"/>
                <w:szCs w:val="24"/>
                <w:lang w:eastAsia="sah-RU"/>
              </w:rPr>
              <w:t>, 5-11 кл.</w:t>
            </w:r>
            <w:r w:rsidRPr="00523B2C">
              <w:rPr>
                <w:rFonts w:ascii="Times New Roman" w:eastAsia="Times New Roman" w:hAnsi="Times New Roman" w:cs="Times New Roman"/>
                <w:color w:val="000000"/>
                <w:sz w:val="24"/>
                <w:szCs w:val="24"/>
                <w:lang w:eastAsia="sah-RU"/>
              </w:rPr>
              <w:t>)</w:t>
            </w:r>
          </w:p>
          <w:p w:rsidR="009C1147" w:rsidRPr="00523B2C" w:rsidRDefault="009C1147" w:rsidP="00E33F37">
            <w:pPr>
              <w:spacing w:after="0" w:line="240" w:lineRule="auto"/>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ОБЖ (девочки)</w:t>
            </w:r>
          </w:p>
        </w:tc>
        <w:tc>
          <w:tcPr>
            <w:tcW w:w="15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C1147"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91,2</w:t>
            </w:r>
            <w:r w:rsidRPr="00523B2C">
              <w:rPr>
                <w:rFonts w:ascii="Times New Roman" w:eastAsia="Times New Roman" w:hAnsi="Times New Roman" w:cs="Times New Roman"/>
                <w:color w:val="000000"/>
                <w:sz w:val="24"/>
                <w:szCs w:val="24"/>
                <w:lang w:eastAsia="sah-RU"/>
              </w:rPr>
              <w:t xml:space="preserve"> %</w:t>
            </w:r>
          </w:p>
          <w:p w:rsidR="009C1147" w:rsidRDefault="009C1147" w:rsidP="009C1147">
            <w:pPr>
              <w:spacing w:after="0" w:line="240" w:lineRule="auto"/>
              <w:jc w:val="both"/>
              <w:rPr>
                <w:rFonts w:ascii="Times New Roman" w:eastAsia="Times New Roman" w:hAnsi="Times New Roman" w:cs="Times New Roman"/>
                <w:color w:val="000000"/>
                <w:sz w:val="24"/>
                <w:szCs w:val="24"/>
                <w:lang w:eastAsia="sah-RU"/>
              </w:rPr>
            </w:pPr>
          </w:p>
          <w:p w:rsidR="009C1147" w:rsidRPr="00523B2C"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100 %</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C1147" w:rsidRPr="00523B2C" w:rsidRDefault="009C1147" w:rsidP="009C1147">
            <w:pPr>
              <w:spacing w:after="0" w:line="240" w:lineRule="auto"/>
              <w:jc w:val="both"/>
              <w:rPr>
                <w:rFonts w:ascii="Times New Roman" w:eastAsia="Times New Roman" w:hAnsi="Times New Roman" w:cs="Times New Roman"/>
                <w:color w:val="000000"/>
                <w:sz w:val="24"/>
                <w:szCs w:val="24"/>
                <w:lang w:eastAsia="sah-RU"/>
              </w:rPr>
            </w:pPr>
            <w:r w:rsidRPr="00523B2C">
              <w:rPr>
                <w:rFonts w:ascii="Times New Roman" w:eastAsia="Times New Roman" w:hAnsi="Times New Roman" w:cs="Times New Roman"/>
                <w:color w:val="000000"/>
                <w:sz w:val="24"/>
                <w:szCs w:val="24"/>
                <w:lang w:eastAsia="sah-RU"/>
              </w:rPr>
              <w:t>Стабильно высокое</w:t>
            </w:r>
          </w:p>
        </w:tc>
      </w:tr>
      <w:tr w:rsidR="009C1147" w:rsidRPr="00523B2C" w:rsidTr="00763317">
        <w:tc>
          <w:tcPr>
            <w:tcW w:w="2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C1147" w:rsidRPr="00523B2C" w:rsidRDefault="009C1147" w:rsidP="009C1147">
            <w:pPr>
              <w:spacing w:after="0" w:line="240" w:lineRule="auto"/>
              <w:jc w:val="both"/>
              <w:rPr>
                <w:rFonts w:ascii="Times New Roman" w:eastAsia="Times New Roman" w:hAnsi="Times New Roman" w:cs="Times New Roman"/>
                <w:color w:val="000000"/>
                <w:sz w:val="24"/>
                <w:szCs w:val="24"/>
                <w:lang w:eastAsia="sah-RU"/>
              </w:rPr>
            </w:pPr>
            <w:r w:rsidRPr="00523B2C">
              <w:rPr>
                <w:rFonts w:ascii="Times New Roman" w:eastAsia="Times New Roman" w:hAnsi="Times New Roman" w:cs="Times New Roman"/>
                <w:color w:val="000000"/>
                <w:sz w:val="24"/>
                <w:szCs w:val="24"/>
                <w:lang w:eastAsia="sah-RU"/>
              </w:rPr>
              <w:t xml:space="preserve">Старостина Нелли Дмитриевна </w:t>
            </w:r>
          </w:p>
        </w:tc>
        <w:tc>
          <w:tcPr>
            <w:tcW w:w="26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C1147" w:rsidRPr="00523B2C" w:rsidRDefault="009C1147" w:rsidP="009C1147">
            <w:pPr>
              <w:spacing w:after="0" w:line="240" w:lineRule="auto"/>
              <w:jc w:val="both"/>
              <w:rPr>
                <w:rFonts w:ascii="Times New Roman" w:eastAsia="Times New Roman" w:hAnsi="Times New Roman" w:cs="Times New Roman"/>
                <w:color w:val="000000"/>
                <w:sz w:val="24"/>
                <w:szCs w:val="24"/>
                <w:lang w:eastAsia="sah-RU"/>
              </w:rPr>
            </w:pPr>
            <w:r w:rsidRPr="00523B2C">
              <w:rPr>
                <w:rFonts w:ascii="Times New Roman" w:eastAsia="Times New Roman" w:hAnsi="Times New Roman" w:cs="Times New Roman"/>
                <w:color w:val="000000"/>
                <w:sz w:val="24"/>
                <w:szCs w:val="24"/>
                <w:lang w:eastAsia="sah-RU"/>
              </w:rPr>
              <w:t xml:space="preserve">Музыка </w:t>
            </w:r>
          </w:p>
          <w:p w:rsidR="009C1147" w:rsidRPr="00523B2C" w:rsidRDefault="009C1147" w:rsidP="009C1147">
            <w:pPr>
              <w:spacing w:after="0" w:line="240" w:lineRule="auto"/>
              <w:jc w:val="both"/>
              <w:rPr>
                <w:rFonts w:ascii="Times New Roman" w:eastAsia="Times New Roman" w:hAnsi="Times New Roman" w:cs="Times New Roman"/>
                <w:color w:val="000000"/>
                <w:sz w:val="24"/>
                <w:szCs w:val="24"/>
                <w:lang w:eastAsia="sah-RU"/>
              </w:rPr>
            </w:pPr>
          </w:p>
        </w:tc>
        <w:tc>
          <w:tcPr>
            <w:tcW w:w="15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C1147" w:rsidRPr="00523B2C" w:rsidRDefault="009C1147" w:rsidP="009C1147">
            <w:pPr>
              <w:spacing w:after="0" w:line="240" w:lineRule="auto"/>
              <w:jc w:val="both"/>
              <w:rPr>
                <w:rFonts w:ascii="Times New Roman" w:eastAsia="Times New Roman" w:hAnsi="Times New Roman" w:cs="Times New Roman"/>
                <w:color w:val="000000"/>
                <w:sz w:val="24"/>
                <w:szCs w:val="24"/>
                <w:lang w:eastAsia="sah-RU"/>
              </w:rPr>
            </w:pPr>
            <w:r w:rsidRPr="00523B2C">
              <w:rPr>
                <w:rFonts w:ascii="Times New Roman" w:eastAsia="Times New Roman" w:hAnsi="Times New Roman" w:cs="Times New Roman"/>
                <w:color w:val="000000"/>
                <w:sz w:val="24"/>
                <w:szCs w:val="24"/>
                <w:lang w:eastAsia="sah-RU"/>
              </w:rPr>
              <w:t>100 %</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C1147" w:rsidRPr="00523B2C" w:rsidRDefault="009C1147" w:rsidP="009C1147">
            <w:pPr>
              <w:spacing w:after="0" w:line="240" w:lineRule="auto"/>
              <w:jc w:val="both"/>
              <w:rPr>
                <w:rFonts w:ascii="Times New Roman" w:eastAsia="Times New Roman" w:hAnsi="Times New Roman" w:cs="Times New Roman"/>
                <w:color w:val="000000"/>
                <w:sz w:val="24"/>
                <w:szCs w:val="24"/>
                <w:lang w:eastAsia="sah-RU"/>
              </w:rPr>
            </w:pPr>
            <w:r w:rsidRPr="00523B2C">
              <w:rPr>
                <w:rFonts w:ascii="Times New Roman" w:eastAsia="Times New Roman" w:hAnsi="Times New Roman" w:cs="Times New Roman"/>
                <w:color w:val="000000"/>
                <w:sz w:val="24"/>
                <w:szCs w:val="24"/>
                <w:lang w:eastAsia="sah-RU"/>
              </w:rPr>
              <w:t>Стабильно высокое</w:t>
            </w:r>
          </w:p>
        </w:tc>
      </w:tr>
      <w:tr w:rsidR="009C1147" w:rsidRPr="00523B2C" w:rsidTr="00763317">
        <w:tc>
          <w:tcPr>
            <w:tcW w:w="2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C1147" w:rsidRPr="00523B2C" w:rsidRDefault="009C1147" w:rsidP="009C1147">
            <w:pPr>
              <w:spacing w:after="0" w:line="240" w:lineRule="auto"/>
              <w:jc w:val="both"/>
              <w:rPr>
                <w:rFonts w:ascii="Times New Roman" w:eastAsia="Times New Roman" w:hAnsi="Times New Roman" w:cs="Times New Roman"/>
                <w:color w:val="000000"/>
                <w:sz w:val="24"/>
                <w:szCs w:val="24"/>
                <w:lang w:eastAsia="sah-RU"/>
              </w:rPr>
            </w:pPr>
            <w:r w:rsidRPr="00523B2C">
              <w:rPr>
                <w:rFonts w:ascii="Times New Roman" w:eastAsia="Times New Roman" w:hAnsi="Times New Roman" w:cs="Times New Roman"/>
                <w:color w:val="000000"/>
                <w:sz w:val="24"/>
                <w:szCs w:val="24"/>
                <w:lang w:eastAsia="sah-RU"/>
              </w:rPr>
              <w:t>Слепцов Виталий Протасович</w:t>
            </w:r>
          </w:p>
        </w:tc>
        <w:tc>
          <w:tcPr>
            <w:tcW w:w="26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C1147" w:rsidRPr="00523B2C" w:rsidRDefault="009C1147" w:rsidP="009C1147">
            <w:pPr>
              <w:spacing w:after="0" w:line="240" w:lineRule="auto"/>
              <w:jc w:val="both"/>
              <w:rPr>
                <w:rFonts w:ascii="Times New Roman" w:eastAsia="Times New Roman" w:hAnsi="Times New Roman" w:cs="Times New Roman"/>
                <w:color w:val="000000"/>
                <w:sz w:val="24"/>
                <w:szCs w:val="24"/>
                <w:lang w:eastAsia="sah-RU"/>
              </w:rPr>
            </w:pPr>
            <w:r w:rsidRPr="00523B2C">
              <w:rPr>
                <w:rFonts w:ascii="Times New Roman" w:eastAsia="Times New Roman" w:hAnsi="Times New Roman" w:cs="Times New Roman"/>
                <w:color w:val="000000"/>
                <w:sz w:val="24"/>
                <w:szCs w:val="24"/>
                <w:lang w:eastAsia="sah-RU"/>
              </w:rPr>
              <w:t>Физическая культура</w:t>
            </w:r>
          </w:p>
          <w:p w:rsidR="009C1147" w:rsidRPr="00523B2C" w:rsidRDefault="009C1147" w:rsidP="009C1147">
            <w:pPr>
              <w:spacing w:after="0" w:line="240" w:lineRule="auto"/>
              <w:jc w:val="both"/>
              <w:rPr>
                <w:rFonts w:ascii="Times New Roman" w:eastAsia="Times New Roman" w:hAnsi="Times New Roman" w:cs="Times New Roman"/>
                <w:color w:val="000000"/>
                <w:sz w:val="24"/>
                <w:szCs w:val="24"/>
                <w:lang w:eastAsia="sah-RU"/>
              </w:rPr>
            </w:pPr>
          </w:p>
        </w:tc>
        <w:tc>
          <w:tcPr>
            <w:tcW w:w="15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C1147" w:rsidRPr="00523B2C" w:rsidRDefault="009C1147" w:rsidP="009C1147">
            <w:pPr>
              <w:spacing w:after="0" w:line="240" w:lineRule="auto"/>
              <w:jc w:val="both"/>
              <w:rPr>
                <w:rFonts w:ascii="Times New Roman" w:eastAsia="Times New Roman" w:hAnsi="Times New Roman" w:cs="Times New Roman"/>
                <w:color w:val="000000"/>
                <w:sz w:val="24"/>
                <w:szCs w:val="24"/>
                <w:lang w:eastAsia="sah-RU"/>
              </w:rPr>
            </w:pPr>
            <w:r w:rsidRPr="00523B2C">
              <w:rPr>
                <w:rFonts w:ascii="Times New Roman" w:eastAsia="Times New Roman" w:hAnsi="Times New Roman" w:cs="Times New Roman"/>
                <w:color w:val="000000"/>
                <w:sz w:val="24"/>
                <w:szCs w:val="24"/>
                <w:lang w:eastAsia="sah-RU"/>
              </w:rPr>
              <w:t>100 %</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C1147" w:rsidRPr="00523B2C" w:rsidRDefault="009C1147" w:rsidP="009C1147">
            <w:pPr>
              <w:spacing w:after="0" w:line="240" w:lineRule="auto"/>
              <w:jc w:val="both"/>
              <w:rPr>
                <w:rFonts w:ascii="Times New Roman" w:eastAsia="Times New Roman" w:hAnsi="Times New Roman" w:cs="Times New Roman"/>
                <w:color w:val="000000"/>
                <w:sz w:val="24"/>
                <w:szCs w:val="24"/>
                <w:lang w:eastAsia="sah-RU"/>
              </w:rPr>
            </w:pPr>
            <w:r w:rsidRPr="00523B2C">
              <w:rPr>
                <w:rFonts w:ascii="Times New Roman" w:eastAsia="Times New Roman" w:hAnsi="Times New Roman" w:cs="Times New Roman"/>
                <w:color w:val="000000"/>
                <w:sz w:val="24"/>
                <w:szCs w:val="24"/>
                <w:lang w:eastAsia="sah-RU"/>
              </w:rPr>
              <w:t>Стабильно высокое</w:t>
            </w:r>
          </w:p>
        </w:tc>
      </w:tr>
      <w:tr w:rsidR="009C1147" w:rsidRPr="00523B2C" w:rsidTr="00763317">
        <w:tc>
          <w:tcPr>
            <w:tcW w:w="2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C1147" w:rsidRPr="00523B2C" w:rsidRDefault="009C1147" w:rsidP="009C1147">
            <w:pPr>
              <w:spacing w:after="0" w:line="240" w:lineRule="auto"/>
              <w:jc w:val="both"/>
              <w:rPr>
                <w:rFonts w:ascii="Times New Roman" w:eastAsia="Times New Roman" w:hAnsi="Times New Roman" w:cs="Times New Roman"/>
                <w:color w:val="000000"/>
                <w:sz w:val="24"/>
                <w:szCs w:val="24"/>
                <w:lang w:eastAsia="sah-RU"/>
              </w:rPr>
            </w:pPr>
            <w:r w:rsidRPr="00523B2C">
              <w:rPr>
                <w:rFonts w:ascii="Times New Roman" w:eastAsia="Times New Roman" w:hAnsi="Times New Roman" w:cs="Times New Roman"/>
                <w:color w:val="000000"/>
                <w:sz w:val="24"/>
                <w:szCs w:val="24"/>
                <w:lang w:eastAsia="sah-RU"/>
              </w:rPr>
              <w:t>Татаринова Анна Юрьевна</w:t>
            </w:r>
          </w:p>
        </w:tc>
        <w:tc>
          <w:tcPr>
            <w:tcW w:w="26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C1147" w:rsidRPr="00523B2C" w:rsidRDefault="009C1147" w:rsidP="009C1147">
            <w:pPr>
              <w:spacing w:after="0" w:line="240" w:lineRule="auto"/>
              <w:jc w:val="both"/>
              <w:rPr>
                <w:rFonts w:ascii="Times New Roman" w:eastAsia="Times New Roman" w:hAnsi="Times New Roman" w:cs="Times New Roman"/>
                <w:color w:val="000000"/>
                <w:sz w:val="24"/>
                <w:szCs w:val="24"/>
                <w:lang w:eastAsia="sah-RU"/>
              </w:rPr>
            </w:pPr>
            <w:r w:rsidRPr="00523B2C">
              <w:rPr>
                <w:rFonts w:ascii="Times New Roman" w:eastAsia="Times New Roman" w:hAnsi="Times New Roman" w:cs="Times New Roman"/>
                <w:color w:val="000000"/>
                <w:sz w:val="24"/>
                <w:szCs w:val="24"/>
                <w:lang w:eastAsia="sah-RU"/>
              </w:rPr>
              <w:t>ИЗО</w:t>
            </w:r>
          </w:p>
          <w:p w:rsidR="009C1147" w:rsidRPr="00523B2C" w:rsidRDefault="009C1147" w:rsidP="009C1147">
            <w:pPr>
              <w:spacing w:after="0" w:line="240" w:lineRule="auto"/>
              <w:jc w:val="both"/>
              <w:rPr>
                <w:rFonts w:ascii="Times New Roman" w:eastAsia="Times New Roman" w:hAnsi="Times New Roman" w:cs="Times New Roman"/>
                <w:color w:val="000000"/>
                <w:sz w:val="24"/>
                <w:szCs w:val="24"/>
                <w:lang w:eastAsia="sah-RU"/>
              </w:rPr>
            </w:pPr>
            <w:r w:rsidRPr="00523B2C">
              <w:rPr>
                <w:rFonts w:ascii="Times New Roman" w:eastAsia="Times New Roman" w:hAnsi="Times New Roman" w:cs="Times New Roman"/>
                <w:color w:val="000000"/>
                <w:sz w:val="24"/>
                <w:szCs w:val="24"/>
                <w:lang w:eastAsia="sah-RU"/>
              </w:rPr>
              <w:t>Черчение</w:t>
            </w:r>
          </w:p>
        </w:tc>
        <w:tc>
          <w:tcPr>
            <w:tcW w:w="15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C1147" w:rsidRDefault="009C1147" w:rsidP="009C1147">
            <w:pPr>
              <w:spacing w:after="0" w:line="240" w:lineRule="auto"/>
              <w:jc w:val="both"/>
              <w:rPr>
                <w:rFonts w:ascii="Times New Roman" w:eastAsia="Times New Roman" w:hAnsi="Times New Roman" w:cs="Times New Roman"/>
                <w:color w:val="000000"/>
                <w:sz w:val="24"/>
                <w:szCs w:val="24"/>
                <w:lang w:eastAsia="sah-RU"/>
              </w:rPr>
            </w:pPr>
            <w:r w:rsidRPr="00523B2C">
              <w:rPr>
                <w:rFonts w:ascii="Times New Roman" w:eastAsia="Times New Roman" w:hAnsi="Times New Roman" w:cs="Times New Roman"/>
                <w:color w:val="000000"/>
                <w:sz w:val="24"/>
                <w:szCs w:val="24"/>
                <w:lang w:eastAsia="sah-RU"/>
              </w:rPr>
              <w:t>100 %</w:t>
            </w:r>
          </w:p>
          <w:p w:rsidR="009C1147" w:rsidRPr="0077491D"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75 %</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C1147" w:rsidRPr="00523B2C" w:rsidRDefault="009C1147" w:rsidP="009C1147">
            <w:pPr>
              <w:spacing w:after="0" w:line="240" w:lineRule="auto"/>
              <w:jc w:val="both"/>
              <w:rPr>
                <w:rFonts w:ascii="Times New Roman" w:eastAsia="Times New Roman" w:hAnsi="Times New Roman" w:cs="Times New Roman"/>
                <w:color w:val="000000"/>
                <w:sz w:val="24"/>
                <w:szCs w:val="24"/>
                <w:lang w:eastAsia="sah-RU"/>
              </w:rPr>
            </w:pPr>
            <w:r w:rsidRPr="00523B2C">
              <w:rPr>
                <w:rFonts w:ascii="Times New Roman" w:eastAsia="Times New Roman" w:hAnsi="Times New Roman" w:cs="Times New Roman"/>
                <w:color w:val="000000"/>
                <w:sz w:val="24"/>
                <w:szCs w:val="24"/>
                <w:lang w:eastAsia="sah-RU"/>
              </w:rPr>
              <w:t>Стабильно высокое</w:t>
            </w:r>
          </w:p>
        </w:tc>
      </w:tr>
      <w:tr w:rsidR="009C1147" w:rsidRPr="00523B2C" w:rsidTr="00763317">
        <w:trPr>
          <w:trHeight w:val="473"/>
        </w:trPr>
        <w:tc>
          <w:tcPr>
            <w:tcW w:w="2599"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vAlign w:val="center"/>
            <w:hideMark/>
          </w:tcPr>
          <w:p w:rsidR="009C1147" w:rsidRPr="00523B2C"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 xml:space="preserve">Герасимов </w:t>
            </w:r>
            <w:r w:rsidRPr="00523B2C">
              <w:rPr>
                <w:rFonts w:ascii="Times New Roman" w:eastAsia="Times New Roman" w:hAnsi="Times New Roman" w:cs="Times New Roman"/>
                <w:color w:val="000000"/>
                <w:sz w:val="24"/>
                <w:szCs w:val="24"/>
                <w:lang w:eastAsia="sah-RU"/>
              </w:rPr>
              <w:t>Айаал Владимирович</w:t>
            </w:r>
          </w:p>
        </w:tc>
        <w:tc>
          <w:tcPr>
            <w:tcW w:w="2614"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9C1147" w:rsidRPr="00523B2C"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Технология (мальчики)</w:t>
            </w:r>
          </w:p>
        </w:tc>
        <w:tc>
          <w:tcPr>
            <w:tcW w:w="1565"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9C1147" w:rsidRPr="00523B2C"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100 %</w:t>
            </w:r>
          </w:p>
        </w:tc>
        <w:tc>
          <w:tcPr>
            <w:tcW w:w="2693"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9C1147" w:rsidRPr="00523B2C" w:rsidRDefault="009C1147" w:rsidP="009C1147">
            <w:pPr>
              <w:spacing w:after="0" w:line="240" w:lineRule="auto"/>
              <w:jc w:val="both"/>
              <w:rPr>
                <w:rFonts w:ascii="Times New Roman" w:eastAsia="Times New Roman" w:hAnsi="Times New Roman" w:cs="Times New Roman"/>
                <w:color w:val="000000"/>
                <w:sz w:val="24"/>
                <w:szCs w:val="24"/>
                <w:lang w:eastAsia="sah-RU"/>
              </w:rPr>
            </w:pPr>
            <w:r w:rsidRPr="00523B2C">
              <w:rPr>
                <w:rFonts w:ascii="Times New Roman" w:eastAsia="Times New Roman" w:hAnsi="Times New Roman" w:cs="Times New Roman"/>
                <w:color w:val="000000"/>
                <w:sz w:val="24"/>
                <w:szCs w:val="24"/>
                <w:lang w:eastAsia="sah-RU"/>
              </w:rPr>
              <w:t>Стабильно высокое</w:t>
            </w:r>
          </w:p>
        </w:tc>
      </w:tr>
      <w:tr w:rsidR="009C1147" w:rsidRPr="00523B2C" w:rsidTr="00763317">
        <w:tc>
          <w:tcPr>
            <w:tcW w:w="2599" w:type="dxa"/>
            <w:vMerge/>
            <w:tcBorders>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C1147" w:rsidRPr="00523B2C" w:rsidRDefault="009C1147" w:rsidP="009C1147">
            <w:pPr>
              <w:spacing w:after="0" w:line="240" w:lineRule="auto"/>
              <w:jc w:val="both"/>
              <w:rPr>
                <w:rFonts w:ascii="Times New Roman" w:eastAsia="Times New Roman" w:hAnsi="Times New Roman" w:cs="Times New Roman"/>
                <w:color w:val="000000"/>
                <w:sz w:val="24"/>
                <w:szCs w:val="24"/>
                <w:lang w:eastAsia="sah-RU"/>
              </w:rPr>
            </w:pPr>
          </w:p>
        </w:tc>
        <w:tc>
          <w:tcPr>
            <w:tcW w:w="2614" w:type="dxa"/>
            <w:vMerge/>
            <w:tcBorders>
              <w:left w:val="single" w:sz="6" w:space="0" w:color="000000"/>
              <w:bottom w:val="single" w:sz="6" w:space="0" w:color="000000"/>
              <w:right w:val="nil"/>
            </w:tcBorders>
            <w:shd w:val="clear" w:color="auto" w:fill="FFFFFF"/>
            <w:tcMar>
              <w:top w:w="0" w:type="dxa"/>
              <w:left w:w="115" w:type="dxa"/>
              <w:bottom w:w="0" w:type="dxa"/>
              <w:right w:w="0" w:type="dxa"/>
            </w:tcMar>
            <w:hideMark/>
          </w:tcPr>
          <w:p w:rsidR="009C1147" w:rsidRPr="00523B2C" w:rsidRDefault="009C1147" w:rsidP="009C1147">
            <w:pPr>
              <w:spacing w:after="0" w:line="240" w:lineRule="auto"/>
              <w:jc w:val="both"/>
              <w:rPr>
                <w:rFonts w:ascii="Times New Roman" w:eastAsia="Times New Roman" w:hAnsi="Times New Roman" w:cs="Times New Roman"/>
                <w:color w:val="000000"/>
                <w:sz w:val="24"/>
                <w:szCs w:val="24"/>
                <w:lang w:eastAsia="sah-RU"/>
              </w:rPr>
            </w:pPr>
          </w:p>
        </w:tc>
        <w:tc>
          <w:tcPr>
            <w:tcW w:w="1565" w:type="dxa"/>
            <w:vMerge/>
            <w:tcBorders>
              <w:left w:val="single" w:sz="6" w:space="0" w:color="000000"/>
              <w:bottom w:val="single" w:sz="6" w:space="0" w:color="000000"/>
              <w:right w:val="nil"/>
            </w:tcBorders>
            <w:shd w:val="clear" w:color="auto" w:fill="FFFFFF"/>
            <w:tcMar>
              <w:top w:w="0" w:type="dxa"/>
              <w:left w:w="115" w:type="dxa"/>
              <w:bottom w:w="0" w:type="dxa"/>
              <w:right w:w="0" w:type="dxa"/>
            </w:tcMar>
            <w:hideMark/>
          </w:tcPr>
          <w:p w:rsidR="009C1147" w:rsidRPr="00523B2C" w:rsidRDefault="009C1147" w:rsidP="009C1147">
            <w:pPr>
              <w:spacing w:after="0" w:line="240" w:lineRule="auto"/>
              <w:jc w:val="both"/>
              <w:rPr>
                <w:rFonts w:ascii="Times New Roman" w:eastAsia="Times New Roman" w:hAnsi="Times New Roman" w:cs="Times New Roman"/>
                <w:color w:val="000000"/>
                <w:sz w:val="24"/>
                <w:szCs w:val="24"/>
                <w:lang w:eastAsia="sah-RU"/>
              </w:rPr>
            </w:pP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C1147" w:rsidRPr="00523B2C" w:rsidRDefault="009C1147" w:rsidP="009C1147">
            <w:pPr>
              <w:spacing w:after="0" w:line="240" w:lineRule="auto"/>
              <w:jc w:val="both"/>
              <w:rPr>
                <w:rFonts w:ascii="Times New Roman" w:eastAsia="Times New Roman" w:hAnsi="Times New Roman" w:cs="Times New Roman"/>
                <w:color w:val="000000"/>
                <w:sz w:val="24"/>
                <w:szCs w:val="24"/>
                <w:lang w:eastAsia="sah-RU"/>
              </w:rPr>
            </w:pPr>
          </w:p>
        </w:tc>
      </w:tr>
    </w:tbl>
    <w:p w:rsidR="009C1147" w:rsidRPr="00523B2C" w:rsidRDefault="009C1147" w:rsidP="009C1147">
      <w:pPr>
        <w:shd w:val="clear" w:color="auto" w:fill="FFFFFF"/>
        <w:spacing w:after="0" w:line="240" w:lineRule="auto"/>
        <w:jc w:val="both"/>
        <w:rPr>
          <w:rFonts w:ascii="Times New Roman" w:eastAsia="Times New Roman" w:hAnsi="Times New Roman" w:cs="Times New Roman"/>
          <w:color w:val="000000"/>
          <w:sz w:val="24"/>
          <w:szCs w:val="24"/>
          <w:lang w:eastAsia="sah-RU"/>
        </w:rPr>
      </w:pPr>
    </w:p>
    <w:p w:rsidR="009C1147" w:rsidRPr="00523B2C" w:rsidRDefault="009C1147" w:rsidP="006F18AA">
      <w:pPr>
        <w:pStyle w:val="a3"/>
        <w:numPr>
          <w:ilvl w:val="0"/>
          <w:numId w:val="41"/>
        </w:numPr>
        <w:shd w:val="clear" w:color="auto" w:fill="FFFFFF"/>
        <w:spacing w:after="0" w:line="240" w:lineRule="auto"/>
        <w:jc w:val="both"/>
        <w:rPr>
          <w:rFonts w:ascii="Times New Roman" w:eastAsia="Times New Roman" w:hAnsi="Times New Roman" w:cs="Times New Roman"/>
          <w:color w:val="000000"/>
          <w:sz w:val="24"/>
          <w:szCs w:val="24"/>
          <w:lang w:eastAsia="sah-RU"/>
        </w:rPr>
      </w:pPr>
      <w:r w:rsidRPr="00523B2C">
        <w:rPr>
          <w:rFonts w:ascii="Times New Roman" w:eastAsia="Times New Roman" w:hAnsi="Times New Roman" w:cs="Times New Roman"/>
          <w:b/>
          <w:bCs/>
          <w:color w:val="000000"/>
          <w:sz w:val="24"/>
          <w:szCs w:val="24"/>
          <w:u w:val="single"/>
          <w:lang w:eastAsia="sah-RU"/>
        </w:rPr>
        <w:t>Эффективность внеклассной работы по предмету:</w:t>
      </w:r>
    </w:p>
    <w:p w:rsidR="009C1147" w:rsidRPr="00523B2C" w:rsidRDefault="009C1147" w:rsidP="009C1147">
      <w:pPr>
        <w:shd w:val="clear" w:color="auto" w:fill="FFFFFF"/>
        <w:spacing w:after="0" w:line="240" w:lineRule="auto"/>
        <w:jc w:val="both"/>
        <w:rPr>
          <w:rFonts w:ascii="Times New Roman" w:eastAsia="Times New Roman" w:hAnsi="Times New Roman" w:cs="Times New Roman"/>
          <w:color w:val="000000"/>
          <w:sz w:val="24"/>
          <w:szCs w:val="24"/>
          <w:lang w:eastAsia="sah-RU"/>
        </w:rPr>
      </w:pPr>
    </w:p>
    <w:tbl>
      <w:tblPr>
        <w:tblW w:w="9471" w:type="dxa"/>
        <w:shd w:val="clear" w:color="auto" w:fill="FFFFFF"/>
        <w:tblCellMar>
          <w:top w:w="105" w:type="dxa"/>
          <w:left w:w="105" w:type="dxa"/>
          <w:bottom w:w="105" w:type="dxa"/>
          <w:right w:w="105" w:type="dxa"/>
        </w:tblCellMar>
        <w:tblLook w:val="04A0"/>
      </w:tblPr>
      <w:tblGrid>
        <w:gridCol w:w="2242"/>
        <w:gridCol w:w="2693"/>
        <w:gridCol w:w="1134"/>
        <w:gridCol w:w="3402"/>
      </w:tblGrid>
      <w:tr w:rsidR="009C1147" w:rsidRPr="00523B2C" w:rsidTr="00763317">
        <w:tc>
          <w:tcPr>
            <w:tcW w:w="22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C1147" w:rsidRPr="00523B2C" w:rsidRDefault="009C1147" w:rsidP="009C1147">
            <w:pPr>
              <w:spacing w:after="0" w:line="240" w:lineRule="auto"/>
              <w:jc w:val="both"/>
              <w:rPr>
                <w:rFonts w:ascii="Times New Roman" w:eastAsia="Times New Roman" w:hAnsi="Times New Roman" w:cs="Times New Roman"/>
                <w:color w:val="000000"/>
                <w:sz w:val="24"/>
                <w:szCs w:val="24"/>
                <w:lang w:eastAsia="sah-RU"/>
              </w:rPr>
            </w:pPr>
            <w:r w:rsidRPr="00523B2C">
              <w:rPr>
                <w:rFonts w:ascii="Times New Roman" w:eastAsia="Times New Roman" w:hAnsi="Times New Roman" w:cs="Times New Roman"/>
                <w:color w:val="000000"/>
                <w:sz w:val="24"/>
                <w:szCs w:val="24"/>
                <w:lang w:eastAsia="sah-RU"/>
              </w:rPr>
              <w:t>Учитель</w:t>
            </w: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C1147" w:rsidRPr="00523B2C" w:rsidRDefault="009C1147" w:rsidP="009C1147">
            <w:pPr>
              <w:spacing w:after="0" w:line="240" w:lineRule="auto"/>
              <w:jc w:val="both"/>
              <w:rPr>
                <w:rFonts w:ascii="Times New Roman" w:eastAsia="Times New Roman" w:hAnsi="Times New Roman" w:cs="Times New Roman"/>
                <w:color w:val="000000"/>
                <w:sz w:val="24"/>
                <w:szCs w:val="24"/>
                <w:lang w:eastAsia="sah-RU"/>
              </w:rPr>
            </w:pPr>
            <w:r w:rsidRPr="00523B2C">
              <w:rPr>
                <w:rFonts w:ascii="Times New Roman" w:eastAsia="Times New Roman" w:hAnsi="Times New Roman" w:cs="Times New Roman"/>
                <w:color w:val="000000"/>
                <w:sz w:val="24"/>
                <w:szCs w:val="24"/>
                <w:lang w:eastAsia="sah-RU"/>
              </w:rPr>
              <w:t>Предмет/ кружок</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C1147" w:rsidRPr="00523B2C" w:rsidRDefault="009C1147" w:rsidP="009C1147">
            <w:pPr>
              <w:spacing w:after="0" w:line="240" w:lineRule="auto"/>
              <w:jc w:val="both"/>
              <w:rPr>
                <w:rFonts w:ascii="Times New Roman" w:eastAsia="Times New Roman" w:hAnsi="Times New Roman" w:cs="Times New Roman"/>
                <w:color w:val="000000"/>
                <w:sz w:val="24"/>
                <w:szCs w:val="24"/>
                <w:lang w:eastAsia="sah-RU"/>
              </w:rPr>
            </w:pPr>
            <w:r w:rsidRPr="00523B2C">
              <w:rPr>
                <w:rFonts w:ascii="Times New Roman" w:eastAsia="Times New Roman" w:hAnsi="Times New Roman" w:cs="Times New Roman"/>
                <w:color w:val="000000"/>
                <w:sz w:val="24"/>
                <w:szCs w:val="24"/>
                <w:lang w:eastAsia="sah-RU"/>
              </w:rPr>
              <w:t>Класс</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C1147" w:rsidRPr="00523B2C" w:rsidRDefault="009C1147" w:rsidP="009C1147">
            <w:pPr>
              <w:spacing w:after="0" w:line="240" w:lineRule="auto"/>
              <w:jc w:val="both"/>
              <w:rPr>
                <w:rFonts w:ascii="Times New Roman" w:eastAsia="Times New Roman" w:hAnsi="Times New Roman" w:cs="Times New Roman"/>
                <w:color w:val="000000"/>
                <w:sz w:val="24"/>
                <w:szCs w:val="24"/>
                <w:lang w:eastAsia="sah-RU"/>
              </w:rPr>
            </w:pPr>
            <w:r w:rsidRPr="00523B2C">
              <w:rPr>
                <w:rFonts w:ascii="Times New Roman" w:eastAsia="Times New Roman" w:hAnsi="Times New Roman" w:cs="Times New Roman"/>
                <w:color w:val="000000"/>
                <w:sz w:val="24"/>
                <w:szCs w:val="24"/>
                <w:lang w:eastAsia="sah-RU"/>
              </w:rPr>
              <w:t>Название мероприятия</w:t>
            </w:r>
          </w:p>
        </w:tc>
      </w:tr>
      <w:tr w:rsidR="009C1147" w:rsidRPr="00523B2C" w:rsidTr="00763317">
        <w:tc>
          <w:tcPr>
            <w:tcW w:w="22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C1147" w:rsidRPr="00523B2C"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lastRenderedPageBreak/>
              <w:t xml:space="preserve">Слепцова Жанна Матвеевна </w:t>
            </w: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C1147"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ВУД «Уран эйгэ»</w:t>
            </w:r>
          </w:p>
          <w:p w:rsidR="009C1147"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НПП «Швея»</w:t>
            </w:r>
          </w:p>
          <w:p w:rsidR="009C1147" w:rsidRPr="00523B2C"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УПБ «Уран эйгэ»</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C1147"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5-7</w:t>
            </w:r>
            <w:r w:rsidRPr="00523B2C">
              <w:rPr>
                <w:rFonts w:ascii="Times New Roman" w:eastAsia="Times New Roman" w:hAnsi="Times New Roman" w:cs="Times New Roman"/>
                <w:color w:val="000000"/>
                <w:sz w:val="24"/>
                <w:szCs w:val="24"/>
                <w:lang w:eastAsia="sah-RU"/>
              </w:rPr>
              <w:t xml:space="preserve"> кл.</w:t>
            </w:r>
          </w:p>
          <w:p w:rsidR="009C1147"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10 -11 кл.</w:t>
            </w:r>
          </w:p>
          <w:p w:rsidR="009C1147" w:rsidRPr="00F22889"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5-11 кл.</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C1147" w:rsidRPr="00F22889" w:rsidRDefault="009C1147" w:rsidP="009C1147">
            <w:pPr>
              <w:spacing w:after="0" w:line="240" w:lineRule="auto"/>
              <w:jc w:val="both"/>
              <w:rPr>
                <w:rFonts w:ascii="Times New Roman" w:eastAsia="Times New Roman" w:hAnsi="Times New Roman" w:cs="Times New Roman"/>
                <w:color w:val="000000"/>
                <w:sz w:val="24"/>
                <w:szCs w:val="24"/>
                <w:lang w:eastAsia="sah-RU"/>
              </w:rPr>
            </w:pPr>
          </w:p>
          <w:p w:rsidR="009C1147" w:rsidRPr="00967834" w:rsidRDefault="009C1147" w:rsidP="009C1147">
            <w:pPr>
              <w:spacing w:after="0" w:line="240" w:lineRule="auto"/>
              <w:jc w:val="both"/>
              <w:rPr>
                <w:rFonts w:ascii="Times New Roman" w:eastAsia="Times New Roman" w:hAnsi="Times New Roman" w:cs="Times New Roman"/>
                <w:color w:val="000000"/>
                <w:sz w:val="24"/>
                <w:szCs w:val="24"/>
                <w:lang w:eastAsia="sah-RU"/>
              </w:rPr>
            </w:pPr>
            <w:r w:rsidRPr="00523B2C">
              <w:rPr>
                <w:rFonts w:ascii="Times New Roman" w:eastAsia="Times New Roman" w:hAnsi="Times New Roman" w:cs="Times New Roman"/>
                <w:color w:val="000000"/>
                <w:sz w:val="24"/>
                <w:szCs w:val="24"/>
                <w:lang w:eastAsia="sah-RU"/>
              </w:rPr>
              <w:t>Оформление школ</w:t>
            </w:r>
            <w:r>
              <w:rPr>
                <w:rFonts w:ascii="Times New Roman" w:eastAsia="Times New Roman" w:hAnsi="Times New Roman" w:cs="Times New Roman"/>
                <w:color w:val="000000"/>
                <w:sz w:val="24"/>
                <w:szCs w:val="24"/>
                <w:lang w:eastAsia="sah-RU"/>
              </w:rPr>
              <w:t>ы к новому году</w:t>
            </w:r>
            <w:r w:rsidRPr="00523B2C">
              <w:rPr>
                <w:rFonts w:ascii="Times New Roman" w:eastAsia="Times New Roman" w:hAnsi="Times New Roman" w:cs="Times New Roman"/>
                <w:color w:val="000000"/>
                <w:sz w:val="24"/>
                <w:szCs w:val="24"/>
                <w:lang w:eastAsia="sah-RU"/>
              </w:rPr>
              <w:t>.</w:t>
            </w:r>
          </w:p>
          <w:p w:rsidR="009C1147" w:rsidRPr="00967834"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Проведение выставки и мастер –класса «Плетение из конского волоса» на республиканских курсах</w:t>
            </w:r>
          </w:p>
          <w:p w:rsidR="009C1147" w:rsidRDefault="009C1147" w:rsidP="009C1147">
            <w:pPr>
              <w:spacing w:after="0" w:line="240" w:lineRule="auto"/>
              <w:jc w:val="both"/>
              <w:rPr>
                <w:rFonts w:ascii="Times New Roman" w:eastAsia="Times New Roman" w:hAnsi="Times New Roman" w:cs="Times New Roman"/>
                <w:color w:val="000000"/>
                <w:sz w:val="24"/>
                <w:szCs w:val="24"/>
                <w:lang w:eastAsia="sah-RU"/>
              </w:rPr>
            </w:pPr>
            <w:r w:rsidRPr="00523B2C">
              <w:rPr>
                <w:rFonts w:ascii="Times New Roman" w:eastAsia="Times New Roman" w:hAnsi="Times New Roman" w:cs="Times New Roman"/>
                <w:color w:val="000000"/>
                <w:sz w:val="24"/>
                <w:szCs w:val="24"/>
                <w:lang w:eastAsia="sah-RU"/>
              </w:rPr>
              <w:t>Изготовление но</w:t>
            </w:r>
            <w:r>
              <w:rPr>
                <w:rFonts w:ascii="Times New Roman" w:eastAsia="Times New Roman" w:hAnsi="Times New Roman" w:cs="Times New Roman"/>
                <w:color w:val="000000"/>
                <w:sz w:val="24"/>
                <w:szCs w:val="24"/>
                <w:lang w:eastAsia="sah-RU"/>
              </w:rPr>
              <w:t xml:space="preserve">вогодних украшений для </w:t>
            </w:r>
            <w:r w:rsidRPr="00523B2C">
              <w:rPr>
                <w:rFonts w:ascii="Times New Roman" w:eastAsia="Times New Roman" w:hAnsi="Times New Roman" w:cs="Times New Roman"/>
                <w:color w:val="000000"/>
                <w:sz w:val="24"/>
                <w:szCs w:val="24"/>
                <w:lang w:eastAsia="sah-RU"/>
              </w:rPr>
              <w:t xml:space="preserve"> новогодней елки.</w:t>
            </w:r>
          </w:p>
          <w:p w:rsidR="009C1147" w:rsidRPr="00B42D2A"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 xml:space="preserve">Участие в районном конкурсе «Украшение своими руками» </w:t>
            </w:r>
          </w:p>
          <w:p w:rsidR="009C1147" w:rsidRDefault="009C1147" w:rsidP="009C1147">
            <w:pPr>
              <w:spacing w:after="0" w:line="240" w:lineRule="auto"/>
              <w:jc w:val="both"/>
              <w:rPr>
                <w:rFonts w:ascii="Times New Roman" w:eastAsia="Times New Roman" w:hAnsi="Times New Roman" w:cs="Times New Roman"/>
                <w:color w:val="000000"/>
                <w:sz w:val="24"/>
                <w:szCs w:val="24"/>
                <w:lang w:eastAsia="sah-RU"/>
              </w:rPr>
            </w:pPr>
            <w:r w:rsidRPr="00523B2C">
              <w:rPr>
                <w:rFonts w:ascii="Times New Roman" w:eastAsia="Times New Roman" w:hAnsi="Times New Roman" w:cs="Times New Roman"/>
                <w:color w:val="000000"/>
                <w:sz w:val="24"/>
                <w:szCs w:val="24"/>
                <w:lang w:eastAsia="sah-RU"/>
              </w:rPr>
              <w:t xml:space="preserve">Оформление </w:t>
            </w:r>
            <w:r>
              <w:rPr>
                <w:rFonts w:ascii="Times New Roman" w:eastAsia="Times New Roman" w:hAnsi="Times New Roman" w:cs="Times New Roman"/>
                <w:color w:val="000000"/>
                <w:sz w:val="24"/>
                <w:szCs w:val="24"/>
                <w:lang w:eastAsia="sah-RU"/>
              </w:rPr>
              <w:t>сцены концерта  коллектива «Кун чомчуук»</w:t>
            </w:r>
          </w:p>
          <w:p w:rsidR="009C1147"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Оформление сцены поздравительного концерта участников районного соревнования по лыжным гонкам и северному троеборье</w:t>
            </w:r>
          </w:p>
          <w:p w:rsidR="009C1147"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Подготовка участников на Форум лидеров ЕДД</w:t>
            </w:r>
          </w:p>
          <w:p w:rsidR="009C1147"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Выезд на Форум лидеров Единого детского движения, посвященного к Десятилетию Детства, Году Волонтерства</w:t>
            </w:r>
          </w:p>
          <w:p w:rsidR="009C1147"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Участие в районной выставке прикладного творчества школьников «Олонхо дойдутун»</w:t>
            </w:r>
          </w:p>
          <w:p w:rsidR="009C1147" w:rsidRPr="00F22889"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Оформление «Последнего звонка»</w:t>
            </w:r>
          </w:p>
        </w:tc>
      </w:tr>
      <w:tr w:rsidR="009C1147" w:rsidRPr="00523B2C" w:rsidTr="00763317">
        <w:tc>
          <w:tcPr>
            <w:tcW w:w="22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C1147" w:rsidRPr="00F22889"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Старостина Нелли Дмитриевна</w:t>
            </w:r>
          </w:p>
          <w:p w:rsidR="009C1147" w:rsidRPr="00523B2C" w:rsidRDefault="009C1147" w:rsidP="009C1147">
            <w:pPr>
              <w:spacing w:after="0" w:line="240" w:lineRule="auto"/>
              <w:jc w:val="both"/>
              <w:rPr>
                <w:rFonts w:ascii="Times New Roman" w:eastAsia="Times New Roman" w:hAnsi="Times New Roman" w:cs="Times New Roman"/>
                <w:color w:val="000000"/>
                <w:sz w:val="24"/>
                <w:szCs w:val="24"/>
                <w:lang w:eastAsia="sah-RU"/>
              </w:rPr>
            </w:pPr>
          </w:p>
          <w:p w:rsidR="009C1147" w:rsidRPr="00523B2C" w:rsidRDefault="009C1147" w:rsidP="009C1147">
            <w:pPr>
              <w:spacing w:after="0" w:line="240" w:lineRule="auto"/>
              <w:jc w:val="both"/>
              <w:rPr>
                <w:rFonts w:ascii="Times New Roman" w:eastAsia="Times New Roman" w:hAnsi="Times New Roman" w:cs="Times New Roman"/>
                <w:color w:val="000000"/>
                <w:sz w:val="24"/>
                <w:szCs w:val="24"/>
                <w:lang w:eastAsia="sah-RU"/>
              </w:rPr>
            </w:pPr>
          </w:p>
          <w:p w:rsidR="009C1147" w:rsidRPr="00523B2C" w:rsidRDefault="009C1147" w:rsidP="009C1147">
            <w:pPr>
              <w:spacing w:after="0" w:line="240" w:lineRule="auto"/>
              <w:jc w:val="both"/>
              <w:rPr>
                <w:rFonts w:ascii="Times New Roman" w:eastAsia="Times New Roman" w:hAnsi="Times New Roman" w:cs="Times New Roman"/>
                <w:color w:val="000000"/>
                <w:sz w:val="24"/>
                <w:szCs w:val="24"/>
                <w:lang w:eastAsia="sah-RU"/>
              </w:rPr>
            </w:pPr>
          </w:p>
          <w:p w:rsidR="009C1147" w:rsidRPr="00523B2C" w:rsidRDefault="009C1147" w:rsidP="009C1147">
            <w:pPr>
              <w:spacing w:after="0" w:line="240" w:lineRule="auto"/>
              <w:jc w:val="both"/>
              <w:rPr>
                <w:rFonts w:ascii="Times New Roman" w:eastAsia="Times New Roman" w:hAnsi="Times New Roman" w:cs="Times New Roman"/>
                <w:color w:val="000000"/>
                <w:sz w:val="24"/>
                <w:szCs w:val="24"/>
                <w:lang w:eastAsia="sah-RU"/>
              </w:rPr>
            </w:pPr>
          </w:p>
          <w:p w:rsidR="009C1147" w:rsidRPr="00523B2C" w:rsidRDefault="009C1147" w:rsidP="009C1147">
            <w:pPr>
              <w:spacing w:after="0" w:line="240" w:lineRule="auto"/>
              <w:jc w:val="both"/>
              <w:rPr>
                <w:rFonts w:ascii="Times New Roman" w:eastAsia="Times New Roman" w:hAnsi="Times New Roman" w:cs="Times New Roman"/>
                <w:color w:val="000000"/>
                <w:sz w:val="24"/>
                <w:szCs w:val="24"/>
                <w:lang w:eastAsia="sah-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C1147" w:rsidRPr="00523B2C" w:rsidRDefault="009C1147" w:rsidP="009C1147">
            <w:pPr>
              <w:spacing w:after="0" w:line="240" w:lineRule="auto"/>
              <w:jc w:val="both"/>
              <w:rPr>
                <w:rFonts w:ascii="Times New Roman" w:eastAsia="Times New Roman" w:hAnsi="Times New Roman" w:cs="Times New Roman"/>
                <w:color w:val="000000"/>
                <w:sz w:val="24"/>
                <w:szCs w:val="24"/>
                <w:lang w:eastAsia="sah-RU"/>
              </w:rPr>
            </w:pPr>
          </w:p>
          <w:p w:rsidR="009C1147" w:rsidRPr="00BE561F"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ВУД «Музыка для всех»</w:t>
            </w:r>
          </w:p>
          <w:p w:rsidR="009C1147" w:rsidRPr="00BE561F"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Вокальный ансамбль «Кун чомчуук», филиал студии «Тулуйхан»</w:t>
            </w:r>
          </w:p>
          <w:p w:rsidR="009C1147" w:rsidRPr="00D8546B"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УПБ «Овощевод», «Вермиферма «Уйгу»</w:t>
            </w:r>
          </w:p>
          <w:p w:rsidR="009C1147" w:rsidRPr="00523B2C" w:rsidRDefault="009C1147" w:rsidP="009C1147">
            <w:pPr>
              <w:spacing w:after="0" w:line="240" w:lineRule="auto"/>
              <w:jc w:val="both"/>
              <w:rPr>
                <w:rFonts w:ascii="Times New Roman" w:eastAsia="Times New Roman" w:hAnsi="Times New Roman" w:cs="Times New Roman"/>
                <w:color w:val="000000"/>
                <w:sz w:val="24"/>
                <w:szCs w:val="24"/>
                <w:lang w:eastAsia="sah-RU"/>
              </w:rPr>
            </w:pPr>
          </w:p>
          <w:p w:rsidR="009C1147" w:rsidRPr="00523B2C" w:rsidRDefault="009C1147" w:rsidP="009C1147">
            <w:pPr>
              <w:spacing w:after="0" w:line="240" w:lineRule="auto"/>
              <w:jc w:val="both"/>
              <w:rPr>
                <w:rFonts w:ascii="Times New Roman" w:eastAsia="Times New Roman" w:hAnsi="Times New Roman" w:cs="Times New Roman"/>
                <w:color w:val="000000"/>
                <w:sz w:val="24"/>
                <w:szCs w:val="24"/>
                <w:lang w:eastAsia="sah-RU"/>
              </w:rPr>
            </w:pPr>
          </w:p>
          <w:p w:rsidR="009C1147" w:rsidRPr="00523B2C" w:rsidRDefault="009C1147" w:rsidP="009C1147">
            <w:pPr>
              <w:spacing w:after="0" w:line="240" w:lineRule="auto"/>
              <w:jc w:val="both"/>
              <w:rPr>
                <w:rFonts w:ascii="Times New Roman" w:eastAsia="Times New Roman" w:hAnsi="Times New Roman" w:cs="Times New Roman"/>
                <w:color w:val="000000"/>
                <w:sz w:val="24"/>
                <w:szCs w:val="24"/>
                <w:lang w:eastAsia="sah-RU"/>
              </w:rPr>
            </w:pPr>
          </w:p>
          <w:p w:rsidR="009C1147" w:rsidRPr="00523B2C" w:rsidRDefault="009C1147" w:rsidP="009C1147">
            <w:pPr>
              <w:spacing w:after="0" w:line="240" w:lineRule="auto"/>
              <w:jc w:val="both"/>
              <w:rPr>
                <w:rFonts w:ascii="Times New Roman" w:eastAsia="Times New Roman" w:hAnsi="Times New Roman" w:cs="Times New Roman"/>
                <w:color w:val="000000"/>
                <w:sz w:val="24"/>
                <w:szCs w:val="24"/>
                <w:lang w:eastAsia="sah-RU"/>
              </w:rPr>
            </w:pPr>
          </w:p>
          <w:p w:rsidR="009C1147" w:rsidRPr="00523B2C" w:rsidRDefault="009C1147" w:rsidP="009C1147">
            <w:pPr>
              <w:spacing w:after="0" w:line="240" w:lineRule="auto"/>
              <w:jc w:val="both"/>
              <w:rPr>
                <w:rFonts w:ascii="Times New Roman" w:eastAsia="Times New Roman" w:hAnsi="Times New Roman" w:cs="Times New Roman"/>
                <w:color w:val="000000"/>
                <w:sz w:val="24"/>
                <w:szCs w:val="24"/>
                <w:lang w:eastAsia="sah-RU"/>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C1147" w:rsidRPr="00F22889" w:rsidRDefault="009C1147" w:rsidP="009C1147">
            <w:pPr>
              <w:spacing w:after="0" w:line="240" w:lineRule="auto"/>
              <w:jc w:val="both"/>
              <w:rPr>
                <w:rFonts w:ascii="Times New Roman" w:eastAsia="Times New Roman" w:hAnsi="Times New Roman" w:cs="Times New Roman"/>
                <w:color w:val="000000"/>
                <w:sz w:val="24"/>
                <w:szCs w:val="24"/>
                <w:lang w:eastAsia="sah-RU"/>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C1147"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Зимний лагерь студии «Тулуйхан»</w:t>
            </w:r>
          </w:p>
          <w:p w:rsidR="009C1147"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Презентация  вокального ансамля «Кун чомчуук» филиала студии «Тулуйхан»</w:t>
            </w:r>
          </w:p>
          <w:p w:rsidR="009C1147" w:rsidRDefault="009C1147" w:rsidP="009C1147">
            <w:pPr>
              <w:spacing w:after="0" w:line="240" w:lineRule="auto"/>
              <w:jc w:val="both"/>
              <w:rPr>
                <w:rFonts w:ascii="Times New Roman" w:eastAsia="Times New Roman" w:hAnsi="Times New Roman" w:cs="Times New Roman"/>
                <w:color w:val="000000"/>
                <w:sz w:val="24"/>
                <w:szCs w:val="24"/>
                <w:lang w:eastAsia="sah-RU"/>
              </w:rPr>
            </w:pPr>
            <w:r w:rsidRPr="00523B2C">
              <w:rPr>
                <w:rFonts w:ascii="Times New Roman" w:eastAsia="Times New Roman" w:hAnsi="Times New Roman" w:cs="Times New Roman"/>
                <w:color w:val="000000"/>
                <w:sz w:val="24"/>
                <w:szCs w:val="24"/>
                <w:lang w:eastAsia="sah-RU"/>
              </w:rPr>
              <w:t xml:space="preserve">Подготовка выступлений и номеров для новогодних утренников. </w:t>
            </w:r>
          </w:p>
          <w:p w:rsidR="009C1147" w:rsidRDefault="009C1147" w:rsidP="009C1147">
            <w:pPr>
              <w:spacing w:after="0" w:line="240" w:lineRule="auto"/>
              <w:jc w:val="both"/>
              <w:rPr>
                <w:rFonts w:ascii="Times New Roman" w:eastAsia="Times New Roman" w:hAnsi="Times New Roman" w:cs="Times New Roman"/>
                <w:color w:val="000000"/>
                <w:sz w:val="24"/>
                <w:szCs w:val="24"/>
                <w:lang w:eastAsia="sah-RU"/>
              </w:rPr>
            </w:pPr>
            <w:r w:rsidRPr="00523B2C">
              <w:rPr>
                <w:rFonts w:ascii="Times New Roman" w:eastAsia="Times New Roman" w:hAnsi="Times New Roman" w:cs="Times New Roman"/>
                <w:color w:val="000000"/>
                <w:sz w:val="24"/>
                <w:szCs w:val="24"/>
                <w:lang w:eastAsia="sah-RU"/>
              </w:rPr>
              <w:t>Концерт к празднованию 8 марта.</w:t>
            </w:r>
          </w:p>
          <w:p w:rsidR="009C1147"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Поздравительный концерт участников районных соревнований по лыжным гонкам и северному троеборью</w:t>
            </w:r>
          </w:p>
          <w:p w:rsidR="009C1147"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Подготовка участника конференции Чугуновских чтений</w:t>
            </w:r>
          </w:p>
          <w:p w:rsidR="009C1147"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 xml:space="preserve">Выезд на «Праздник песни» образцового детского коллектива России – студии </w:t>
            </w:r>
            <w:r>
              <w:rPr>
                <w:rFonts w:ascii="Times New Roman" w:eastAsia="Times New Roman" w:hAnsi="Times New Roman" w:cs="Times New Roman"/>
                <w:color w:val="000000"/>
                <w:sz w:val="24"/>
                <w:szCs w:val="24"/>
                <w:lang w:eastAsia="sah-RU"/>
              </w:rPr>
              <w:lastRenderedPageBreak/>
              <w:t>«Тулуйхан»</w:t>
            </w:r>
          </w:p>
          <w:p w:rsidR="009C1147" w:rsidRPr="00BB6D27"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Выезд на районный конкурс юных талантов «Звездочки Яны»</w:t>
            </w:r>
          </w:p>
          <w:p w:rsidR="009C1147" w:rsidRDefault="009C1147" w:rsidP="009C1147">
            <w:pPr>
              <w:spacing w:after="0" w:line="240" w:lineRule="auto"/>
              <w:jc w:val="both"/>
              <w:rPr>
                <w:rFonts w:ascii="Times New Roman" w:eastAsia="Times New Roman" w:hAnsi="Times New Roman" w:cs="Times New Roman"/>
                <w:color w:val="000000"/>
                <w:sz w:val="24"/>
                <w:szCs w:val="24"/>
                <w:lang w:eastAsia="sah-RU"/>
              </w:rPr>
            </w:pPr>
            <w:r w:rsidRPr="00523B2C">
              <w:rPr>
                <w:rFonts w:ascii="Times New Roman" w:eastAsia="Times New Roman" w:hAnsi="Times New Roman" w:cs="Times New Roman"/>
                <w:color w:val="000000"/>
                <w:sz w:val="24"/>
                <w:szCs w:val="24"/>
                <w:lang w:eastAsia="sah-RU"/>
              </w:rPr>
              <w:t xml:space="preserve">Подготовка выступлений к празднованию 9 мая. </w:t>
            </w:r>
          </w:p>
          <w:p w:rsidR="009C1147" w:rsidRPr="00F22889" w:rsidRDefault="009C1147" w:rsidP="009C1147">
            <w:pPr>
              <w:spacing w:after="0" w:line="240" w:lineRule="auto"/>
              <w:jc w:val="both"/>
              <w:rPr>
                <w:rFonts w:ascii="Times New Roman" w:eastAsia="Times New Roman" w:hAnsi="Times New Roman" w:cs="Times New Roman"/>
                <w:color w:val="000000"/>
                <w:sz w:val="24"/>
                <w:szCs w:val="24"/>
                <w:lang w:eastAsia="sah-RU"/>
              </w:rPr>
            </w:pPr>
            <w:r w:rsidRPr="00523B2C">
              <w:rPr>
                <w:rFonts w:ascii="Times New Roman" w:eastAsia="Times New Roman" w:hAnsi="Times New Roman" w:cs="Times New Roman"/>
                <w:color w:val="000000"/>
                <w:sz w:val="24"/>
                <w:szCs w:val="24"/>
                <w:lang w:eastAsia="sah-RU"/>
              </w:rPr>
              <w:t>Выступление на школьной линейке посвященной окончанию учебного года.</w:t>
            </w:r>
          </w:p>
          <w:p w:rsidR="009C1147" w:rsidRPr="00523B2C" w:rsidRDefault="009C1147" w:rsidP="009C1147">
            <w:pPr>
              <w:spacing w:after="0" w:line="240" w:lineRule="auto"/>
              <w:jc w:val="both"/>
              <w:rPr>
                <w:rFonts w:ascii="Times New Roman" w:eastAsia="Times New Roman" w:hAnsi="Times New Roman" w:cs="Times New Roman"/>
                <w:color w:val="000000"/>
                <w:sz w:val="24"/>
                <w:szCs w:val="24"/>
                <w:lang w:eastAsia="sah-RU"/>
              </w:rPr>
            </w:pPr>
          </w:p>
        </w:tc>
      </w:tr>
      <w:tr w:rsidR="009C1147" w:rsidRPr="00523B2C" w:rsidTr="00763317">
        <w:trPr>
          <w:trHeight w:val="851"/>
        </w:trPr>
        <w:tc>
          <w:tcPr>
            <w:tcW w:w="2242" w:type="dxa"/>
            <w:tcBorders>
              <w:top w:val="single" w:sz="6" w:space="0" w:color="000000"/>
              <w:left w:val="single" w:sz="6" w:space="0" w:color="000000"/>
              <w:right w:val="nil"/>
            </w:tcBorders>
            <w:shd w:val="clear" w:color="auto" w:fill="FFFFFF"/>
            <w:tcMar>
              <w:top w:w="0" w:type="dxa"/>
              <w:left w:w="115" w:type="dxa"/>
              <w:bottom w:w="0" w:type="dxa"/>
              <w:right w:w="0" w:type="dxa"/>
            </w:tcMar>
            <w:vAlign w:val="center"/>
            <w:hideMark/>
          </w:tcPr>
          <w:p w:rsidR="009C1147" w:rsidRPr="00F22889"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lastRenderedPageBreak/>
              <w:t>Слепцов Виталий Протасович</w:t>
            </w:r>
          </w:p>
        </w:tc>
        <w:tc>
          <w:tcPr>
            <w:tcW w:w="2693" w:type="dxa"/>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9C1147" w:rsidRPr="00F22889"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Секция «Легкая атлетика»</w:t>
            </w:r>
          </w:p>
        </w:tc>
        <w:tc>
          <w:tcPr>
            <w:tcW w:w="1134" w:type="dxa"/>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9C1147" w:rsidRPr="00F22889" w:rsidRDefault="009C1147" w:rsidP="009C1147">
            <w:pPr>
              <w:spacing w:after="0" w:line="240" w:lineRule="auto"/>
              <w:jc w:val="both"/>
              <w:rPr>
                <w:rFonts w:ascii="Times New Roman" w:eastAsia="Times New Roman" w:hAnsi="Times New Roman" w:cs="Times New Roman"/>
                <w:color w:val="000000"/>
                <w:sz w:val="24"/>
                <w:szCs w:val="24"/>
                <w:lang w:eastAsia="sah-RU"/>
              </w:rPr>
            </w:pPr>
          </w:p>
        </w:tc>
        <w:tc>
          <w:tcPr>
            <w:tcW w:w="3402"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9C1147" w:rsidRDefault="009C1147" w:rsidP="009C1147">
            <w:pPr>
              <w:spacing w:after="0" w:line="240" w:lineRule="auto"/>
              <w:jc w:val="both"/>
              <w:rPr>
                <w:rFonts w:ascii="Times New Roman" w:eastAsia="Times New Roman" w:hAnsi="Times New Roman" w:cs="Times New Roman"/>
                <w:color w:val="000000"/>
                <w:sz w:val="24"/>
                <w:szCs w:val="24"/>
                <w:lang w:eastAsia="sah-RU"/>
              </w:rPr>
            </w:pPr>
            <w:r w:rsidRPr="00523B2C">
              <w:rPr>
                <w:rFonts w:ascii="Times New Roman" w:eastAsia="Times New Roman" w:hAnsi="Times New Roman" w:cs="Times New Roman"/>
                <w:color w:val="000000"/>
                <w:sz w:val="24"/>
                <w:szCs w:val="24"/>
                <w:lang w:eastAsia="sah-RU"/>
              </w:rPr>
              <w:t>Соревнования по л</w:t>
            </w:r>
            <w:r>
              <w:rPr>
                <w:rFonts w:ascii="Times New Roman" w:eastAsia="Times New Roman" w:hAnsi="Times New Roman" w:cs="Times New Roman"/>
                <w:color w:val="000000"/>
                <w:sz w:val="24"/>
                <w:szCs w:val="24"/>
                <w:lang w:eastAsia="sah-RU"/>
              </w:rPr>
              <w:t>егкой атлетике «Кросс Нации-2017</w:t>
            </w:r>
            <w:r w:rsidRPr="00523B2C">
              <w:rPr>
                <w:rFonts w:ascii="Times New Roman" w:eastAsia="Times New Roman" w:hAnsi="Times New Roman" w:cs="Times New Roman"/>
                <w:color w:val="000000"/>
                <w:sz w:val="24"/>
                <w:szCs w:val="24"/>
                <w:lang w:eastAsia="sah-RU"/>
              </w:rPr>
              <w:t>»</w:t>
            </w:r>
          </w:p>
          <w:p w:rsidR="009C1147" w:rsidRPr="00BB6D27"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Районный турнир по боксу (арбитр)</w:t>
            </w:r>
          </w:p>
          <w:p w:rsidR="009C1147" w:rsidRPr="00F575D6"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«Обугэ оонньуулара» (1-4 классы) приуроченные к Дню родного языка</w:t>
            </w:r>
          </w:p>
          <w:p w:rsidR="009C1147"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Проведение декады «Эр хоьуун» приуроченной ко Дню защитника Отечества:</w:t>
            </w:r>
          </w:p>
          <w:p w:rsidR="009C1147"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Военно-спортивная игра для 5-7 классов</w:t>
            </w:r>
          </w:p>
          <w:p w:rsidR="009C1147"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Конкурс «Чэйин эрэ, уолаттар!» 1-4 классы</w:t>
            </w:r>
          </w:p>
          <w:p w:rsidR="009C1147"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Соревнование по пулевой стрельбе</w:t>
            </w:r>
          </w:p>
          <w:p w:rsidR="009C1147"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Соревнование по шашкам и шахматам</w:t>
            </w:r>
          </w:p>
          <w:p w:rsidR="009C1147" w:rsidRPr="00B42D2A"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 xml:space="preserve"> Районная военно-патриотическая игра «Снежный барс», с. Арылах</w:t>
            </w:r>
          </w:p>
          <w:p w:rsidR="009C1147"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Районная спартакиада учащихся Верхоянского района, с.Табалах</w:t>
            </w:r>
          </w:p>
          <w:p w:rsidR="009C1147"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«Лыжня 2018» спорт. соревнования</w:t>
            </w:r>
          </w:p>
          <w:p w:rsidR="009C1147"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Участие «Беркута» на параде приуроченной ко Дню Победы</w:t>
            </w:r>
          </w:p>
          <w:p w:rsidR="009C1147"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Спортивная игра приуроченная к Дню Победы</w:t>
            </w:r>
          </w:p>
          <w:p w:rsidR="009C1147" w:rsidRPr="00D8546B"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Субботник в местности «Кодой», (изготовление изгороди, весенний пал)</w:t>
            </w:r>
          </w:p>
        </w:tc>
      </w:tr>
      <w:tr w:rsidR="009C1147" w:rsidRPr="00523B2C" w:rsidTr="00E33F37">
        <w:trPr>
          <w:trHeight w:val="3954"/>
        </w:trPr>
        <w:tc>
          <w:tcPr>
            <w:tcW w:w="22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C1147" w:rsidRPr="00E006F2"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lastRenderedPageBreak/>
              <w:t>Татаринова Анна Юрьевна</w:t>
            </w: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C1147" w:rsidRPr="00E006F2" w:rsidRDefault="009C1147" w:rsidP="009C1147">
            <w:pPr>
              <w:spacing w:after="0" w:line="240" w:lineRule="auto"/>
              <w:jc w:val="both"/>
              <w:rPr>
                <w:rFonts w:ascii="Times New Roman" w:eastAsia="Times New Roman" w:hAnsi="Times New Roman" w:cs="Times New Roman"/>
                <w:color w:val="000000"/>
                <w:sz w:val="24"/>
                <w:szCs w:val="24"/>
                <w:lang w:eastAsia="sah-RU"/>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C1147" w:rsidRPr="00E006F2" w:rsidRDefault="009C1147" w:rsidP="009C1147">
            <w:pPr>
              <w:spacing w:after="0" w:line="240" w:lineRule="auto"/>
              <w:jc w:val="both"/>
              <w:rPr>
                <w:rFonts w:ascii="Times New Roman" w:eastAsia="Times New Roman" w:hAnsi="Times New Roman" w:cs="Times New Roman"/>
                <w:color w:val="000000"/>
                <w:sz w:val="24"/>
                <w:szCs w:val="24"/>
                <w:lang w:eastAsia="sah-RU"/>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C1147"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В конце каждой четверти выставка работ учащихся</w:t>
            </w:r>
          </w:p>
          <w:p w:rsidR="009C1147" w:rsidRDefault="009C1147" w:rsidP="009C1147">
            <w:pPr>
              <w:spacing w:after="0" w:line="240" w:lineRule="auto"/>
              <w:jc w:val="both"/>
              <w:rPr>
                <w:rFonts w:ascii="Times New Roman" w:eastAsia="Times New Roman" w:hAnsi="Times New Roman" w:cs="Times New Roman"/>
                <w:color w:val="000000"/>
                <w:sz w:val="24"/>
                <w:szCs w:val="24"/>
                <w:lang w:eastAsia="sah-RU"/>
              </w:rPr>
            </w:pPr>
            <w:r w:rsidRPr="00523B2C">
              <w:rPr>
                <w:rFonts w:ascii="Times New Roman" w:eastAsia="Times New Roman" w:hAnsi="Times New Roman" w:cs="Times New Roman"/>
                <w:color w:val="000000"/>
                <w:sz w:val="24"/>
                <w:szCs w:val="24"/>
                <w:lang w:eastAsia="sah-RU"/>
              </w:rPr>
              <w:t>Оформление школ</w:t>
            </w:r>
            <w:r>
              <w:rPr>
                <w:rFonts w:ascii="Times New Roman" w:eastAsia="Times New Roman" w:hAnsi="Times New Roman" w:cs="Times New Roman"/>
                <w:color w:val="000000"/>
                <w:sz w:val="24"/>
                <w:szCs w:val="24"/>
                <w:lang w:eastAsia="sah-RU"/>
              </w:rPr>
              <w:t>ы к новому году</w:t>
            </w:r>
            <w:r w:rsidRPr="00523B2C">
              <w:rPr>
                <w:rFonts w:ascii="Times New Roman" w:eastAsia="Times New Roman" w:hAnsi="Times New Roman" w:cs="Times New Roman"/>
                <w:color w:val="000000"/>
                <w:sz w:val="24"/>
                <w:szCs w:val="24"/>
                <w:lang w:eastAsia="sah-RU"/>
              </w:rPr>
              <w:t>.</w:t>
            </w:r>
          </w:p>
          <w:p w:rsidR="009C1147"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Участие в муниципальном этапе ВсОШ (черчение)</w:t>
            </w:r>
          </w:p>
          <w:p w:rsidR="009C1147"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Конкурс рисунков «Защитники Отечества – члены моей семьи»</w:t>
            </w:r>
          </w:p>
          <w:p w:rsidR="009C1147" w:rsidRPr="00D8546B"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Участие в районной выставке прикладного творчества школьников «Олонхо дойдутун»</w:t>
            </w:r>
          </w:p>
        </w:tc>
      </w:tr>
      <w:tr w:rsidR="009C1147" w:rsidRPr="00523B2C" w:rsidTr="00763317">
        <w:trPr>
          <w:trHeight w:val="1620"/>
        </w:trPr>
        <w:tc>
          <w:tcPr>
            <w:tcW w:w="2242"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vAlign w:val="center"/>
            <w:hideMark/>
          </w:tcPr>
          <w:p w:rsidR="009C1147" w:rsidRPr="00E006F2"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Герасимов Айаал Владимирович</w:t>
            </w:r>
          </w:p>
          <w:p w:rsidR="009C1147" w:rsidRPr="00523B2C" w:rsidRDefault="009C1147" w:rsidP="009C1147">
            <w:pPr>
              <w:spacing w:after="0" w:line="240" w:lineRule="auto"/>
              <w:jc w:val="both"/>
              <w:rPr>
                <w:rFonts w:ascii="Times New Roman" w:eastAsia="Times New Roman" w:hAnsi="Times New Roman" w:cs="Times New Roman"/>
                <w:color w:val="000000"/>
                <w:sz w:val="24"/>
                <w:szCs w:val="24"/>
                <w:lang w:eastAsia="sah-RU"/>
              </w:rPr>
            </w:pPr>
          </w:p>
        </w:tc>
        <w:tc>
          <w:tcPr>
            <w:tcW w:w="2693"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9C1147"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ВУД «Столярное дело»</w:t>
            </w:r>
          </w:p>
          <w:p w:rsidR="009C1147" w:rsidRPr="00E006F2"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УПБ «Уьуйаан»</w:t>
            </w:r>
          </w:p>
        </w:tc>
        <w:tc>
          <w:tcPr>
            <w:tcW w:w="1134"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9C1147" w:rsidRPr="00E006F2"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5 -11 кл.</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C1147"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Участие в районной выставке прикладного творчества школьников «Олонхо дойдутун».</w:t>
            </w:r>
          </w:p>
          <w:p w:rsidR="009C1147"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Образовательный десант МОиН РС(Я) в Верхоянском районе (декабрь)</w:t>
            </w:r>
          </w:p>
          <w:p w:rsidR="009C1147" w:rsidRPr="00BE561F" w:rsidRDefault="009C1147" w:rsidP="009C1147">
            <w:pPr>
              <w:spacing w:after="0" w:line="240" w:lineRule="auto"/>
              <w:jc w:val="both"/>
              <w:rPr>
                <w:rFonts w:ascii="Times New Roman" w:eastAsia="Times New Roman" w:hAnsi="Times New Roman" w:cs="Times New Roman"/>
                <w:color w:val="000000"/>
                <w:sz w:val="24"/>
                <w:szCs w:val="24"/>
                <w:lang w:eastAsia="sah-RU"/>
              </w:rPr>
            </w:pPr>
          </w:p>
        </w:tc>
      </w:tr>
      <w:tr w:rsidR="009C1147" w:rsidRPr="00523B2C" w:rsidTr="00763317">
        <w:tc>
          <w:tcPr>
            <w:tcW w:w="2242" w:type="dxa"/>
            <w:vMerge/>
            <w:tcBorders>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C1147" w:rsidRPr="00523B2C" w:rsidRDefault="009C1147" w:rsidP="009C1147">
            <w:pPr>
              <w:spacing w:after="0" w:line="240" w:lineRule="auto"/>
              <w:jc w:val="both"/>
              <w:rPr>
                <w:rFonts w:ascii="Times New Roman" w:eastAsia="Times New Roman" w:hAnsi="Times New Roman" w:cs="Times New Roman"/>
                <w:color w:val="000000"/>
                <w:sz w:val="24"/>
                <w:szCs w:val="24"/>
                <w:lang w:eastAsia="sah-RU"/>
              </w:rPr>
            </w:pPr>
          </w:p>
        </w:tc>
        <w:tc>
          <w:tcPr>
            <w:tcW w:w="2693" w:type="dxa"/>
            <w:vMerge/>
            <w:tcBorders>
              <w:left w:val="single" w:sz="6" w:space="0" w:color="000000"/>
              <w:bottom w:val="single" w:sz="6" w:space="0" w:color="000000"/>
              <w:right w:val="nil"/>
            </w:tcBorders>
            <w:shd w:val="clear" w:color="auto" w:fill="FFFFFF"/>
            <w:tcMar>
              <w:top w:w="0" w:type="dxa"/>
              <w:left w:w="115" w:type="dxa"/>
              <w:bottom w:w="0" w:type="dxa"/>
              <w:right w:w="0" w:type="dxa"/>
            </w:tcMar>
            <w:hideMark/>
          </w:tcPr>
          <w:p w:rsidR="009C1147" w:rsidRPr="00523B2C" w:rsidRDefault="009C1147" w:rsidP="009C1147">
            <w:pPr>
              <w:spacing w:after="0" w:line="240" w:lineRule="auto"/>
              <w:jc w:val="both"/>
              <w:rPr>
                <w:rFonts w:ascii="Times New Roman" w:eastAsia="Times New Roman" w:hAnsi="Times New Roman" w:cs="Times New Roman"/>
                <w:color w:val="000000"/>
                <w:sz w:val="24"/>
                <w:szCs w:val="24"/>
                <w:lang w:eastAsia="sah-RU"/>
              </w:rPr>
            </w:pPr>
          </w:p>
        </w:tc>
        <w:tc>
          <w:tcPr>
            <w:tcW w:w="1134" w:type="dxa"/>
            <w:vMerge/>
            <w:tcBorders>
              <w:left w:val="single" w:sz="6" w:space="0" w:color="000000"/>
              <w:bottom w:val="single" w:sz="6" w:space="0" w:color="000000"/>
              <w:right w:val="nil"/>
            </w:tcBorders>
            <w:shd w:val="clear" w:color="auto" w:fill="FFFFFF"/>
            <w:tcMar>
              <w:top w:w="0" w:type="dxa"/>
              <w:left w:w="115" w:type="dxa"/>
              <w:bottom w:w="0" w:type="dxa"/>
              <w:right w:w="0" w:type="dxa"/>
            </w:tcMar>
            <w:hideMark/>
          </w:tcPr>
          <w:p w:rsidR="009C1147" w:rsidRPr="00523B2C" w:rsidRDefault="009C1147" w:rsidP="009C1147">
            <w:pPr>
              <w:spacing w:after="0" w:line="240" w:lineRule="auto"/>
              <w:jc w:val="both"/>
              <w:rPr>
                <w:rFonts w:ascii="Times New Roman" w:eastAsia="Times New Roman" w:hAnsi="Times New Roman" w:cs="Times New Roman"/>
                <w:color w:val="000000"/>
                <w:sz w:val="24"/>
                <w:szCs w:val="24"/>
                <w:lang w:eastAsia="sah-RU"/>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C1147" w:rsidRPr="00E006F2" w:rsidRDefault="009C1147" w:rsidP="009C1147">
            <w:pPr>
              <w:spacing w:after="0" w:line="240" w:lineRule="auto"/>
              <w:jc w:val="both"/>
              <w:rPr>
                <w:rFonts w:ascii="Times New Roman" w:eastAsia="Times New Roman" w:hAnsi="Times New Roman" w:cs="Times New Roman"/>
                <w:color w:val="000000"/>
                <w:sz w:val="24"/>
                <w:szCs w:val="24"/>
                <w:lang w:eastAsia="sah-RU"/>
              </w:rPr>
            </w:pPr>
          </w:p>
        </w:tc>
      </w:tr>
    </w:tbl>
    <w:p w:rsidR="009C1147" w:rsidRPr="00523B2C" w:rsidRDefault="009C1147" w:rsidP="009C1147">
      <w:pPr>
        <w:shd w:val="clear" w:color="auto" w:fill="FFFFFF"/>
        <w:spacing w:after="0" w:line="240" w:lineRule="auto"/>
        <w:jc w:val="both"/>
        <w:rPr>
          <w:rFonts w:ascii="Times New Roman" w:eastAsia="Times New Roman" w:hAnsi="Times New Roman" w:cs="Times New Roman"/>
          <w:color w:val="000000"/>
          <w:sz w:val="24"/>
          <w:szCs w:val="24"/>
          <w:lang w:eastAsia="sah-RU"/>
        </w:rPr>
      </w:pPr>
    </w:p>
    <w:p w:rsidR="009C1147" w:rsidRPr="00E006F2" w:rsidRDefault="009C1147" w:rsidP="006F18AA">
      <w:pPr>
        <w:pStyle w:val="a3"/>
        <w:numPr>
          <w:ilvl w:val="0"/>
          <w:numId w:val="41"/>
        </w:numPr>
        <w:shd w:val="clear" w:color="auto" w:fill="FFFFFF"/>
        <w:spacing w:after="0" w:line="240" w:lineRule="auto"/>
        <w:jc w:val="both"/>
        <w:rPr>
          <w:rFonts w:ascii="Times New Roman" w:eastAsia="Times New Roman" w:hAnsi="Times New Roman" w:cs="Times New Roman"/>
          <w:color w:val="000000"/>
          <w:sz w:val="24"/>
          <w:szCs w:val="24"/>
          <w:lang w:eastAsia="sah-RU"/>
        </w:rPr>
      </w:pPr>
      <w:r w:rsidRPr="00E006F2">
        <w:rPr>
          <w:rFonts w:ascii="Times New Roman" w:eastAsia="Times New Roman" w:hAnsi="Times New Roman" w:cs="Times New Roman"/>
          <w:b/>
          <w:bCs/>
          <w:color w:val="000000"/>
          <w:sz w:val="24"/>
          <w:szCs w:val="24"/>
          <w:u w:val="single"/>
          <w:lang w:eastAsia="sah-RU"/>
        </w:rPr>
        <w:t>Участие обучающихся в предметных олимпиадах, смотрах, конкурсах:</w:t>
      </w:r>
    </w:p>
    <w:p w:rsidR="009C1147" w:rsidRPr="00E006F2" w:rsidRDefault="009C1147" w:rsidP="009C1147">
      <w:pPr>
        <w:shd w:val="clear" w:color="auto" w:fill="FFFFFF"/>
        <w:spacing w:after="0" w:line="240" w:lineRule="auto"/>
        <w:jc w:val="both"/>
        <w:rPr>
          <w:rFonts w:ascii="Times New Roman" w:eastAsia="Times New Roman" w:hAnsi="Times New Roman" w:cs="Times New Roman"/>
          <w:color w:val="000000"/>
          <w:sz w:val="24"/>
          <w:szCs w:val="24"/>
          <w:lang w:eastAsia="sah-RU"/>
        </w:rPr>
      </w:pPr>
    </w:p>
    <w:p w:rsidR="009C1147"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 xml:space="preserve">  Участие в муниципальном этапе ВсОШ (черчение) – Рожина Арина, 8кл, Горохова Марина, 9 кл.</w:t>
      </w:r>
    </w:p>
    <w:p w:rsidR="009C1147" w:rsidRPr="008242A6" w:rsidRDefault="009C1147" w:rsidP="009C1147">
      <w:pPr>
        <w:shd w:val="clear" w:color="auto" w:fill="FFFFFF"/>
        <w:spacing w:after="0" w:line="240" w:lineRule="auto"/>
        <w:jc w:val="both"/>
        <w:rPr>
          <w:rFonts w:ascii="Times New Roman" w:eastAsia="Times New Roman" w:hAnsi="Times New Roman" w:cs="Times New Roman"/>
          <w:color w:val="000000"/>
          <w:sz w:val="24"/>
          <w:szCs w:val="24"/>
          <w:lang w:eastAsia="sah-RU"/>
        </w:rPr>
      </w:pPr>
    </w:p>
    <w:p w:rsidR="009C1147" w:rsidRDefault="009C1147" w:rsidP="009C1147">
      <w:pPr>
        <w:shd w:val="clear" w:color="auto" w:fill="FFFFFF"/>
        <w:spacing w:after="0" w:line="240" w:lineRule="auto"/>
        <w:jc w:val="both"/>
        <w:rPr>
          <w:rFonts w:ascii="Times New Roman" w:eastAsia="Times New Roman" w:hAnsi="Times New Roman" w:cs="Times New Roman"/>
          <w:b/>
          <w:bCs/>
          <w:color w:val="000000"/>
          <w:sz w:val="24"/>
          <w:szCs w:val="24"/>
          <w:u w:val="single"/>
          <w:lang w:eastAsia="sah-RU"/>
        </w:rPr>
      </w:pPr>
      <w:r w:rsidRPr="00523B2C">
        <w:rPr>
          <w:rFonts w:ascii="Times New Roman" w:eastAsia="Times New Roman" w:hAnsi="Times New Roman" w:cs="Times New Roman"/>
          <w:b/>
          <w:bCs/>
          <w:color w:val="000000"/>
          <w:sz w:val="24"/>
          <w:szCs w:val="24"/>
          <w:u w:val="single"/>
          <w:lang w:eastAsia="sah-RU"/>
        </w:rPr>
        <w:t>Ученические конкурсы:</w:t>
      </w:r>
    </w:p>
    <w:p w:rsidR="009C1147" w:rsidRPr="001644F9" w:rsidRDefault="009C1147" w:rsidP="009C1147">
      <w:pPr>
        <w:shd w:val="clear" w:color="auto" w:fill="FFFFFF"/>
        <w:spacing w:after="0" w:line="240" w:lineRule="auto"/>
        <w:jc w:val="both"/>
        <w:rPr>
          <w:rFonts w:ascii="Times New Roman" w:eastAsia="Times New Roman" w:hAnsi="Times New Roman" w:cs="Times New Roman"/>
          <w:b/>
          <w:bCs/>
          <w:color w:val="000000"/>
          <w:sz w:val="24"/>
          <w:szCs w:val="24"/>
          <w:u w:val="single"/>
          <w:lang w:eastAsia="sah-RU"/>
        </w:rPr>
      </w:pPr>
    </w:p>
    <w:tbl>
      <w:tblPr>
        <w:tblStyle w:val="a5"/>
        <w:tblW w:w="0" w:type="auto"/>
        <w:tblLook w:val="04A0"/>
      </w:tblPr>
      <w:tblGrid>
        <w:gridCol w:w="2924"/>
        <w:gridCol w:w="2537"/>
        <w:gridCol w:w="1928"/>
        <w:gridCol w:w="1853"/>
      </w:tblGrid>
      <w:tr w:rsidR="009C1147" w:rsidTr="00763317">
        <w:tc>
          <w:tcPr>
            <w:tcW w:w="2924" w:type="dxa"/>
          </w:tcPr>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Конкурсы, соревнования</w:t>
            </w:r>
          </w:p>
        </w:tc>
        <w:tc>
          <w:tcPr>
            <w:tcW w:w="2537" w:type="dxa"/>
          </w:tcPr>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ФИ учащегося</w:t>
            </w:r>
          </w:p>
        </w:tc>
        <w:tc>
          <w:tcPr>
            <w:tcW w:w="1928" w:type="dxa"/>
          </w:tcPr>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 xml:space="preserve">Результат </w:t>
            </w:r>
          </w:p>
        </w:tc>
        <w:tc>
          <w:tcPr>
            <w:tcW w:w="1853" w:type="dxa"/>
          </w:tcPr>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 xml:space="preserve">Руководитель </w:t>
            </w:r>
          </w:p>
        </w:tc>
      </w:tr>
      <w:tr w:rsidR="009C1147" w:rsidTr="00763317">
        <w:tc>
          <w:tcPr>
            <w:tcW w:w="2924" w:type="dxa"/>
          </w:tcPr>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Районная спартакиада уч-ся Верхоянского района</w:t>
            </w:r>
          </w:p>
        </w:tc>
        <w:tc>
          <w:tcPr>
            <w:tcW w:w="2537" w:type="dxa"/>
          </w:tcPr>
          <w:p w:rsidR="009C1147" w:rsidRDefault="009C1147" w:rsidP="009C1147">
            <w:pPr>
              <w:jc w:val="both"/>
              <w:rPr>
                <w:rFonts w:ascii="Times New Roman" w:eastAsia="Times New Roman" w:hAnsi="Times New Roman" w:cs="Times New Roman"/>
                <w:color w:val="000000"/>
                <w:sz w:val="24"/>
                <w:szCs w:val="24"/>
                <w:lang w:eastAsia="sah-RU"/>
              </w:rPr>
            </w:pPr>
          </w:p>
        </w:tc>
        <w:tc>
          <w:tcPr>
            <w:tcW w:w="1928" w:type="dxa"/>
          </w:tcPr>
          <w:p w:rsidR="009C1147" w:rsidRDefault="009C1147" w:rsidP="009C1147">
            <w:pPr>
              <w:jc w:val="both"/>
              <w:rPr>
                <w:rFonts w:ascii="Times New Roman" w:eastAsia="Times New Roman" w:hAnsi="Times New Roman" w:cs="Times New Roman"/>
                <w:color w:val="000000"/>
                <w:sz w:val="24"/>
                <w:szCs w:val="24"/>
                <w:lang w:eastAsia="sah-RU"/>
              </w:rPr>
            </w:pPr>
          </w:p>
        </w:tc>
        <w:tc>
          <w:tcPr>
            <w:tcW w:w="1853" w:type="dxa"/>
          </w:tcPr>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Слепцов В.П.</w:t>
            </w:r>
          </w:p>
        </w:tc>
      </w:tr>
      <w:tr w:rsidR="009C1147" w:rsidTr="00763317">
        <w:tc>
          <w:tcPr>
            <w:tcW w:w="2924" w:type="dxa"/>
          </w:tcPr>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Районное соревнование «Лыжня -2018» и северное троеборье (апрель)</w:t>
            </w:r>
          </w:p>
        </w:tc>
        <w:tc>
          <w:tcPr>
            <w:tcW w:w="2537" w:type="dxa"/>
          </w:tcPr>
          <w:p w:rsidR="009C1147" w:rsidRDefault="009C1147" w:rsidP="009C1147">
            <w:pPr>
              <w:jc w:val="both"/>
              <w:rPr>
                <w:rFonts w:ascii="Times New Roman" w:eastAsia="Times New Roman" w:hAnsi="Times New Roman" w:cs="Times New Roman"/>
                <w:color w:val="000000"/>
                <w:sz w:val="24"/>
                <w:szCs w:val="24"/>
                <w:lang w:eastAsia="sah-RU"/>
              </w:rPr>
            </w:pPr>
          </w:p>
        </w:tc>
        <w:tc>
          <w:tcPr>
            <w:tcW w:w="1928" w:type="dxa"/>
          </w:tcPr>
          <w:p w:rsidR="009C1147" w:rsidRDefault="009C1147" w:rsidP="009C1147">
            <w:pPr>
              <w:jc w:val="both"/>
              <w:rPr>
                <w:rFonts w:ascii="Times New Roman" w:eastAsia="Times New Roman" w:hAnsi="Times New Roman" w:cs="Times New Roman"/>
                <w:color w:val="000000"/>
                <w:sz w:val="24"/>
                <w:szCs w:val="24"/>
                <w:lang w:eastAsia="sah-RU"/>
              </w:rPr>
            </w:pPr>
          </w:p>
        </w:tc>
        <w:tc>
          <w:tcPr>
            <w:tcW w:w="1853" w:type="dxa"/>
          </w:tcPr>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Слепцов В.П.</w:t>
            </w:r>
          </w:p>
        </w:tc>
      </w:tr>
      <w:tr w:rsidR="009C1147" w:rsidTr="00763317">
        <w:tc>
          <w:tcPr>
            <w:tcW w:w="2924" w:type="dxa"/>
          </w:tcPr>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Районное соревнование «Обугэ оонньуута»</w:t>
            </w:r>
          </w:p>
        </w:tc>
        <w:tc>
          <w:tcPr>
            <w:tcW w:w="2537" w:type="dxa"/>
          </w:tcPr>
          <w:p w:rsidR="009C1147" w:rsidRDefault="009C1147" w:rsidP="009C1147">
            <w:pPr>
              <w:jc w:val="both"/>
              <w:rPr>
                <w:rFonts w:ascii="Times New Roman" w:eastAsia="Times New Roman" w:hAnsi="Times New Roman" w:cs="Times New Roman"/>
                <w:color w:val="000000"/>
                <w:sz w:val="24"/>
                <w:szCs w:val="24"/>
                <w:lang w:eastAsia="sah-RU"/>
              </w:rPr>
            </w:pPr>
          </w:p>
        </w:tc>
        <w:tc>
          <w:tcPr>
            <w:tcW w:w="1928" w:type="dxa"/>
          </w:tcPr>
          <w:p w:rsidR="009C1147" w:rsidRDefault="009C1147" w:rsidP="009C1147">
            <w:pPr>
              <w:jc w:val="both"/>
              <w:rPr>
                <w:rFonts w:ascii="Times New Roman" w:eastAsia="Times New Roman" w:hAnsi="Times New Roman" w:cs="Times New Roman"/>
                <w:color w:val="000000"/>
                <w:sz w:val="24"/>
                <w:szCs w:val="24"/>
                <w:lang w:eastAsia="sah-RU"/>
              </w:rPr>
            </w:pPr>
          </w:p>
        </w:tc>
        <w:tc>
          <w:tcPr>
            <w:tcW w:w="1853" w:type="dxa"/>
          </w:tcPr>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Слепцов В.П.</w:t>
            </w:r>
          </w:p>
        </w:tc>
      </w:tr>
      <w:tr w:rsidR="009C1147" w:rsidTr="00763317">
        <w:trPr>
          <w:trHeight w:val="1138"/>
        </w:trPr>
        <w:tc>
          <w:tcPr>
            <w:tcW w:w="2924" w:type="dxa"/>
          </w:tcPr>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Республиканская конференция «Чугуновские чтения»</w:t>
            </w:r>
          </w:p>
        </w:tc>
        <w:tc>
          <w:tcPr>
            <w:tcW w:w="2537" w:type="dxa"/>
          </w:tcPr>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Юмшанова Анита, 9 кл.</w:t>
            </w:r>
          </w:p>
        </w:tc>
        <w:tc>
          <w:tcPr>
            <w:tcW w:w="1928" w:type="dxa"/>
          </w:tcPr>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1 место</w:t>
            </w:r>
          </w:p>
        </w:tc>
        <w:tc>
          <w:tcPr>
            <w:tcW w:w="1853" w:type="dxa"/>
          </w:tcPr>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Старостина Н.Д.</w:t>
            </w:r>
          </w:p>
        </w:tc>
      </w:tr>
      <w:tr w:rsidR="009C1147" w:rsidTr="00763317">
        <w:trPr>
          <w:trHeight w:val="581"/>
        </w:trPr>
        <w:tc>
          <w:tcPr>
            <w:tcW w:w="2924" w:type="dxa"/>
            <w:vMerge w:val="restart"/>
          </w:tcPr>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Форум лидеров Едд, посвящ.к Десятилетию Детства, Году волонтерства (март)</w:t>
            </w:r>
          </w:p>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 xml:space="preserve">Районный конкурс </w:t>
            </w:r>
            <w:r>
              <w:rPr>
                <w:rFonts w:ascii="Times New Roman" w:eastAsia="Times New Roman" w:hAnsi="Times New Roman" w:cs="Times New Roman"/>
                <w:color w:val="000000"/>
                <w:sz w:val="24"/>
                <w:szCs w:val="24"/>
                <w:lang w:eastAsia="sah-RU"/>
              </w:rPr>
              <w:lastRenderedPageBreak/>
              <w:t>«Бизнес проектов»</w:t>
            </w:r>
          </w:p>
        </w:tc>
        <w:tc>
          <w:tcPr>
            <w:tcW w:w="2537" w:type="dxa"/>
            <w:tcBorders>
              <w:bottom w:val="single" w:sz="4" w:space="0" w:color="auto"/>
            </w:tcBorders>
          </w:tcPr>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lastRenderedPageBreak/>
              <w:t>УПБ «Овощевод»</w:t>
            </w:r>
          </w:p>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Слепцова Настя, 7 кл.</w:t>
            </w:r>
          </w:p>
        </w:tc>
        <w:tc>
          <w:tcPr>
            <w:tcW w:w="1928" w:type="dxa"/>
            <w:tcBorders>
              <w:bottom w:val="single" w:sz="4" w:space="0" w:color="auto"/>
            </w:tcBorders>
          </w:tcPr>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Лучшая потребительская бизнес – продукция, 1 место</w:t>
            </w:r>
          </w:p>
        </w:tc>
        <w:tc>
          <w:tcPr>
            <w:tcW w:w="1853" w:type="dxa"/>
            <w:tcBorders>
              <w:bottom w:val="single" w:sz="4" w:space="0" w:color="auto"/>
            </w:tcBorders>
          </w:tcPr>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Старостина Н.Д.</w:t>
            </w:r>
          </w:p>
        </w:tc>
      </w:tr>
      <w:tr w:rsidR="009C1147" w:rsidTr="00763317">
        <w:trPr>
          <w:trHeight w:val="1319"/>
        </w:trPr>
        <w:tc>
          <w:tcPr>
            <w:tcW w:w="2924" w:type="dxa"/>
            <w:vMerge/>
          </w:tcPr>
          <w:p w:rsidR="009C1147" w:rsidRDefault="009C1147" w:rsidP="009C1147">
            <w:pPr>
              <w:jc w:val="both"/>
              <w:rPr>
                <w:rFonts w:ascii="Times New Roman" w:eastAsia="Times New Roman" w:hAnsi="Times New Roman" w:cs="Times New Roman"/>
                <w:color w:val="000000"/>
                <w:sz w:val="24"/>
                <w:szCs w:val="24"/>
                <w:lang w:eastAsia="sah-RU"/>
              </w:rPr>
            </w:pPr>
          </w:p>
        </w:tc>
        <w:tc>
          <w:tcPr>
            <w:tcW w:w="2537" w:type="dxa"/>
            <w:tcBorders>
              <w:top w:val="single" w:sz="4" w:space="0" w:color="auto"/>
              <w:bottom w:val="single" w:sz="4" w:space="0" w:color="auto"/>
            </w:tcBorders>
          </w:tcPr>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УПБ «Уран эйгэ»</w:t>
            </w:r>
          </w:p>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Юмшанова Ангелина, 7 кл.</w:t>
            </w:r>
          </w:p>
        </w:tc>
        <w:tc>
          <w:tcPr>
            <w:tcW w:w="1928" w:type="dxa"/>
            <w:tcBorders>
              <w:top w:val="single" w:sz="4" w:space="0" w:color="auto"/>
              <w:bottom w:val="single" w:sz="4" w:space="0" w:color="auto"/>
            </w:tcBorders>
          </w:tcPr>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1 место в номинации «Лучшая потребительская бизнес-продукция» (кубок)</w:t>
            </w:r>
          </w:p>
        </w:tc>
        <w:tc>
          <w:tcPr>
            <w:tcW w:w="1853" w:type="dxa"/>
            <w:tcBorders>
              <w:top w:val="single" w:sz="4" w:space="0" w:color="auto"/>
              <w:bottom w:val="single" w:sz="4" w:space="0" w:color="auto"/>
            </w:tcBorders>
          </w:tcPr>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Слепцова Ж.М.</w:t>
            </w:r>
          </w:p>
          <w:p w:rsidR="009C1147" w:rsidRDefault="009C1147" w:rsidP="009C1147">
            <w:pPr>
              <w:jc w:val="both"/>
              <w:rPr>
                <w:rFonts w:ascii="Times New Roman" w:eastAsia="Times New Roman" w:hAnsi="Times New Roman" w:cs="Times New Roman"/>
                <w:color w:val="000000"/>
                <w:sz w:val="24"/>
                <w:szCs w:val="24"/>
                <w:lang w:eastAsia="sah-RU"/>
              </w:rPr>
            </w:pPr>
          </w:p>
          <w:p w:rsidR="009C1147" w:rsidRDefault="009C1147" w:rsidP="009C1147">
            <w:pPr>
              <w:jc w:val="both"/>
              <w:rPr>
                <w:rFonts w:ascii="Times New Roman" w:eastAsia="Times New Roman" w:hAnsi="Times New Roman" w:cs="Times New Roman"/>
                <w:color w:val="000000"/>
                <w:sz w:val="24"/>
                <w:szCs w:val="24"/>
                <w:lang w:eastAsia="sah-RU"/>
              </w:rPr>
            </w:pPr>
          </w:p>
        </w:tc>
      </w:tr>
      <w:tr w:rsidR="009C1147" w:rsidTr="00763317">
        <w:trPr>
          <w:trHeight w:val="375"/>
        </w:trPr>
        <w:tc>
          <w:tcPr>
            <w:tcW w:w="2924" w:type="dxa"/>
            <w:vMerge/>
          </w:tcPr>
          <w:p w:rsidR="009C1147" w:rsidRDefault="009C1147" w:rsidP="009C1147">
            <w:pPr>
              <w:jc w:val="both"/>
              <w:rPr>
                <w:rFonts w:ascii="Times New Roman" w:eastAsia="Times New Roman" w:hAnsi="Times New Roman" w:cs="Times New Roman"/>
                <w:color w:val="000000"/>
                <w:sz w:val="24"/>
                <w:szCs w:val="24"/>
                <w:lang w:eastAsia="sah-RU"/>
              </w:rPr>
            </w:pPr>
          </w:p>
        </w:tc>
        <w:tc>
          <w:tcPr>
            <w:tcW w:w="2537" w:type="dxa"/>
            <w:tcBorders>
              <w:top w:val="single" w:sz="4" w:space="0" w:color="auto"/>
            </w:tcBorders>
          </w:tcPr>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УПБ «Комус суумэх»</w:t>
            </w:r>
          </w:p>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Старостина Диана, 7 кл.</w:t>
            </w:r>
          </w:p>
        </w:tc>
        <w:tc>
          <w:tcPr>
            <w:tcW w:w="1928" w:type="dxa"/>
            <w:tcBorders>
              <w:top w:val="single" w:sz="4" w:space="0" w:color="auto"/>
            </w:tcBorders>
          </w:tcPr>
          <w:p w:rsidR="009C1147" w:rsidRDefault="009C1147" w:rsidP="009C1147">
            <w:pPr>
              <w:jc w:val="both"/>
              <w:rPr>
                <w:rFonts w:ascii="Times New Roman" w:eastAsia="Times New Roman" w:hAnsi="Times New Roman" w:cs="Times New Roman"/>
                <w:color w:val="000000"/>
                <w:sz w:val="24"/>
                <w:szCs w:val="24"/>
                <w:lang w:eastAsia="sah-RU"/>
              </w:rPr>
            </w:pPr>
          </w:p>
        </w:tc>
        <w:tc>
          <w:tcPr>
            <w:tcW w:w="1853" w:type="dxa"/>
            <w:tcBorders>
              <w:top w:val="single" w:sz="4" w:space="0" w:color="auto"/>
            </w:tcBorders>
          </w:tcPr>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Иванова Ю.Н.</w:t>
            </w:r>
          </w:p>
        </w:tc>
      </w:tr>
      <w:tr w:rsidR="009C1147" w:rsidTr="00763317">
        <w:trPr>
          <w:trHeight w:val="956"/>
        </w:trPr>
        <w:tc>
          <w:tcPr>
            <w:tcW w:w="2924" w:type="dxa"/>
            <w:vMerge w:val="restart"/>
          </w:tcPr>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Районная выставка-конкурс изобразительного и декоративного творчества школьников «Олонхо дойдутун устун» посв. 100-лет.доп.обр. РФ и 100-лет. Томского (апрель)</w:t>
            </w:r>
          </w:p>
        </w:tc>
        <w:tc>
          <w:tcPr>
            <w:tcW w:w="2537" w:type="dxa"/>
            <w:tcBorders>
              <w:bottom w:val="single" w:sz="4" w:space="0" w:color="auto"/>
            </w:tcBorders>
          </w:tcPr>
          <w:p w:rsidR="009C1147" w:rsidRDefault="009C1147" w:rsidP="006F18AA">
            <w:pPr>
              <w:pStyle w:val="a3"/>
              <w:numPr>
                <w:ilvl w:val="0"/>
                <w:numId w:val="43"/>
              </w:numPr>
              <w:jc w:val="both"/>
              <w:rPr>
                <w:rFonts w:ascii="Times New Roman" w:eastAsia="Times New Roman" w:hAnsi="Times New Roman" w:cs="Times New Roman"/>
                <w:color w:val="000000"/>
                <w:sz w:val="24"/>
                <w:szCs w:val="24"/>
                <w:lang w:eastAsia="sah-RU"/>
              </w:rPr>
            </w:pPr>
            <w:r w:rsidRPr="00622A7C">
              <w:rPr>
                <w:rFonts w:ascii="Times New Roman" w:eastAsia="Times New Roman" w:hAnsi="Times New Roman" w:cs="Times New Roman"/>
                <w:color w:val="000000"/>
                <w:sz w:val="24"/>
                <w:szCs w:val="24"/>
                <w:lang w:eastAsia="sah-RU"/>
              </w:rPr>
              <w:t>Юмшанова Алина, 11 кл.</w:t>
            </w:r>
          </w:p>
          <w:p w:rsidR="009C1147" w:rsidRDefault="009C1147" w:rsidP="006F18AA">
            <w:pPr>
              <w:pStyle w:val="a3"/>
              <w:numPr>
                <w:ilvl w:val="0"/>
                <w:numId w:val="43"/>
              </w:num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Коллектив 7 класса</w:t>
            </w:r>
          </w:p>
          <w:p w:rsidR="009C1147" w:rsidRDefault="009C1147" w:rsidP="006F18AA">
            <w:pPr>
              <w:pStyle w:val="a3"/>
              <w:numPr>
                <w:ilvl w:val="0"/>
                <w:numId w:val="43"/>
              </w:num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Бурцева Маша, 6кл.</w:t>
            </w:r>
          </w:p>
          <w:p w:rsidR="009C1147" w:rsidRDefault="009C1147" w:rsidP="006F18AA">
            <w:pPr>
              <w:pStyle w:val="a3"/>
              <w:numPr>
                <w:ilvl w:val="0"/>
                <w:numId w:val="43"/>
              </w:num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Слепцова Сарема, 5кл.</w:t>
            </w:r>
          </w:p>
          <w:p w:rsidR="009C1147" w:rsidRDefault="009C1147" w:rsidP="006F18AA">
            <w:pPr>
              <w:pStyle w:val="a3"/>
              <w:numPr>
                <w:ilvl w:val="0"/>
                <w:numId w:val="43"/>
              </w:num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Саввинова Раиса, 10кл.</w:t>
            </w:r>
          </w:p>
          <w:p w:rsidR="009C1147" w:rsidRDefault="009C1147" w:rsidP="006F18AA">
            <w:pPr>
              <w:pStyle w:val="a3"/>
              <w:numPr>
                <w:ilvl w:val="0"/>
                <w:numId w:val="43"/>
              </w:num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Юмшанова Маша, 5кл.(валяние)</w:t>
            </w:r>
          </w:p>
          <w:p w:rsidR="009C1147" w:rsidRDefault="009C1147" w:rsidP="006F18AA">
            <w:pPr>
              <w:pStyle w:val="a3"/>
              <w:numPr>
                <w:ilvl w:val="0"/>
                <w:numId w:val="43"/>
              </w:num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Юмшанова Маша, 5 кл.(шитье)</w:t>
            </w:r>
          </w:p>
          <w:p w:rsidR="009C1147" w:rsidRDefault="009C1147" w:rsidP="006F18AA">
            <w:pPr>
              <w:pStyle w:val="a3"/>
              <w:numPr>
                <w:ilvl w:val="0"/>
                <w:numId w:val="43"/>
              </w:num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Слепцова Сарема, 5кл.</w:t>
            </w:r>
          </w:p>
          <w:p w:rsidR="009C1147" w:rsidRDefault="009C1147" w:rsidP="006F18AA">
            <w:pPr>
              <w:pStyle w:val="a3"/>
              <w:numPr>
                <w:ilvl w:val="0"/>
                <w:numId w:val="43"/>
              </w:num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Старостина Диана, 7кл.</w:t>
            </w:r>
          </w:p>
          <w:p w:rsidR="009C1147" w:rsidRDefault="009C1147" w:rsidP="006F18AA">
            <w:pPr>
              <w:pStyle w:val="a3"/>
              <w:numPr>
                <w:ilvl w:val="0"/>
                <w:numId w:val="43"/>
              </w:num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Борисова Клара, 7кл.</w:t>
            </w:r>
          </w:p>
          <w:p w:rsidR="009C1147" w:rsidRPr="00A11533" w:rsidRDefault="009C1147" w:rsidP="006F18AA">
            <w:pPr>
              <w:pStyle w:val="a3"/>
              <w:numPr>
                <w:ilvl w:val="0"/>
                <w:numId w:val="43"/>
              </w:num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 xml:space="preserve">Потапова Саяна, 10кл. </w:t>
            </w:r>
          </w:p>
        </w:tc>
        <w:tc>
          <w:tcPr>
            <w:tcW w:w="1928" w:type="dxa"/>
            <w:tcBorders>
              <w:bottom w:val="single" w:sz="4" w:space="0" w:color="auto"/>
            </w:tcBorders>
          </w:tcPr>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1 место</w:t>
            </w:r>
          </w:p>
          <w:p w:rsidR="009C1147" w:rsidRDefault="009C1147" w:rsidP="009C1147">
            <w:pPr>
              <w:jc w:val="both"/>
              <w:rPr>
                <w:rFonts w:ascii="Times New Roman" w:eastAsia="Times New Roman" w:hAnsi="Times New Roman" w:cs="Times New Roman"/>
                <w:color w:val="000000"/>
                <w:sz w:val="24"/>
                <w:szCs w:val="24"/>
                <w:lang w:eastAsia="sah-RU"/>
              </w:rPr>
            </w:pPr>
          </w:p>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1 место</w:t>
            </w:r>
          </w:p>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2 место</w:t>
            </w:r>
          </w:p>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2 место</w:t>
            </w:r>
          </w:p>
          <w:p w:rsidR="009C1147" w:rsidRDefault="009C1147" w:rsidP="009C1147">
            <w:pPr>
              <w:jc w:val="both"/>
              <w:rPr>
                <w:rFonts w:ascii="Times New Roman" w:eastAsia="Times New Roman" w:hAnsi="Times New Roman" w:cs="Times New Roman"/>
                <w:color w:val="000000"/>
                <w:sz w:val="24"/>
                <w:szCs w:val="24"/>
                <w:lang w:eastAsia="sah-RU"/>
              </w:rPr>
            </w:pPr>
          </w:p>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2 место</w:t>
            </w:r>
          </w:p>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3 место</w:t>
            </w:r>
          </w:p>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3 место</w:t>
            </w:r>
          </w:p>
          <w:p w:rsidR="009C1147" w:rsidRDefault="009C1147" w:rsidP="009C1147">
            <w:pPr>
              <w:jc w:val="both"/>
              <w:rPr>
                <w:rFonts w:ascii="Times New Roman" w:eastAsia="Times New Roman" w:hAnsi="Times New Roman" w:cs="Times New Roman"/>
                <w:color w:val="000000"/>
                <w:sz w:val="24"/>
                <w:szCs w:val="24"/>
                <w:lang w:eastAsia="sah-RU"/>
              </w:rPr>
            </w:pPr>
          </w:p>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3 место</w:t>
            </w:r>
          </w:p>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3 место</w:t>
            </w:r>
          </w:p>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3 место</w:t>
            </w:r>
          </w:p>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3 место</w:t>
            </w:r>
          </w:p>
          <w:p w:rsidR="009C1147" w:rsidRDefault="009C1147" w:rsidP="009C1147">
            <w:pPr>
              <w:jc w:val="both"/>
              <w:rPr>
                <w:rFonts w:ascii="Times New Roman" w:eastAsia="Times New Roman" w:hAnsi="Times New Roman" w:cs="Times New Roman"/>
                <w:color w:val="000000"/>
                <w:sz w:val="24"/>
                <w:szCs w:val="24"/>
                <w:lang w:eastAsia="sah-RU"/>
              </w:rPr>
            </w:pPr>
          </w:p>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3 место</w:t>
            </w:r>
          </w:p>
        </w:tc>
        <w:tc>
          <w:tcPr>
            <w:tcW w:w="1853" w:type="dxa"/>
            <w:tcBorders>
              <w:bottom w:val="single" w:sz="4" w:space="0" w:color="auto"/>
            </w:tcBorders>
          </w:tcPr>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Слепцова Ж.М.</w:t>
            </w:r>
          </w:p>
        </w:tc>
      </w:tr>
      <w:tr w:rsidR="009C1147" w:rsidTr="00763317">
        <w:trPr>
          <w:trHeight w:val="484"/>
        </w:trPr>
        <w:tc>
          <w:tcPr>
            <w:tcW w:w="2924" w:type="dxa"/>
            <w:vMerge/>
          </w:tcPr>
          <w:p w:rsidR="009C1147" w:rsidRDefault="009C1147" w:rsidP="009C1147">
            <w:pPr>
              <w:jc w:val="both"/>
              <w:rPr>
                <w:rFonts w:ascii="Times New Roman" w:eastAsia="Times New Roman" w:hAnsi="Times New Roman" w:cs="Times New Roman"/>
                <w:color w:val="000000"/>
                <w:sz w:val="24"/>
                <w:szCs w:val="24"/>
                <w:lang w:eastAsia="sah-RU"/>
              </w:rPr>
            </w:pPr>
          </w:p>
        </w:tc>
        <w:tc>
          <w:tcPr>
            <w:tcW w:w="2537" w:type="dxa"/>
            <w:tcBorders>
              <w:top w:val="single" w:sz="4" w:space="0" w:color="auto"/>
              <w:bottom w:val="single" w:sz="4" w:space="0" w:color="auto"/>
            </w:tcBorders>
          </w:tcPr>
          <w:p w:rsidR="009C1147" w:rsidRDefault="009C1147" w:rsidP="006F18AA">
            <w:pPr>
              <w:pStyle w:val="a3"/>
              <w:numPr>
                <w:ilvl w:val="0"/>
                <w:numId w:val="43"/>
              </w:numPr>
              <w:jc w:val="both"/>
              <w:rPr>
                <w:rFonts w:ascii="Times New Roman" w:eastAsia="Times New Roman" w:hAnsi="Times New Roman" w:cs="Times New Roman"/>
                <w:color w:val="000000"/>
                <w:sz w:val="24"/>
                <w:szCs w:val="24"/>
                <w:lang w:eastAsia="sah-RU"/>
              </w:rPr>
            </w:pPr>
            <w:r w:rsidRPr="00622A7C">
              <w:rPr>
                <w:rFonts w:ascii="Times New Roman" w:eastAsia="Times New Roman" w:hAnsi="Times New Roman" w:cs="Times New Roman"/>
                <w:color w:val="000000"/>
                <w:sz w:val="24"/>
                <w:szCs w:val="24"/>
                <w:lang w:eastAsia="sah-RU"/>
              </w:rPr>
              <w:t>Бурцева Маша,6 кл.</w:t>
            </w:r>
          </w:p>
          <w:p w:rsidR="009C1147" w:rsidRDefault="009C1147" w:rsidP="006F18AA">
            <w:pPr>
              <w:pStyle w:val="a3"/>
              <w:numPr>
                <w:ilvl w:val="0"/>
                <w:numId w:val="43"/>
              </w:num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Прудецкая Настя,8кл.</w:t>
            </w:r>
          </w:p>
          <w:p w:rsidR="009C1147" w:rsidRDefault="009C1147" w:rsidP="006F18AA">
            <w:pPr>
              <w:pStyle w:val="a3"/>
              <w:numPr>
                <w:ilvl w:val="0"/>
                <w:numId w:val="43"/>
              </w:num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Борисова Клара, 7кл.</w:t>
            </w:r>
          </w:p>
          <w:p w:rsidR="009C1147" w:rsidRDefault="009C1147" w:rsidP="006F18AA">
            <w:pPr>
              <w:pStyle w:val="a3"/>
              <w:numPr>
                <w:ilvl w:val="0"/>
                <w:numId w:val="43"/>
              </w:num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Божедонова Сандаара, 8кл.</w:t>
            </w:r>
          </w:p>
          <w:p w:rsidR="009C1147" w:rsidRPr="00622A7C" w:rsidRDefault="009C1147" w:rsidP="006F18AA">
            <w:pPr>
              <w:pStyle w:val="a3"/>
              <w:numPr>
                <w:ilvl w:val="0"/>
                <w:numId w:val="43"/>
              </w:num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Потапова Сахаяна, 8 кл.</w:t>
            </w:r>
          </w:p>
        </w:tc>
        <w:tc>
          <w:tcPr>
            <w:tcW w:w="1928" w:type="dxa"/>
            <w:tcBorders>
              <w:top w:val="single" w:sz="4" w:space="0" w:color="auto"/>
              <w:bottom w:val="single" w:sz="4" w:space="0" w:color="auto"/>
            </w:tcBorders>
          </w:tcPr>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1 место</w:t>
            </w:r>
          </w:p>
          <w:p w:rsidR="009C1147" w:rsidRDefault="009C1147" w:rsidP="009C1147">
            <w:pPr>
              <w:jc w:val="both"/>
              <w:rPr>
                <w:rFonts w:ascii="Times New Roman" w:eastAsia="Times New Roman" w:hAnsi="Times New Roman" w:cs="Times New Roman"/>
                <w:color w:val="000000"/>
                <w:sz w:val="24"/>
                <w:szCs w:val="24"/>
                <w:lang w:eastAsia="sah-RU"/>
              </w:rPr>
            </w:pPr>
          </w:p>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1 место</w:t>
            </w:r>
          </w:p>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2 место</w:t>
            </w:r>
          </w:p>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2 место</w:t>
            </w:r>
          </w:p>
          <w:p w:rsidR="009C1147" w:rsidRDefault="009C1147" w:rsidP="009C1147">
            <w:pPr>
              <w:jc w:val="both"/>
              <w:rPr>
                <w:rFonts w:ascii="Times New Roman" w:eastAsia="Times New Roman" w:hAnsi="Times New Roman" w:cs="Times New Roman"/>
                <w:color w:val="000000"/>
                <w:sz w:val="24"/>
                <w:szCs w:val="24"/>
                <w:lang w:eastAsia="sah-RU"/>
              </w:rPr>
            </w:pPr>
          </w:p>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3 место</w:t>
            </w:r>
          </w:p>
        </w:tc>
        <w:tc>
          <w:tcPr>
            <w:tcW w:w="1853" w:type="dxa"/>
            <w:tcBorders>
              <w:top w:val="single" w:sz="4" w:space="0" w:color="auto"/>
              <w:bottom w:val="single" w:sz="4" w:space="0" w:color="auto"/>
            </w:tcBorders>
          </w:tcPr>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Иванова Ю.Н.</w:t>
            </w:r>
          </w:p>
        </w:tc>
      </w:tr>
      <w:tr w:rsidR="009C1147" w:rsidTr="00763317">
        <w:trPr>
          <w:trHeight w:val="448"/>
        </w:trPr>
        <w:tc>
          <w:tcPr>
            <w:tcW w:w="2924" w:type="dxa"/>
            <w:vMerge/>
          </w:tcPr>
          <w:p w:rsidR="009C1147" w:rsidRDefault="009C1147" w:rsidP="009C1147">
            <w:pPr>
              <w:jc w:val="both"/>
              <w:rPr>
                <w:rFonts w:ascii="Times New Roman" w:eastAsia="Times New Roman" w:hAnsi="Times New Roman" w:cs="Times New Roman"/>
                <w:color w:val="000000"/>
                <w:sz w:val="24"/>
                <w:szCs w:val="24"/>
                <w:lang w:eastAsia="sah-RU"/>
              </w:rPr>
            </w:pPr>
          </w:p>
        </w:tc>
        <w:tc>
          <w:tcPr>
            <w:tcW w:w="2537" w:type="dxa"/>
            <w:tcBorders>
              <w:top w:val="single" w:sz="4" w:space="0" w:color="auto"/>
              <w:bottom w:val="single" w:sz="4" w:space="0" w:color="auto"/>
            </w:tcBorders>
          </w:tcPr>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Потапова Женя, 6кл.</w:t>
            </w:r>
          </w:p>
        </w:tc>
        <w:tc>
          <w:tcPr>
            <w:tcW w:w="1928" w:type="dxa"/>
            <w:tcBorders>
              <w:top w:val="single" w:sz="4" w:space="0" w:color="auto"/>
              <w:bottom w:val="single" w:sz="4" w:space="0" w:color="auto"/>
            </w:tcBorders>
          </w:tcPr>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3 место</w:t>
            </w:r>
          </w:p>
        </w:tc>
        <w:tc>
          <w:tcPr>
            <w:tcW w:w="1853" w:type="dxa"/>
            <w:tcBorders>
              <w:top w:val="single" w:sz="4" w:space="0" w:color="auto"/>
              <w:bottom w:val="single" w:sz="4" w:space="0" w:color="auto"/>
            </w:tcBorders>
          </w:tcPr>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Татаринова А.Ю.</w:t>
            </w:r>
          </w:p>
        </w:tc>
      </w:tr>
      <w:tr w:rsidR="009C1147" w:rsidTr="00763317">
        <w:trPr>
          <w:trHeight w:val="392"/>
        </w:trPr>
        <w:tc>
          <w:tcPr>
            <w:tcW w:w="2924" w:type="dxa"/>
            <w:vMerge/>
          </w:tcPr>
          <w:p w:rsidR="009C1147" w:rsidRDefault="009C1147" w:rsidP="009C1147">
            <w:pPr>
              <w:jc w:val="both"/>
              <w:rPr>
                <w:rFonts w:ascii="Times New Roman" w:eastAsia="Times New Roman" w:hAnsi="Times New Roman" w:cs="Times New Roman"/>
                <w:color w:val="000000"/>
                <w:sz w:val="24"/>
                <w:szCs w:val="24"/>
                <w:lang w:eastAsia="sah-RU"/>
              </w:rPr>
            </w:pPr>
          </w:p>
        </w:tc>
        <w:tc>
          <w:tcPr>
            <w:tcW w:w="2537" w:type="dxa"/>
            <w:tcBorders>
              <w:top w:val="single" w:sz="4" w:space="0" w:color="auto"/>
              <w:bottom w:val="single" w:sz="4" w:space="0" w:color="auto"/>
            </w:tcBorders>
          </w:tcPr>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Антонов Антон, 6кл.</w:t>
            </w:r>
          </w:p>
        </w:tc>
        <w:tc>
          <w:tcPr>
            <w:tcW w:w="1928" w:type="dxa"/>
            <w:tcBorders>
              <w:top w:val="single" w:sz="4" w:space="0" w:color="auto"/>
              <w:bottom w:val="single" w:sz="4" w:space="0" w:color="auto"/>
            </w:tcBorders>
          </w:tcPr>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3 место</w:t>
            </w:r>
          </w:p>
        </w:tc>
        <w:tc>
          <w:tcPr>
            <w:tcW w:w="1853" w:type="dxa"/>
            <w:tcBorders>
              <w:top w:val="single" w:sz="4" w:space="0" w:color="auto"/>
              <w:bottom w:val="single" w:sz="4" w:space="0" w:color="auto"/>
            </w:tcBorders>
          </w:tcPr>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Герасимов А.В.</w:t>
            </w:r>
          </w:p>
        </w:tc>
      </w:tr>
      <w:tr w:rsidR="009C1147" w:rsidTr="00763317">
        <w:trPr>
          <w:trHeight w:val="392"/>
        </w:trPr>
        <w:tc>
          <w:tcPr>
            <w:tcW w:w="2924" w:type="dxa"/>
          </w:tcPr>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 xml:space="preserve">Районный конкурс хоровых коллективов «Хора стройное звучание» в рамках </w:t>
            </w:r>
            <w:r>
              <w:rPr>
                <w:rFonts w:ascii="Times New Roman" w:eastAsia="Times New Roman" w:hAnsi="Times New Roman" w:cs="Times New Roman"/>
                <w:color w:val="000000"/>
                <w:sz w:val="24"/>
                <w:szCs w:val="24"/>
                <w:lang w:eastAsia="sah-RU"/>
              </w:rPr>
              <w:lastRenderedPageBreak/>
              <w:t>реализации проекта «Музыка для всех» (декабрь)</w:t>
            </w:r>
          </w:p>
        </w:tc>
        <w:tc>
          <w:tcPr>
            <w:tcW w:w="2537" w:type="dxa"/>
            <w:tcBorders>
              <w:top w:val="single" w:sz="4" w:space="0" w:color="auto"/>
              <w:bottom w:val="single" w:sz="4" w:space="0" w:color="auto"/>
            </w:tcBorders>
          </w:tcPr>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lastRenderedPageBreak/>
              <w:t>Вокальный ансамбль «Кун чомчуук»</w:t>
            </w:r>
          </w:p>
        </w:tc>
        <w:tc>
          <w:tcPr>
            <w:tcW w:w="1928" w:type="dxa"/>
            <w:tcBorders>
              <w:top w:val="single" w:sz="4" w:space="0" w:color="auto"/>
              <w:bottom w:val="single" w:sz="4" w:space="0" w:color="auto"/>
            </w:tcBorders>
          </w:tcPr>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 xml:space="preserve">Диплом </w:t>
            </w:r>
          </w:p>
        </w:tc>
        <w:tc>
          <w:tcPr>
            <w:tcW w:w="1853" w:type="dxa"/>
            <w:tcBorders>
              <w:top w:val="single" w:sz="4" w:space="0" w:color="auto"/>
              <w:bottom w:val="single" w:sz="4" w:space="0" w:color="auto"/>
            </w:tcBorders>
          </w:tcPr>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Старостина Н.Д.</w:t>
            </w:r>
          </w:p>
          <w:p w:rsidR="009C1147" w:rsidRDefault="009C1147" w:rsidP="009C1147">
            <w:pPr>
              <w:jc w:val="both"/>
              <w:rPr>
                <w:rFonts w:ascii="Times New Roman" w:eastAsia="Times New Roman" w:hAnsi="Times New Roman" w:cs="Times New Roman"/>
                <w:color w:val="000000"/>
                <w:sz w:val="24"/>
                <w:szCs w:val="24"/>
                <w:lang w:eastAsia="sah-RU"/>
              </w:rPr>
            </w:pPr>
          </w:p>
        </w:tc>
      </w:tr>
      <w:tr w:rsidR="009C1147" w:rsidTr="00763317">
        <w:trPr>
          <w:trHeight w:val="1029"/>
        </w:trPr>
        <w:tc>
          <w:tcPr>
            <w:tcW w:w="2924" w:type="dxa"/>
            <w:vMerge w:val="restart"/>
          </w:tcPr>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lastRenderedPageBreak/>
              <w:t>Районный конкурс патриотической песни «битва хоров» посв.100-летию Великой Октябрьской революции и 100-лет. Госуд.системы доп.обр. в РФ (апрель)</w:t>
            </w:r>
          </w:p>
        </w:tc>
        <w:tc>
          <w:tcPr>
            <w:tcW w:w="2537" w:type="dxa"/>
            <w:tcBorders>
              <w:top w:val="single" w:sz="4" w:space="0" w:color="auto"/>
              <w:bottom w:val="single" w:sz="4" w:space="0" w:color="auto"/>
            </w:tcBorders>
          </w:tcPr>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Вокальный ансамбль «Кун чомчуук»</w:t>
            </w:r>
          </w:p>
        </w:tc>
        <w:tc>
          <w:tcPr>
            <w:tcW w:w="1928" w:type="dxa"/>
            <w:tcBorders>
              <w:top w:val="single" w:sz="4" w:space="0" w:color="auto"/>
              <w:bottom w:val="single" w:sz="4" w:space="0" w:color="auto"/>
            </w:tcBorders>
          </w:tcPr>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Диплом 3 степени</w:t>
            </w:r>
          </w:p>
        </w:tc>
        <w:tc>
          <w:tcPr>
            <w:tcW w:w="1853" w:type="dxa"/>
            <w:vMerge w:val="restart"/>
            <w:tcBorders>
              <w:top w:val="single" w:sz="4" w:space="0" w:color="auto"/>
            </w:tcBorders>
          </w:tcPr>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Старостина Н.Д.</w:t>
            </w:r>
          </w:p>
          <w:p w:rsidR="009C1147" w:rsidRDefault="009C1147" w:rsidP="009C1147">
            <w:pPr>
              <w:jc w:val="both"/>
              <w:rPr>
                <w:rFonts w:ascii="Times New Roman" w:eastAsia="Times New Roman" w:hAnsi="Times New Roman" w:cs="Times New Roman"/>
                <w:color w:val="000000"/>
                <w:sz w:val="24"/>
                <w:szCs w:val="24"/>
                <w:lang w:eastAsia="sah-RU"/>
              </w:rPr>
            </w:pPr>
          </w:p>
        </w:tc>
      </w:tr>
      <w:tr w:rsidR="009C1147" w:rsidTr="00763317">
        <w:trPr>
          <w:trHeight w:val="1343"/>
        </w:trPr>
        <w:tc>
          <w:tcPr>
            <w:tcW w:w="2924" w:type="dxa"/>
            <w:vMerge/>
          </w:tcPr>
          <w:p w:rsidR="009C1147" w:rsidRDefault="009C1147" w:rsidP="009C1147">
            <w:pPr>
              <w:jc w:val="both"/>
              <w:rPr>
                <w:rFonts w:ascii="Times New Roman" w:eastAsia="Times New Roman" w:hAnsi="Times New Roman" w:cs="Times New Roman"/>
                <w:color w:val="000000"/>
                <w:sz w:val="24"/>
                <w:szCs w:val="24"/>
                <w:lang w:eastAsia="sah-RU"/>
              </w:rPr>
            </w:pPr>
          </w:p>
        </w:tc>
        <w:tc>
          <w:tcPr>
            <w:tcW w:w="2537" w:type="dxa"/>
            <w:tcBorders>
              <w:top w:val="single" w:sz="4" w:space="0" w:color="auto"/>
              <w:bottom w:val="single" w:sz="4" w:space="0" w:color="auto"/>
            </w:tcBorders>
          </w:tcPr>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Старшая группа</w:t>
            </w:r>
          </w:p>
        </w:tc>
        <w:tc>
          <w:tcPr>
            <w:tcW w:w="1928" w:type="dxa"/>
            <w:tcBorders>
              <w:top w:val="single" w:sz="4" w:space="0" w:color="auto"/>
              <w:bottom w:val="single" w:sz="4" w:space="0" w:color="auto"/>
            </w:tcBorders>
          </w:tcPr>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Номинация «Лучшая эстрадная песня»</w:t>
            </w:r>
          </w:p>
        </w:tc>
        <w:tc>
          <w:tcPr>
            <w:tcW w:w="1853" w:type="dxa"/>
            <w:vMerge/>
          </w:tcPr>
          <w:p w:rsidR="009C1147" w:rsidRDefault="009C1147" w:rsidP="009C1147">
            <w:pPr>
              <w:jc w:val="both"/>
              <w:rPr>
                <w:rFonts w:ascii="Times New Roman" w:eastAsia="Times New Roman" w:hAnsi="Times New Roman" w:cs="Times New Roman"/>
                <w:color w:val="000000"/>
                <w:sz w:val="24"/>
                <w:szCs w:val="24"/>
                <w:lang w:eastAsia="sah-RU"/>
              </w:rPr>
            </w:pPr>
          </w:p>
        </w:tc>
      </w:tr>
      <w:tr w:rsidR="009C1147" w:rsidTr="00763317">
        <w:trPr>
          <w:trHeight w:val="325"/>
        </w:trPr>
        <w:tc>
          <w:tcPr>
            <w:tcW w:w="2924" w:type="dxa"/>
            <w:vMerge/>
          </w:tcPr>
          <w:p w:rsidR="009C1147" w:rsidRDefault="009C1147" w:rsidP="009C1147">
            <w:pPr>
              <w:jc w:val="both"/>
              <w:rPr>
                <w:rFonts w:ascii="Times New Roman" w:eastAsia="Times New Roman" w:hAnsi="Times New Roman" w:cs="Times New Roman"/>
                <w:color w:val="000000"/>
                <w:sz w:val="24"/>
                <w:szCs w:val="24"/>
                <w:lang w:eastAsia="sah-RU"/>
              </w:rPr>
            </w:pPr>
          </w:p>
        </w:tc>
        <w:tc>
          <w:tcPr>
            <w:tcW w:w="2537" w:type="dxa"/>
            <w:tcBorders>
              <w:top w:val="single" w:sz="4" w:space="0" w:color="auto"/>
              <w:bottom w:val="single" w:sz="4" w:space="0" w:color="auto"/>
            </w:tcBorders>
          </w:tcPr>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Младшая группа</w:t>
            </w:r>
          </w:p>
        </w:tc>
        <w:tc>
          <w:tcPr>
            <w:tcW w:w="1928" w:type="dxa"/>
            <w:tcBorders>
              <w:top w:val="single" w:sz="4" w:space="0" w:color="auto"/>
              <w:bottom w:val="single" w:sz="4" w:space="0" w:color="auto"/>
            </w:tcBorders>
          </w:tcPr>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Номинация «Приз зрительских симпатий»</w:t>
            </w:r>
          </w:p>
        </w:tc>
        <w:tc>
          <w:tcPr>
            <w:tcW w:w="1853" w:type="dxa"/>
            <w:vMerge/>
            <w:tcBorders>
              <w:bottom w:val="single" w:sz="4" w:space="0" w:color="auto"/>
            </w:tcBorders>
          </w:tcPr>
          <w:p w:rsidR="009C1147" w:rsidRDefault="009C1147" w:rsidP="009C1147">
            <w:pPr>
              <w:jc w:val="both"/>
              <w:rPr>
                <w:rFonts w:ascii="Times New Roman" w:eastAsia="Times New Roman" w:hAnsi="Times New Roman" w:cs="Times New Roman"/>
                <w:color w:val="000000"/>
                <w:sz w:val="24"/>
                <w:szCs w:val="24"/>
                <w:lang w:eastAsia="sah-RU"/>
              </w:rPr>
            </w:pPr>
          </w:p>
        </w:tc>
      </w:tr>
      <w:tr w:rsidR="009C1147" w:rsidTr="00763317">
        <w:trPr>
          <w:trHeight w:val="325"/>
        </w:trPr>
        <w:tc>
          <w:tcPr>
            <w:tcW w:w="2924" w:type="dxa"/>
          </w:tcPr>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Районный конкурс проекта «</w:t>
            </w:r>
            <w:r>
              <w:rPr>
                <w:rFonts w:ascii="Times New Roman" w:eastAsia="Times New Roman" w:hAnsi="Times New Roman" w:cs="Times New Roman"/>
                <w:color w:val="000000"/>
                <w:sz w:val="24"/>
                <w:szCs w:val="24"/>
                <w:lang w:val="en-US" w:eastAsia="sah-RU"/>
              </w:rPr>
              <w:t>Web</w:t>
            </w:r>
            <w:r w:rsidRPr="00A11533">
              <w:rPr>
                <w:rFonts w:ascii="Times New Roman" w:eastAsia="Times New Roman" w:hAnsi="Times New Roman" w:cs="Times New Roman"/>
                <w:color w:val="000000"/>
                <w:sz w:val="24"/>
                <w:szCs w:val="24"/>
                <w:lang w:eastAsia="sah-RU"/>
              </w:rPr>
              <w:t xml:space="preserve"> - Яна</w:t>
            </w:r>
            <w:r>
              <w:rPr>
                <w:rFonts w:ascii="Times New Roman" w:eastAsia="Times New Roman" w:hAnsi="Times New Roman" w:cs="Times New Roman"/>
                <w:color w:val="000000"/>
                <w:sz w:val="24"/>
                <w:szCs w:val="24"/>
                <w:lang w:eastAsia="sah-RU"/>
              </w:rPr>
              <w:t xml:space="preserve">» 1 сезон: «Украшения своими руками» </w:t>
            </w:r>
          </w:p>
        </w:tc>
        <w:tc>
          <w:tcPr>
            <w:tcW w:w="2537" w:type="dxa"/>
            <w:tcBorders>
              <w:top w:val="single" w:sz="4" w:space="0" w:color="auto"/>
              <w:bottom w:val="single" w:sz="4" w:space="0" w:color="auto"/>
            </w:tcBorders>
          </w:tcPr>
          <w:p w:rsidR="009C1147" w:rsidRPr="00A11533" w:rsidRDefault="009C1147" w:rsidP="006F18AA">
            <w:pPr>
              <w:pStyle w:val="a3"/>
              <w:numPr>
                <w:ilvl w:val="0"/>
                <w:numId w:val="43"/>
              </w:numPr>
              <w:jc w:val="both"/>
              <w:rPr>
                <w:rFonts w:ascii="Times New Roman" w:eastAsia="Times New Roman" w:hAnsi="Times New Roman" w:cs="Times New Roman"/>
                <w:color w:val="000000"/>
                <w:sz w:val="24"/>
                <w:szCs w:val="24"/>
                <w:lang w:eastAsia="sah-RU"/>
              </w:rPr>
            </w:pPr>
            <w:r w:rsidRPr="00A11533">
              <w:rPr>
                <w:rFonts w:ascii="Times New Roman" w:eastAsia="Times New Roman" w:hAnsi="Times New Roman" w:cs="Times New Roman"/>
                <w:color w:val="000000"/>
                <w:sz w:val="24"/>
                <w:szCs w:val="24"/>
                <w:lang w:eastAsia="sah-RU"/>
              </w:rPr>
              <w:t>Старостина Диана, 7кл.</w:t>
            </w:r>
          </w:p>
          <w:p w:rsidR="009C1147" w:rsidRDefault="009C1147" w:rsidP="006F18AA">
            <w:pPr>
              <w:pStyle w:val="a3"/>
              <w:numPr>
                <w:ilvl w:val="0"/>
                <w:numId w:val="43"/>
              </w:numPr>
              <w:jc w:val="both"/>
              <w:rPr>
                <w:rFonts w:ascii="Times New Roman" w:eastAsia="Times New Roman" w:hAnsi="Times New Roman" w:cs="Times New Roman"/>
                <w:color w:val="000000"/>
                <w:sz w:val="24"/>
                <w:szCs w:val="24"/>
                <w:lang w:eastAsia="sah-RU"/>
              </w:rPr>
            </w:pPr>
            <w:r w:rsidRPr="00A11533">
              <w:rPr>
                <w:rFonts w:ascii="Times New Roman" w:eastAsia="Times New Roman" w:hAnsi="Times New Roman" w:cs="Times New Roman"/>
                <w:color w:val="000000"/>
                <w:sz w:val="24"/>
                <w:szCs w:val="24"/>
                <w:lang w:eastAsia="sah-RU"/>
              </w:rPr>
              <w:t>Борисова Клара, 7кл.</w:t>
            </w:r>
          </w:p>
          <w:p w:rsidR="009C1147" w:rsidRPr="00A11533" w:rsidRDefault="009C1147" w:rsidP="006F18AA">
            <w:pPr>
              <w:pStyle w:val="a3"/>
              <w:numPr>
                <w:ilvl w:val="0"/>
                <w:numId w:val="43"/>
              </w:num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Потапова Женя, 6кл.</w:t>
            </w:r>
          </w:p>
          <w:p w:rsidR="009C1147" w:rsidRDefault="009C1147" w:rsidP="009C1147">
            <w:pPr>
              <w:jc w:val="both"/>
              <w:rPr>
                <w:rFonts w:ascii="Times New Roman" w:eastAsia="Times New Roman" w:hAnsi="Times New Roman" w:cs="Times New Roman"/>
                <w:color w:val="000000"/>
                <w:sz w:val="24"/>
                <w:szCs w:val="24"/>
                <w:lang w:eastAsia="sah-RU"/>
              </w:rPr>
            </w:pPr>
          </w:p>
        </w:tc>
        <w:tc>
          <w:tcPr>
            <w:tcW w:w="1928" w:type="dxa"/>
            <w:tcBorders>
              <w:top w:val="single" w:sz="4" w:space="0" w:color="auto"/>
              <w:bottom w:val="single" w:sz="4" w:space="0" w:color="auto"/>
            </w:tcBorders>
          </w:tcPr>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1 место</w:t>
            </w:r>
          </w:p>
          <w:p w:rsidR="009C1147" w:rsidRDefault="009C1147" w:rsidP="009C1147">
            <w:pPr>
              <w:jc w:val="both"/>
              <w:rPr>
                <w:rFonts w:ascii="Times New Roman" w:eastAsia="Times New Roman" w:hAnsi="Times New Roman" w:cs="Times New Roman"/>
                <w:color w:val="000000"/>
                <w:sz w:val="24"/>
                <w:szCs w:val="24"/>
                <w:lang w:eastAsia="sah-RU"/>
              </w:rPr>
            </w:pPr>
          </w:p>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2 место</w:t>
            </w:r>
          </w:p>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3 место</w:t>
            </w:r>
          </w:p>
        </w:tc>
        <w:tc>
          <w:tcPr>
            <w:tcW w:w="1853" w:type="dxa"/>
          </w:tcPr>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Слепцова Ж.М.</w:t>
            </w:r>
          </w:p>
        </w:tc>
      </w:tr>
      <w:tr w:rsidR="009C1147" w:rsidTr="00763317">
        <w:trPr>
          <w:trHeight w:val="325"/>
        </w:trPr>
        <w:tc>
          <w:tcPr>
            <w:tcW w:w="2924" w:type="dxa"/>
          </w:tcPr>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Районный конкурс проекта «</w:t>
            </w:r>
            <w:r>
              <w:rPr>
                <w:rFonts w:ascii="Times New Roman" w:eastAsia="Times New Roman" w:hAnsi="Times New Roman" w:cs="Times New Roman"/>
                <w:color w:val="000000"/>
                <w:sz w:val="24"/>
                <w:szCs w:val="24"/>
                <w:lang w:val="en-US" w:eastAsia="sah-RU"/>
              </w:rPr>
              <w:t>Web</w:t>
            </w:r>
            <w:r w:rsidRPr="00A11533">
              <w:rPr>
                <w:rFonts w:ascii="Times New Roman" w:eastAsia="Times New Roman" w:hAnsi="Times New Roman" w:cs="Times New Roman"/>
                <w:color w:val="000000"/>
                <w:sz w:val="24"/>
                <w:szCs w:val="24"/>
                <w:lang w:eastAsia="sah-RU"/>
              </w:rPr>
              <w:t xml:space="preserve"> - Яна</w:t>
            </w:r>
            <w:r>
              <w:rPr>
                <w:rFonts w:ascii="Times New Roman" w:eastAsia="Times New Roman" w:hAnsi="Times New Roman" w:cs="Times New Roman"/>
                <w:color w:val="000000"/>
                <w:sz w:val="24"/>
                <w:szCs w:val="24"/>
                <w:lang w:eastAsia="sah-RU"/>
              </w:rPr>
              <w:t>» 2 сезон: «Симэх»</w:t>
            </w:r>
          </w:p>
        </w:tc>
        <w:tc>
          <w:tcPr>
            <w:tcW w:w="2537" w:type="dxa"/>
            <w:tcBorders>
              <w:top w:val="single" w:sz="4" w:space="0" w:color="auto"/>
            </w:tcBorders>
          </w:tcPr>
          <w:p w:rsidR="009C1147" w:rsidRDefault="009C1147" w:rsidP="006F18AA">
            <w:pPr>
              <w:pStyle w:val="a3"/>
              <w:numPr>
                <w:ilvl w:val="0"/>
                <w:numId w:val="43"/>
              </w:num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Старостина Диана,7кл.</w:t>
            </w:r>
          </w:p>
          <w:p w:rsidR="009C1147" w:rsidRDefault="009C1147" w:rsidP="006F18AA">
            <w:pPr>
              <w:pStyle w:val="a3"/>
              <w:numPr>
                <w:ilvl w:val="0"/>
                <w:numId w:val="43"/>
              </w:num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Юмшанова Ангелина, 7кл.</w:t>
            </w:r>
          </w:p>
          <w:p w:rsidR="009C1147" w:rsidRDefault="009C1147" w:rsidP="006F18AA">
            <w:pPr>
              <w:pStyle w:val="a3"/>
              <w:numPr>
                <w:ilvl w:val="0"/>
                <w:numId w:val="43"/>
              </w:num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Борисова Клара, 7кл.</w:t>
            </w:r>
          </w:p>
          <w:p w:rsidR="009C1147" w:rsidRDefault="009C1147" w:rsidP="006F18AA">
            <w:pPr>
              <w:pStyle w:val="a3"/>
              <w:numPr>
                <w:ilvl w:val="0"/>
                <w:numId w:val="43"/>
              </w:num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Слепцова Настя, 7кл.</w:t>
            </w:r>
          </w:p>
          <w:p w:rsidR="009C1147" w:rsidRPr="00A11533" w:rsidRDefault="009C1147" w:rsidP="006F18AA">
            <w:pPr>
              <w:pStyle w:val="a3"/>
              <w:numPr>
                <w:ilvl w:val="0"/>
                <w:numId w:val="43"/>
              </w:num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Егорова Чемчюна, 7кл.</w:t>
            </w:r>
          </w:p>
        </w:tc>
        <w:tc>
          <w:tcPr>
            <w:tcW w:w="1928" w:type="dxa"/>
            <w:tcBorders>
              <w:top w:val="single" w:sz="4" w:space="0" w:color="auto"/>
            </w:tcBorders>
          </w:tcPr>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1 место</w:t>
            </w:r>
          </w:p>
          <w:p w:rsidR="009C1147" w:rsidRDefault="009C1147" w:rsidP="009C1147">
            <w:pPr>
              <w:jc w:val="both"/>
              <w:rPr>
                <w:rFonts w:ascii="Times New Roman" w:eastAsia="Times New Roman" w:hAnsi="Times New Roman" w:cs="Times New Roman"/>
                <w:color w:val="000000"/>
                <w:sz w:val="24"/>
                <w:szCs w:val="24"/>
                <w:lang w:eastAsia="sah-RU"/>
              </w:rPr>
            </w:pPr>
          </w:p>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1 место</w:t>
            </w:r>
          </w:p>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1 место</w:t>
            </w:r>
          </w:p>
          <w:p w:rsidR="009C1147" w:rsidRDefault="009C1147" w:rsidP="009C1147">
            <w:pPr>
              <w:jc w:val="both"/>
              <w:rPr>
                <w:rFonts w:ascii="Times New Roman" w:eastAsia="Times New Roman" w:hAnsi="Times New Roman" w:cs="Times New Roman"/>
                <w:color w:val="000000"/>
                <w:sz w:val="24"/>
                <w:szCs w:val="24"/>
                <w:lang w:eastAsia="sah-RU"/>
              </w:rPr>
            </w:pPr>
          </w:p>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2 место</w:t>
            </w:r>
          </w:p>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2 место</w:t>
            </w:r>
          </w:p>
        </w:tc>
        <w:tc>
          <w:tcPr>
            <w:tcW w:w="1853" w:type="dxa"/>
            <w:tcBorders>
              <w:bottom w:val="single" w:sz="4" w:space="0" w:color="auto"/>
            </w:tcBorders>
          </w:tcPr>
          <w:p w:rsidR="009C1147" w:rsidRDefault="009C1147" w:rsidP="009C1147">
            <w:pPr>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Слепцова Ж.М.</w:t>
            </w:r>
          </w:p>
        </w:tc>
      </w:tr>
    </w:tbl>
    <w:p w:rsidR="009C1147" w:rsidRPr="009351C0" w:rsidRDefault="009C1147" w:rsidP="009C1147">
      <w:pPr>
        <w:shd w:val="clear" w:color="auto" w:fill="FFFFFF"/>
        <w:spacing w:after="0" w:line="240" w:lineRule="auto"/>
        <w:jc w:val="both"/>
        <w:rPr>
          <w:rFonts w:ascii="Times New Roman" w:eastAsia="Times New Roman" w:hAnsi="Times New Roman" w:cs="Times New Roman"/>
          <w:color w:val="000000"/>
          <w:sz w:val="24"/>
          <w:szCs w:val="24"/>
          <w:lang w:eastAsia="sah-RU"/>
        </w:rPr>
      </w:pPr>
    </w:p>
    <w:p w:rsidR="009C1147" w:rsidRPr="00523B2C" w:rsidRDefault="009C1147" w:rsidP="009C1147">
      <w:pPr>
        <w:shd w:val="clear" w:color="auto" w:fill="FFFFFF"/>
        <w:spacing w:after="0" w:line="240" w:lineRule="auto"/>
        <w:jc w:val="both"/>
        <w:rPr>
          <w:rFonts w:ascii="Times New Roman" w:eastAsia="Times New Roman" w:hAnsi="Times New Roman" w:cs="Times New Roman"/>
          <w:color w:val="000000"/>
          <w:sz w:val="24"/>
          <w:szCs w:val="24"/>
          <w:lang w:eastAsia="sah-RU"/>
        </w:rPr>
      </w:pPr>
    </w:p>
    <w:p w:rsidR="009C1147" w:rsidRPr="009351C0" w:rsidRDefault="009C1147" w:rsidP="006F18AA">
      <w:pPr>
        <w:pStyle w:val="a3"/>
        <w:numPr>
          <w:ilvl w:val="0"/>
          <w:numId w:val="41"/>
        </w:numPr>
        <w:shd w:val="clear" w:color="auto" w:fill="FFFFFF"/>
        <w:spacing w:after="0" w:line="240" w:lineRule="auto"/>
        <w:jc w:val="both"/>
        <w:rPr>
          <w:rFonts w:ascii="Times New Roman" w:eastAsia="Times New Roman" w:hAnsi="Times New Roman" w:cs="Times New Roman"/>
          <w:color w:val="000000"/>
          <w:sz w:val="24"/>
          <w:szCs w:val="24"/>
          <w:lang w:eastAsia="sah-RU"/>
        </w:rPr>
      </w:pPr>
      <w:r w:rsidRPr="00E006F2">
        <w:rPr>
          <w:rFonts w:ascii="Times New Roman" w:eastAsia="Times New Roman" w:hAnsi="Times New Roman" w:cs="Times New Roman"/>
          <w:b/>
          <w:bCs/>
          <w:color w:val="000000"/>
          <w:sz w:val="24"/>
          <w:szCs w:val="24"/>
          <w:u w:val="single"/>
          <w:lang w:eastAsia="sah-RU"/>
        </w:rPr>
        <w:t>Профессиональные конкурсы:</w:t>
      </w:r>
    </w:p>
    <w:p w:rsidR="009C1147" w:rsidRPr="00E006F2" w:rsidRDefault="009C1147" w:rsidP="009C1147">
      <w:pPr>
        <w:pStyle w:val="a3"/>
        <w:shd w:val="clear" w:color="auto" w:fill="FFFFFF"/>
        <w:spacing w:after="0" w:line="240" w:lineRule="auto"/>
        <w:jc w:val="both"/>
        <w:rPr>
          <w:rFonts w:ascii="Times New Roman" w:eastAsia="Times New Roman" w:hAnsi="Times New Roman" w:cs="Times New Roman"/>
          <w:color w:val="000000"/>
          <w:sz w:val="24"/>
          <w:szCs w:val="24"/>
          <w:lang w:eastAsia="sah-RU"/>
        </w:rPr>
      </w:pPr>
    </w:p>
    <w:p w:rsidR="009C1147" w:rsidRPr="00523B2C" w:rsidRDefault="009C1147" w:rsidP="009C1147">
      <w:pPr>
        <w:shd w:val="clear" w:color="auto" w:fill="FFFFFF"/>
        <w:spacing w:after="0" w:line="240" w:lineRule="auto"/>
        <w:jc w:val="both"/>
        <w:rPr>
          <w:rFonts w:ascii="Times New Roman" w:eastAsia="Times New Roman" w:hAnsi="Times New Roman" w:cs="Times New Roman"/>
          <w:color w:val="000000"/>
          <w:sz w:val="24"/>
          <w:szCs w:val="24"/>
          <w:lang w:eastAsia="sah-RU"/>
        </w:rPr>
      </w:pPr>
    </w:p>
    <w:tbl>
      <w:tblPr>
        <w:tblW w:w="9329" w:type="dxa"/>
        <w:shd w:val="clear" w:color="auto" w:fill="FFFFFF"/>
        <w:tblCellMar>
          <w:top w:w="105" w:type="dxa"/>
          <w:left w:w="105" w:type="dxa"/>
          <w:bottom w:w="105" w:type="dxa"/>
          <w:right w:w="105" w:type="dxa"/>
        </w:tblCellMar>
        <w:tblLook w:val="04A0"/>
      </w:tblPr>
      <w:tblGrid>
        <w:gridCol w:w="2868"/>
        <w:gridCol w:w="6461"/>
      </w:tblGrid>
      <w:tr w:rsidR="009C1147" w:rsidRPr="00523B2C" w:rsidTr="00763317">
        <w:tc>
          <w:tcPr>
            <w:tcW w:w="28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C1147" w:rsidRPr="00523B2C" w:rsidRDefault="009C1147" w:rsidP="009C1147">
            <w:pPr>
              <w:spacing w:after="0" w:line="240" w:lineRule="auto"/>
              <w:jc w:val="both"/>
              <w:rPr>
                <w:rFonts w:ascii="Times New Roman" w:eastAsia="Times New Roman" w:hAnsi="Times New Roman" w:cs="Times New Roman"/>
                <w:color w:val="000000"/>
                <w:sz w:val="24"/>
                <w:szCs w:val="24"/>
                <w:lang w:eastAsia="sah-RU"/>
              </w:rPr>
            </w:pPr>
            <w:r w:rsidRPr="00523B2C">
              <w:rPr>
                <w:rFonts w:ascii="Times New Roman" w:eastAsia="Times New Roman" w:hAnsi="Times New Roman" w:cs="Times New Roman"/>
                <w:color w:val="000000"/>
                <w:sz w:val="24"/>
                <w:szCs w:val="24"/>
                <w:lang w:eastAsia="sah-RU"/>
              </w:rPr>
              <w:t>Предмет / преподаватель</w:t>
            </w:r>
          </w:p>
        </w:tc>
        <w:tc>
          <w:tcPr>
            <w:tcW w:w="64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C1147" w:rsidRPr="00523B2C" w:rsidRDefault="009C1147" w:rsidP="009C1147">
            <w:pPr>
              <w:spacing w:after="0" w:line="240" w:lineRule="auto"/>
              <w:jc w:val="both"/>
              <w:rPr>
                <w:rFonts w:ascii="Times New Roman" w:eastAsia="Times New Roman" w:hAnsi="Times New Roman" w:cs="Times New Roman"/>
                <w:color w:val="000000"/>
                <w:sz w:val="24"/>
                <w:szCs w:val="24"/>
                <w:lang w:eastAsia="sah-RU"/>
              </w:rPr>
            </w:pPr>
            <w:r w:rsidRPr="00523B2C">
              <w:rPr>
                <w:rFonts w:ascii="Times New Roman" w:eastAsia="Times New Roman" w:hAnsi="Times New Roman" w:cs="Times New Roman"/>
                <w:color w:val="000000"/>
                <w:sz w:val="24"/>
                <w:szCs w:val="24"/>
                <w:lang w:eastAsia="sah-RU"/>
              </w:rPr>
              <w:t>Результат</w:t>
            </w:r>
          </w:p>
        </w:tc>
      </w:tr>
      <w:tr w:rsidR="009C1147" w:rsidRPr="00523B2C" w:rsidTr="009C1147">
        <w:trPr>
          <w:trHeight w:val="592"/>
        </w:trPr>
        <w:tc>
          <w:tcPr>
            <w:tcW w:w="28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C1147" w:rsidRPr="00BE561F"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Слепцов Виталий Протасович – учитель ФК</w:t>
            </w:r>
          </w:p>
        </w:tc>
        <w:tc>
          <w:tcPr>
            <w:tcW w:w="6461" w:type="dxa"/>
            <w:vMerge w:val="restart"/>
            <w:tcBorders>
              <w:top w:val="single" w:sz="6" w:space="0" w:color="000000"/>
              <w:left w:val="single" w:sz="6" w:space="0" w:color="000000"/>
              <w:bottom w:val="nil"/>
              <w:right w:val="single" w:sz="6" w:space="0" w:color="000000"/>
            </w:tcBorders>
            <w:shd w:val="clear" w:color="auto" w:fill="FFFFFF"/>
            <w:tcMar>
              <w:top w:w="0" w:type="dxa"/>
              <w:left w:w="115" w:type="dxa"/>
              <w:bottom w:w="0" w:type="dxa"/>
              <w:right w:w="115" w:type="dxa"/>
            </w:tcMar>
            <w:hideMark/>
          </w:tcPr>
          <w:p w:rsidR="009C1147" w:rsidRPr="00BE561F" w:rsidRDefault="009C1147" w:rsidP="009C1147">
            <w:pPr>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Участие в районном конкурсе «Учитель года», номинация «Дебют года»</w:t>
            </w:r>
          </w:p>
        </w:tc>
      </w:tr>
      <w:tr w:rsidR="009C1147" w:rsidRPr="00523B2C" w:rsidTr="00763317">
        <w:tc>
          <w:tcPr>
            <w:tcW w:w="28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C1147" w:rsidRPr="00BE561F" w:rsidRDefault="009C1147" w:rsidP="009C1147">
            <w:pPr>
              <w:spacing w:after="0" w:line="240" w:lineRule="auto"/>
              <w:jc w:val="both"/>
              <w:rPr>
                <w:rFonts w:ascii="Times New Roman" w:eastAsia="Times New Roman" w:hAnsi="Times New Roman" w:cs="Times New Roman"/>
                <w:color w:val="000000"/>
                <w:sz w:val="24"/>
                <w:szCs w:val="24"/>
                <w:lang w:eastAsia="sah-RU"/>
              </w:rPr>
            </w:pPr>
          </w:p>
        </w:tc>
        <w:tc>
          <w:tcPr>
            <w:tcW w:w="6461" w:type="dxa"/>
            <w:vMerge/>
            <w:tcBorders>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C1147" w:rsidRPr="00523B2C" w:rsidRDefault="009C1147" w:rsidP="009C1147">
            <w:pPr>
              <w:spacing w:after="0" w:line="240" w:lineRule="auto"/>
              <w:jc w:val="both"/>
              <w:rPr>
                <w:rFonts w:ascii="Times New Roman" w:eastAsia="Times New Roman" w:hAnsi="Times New Roman" w:cs="Times New Roman"/>
                <w:color w:val="000000"/>
                <w:sz w:val="24"/>
                <w:szCs w:val="24"/>
                <w:lang w:eastAsia="sah-RU"/>
              </w:rPr>
            </w:pPr>
          </w:p>
        </w:tc>
      </w:tr>
    </w:tbl>
    <w:p w:rsidR="009C1147" w:rsidRPr="00523B2C" w:rsidRDefault="009C1147" w:rsidP="009C1147">
      <w:pPr>
        <w:shd w:val="clear" w:color="auto" w:fill="FFFFFF"/>
        <w:spacing w:after="0" w:line="240" w:lineRule="auto"/>
        <w:jc w:val="both"/>
        <w:rPr>
          <w:rFonts w:ascii="Times New Roman" w:eastAsia="Times New Roman" w:hAnsi="Times New Roman" w:cs="Times New Roman"/>
          <w:color w:val="000000"/>
          <w:sz w:val="24"/>
          <w:szCs w:val="24"/>
          <w:lang w:eastAsia="sah-RU"/>
        </w:rPr>
      </w:pPr>
    </w:p>
    <w:p w:rsidR="009C1147" w:rsidRPr="00523B2C" w:rsidRDefault="009C1147" w:rsidP="009C1147">
      <w:pPr>
        <w:shd w:val="clear" w:color="auto" w:fill="FFFFFF"/>
        <w:spacing w:after="0" w:line="240" w:lineRule="auto"/>
        <w:jc w:val="both"/>
        <w:rPr>
          <w:rFonts w:ascii="Times New Roman" w:eastAsia="Times New Roman" w:hAnsi="Times New Roman" w:cs="Times New Roman"/>
          <w:color w:val="000000"/>
          <w:sz w:val="24"/>
          <w:szCs w:val="24"/>
          <w:lang w:eastAsia="sah-RU"/>
        </w:rPr>
      </w:pPr>
    </w:p>
    <w:p w:rsidR="009C1147" w:rsidRPr="00523B2C" w:rsidRDefault="009C1147" w:rsidP="009C1147">
      <w:pPr>
        <w:shd w:val="clear" w:color="auto" w:fill="FFFFFF"/>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b/>
          <w:bCs/>
          <w:color w:val="000000"/>
          <w:sz w:val="24"/>
          <w:szCs w:val="24"/>
          <w:lang w:eastAsia="sah-RU"/>
        </w:rPr>
        <w:t xml:space="preserve">      7</w:t>
      </w:r>
      <w:r w:rsidRPr="00523B2C">
        <w:rPr>
          <w:rFonts w:ascii="Times New Roman" w:eastAsia="Times New Roman" w:hAnsi="Times New Roman" w:cs="Times New Roman"/>
          <w:b/>
          <w:bCs/>
          <w:color w:val="000000"/>
          <w:sz w:val="24"/>
          <w:szCs w:val="24"/>
          <w:lang w:eastAsia="sah-RU"/>
        </w:rPr>
        <w:t>. </w:t>
      </w:r>
      <w:r w:rsidRPr="00523B2C">
        <w:rPr>
          <w:rFonts w:ascii="Times New Roman" w:eastAsia="Times New Roman" w:hAnsi="Times New Roman" w:cs="Times New Roman"/>
          <w:b/>
          <w:bCs/>
          <w:color w:val="000000"/>
          <w:sz w:val="24"/>
          <w:szCs w:val="24"/>
          <w:u w:val="single"/>
          <w:lang w:eastAsia="sah-RU"/>
        </w:rPr>
        <w:t>Микроклимат в методическом объединении:</w:t>
      </w:r>
    </w:p>
    <w:p w:rsidR="009C1147" w:rsidRPr="00523B2C" w:rsidRDefault="009C1147" w:rsidP="009C1147">
      <w:pPr>
        <w:shd w:val="clear" w:color="auto" w:fill="FFFFFF"/>
        <w:spacing w:after="0" w:line="240" w:lineRule="auto"/>
        <w:jc w:val="both"/>
        <w:rPr>
          <w:rFonts w:ascii="Times New Roman" w:eastAsia="Times New Roman" w:hAnsi="Times New Roman" w:cs="Times New Roman"/>
          <w:color w:val="000000"/>
          <w:sz w:val="24"/>
          <w:szCs w:val="24"/>
          <w:lang w:eastAsia="sah-RU"/>
        </w:rPr>
      </w:pPr>
    </w:p>
    <w:p w:rsidR="009C1147" w:rsidRPr="00661FB1" w:rsidRDefault="009C1147" w:rsidP="009C1147">
      <w:pPr>
        <w:shd w:val="clear" w:color="auto" w:fill="FFFFFF"/>
        <w:spacing w:after="0" w:line="240" w:lineRule="auto"/>
        <w:jc w:val="both"/>
        <w:rPr>
          <w:rFonts w:ascii="Times New Roman" w:eastAsia="Times New Roman" w:hAnsi="Times New Roman" w:cs="Times New Roman"/>
          <w:color w:val="000000"/>
          <w:sz w:val="24"/>
          <w:szCs w:val="24"/>
          <w:lang w:eastAsia="sah-RU"/>
        </w:rPr>
      </w:pPr>
      <w:r w:rsidRPr="00523B2C">
        <w:rPr>
          <w:rFonts w:ascii="Times New Roman" w:eastAsia="Times New Roman" w:hAnsi="Times New Roman" w:cs="Times New Roman"/>
          <w:color w:val="000000"/>
          <w:sz w:val="24"/>
          <w:szCs w:val="24"/>
          <w:lang w:eastAsia="sah-RU"/>
        </w:rPr>
        <w:t>МО отличается доброжелательностью коллег друг к другу.</w:t>
      </w:r>
    </w:p>
    <w:p w:rsidR="009C1147" w:rsidRPr="00523B2C" w:rsidRDefault="009C1147" w:rsidP="009C1147">
      <w:pPr>
        <w:shd w:val="clear" w:color="auto" w:fill="FFFFFF"/>
        <w:spacing w:after="0" w:line="240" w:lineRule="auto"/>
        <w:jc w:val="both"/>
        <w:rPr>
          <w:rFonts w:ascii="Times New Roman" w:eastAsia="Times New Roman" w:hAnsi="Times New Roman" w:cs="Times New Roman"/>
          <w:color w:val="000000"/>
          <w:sz w:val="24"/>
          <w:szCs w:val="24"/>
          <w:lang w:eastAsia="sah-RU"/>
        </w:rPr>
      </w:pPr>
      <w:r w:rsidRPr="00523B2C">
        <w:rPr>
          <w:rFonts w:ascii="Times New Roman" w:eastAsia="Times New Roman" w:hAnsi="Times New Roman" w:cs="Times New Roman"/>
          <w:color w:val="000000"/>
          <w:sz w:val="24"/>
          <w:szCs w:val="24"/>
          <w:lang w:eastAsia="sah-RU"/>
        </w:rPr>
        <w:t>Приветствуется обучение друг друга и обмен опытом.</w:t>
      </w:r>
    </w:p>
    <w:p w:rsidR="009C1147" w:rsidRDefault="009C1147" w:rsidP="009C1147">
      <w:pPr>
        <w:shd w:val="clear" w:color="auto" w:fill="FFFFFF"/>
        <w:spacing w:after="0" w:line="240" w:lineRule="auto"/>
        <w:jc w:val="both"/>
        <w:rPr>
          <w:rFonts w:ascii="Times New Roman" w:eastAsia="Times New Roman" w:hAnsi="Times New Roman" w:cs="Times New Roman"/>
          <w:color w:val="000000"/>
          <w:sz w:val="24"/>
          <w:szCs w:val="24"/>
          <w:lang w:eastAsia="sah-RU"/>
        </w:rPr>
      </w:pPr>
      <w:r w:rsidRPr="00523B2C">
        <w:rPr>
          <w:rFonts w:ascii="Times New Roman" w:eastAsia="Times New Roman" w:hAnsi="Times New Roman" w:cs="Times New Roman"/>
          <w:color w:val="000000"/>
          <w:sz w:val="24"/>
          <w:szCs w:val="24"/>
          <w:lang w:eastAsia="sah-RU"/>
        </w:rPr>
        <w:t>К недостаткам МО можно отнести пассивность некоторых учителей в подготовке и участии мероприятий разного уровня.</w:t>
      </w:r>
    </w:p>
    <w:p w:rsidR="009C1147" w:rsidRDefault="009C1147" w:rsidP="006F18AA">
      <w:pPr>
        <w:pStyle w:val="a3"/>
        <w:numPr>
          <w:ilvl w:val="0"/>
          <w:numId w:val="44"/>
        </w:numPr>
        <w:shd w:val="clear" w:color="auto" w:fill="FFFFFF"/>
        <w:spacing w:after="0" w:line="240" w:lineRule="auto"/>
        <w:jc w:val="both"/>
        <w:rPr>
          <w:rFonts w:ascii="Times New Roman" w:eastAsia="Times New Roman" w:hAnsi="Times New Roman" w:cs="Times New Roman"/>
          <w:b/>
          <w:color w:val="000000"/>
          <w:sz w:val="24"/>
          <w:szCs w:val="24"/>
          <w:u w:val="single"/>
          <w:lang w:eastAsia="sah-RU"/>
        </w:rPr>
      </w:pPr>
      <w:r w:rsidRPr="00661FB1">
        <w:rPr>
          <w:rFonts w:ascii="Times New Roman" w:eastAsia="Times New Roman" w:hAnsi="Times New Roman" w:cs="Times New Roman"/>
          <w:b/>
          <w:color w:val="000000"/>
          <w:sz w:val="24"/>
          <w:szCs w:val="24"/>
          <w:u w:val="single"/>
          <w:lang w:eastAsia="sah-RU"/>
        </w:rPr>
        <w:t>Что не выполнено из запланированного</w:t>
      </w:r>
      <w:r>
        <w:rPr>
          <w:rFonts w:ascii="Times New Roman" w:eastAsia="Times New Roman" w:hAnsi="Times New Roman" w:cs="Times New Roman"/>
          <w:b/>
          <w:color w:val="000000"/>
          <w:sz w:val="24"/>
          <w:szCs w:val="24"/>
          <w:u w:val="single"/>
          <w:lang w:eastAsia="sah-RU"/>
        </w:rPr>
        <w:t>:</w:t>
      </w:r>
    </w:p>
    <w:p w:rsidR="009C1147" w:rsidRDefault="009C1147" w:rsidP="009C1147">
      <w:pPr>
        <w:shd w:val="clear" w:color="auto" w:fill="FFFFFF"/>
        <w:spacing w:after="0" w:line="240" w:lineRule="auto"/>
        <w:ind w:left="360"/>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Не проведены открытые занятия по технологии, изо, черчение и музыке.</w:t>
      </w:r>
    </w:p>
    <w:p w:rsidR="009C1147" w:rsidRDefault="009C1147" w:rsidP="009C1147">
      <w:pPr>
        <w:shd w:val="clear" w:color="auto" w:fill="FFFFFF"/>
        <w:spacing w:after="0" w:line="240" w:lineRule="auto"/>
        <w:ind w:left="360"/>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t>Не проведена предметная неделя технологии, изо, черчения, физкультуры и музыки.</w:t>
      </w:r>
    </w:p>
    <w:p w:rsidR="009C1147" w:rsidRPr="00661FB1" w:rsidRDefault="009C1147" w:rsidP="009C1147">
      <w:pPr>
        <w:shd w:val="clear" w:color="auto" w:fill="FFFFFF"/>
        <w:spacing w:after="0" w:line="240" w:lineRule="auto"/>
        <w:ind w:left="360"/>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color w:val="000000"/>
          <w:sz w:val="24"/>
          <w:szCs w:val="24"/>
          <w:lang w:eastAsia="sah-RU"/>
        </w:rPr>
        <w:lastRenderedPageBreak/>
        <w:t>Не подготовили участников региональной предметной олимпиады по технологии.</w:t>
      </w:r>
    </w:p>
    <w:p w:rsidR="009C1147" w:rsidRPr="00661FB1" w:rsidRDefault="009C1147" w:rsidP="009C1147">
      <w:pPr>
        <w:shd w:val="clear" w:color="auto" w:fill="FFFFFF"/>
        <w:spacing w:after="0" w:line="240" w:lineRule="auto"/>
        <w:jc w:val="both"/>
        <w:rPr>
          <w:rFonts w:ascii="Times New Roman" w:eastAsia="Times New Roman" w:hAnsi="Times New Roman" w:cs="Times New Roman"/>
          <w:b/>
          <w:color w:val="000000"/>
          <w:sz w:val="24"/>
          <w:szCs w:val="24"/>
          <w:u w:val="single"/>
          <w:lang w:eastAsia="sah-RU"/>
        </w:rPr>
      </w:pPr>
    </w:p>
    <w:p w:rsidR="009C1147" w:rsidRPr="00661FB1" w:rsidRDefault="009C1147" w:rsidP="006F18AA">
      <w:pPr>
        <w:pStyle w:val="a3"/>
        <w:numPr>
          <w:ilvl w:val="0"/>
          <w:numId w:val="44"/>
        </w:numPr>
        <w:shd w:val="clear" w:color="auto" w:fill="FFFFFF"/>
        <w:spacing w:after="0" w:line="240" w:lineRule="auto"/>
        <w:jc w:val="both"/>
        <w:rPr>
          <w:rFonts w:ascii="Times New Roman" w:eastAsia="Times New Roman" w:hAnsi="Times New Roman" w:cs="Times New Roman"/>
          <w:color w:val="000000"/>
          <w:sz w:val="24"/>
          <w:szCs w:val="24"/>
          <w:lang w:eastAsia="sah-RU"/>
        </w:rPr>
      </w:pPr>
      <w:r w:rsidRPr="00661FB1">
        <w:rPr>
          <w:rFonts w:ascii="Times New Roman" w:eastAsia="Times New Roman" w:hAnsi="Times New Roman" w:cs="Times New Roman"/>
          <w:b/>
          <w:bCs/>
          <w:color w:val="000000"/>
          <w:sz w:val="24"/>
          <w:szCs w:val="24"/>
          <w:lang w:eastAsia="sah-RU"/>
        </w:rPr>
        <w:t> </w:t>
      </w:r>
      <w:r w:rsidRPr="00661FB1">
        <w:rPr>
          <w:rFonts w:ascii="Times New Roman" w:eastAsia="Times New Roman" w:hAnsi="Times New Roman" w:cs="Times New Roman"/>
          <w:b/>
          <w:bCs/>
          <w:color w:val="000000"/>
          <w:sz w:val="24"/>
          <w:szCs w:val="24"/>
          <w:u w:val="single"/>
          <w:lang w:eastAsia="sah-RU"/>
        </w:rPr>
        <w:t>Проблемы на следующий год:</w:t>
      </w:r>
    </w:p>
    <w:p w:rsidR="009C1147" w:rsidRPr="00523B2C" w:rsidRDefault="009C1147" w:rsidP="009C1147">
      <w:pPr>
        <w:shd w:val="clear" w:color="auto" w:fill="FFFFFF"/>
        <w:spacing w:after="0" w:line="240" w:lineRule="auto"/>
        <w:jc w:val="both"/>
        <w:rPr>
          <w:rFonts w:ascii="Times New Roman" w:eastAsia="Times New Roman" w:hAnsi="Times New Roman" w:cs="Times New Roman"/>
          <w:color w:val="000000"/>
          <w:sz w:val="24"/>
          <w:szCs w:val="24"/>
          <w:lang w:eastAsia="sah-RU"/>
        </w:rPr>
      </w:pPr>
    </w:p>
    <w:p w:rsidR="009C1147" w:rsidRPr="00523B2C" w:rsidRDefault="009C1147" w:rsidP="009C1147">
      <w:pPr>
        <w:shd w:val="clear" w:color="auto" w:fill="FFFFFF"/>
        <w:spacing w:after="0" w:line="240" w:lineRule="auto"/>
        <w:jc w:val="both"/>
        <w:rPr>
          <w:rFonts w:ascii="Times New Roman" w:eastAsia="Times New Roman" w:hAnsi="Times New Roman" w:cs="Times New Roman"/>
          <w:color w:val="000000"/>
          <w:sz w:val="24"/>
          <w:szCs w:val="24"/>
          <w:lang w:eastAsia="sah-RU"/>
        </w:rPr>
      </w:pPr>
      <w:r w:rsidRPr="00523B2C">
        <w:rPr>
          <w:rFonts w:ascii="Times New Roman" w:eastAsia="Times New Roman" w:hAnsi="Times New Roman" w:cs="Times New Roman"/>
          <w:color w:val="000000"/>
          <w:sz w:val="24"/>
          <w:szCs w:val="24"/>
          <w:lang w:eastAsia="sah-RU"/>
        </w:rPr>
        <w:t>Пред</w:t>
      </w:r>
      <w:r>
        <w:rPr>
          <w:rFonts w:ascii="Times New Roman" w:eastAsia="Times New Roman" w:hAnsi="Times New Roman" w:cs="Times New Roman"/>
          <w:color w:val="000000"/>
          <w:sz w:val="24"/>
          <w:szCs w:val="24"/>
          <w:lang w:eastAsia="sah-RU"/>
        </w:rPr>
        <w:t>лагаю тему для работы МО на 2018 – 2019</w:t>
      </w:r>
      <w:r w:rsidRPr="00523B2C">
        <w:rPr>
          <w:rFonts w:ascii="Times New Roman" w:eastAsia="Times New Roman" w:hAnsi="Times New Roman" w:cs="Times New Roman"/>
          <w:color w:val="000000"/>
          <w:sz w:val="24"/>
          <w:szCs w:val="24"/>
          <w:lang w:eastAsia="sah-RU"/>
        </w:rPr>
        <w:t xml:space="preserve"> уч.год.</w:t>
      </w:r>
    </w:p>
    <w:p w:rsidR="009C1147" w:rsidRPr="00523B2C" w:rsidRDefault="009C1147" w:rsidP="009C1147">
      <w:pPr>
        <w:shd w:val="clear" w:color="auto" w:fill="FFFFFF"/>
        <w:spacing w:after="0" w:line="240" w:lineRule="auto"/>
        <w:jc w:val="both"/>
        <w:rPr>
          <w:rFonts w:ascii="Times New Roman" w:eastAsia="Times New Roman" w:hAnsi="Times New Roman" w:cs="Times New Roman"/>
          <w:color w:val="000000"/>
          <w:sz w:val="24"/>
          <w:szCs w:val="24"/>
          <w:lang w:eastAsia="sah-RU"/>
        </w:rPr>
      </w:pPr>
      <w:r w:rsidRPr="00523B2C">
        <w:rPr>
          <w:rFonts w:ascii="Times New Roman" w:eastAsia="Times New Roman" w:hAnsi="Times New Roman" w:cs="Times New Roman"/>
          <w:color w:val="000000"/>
          <w:sz w:val="24"/>
          <w:szCs w:val="24"/>
          <w:lang w:eastAsia="sah-RU"/>
        </w:rPr>
        <w:t>«Развитие исследовательских способностей учащихся, через внедрение новых форм преподавания в рамках перехода на новые федеральные государственные основные стандарты».</w:t>
      </w:r>
    </w:p>
    <w:p w:rsidR="009C1147" w:rsidRPr="00523B2C" w:rsidRDefault="009C1147" w:rsidP="009C1147">
      <w:pPr>
        <w:shd w:val="clear" w:color="auto" w:fill="FFFFFF"/>
        <w:spacing w:after="0" w:line="240" w:lineRule="auto"/>
        <w:jc w:val="both"/>
        <w:rPr>
          <w:rFonts w:ascii="Times New Roman" w:eastAsia="Times New Roman" w:hAnsi="Times New Roman" w:cs="Times New Roman"/>
          <w:color w:val="000000"/>
          <w:sz w:val="24"/>
          <w:szCs w:val="24"/>
          <w:lang w:eastAsia="sah-RU"/>
        </w:rPr>
      </w:pPr>
    </w:p>
    <w:p w:rsidR="009C1147" w:rsidRPr="00523B2C" w:rsidRDefault="009C1147" w:rsidP="009C1147">
      <w:pPr>
        <w:shd w:val="clear" w:color="auto" w:fill="FFFFFF"/>
        <w:spacing w:after="0" w:line="240" w:lineRule="auto"/>
        <w:jc w:val="both"/>
        <w:rPr>
          <w:rFonts w:ascii="Times New Roman" w:eastAsia="Times New Roman" w:hAnsi="Times New Roman" w:cs="Times New Roman"/>
          <w:color w:val="000000"/>
          <w:sz w:val="24"/>
          <w:szCs w:val="24"/>
          <w:lang w:eastAsia="sah-RU"/>
        </w:rPr>
      </w:pPr>
      <w:r>
        <w:rPr>
          <w:rFonts w:ascii="Times New Roman" w:eastAsia="Times New Roman" w:hAnsi="Times New Roman" w:cs="Times New Roman"/>
          <w:b/>
          <w:bCs/>
          <w:color w:val="000000"/>
          <w:sz w:val="24"/>
          <w:szCs w:val="24"/>
          <w:lang w:eastAsia="sah-RU"/>
        </w:rPr>
        <w:t>9</w:t>
      </w:r>
      <w:r w:rsidRPr="00523B2C">
        <w:rPr>
          <w:rFonts w:ascii="Times New Roman" w:eastAsia="Times New Roman" w:hAnsi="Times New Roman" w:cs="Times New Roman"/>
          <w:b/>
          <w:bCs/>
          <w:color w:val="000000"/>
          <w:sz w:val="24"/>
          <w:szCs w:val="24"/>
          <w:lang w:eastAsia="sah-RU"/>
        </w:rPr>
        <w:t>. </w:t>
      </w:r>
      <w:r>
        <w:rPr>
          <w:rFonts w:ascii="Times New Roman" w:eastAsia="Times New Roman" w:hAnsi="Times New Roman" w:cs="Times New Roman"/>
          <w:b/>
          <w:bCs/>
          <w:color w:val="000000"/>
          <w:sz w:val="24"/>
          <w:szCs w:val="24"/>
          <w:u w:val="single"/>
          <w:lang w:eastAsia="sah-RU"/>
        </w:rPr>
        <w:t>Задачи МО на 2018 – 2019</w:t>
      </w:r>
      <w:r w:rsidRPr="00523B2C">
        <w:rPr>
          <w:rFonts w:ascii="Times New Roman" w:eastAsia="Times New Roman" w:hAnsi="Times New Roman" w:cs="Times New Roman"/>
          <w:b/>
          <w:bCs/>
          <w:color w:val="000000"/>
          <w:sz w:val="24"/>
          <w:szCs w:val="24"/>
          <w:u w:val="single"/>
          <w:lang w:eastAsia="sah-RU"/>
        </w:rPr>
        <w:t xml:space="preserve"> уч.год</w:t>
      </w:r>
      <w:r w:rsidRPr="00523B2C">
        <w:rPr>
          <w:rFonts w:ascii="Times New Roman" w:eastAsia="Times New Roman" w:hAnsi="Times New Roman" w:cs="Times New Roman"/>
          <w:color w:val="000000"/>
          <w:sz w:val="24"/>
          <w:szCs w:val="24"/>
          <w:u w:val="single"/>
          <w:lang w:eastAsia="sah-RU"/>
        </w:rPr>
        <w:t>:</w:t>
      </w:r>
    </w:p>
    <w:p w:rsidR="009C1147" w:rsidRPr="00523B2C" w:rsidRDefault="009C1147" w:rsidP="009C1147">
      <w:pPr>
        <w:shd w:val="clear" w:color="auto" w:fill="FFFFFF"/>
        <w:spacing w:after="0" w:line="240" w:lineRule="auto"/>
        <w:jc w:val="both"/>
        <w:rPr>
          <w:rFonts w:ascii="Times New Roman" w:eastAsia="Times New Roman" w:hAnsi="Times New Roman" w:cs="Times New Roman"/>
          <w:color w:val="000000"/>
          <w:sz w:val="24"/>
          <w:szCs w:val="24"/>
          <w:lang w:eastAsia="sah-RU"/>
        </w:rPr>
      </w:pPr>
    </w:p>
    <w:p w:rsidR="009C1147" w:rsidRPr="00523B2C" w:rsidRDefault="009C1147" w:rsidP="009C1147">
      <w:pPr>
        <w:shd w:val="clear" w:color="auto" w:fill="FFFFFF"/>
        <w:spacing w:after="0" w:line="240" w:lineRule="auto"/>
        <w:jc w:val="both"/>
        <w:rPr>
          <w:rFonts w:ascii="Times New Roman" w:eastAsia="Times New Roman" w:hAnsi="Times New Roman" w:cs="Times New Roman"/>
          <w:color w:val="000000"/>
          <w:sz w:val="24"/>
          <w:szCs w:val="24"/>
          <w:lang w:eastAsia="sah-RU"/>
        </w:rPr>
      </w:pPr>
      <w:r w:rsidRPr="00523B2C">
        <w:rPr>
          <w:rFonts w:ascii="Times New Roman" w:eastAsia="Times New Roman" w:hAnsi="Times New Roman" w:cs="Times New Roman"/>
          <w:color w:val="000000"/>
          <w:sz w:val="24"/>
          <w:szCs w:val="24"/>
          <w:lang w:eastAsia="sah-RU"/>
        </w:rPr>
        <w:t>- Продолжить работу по разработанным рабочим программам согласно ФГОС в 5-х – 8-х классах. Начать реализацию новых стандартов в 8-х классах по предметам – технологи</w:t>
      </w:r>
      <w:r>
        <w:rPr>
          <w:rFonts w:ascii="Times New Roman" w:eastAsia="Times New Roman" w:hAnsi="Times New Roman" w:cs="Times New Roman"/>
          <w:color w:val="000000"/>
          <w:sz w:val="24"/>
          <w:szCs w:val="24"/>
          <w:lang w:eastAsia="sah-RU"/>
        </w:rPr>
        <w:t>я, физическая культура, ИЗО</w:t>
      </w:r>
      <w:r w:rsidRPr="00523B2C">
        <w:rPr>
          <w:rFonts w:ascii="Times New Roman" w:eastAsia="Times New Roman" w:hAnsi="Times New Roman" w:cs="Times New Roman"/>
          <w:color w:val="000000"/>
          <w:sz w:val="24"/>
          <w:szCs w:val="24"/>
          <w:lang w:eastAsia="sah-RU"/>
        </w:rPr>
        <w:t>, музыка.</w:t>
      </w:r>
    </w:p>
    <w:p w:rsidR="009C1147" w:rsidRPr="00523B2C" w:rsidRDefault="009C1147" w:rsidP="009C1147">
      <w:pPr>
        <w:shd w:val="clear" w:color="auto" w:fill="FFFFFF"/>
        <w:spacing w:after="0" w:line="240" w:lineRule="auto"/>
        <w:jc w:val="both"/>
        <w:rPr>
          <w:rFonts w:ascii="Times New Roman" w:eastAsia="Times New Roman" w:hAnsi="Times New Roman" w:cs="Times New Roman"/>
          <w:color w:val="000000"/>
          <w:sz w:val="24"/>
          <w:szCs w:val="24"/>
          <w:lang w:eastAsia="sah-RU"/>
        </w:rPr>
      </w:pPr>
      <w:r w:rsidRPr="00523B2C">
        <w:rPr>
          <w:rFonts w:ascii="Times New Roman" w:eastAsia="Times New Roman" w:hAnsi="Times New Roman" w:cs="Times New Roman"/>
          <w:color w:val="000000"/>
          <w:sz w:val="24"/>
          <w:szCs w:val="24"/>
          <w:lang w:eastAsia="sah-RU"/>
        </w:rPr>
        <w:t>- Способствовать повышению профессионального роста учителей через аттестацию и курсовую подготовку.</w:t>
      </w:r>
    </w:p>
    <w:p w:rsidR="009C1147" w:rsidRPr="00523B2C" w:rsidRDefault="009C1147" w:rsidP="009C1147">
      <w:pPr>
        <w:shd w:val="clear" w:color="auto" w:fill="FFFFFF"/>
        <w:spacing w:after="0" w:line="240" w:lineRule="auto"/>
        <w:jc w:val="both"/>
        <w:rPr>
          <w:rFonts w:ascii="Times New Roman" w:eastAsia="Times New Roman" w:hAnsi="Times New Roman" w:cs="Times New Roman"/>
          <w:color w:val="000000"/>
          <w:sz w:val="24"/>
          <w:szCs w:val="24"/>
          <w:lang w:eastAsia="sah-RU"/>
        </w:rPr>
      </w:pPr>
      <w:r w:rsidRPr="00523B2C">
        <w:rPr>
          <w:rFonts w:ascii="Times New Roman" w:eastAsia="Times New Roman" w:hAnsi="Times New Roman" w:cs="Times New Roman"/>
          <w:color w:val="000000"/>
          <w:sz w:val="24"/>
          <w:szCs w:val="24"/>
          <w:lang w:eastAsia="sah-RU"/>
        </w:rPr>
        <w:t>- Повысить мотивацию учителей к участию в различных конкурсах, смотрах, конференциях.</w:t>
      </w:r>
    </w:p>
    <w:p w:rsidR="009C1147" w:rsidRPr="00523B2C" w:rsidRDefault="009C1147" w:rsidP="009C1147">
      <w:pPr>
        <w:shd w:val="clear" w:color="auto" w:fill="FFFFFF"/>
        <w:spacing w:after="0" w:line="240" w:lineRule="auto"/>
        <w:jc w:val="both"/>
        <w:rPr>
          <w:rFonts w:ascii="Times New Roman" w:eastAsia="Times New Roman" w:hAnsi="Times New Roman" w:cs="Times New Roman"/>
          <w:color w:val="000000"/>
          <w:sz w:val="24"/>
          <w:szCs w:val="24"/>
          <w:lang w:eastAsia="sah-RU"/>
        </w:rPr>
      </w:pPr>
      <w:r w:rsidRPr="00523B2C">
        <w:rPr>
          <w:rFonts w:ascii="Times New Roman" w:eastAsia="Times New Roman" w:hAnsi="Times New Roman" w:cs="Times New Roman"/>
          <w:color w:val="000000"/>
          <w:sz w:val="24"/>
          <w:szCs w:val="24"/>
          <w:lang w:eastAsia="sah-RU"/>
        </w:rPr>
        <w:t>- В целях достижения высоких результатов в олимпиадах и конкурсах, усилить работу с одаренными детьми.</w:t>
      </w:r>
    </w:p>
    <w:p w:rsidR="009C1147" w:rsidRPr="00523B2C" w:rsidRDefault="009C1147" w:rsidP="009C1147">
      <w:pPr>
        <w:shd w:val="clear" w:color="auto" w:fill="FFFFFF"/>
        <w:spacing w:after="0" w:line="240" w:lineRule="auto"/>
        <w:jc w:val="both"/>
        <w:rPr>
          <w:rFonts w:ascii="Times New Roman" w:eastAsia="Times New Roman" w:hAnsi="Times New Roman" w:cs="Times New Roman"/>
          <w:color w:val="000000"/>
          <w:sz w:val="24"/>
          <w:szCs w:val="24"/>
          <w:lang w:eastAsia="sah-RU"/>
        </w:rPr>
      </w:pPr>
      <w:r w:rsidRPr="00523B2C">
        <w:rPr>
          <w:rFonts w:ascii="Times New Roman" w:eastAsia="Times New Roman" w:hAnsi="Times New Roman" w:cs="Times New Roman"/>
          <w:color w:val="000000"/>
          <w:sz w:val="24"/>
          <w:szCs w:val="24"/>
          <w:lang w:eastAsia="sah-RU"/>
        </w:rPr>
        <w:t>- Особое внимание обратить на исследовательские и проектные работы.</w:t>
      </w:r>
    </w:p>
    <w:p w:rsidR="009C1147" w:rsidRPr="00523B2C" w:rsidRDefault="009C1147" w:rsidP="009C1147">
      <w:pPr>
        <w:shd w:val="clear" w:color="auto" w:fill="FFFFFF"/>
        <w:spacing w:after="0" w:line="240" w:lineRule="auto"/>
        <w:jc w:val="both"/>
        <w:rPr>
          <w:rFonts w:ascii="Times New Roman" w:eastAsia="Times New Roman" w:hAnsi="Times New Roman" w:cs="Times New Roman"/>
          <w:color w:val="000000"/>
          <w:sz w:val="24"/>
          <w:szCs w:val="24"/>
          <w:lang w:eastAsia="sah-RU"/>
        </w:rPr>
      </w:pPr>
    </w:p>
    <w:p w:rsidR="00A60464" w:rsidRDefault="009C1147" w:rsidP="00E33F37">
      <w:pPr>
        <w:shd w:val="clear" w:color="auto" w:fill="FFFFFF"/>
        <w:spacing w:after="0" w:line="240" w:lineRule="auto"/>
        <w:jc w:val="both"/>
        <w:rPr>
          <w:rFonts w:ascii="Times New Roman" w:eastAsia="Times New Roman" w:hAnsi="Times New Roman" w:cs="Times New Roman"/>
          <w:color w:val="000000"/>
          <w:sz w:val="24"/>
          <w:szCs w:val="24"/>
          <w:lang w:eastAsia="sah-RU"/>
        </w:rPr>
      </w:pPr>
      <w:r w:rsidRPr="00523B2C">
        <w:rPr>
          <w:rFonts w:ascii="Times New Roman" w:eastAsia="Times New Roman" w:hAnsi="Times New Roman" w:cs="Times New Roman"/>
          <w:color w:val="000000"/>
          <w:sz w:val="24"/>
          <w:szCs w:val="24"/>
          <w:lang w:eastAsia="sah-RU"/>
        </w:rPr>
        <w:t xml:space="preserve">Руководитель </w:t>
      </w:r>
      <w:r>
        <w:rPr>
          <w:rFonts w:ascii="Times New Roman" w:eastAsia="Times New Roman" w:hAnsi="Times New Roman" w:cs="Times New Roman"/>
          <w:color w:val="000000"/>
          <w:sz w:val="24"/>
          <w:szCs w:val="24"/>
          <w:lang w:eastAsia="sah-RU"/>
        </w:rPr>
        <w:t>МО ___________________Слепцова Ж.М.</w:t>
      </w:r>
    </w:p>
    <w:p w:rsidR="00E33F37" w:rsidRPr="00E33F37" w:rsidRDefault="00E33F37" w:rsidP="00E33F37">
      <w:pPr>
        <w:shd w:val="clear" w:color="auto" w:fill="FFFFFF"/>
        <w:spacing w:after="0" w:line="240" w:lineRule="auto"/>
        <w:jc w:val="both"/>
        <w:rPr>
          <w:rFonts w:ascii="Times New Roman" w:eastAsia="Times New Roman" w:hAnsi="Times New Roman" w:cs="Times New Roman"/>
          <w:color w:val="000000"/>
          <w:sz w:val="24"/>
          <w:szCs w:val="24"/>
          <w:lang w:eastAsia="sah-RU"/>
        </w:rPr>
      </w:pPr>
    </w:p>
    <w:p w:rsidR="001E725A" w:rsidRPr="00887FE1" w:rsidRDefault="001E725A" w:rsidP="00887FE1">
      <w:pPr>
        <w:spacing w:after="0" w:line="240" w:lineRule="auto"/>
        <w:ind w:firstLine="993"/>
        <w:jc w:val="center"/>
        <w:rPr>
          <w:rFonts w:ascii="Times New Roman" w:hAnsi="Times New Roman" w:cs="Times New Roman"/>
          <w:b/>
          <w:sz w:val="24"/>
          <w:szCs w:val="24"/>
        </w:rPr>
      </w:pPr>
      <w:r w:rsidRPr="00887FE1">
        <w:rPr>
          <w:rFonts w:ascii="Times New Roman" w:hAnsi="Times New Roman" w:cs="Times New Roman"/>
          <w:b/>
          <w:sz w:val="24"/>
          <w:szCs w:val="24"/>
        </w:rPr>
        <w:t>Таблица достижений обучающихся</w:t>
      </w:r>
    </w:p>
    <w:p w:rsidR="001108AF" w:rsidRDefault="001108AF" w:rsidP="00B36D8A">
      <w:pPr>
        <w:spacing w:after="0" w:line="240" w:lineRule="auto"/>
        <w:ind w:firstLine="993"/>
        <w:jc w:val="both"/>
        <w:rPr>
          <w:rFonts w:ascii="Times New Roman" w:hAnsi="Times New Roman" w:cs="Times New Roman"/>
          <w:i/>
          <w:sz w:val="24"/>
          <w:szCs w:val="24"/>
        </w:rPr>
      </w:pPr>
    </w:p>
    <w:p w:rsidR="00803BD7" w:rsidRDefault="00803BD7" w:rsidP="00B36D8A">
      <w:pPr>
        <w:spacing w:after="0" w:line="240" w:lineRule="auto"/>
        <w:ind w:firstLine="993"/>
        <w:jc w:val="both"/>
        <w:rPr>
          <w:rFonts w:ascii="Times New Roman" w:hAnsi="Times New Roman" w:cs="Times New Roman"/>
          <w:i/>
          <w:sz w:val="24"/>
          <w:szCs w:val="24"/>
        </w:rPr>
      </w:pPr>
    </w:p>
    <w:p w:rsidR="00160A76" w:rsidRPr="003D2984" w:rsidRDefault="00160A76" w:rsidP="00160A76">
      <w:pPr>
        <w:jc w:val="center"/>
        <w:rPr>
          <w:rFonts w:ascii="Times New Roman" w:hAnsi="Times New Roman" w:cs="Times New Roman"/>
          <w:b/>
          <w:sz w:val="24"/>
          <w:szCs w:val="24"/>
        </w:rPr>
      </w:pPr>
      <w:r w:rsidRPr="003D2984">
        <w:rPr>
          <w:rFonts w:ascii="Times New Roman" w:hAnsi="Times New Roman" w:cs="Times New Roman"/>
          <w:b/>
          <w:sz w:val="24"/>
          <w:szCs w:val="24"/>
        </w:rPr>
        <w:t>Мониторинг участия школьников на разных этапах ВсОШ</w:t>
      </w:r>
      <w:r>
        <w:rPr>
          <w:rFonts w:ascii="Times New Roman" w:hAnsi="Times New Roman" w:cs="Times New Roman"/>
          <w:b/>
          <w:sz w:val="24"/>
          <w:szCs w:val="24"/>
        </w:rPr>
        <w:t>, НПК «Шаг в будущее»</w:t>
      </w:r>
    </w:p>
    <w:tbl>
      <w:tblPr>
        <w:tblW w:w="10916" w:type="dxa"/>
        <w:tblInd w:w="-743" w:type="dxa"/>
        <w:tblLayout w:type="fixed"/>
        <w:tblLook w:val="04A0"/>
      </w:tblPr>
      <w:tblGrid>
        <w:gridCol w:w="440"/>
        <w:gridCol w:w="1829"/>
        <w:gridCol w:w="612"/>
        <w:gridCol w:w="709"/>
        <w:gridCol w:w="708"/>
        <w:gridCol w:w="709"/>
        <w:gridCol w:w="851"/>
        <w:gridCol w:w="708"/>
        <w:gridCol w:w="851"/>
        <w:gridCol w:w="1305"/>
        <w:gridCol w:w="1105"/>
        <w:gridCol w:w="1089"/>
      </w:tblGrid>
      <w:tr w:rsidR="00160A76" w:rsidRPr="005222BB" w:rsidTr="00160A76">
        <w:trPr>
          <w:trHeight w:val="300"/>
        </w:trPr>
        <w:tc>
          <w:tcPr>
            <w:tcW w:w="440" w:type="dxa"/>
            <w:tcBorders>
              <w:top w:val="nil"/>
              <w:left w:val="nil"/>
              <w:bottom w:val="nil"/>
              <w:right w:val="nil"/>
            </w:tcBorders>
            <w:shd w:val="clear" w:color="auto" w:fill="auto"/>
            <w:noWrap/>
            <w:vAlign w:val="bottom"/>
            <w:hideMark/>
          </w:tcPr>
          <w:p w:rsidR="00160A76" w:rsidRPr="005222BB" w:rsidRDefault="00160A76" w:rsidP="00763317">
            <w:pPr>
              <w:spacing w:after="0" w:line="240" w:lineRule="auto"/>
              <w:rPr>
                <w:rFonts w:ascii="Calibri" w:eastAsia="Times New Roman" w:hAnsi="Calibri" w:cs="Times New Roman"/>
                <w:color w:val="000000"/>
              </w:rPr>
            </w:pPr>
          </w:p>
        </w:tc>
        <w:tc>
          <w:tcPr>
            <w:tcW w:w="1829" w:type="dxa"/>
            <w:tcBorders>
              <w:top w:val="nil"/>
              <w:left w:val="nil"/>
              <w:bottom w:val="nil"/>
              <w:right w:val="nil"/>
            </w:tcBorders>
            <w:shd w:val="clear" w:color="auto" w:fill="auto"/>
            <w:noWrap/>
            <w:vAlign w:val="bottom"/>
            <w:hideMark/>
          </w:tcPr>
          <w:p w:rsidR="00160A76" w:rsidRPr="005222BB" w:rsidRDefault="00160A76" w:rsidP="00763317">
            <w:pPr>
              <w:spacing w:after="0" w:line="240" w:lineRule="auto"/>
              <w:rPr>
                <w:rFonts w:ascii="Calibri" w:eastAsia="Times New Roman" w:hAnsi="Calibri" w:cs="Times New Roman"/>
                <w:b/>
                <w:bCs/>
                <w:color w:val="000000"/>
              </w:rPr>
            </w:pPr>
            <w:r w:rsidRPr="005222BB">
              <w:rPr>
                <w:rFonts w:ascii="Calibri" w:eastAsia="Times New Roman" w:hAnsi="Calibri" w:cs="Times New Roman"/>
                <w:b/>
                <w:bCs/>
                <w:color w:val="000000"/>
              </w:rPr>
              <w:t xml:space="preserve">Таблица 1. Школьный этап </w:t>
            </w:r>
            <w:r>
              <w:rPr>
                <w:rFonts w:ascii="Calibri" w:eastAsia="Times New Roman" w:hAnsi="Calibri" w:cs="Times New Roman"/>
                <w:b/>
                <w:bCs/>
                <w:color w:val="000000"/>
              </w:rPr>
              <w:t xml:space="preserve">(2016-2017 уч.г.) </w:t>
            </w:r>
            <w:r w:rsidRPr="005222BB">
              <w:rPr>
                <w:rFonts w:ascii="Calibri" w:eastAsia="Times New Roman" w:hAnsi="Calibri" w:cs="Times New Roman"/>
                <w:b/>
                <w:bCs/>
                <w:color w:val="000000"/>
              </w:rPr>
              <w:t>2016 г.</w:t>
            </w:r>
          </w:p>
        </w:tc>
        <w:tc>
          <w:tcPr>
            <w:tcW w:w="612" w:type="dxa"/>
            <w:tcBorders>
              <w:top w:val="nil"/>
              <w:left w:val="nil"/>
              <w:bottom w:val="nil"/>
              <w:right w:val="nil"/>
            </w:tcBorders>
            <w:shd w:val="clear" w:color="auto" w:fill="auto"/>
            <w:noWrap/>
            <w:vAlign w:val="bottom"/>
            <w:hideMark/>
          </w:tcPr>
          <w:p w:rsidR="00160A76" w:rsidRPr="005222BB" w:rsidRDefault="00160A76" w:rsidP="00763317">
            <w:pPr>
              <w:spacing w:after="0" w:line="240" w:lineRule="auto"/>
              <w:rPr>
                <w:rFonts w:ascii="Calibri" w:eastAsia="Times New Roman" w:hAnsi="Calibri" w:cs="Times New Roman"/>
                <w:color w:val="000000"/>
              </w:rPr>
            </w:pPr>
          </w:p>
        </w:tc>
        <w:tc>
          <w:tcPr>
            <w:tcW w:w="709" w:type="dxa"/>
            <w:tcBorders>
              <w:top w:val="nil"/>
              <w:left w:val="nil"/>
              <w:bottom w:val="nil"/>
              <w:right w:val="nil"/>
            </w:tcBorders>
            <w:shd w:val="clear" w:color="auto" w:fill="auto"/>
            <w:noWrap/>
            <w:vAlign w:val="bottom"/>
            <w:hideMark/>
          </w:tcPr>
          <w:p w:rsidR="00160A76" w:rsidRPr="005222BB" w:rsidRDefault="00160A76" w:rsidP="00763317">
            <w:pPr>
              <w:spacing w:after="0" w:line="240" w:lineRule="auto"/>
              <w:rPr>
                <w:rFonts w:ascii="Calibri" w:eastAsia="Times New Roman" w:hAnsi="Calibri" w:cs="Times New Roman"/>
                <w:color w:val="000000"/>
              </w:rPr>
            </w:pPr>
          </w:p>
        </w:tc>
        <w:tc>
          <w:tcPr>
            <w:tcW w:w="708" w:type="dxa"/>
            <w:tcBorders>
              <w:top w:val="nil"/>
              <w:left w:val="nil"/>
              <w:bottom w:val="nil"/>
              <w:right w:val="nil"/>
            </w:tcBorders>
            <w:shd w:val="clear" w:color="auto" w:fill="auto"/>
            <w:noWrap/>
            <w:vAlign w:val="bottom"/>
            <w:hideMark/>
          </w:tcPr>
          <w:p w:rsidR="00160A76" w:rsidRPr="005222BB" w:rsidRDefault="00160A76" w:rsidP="00763317">
            <w:pPr>
              <w:spacing w:after="0" w:line="240" w:lineRule="auto"/>
              <w:rPr>
                <w:rFonts w:ascii="Calibri" w:eastAsia="Times New Roman" w:hAnsi="Calibri" w:cs="Times New Roman"/>
                <w:color w:val="000000"/>
              </w:rPr>
            </w:pPr>
          </w:p>
        </w:tc>
        <w:tc>
          <w:tcPr>
            <w:tcW w:w="709" w:type="dxa"/>
            <w:tcBorders>
              <w:top w:val="nil"/>
              <w:left w:val="nil"/>
              <w:bottom w:val="nil"/>
              <w:right w:val="nil"/>
            </w:tcBorders>
            <w:shd w:val="clear" w:color="auto" w:fill="auto"/>
            <w:noWrap/>
            <w:vAlign w:val="bottom"/>
            <w:hideMark/>
          </w:tcPr>
          <w:p w:rsidR="00160A76" w:rsidRPr="005222BB" w:rsidRDefault="00160A76" w:rsidP="00763317">
            <w:pPr>
              <w:spacing w:after="0" w:line="240" w:lineRule="auto"/>
              <w:rPr>
                <w:rFonts w:ascii="Calibri" w:eastAsia="Times New Roman" w:hAnsi="Calibri" w:cs="Times New Roman"/>
                <w:color w:val="000000"/>
              </w:rPr>
            </w:pPr>
          </w:p>
        </w:tc>
        <w:tc>
          <w:tcPr>
            <w:tcW w:w="851" w:type="dxa"/>
            <w:tcBorders>
              <w:top w:val="nil"/>
              <w:left w:val="nil"/>
              <w:bottom w:val="nil"/>
              <w:right w:val="nil"/>
            </w:tcBorders>
            <w:shd w:val="clear" w:color="auto" w:fill="auto"/>
            <w:noWrap/>
            <w:vAlign w:val="bottom"/>
            <w:hideMark/>
          </w:tcPr>
          <w:p w:rsidR="00160A76" w:rsidRPr="005222BB" w:rsidRDefault="00160A76" w:rsidP="00763317">
            <w:pPr>
              <w:spacing w:after="0" w:line="240" w:lineRule="auto"/>
              <w:rPr>
                <w:rFonts w:ascii="Calibri" w:eastAsia="Times New Roman" w:hAnsi="Calibri" w:cs="Times New Roman"/>
                <w:color w:val="000000"/>
              </w:rPr>
            </w:pPr>
          </w:p>
        </w:tc>
        <w:tc>
          <w:tcPr>
            <w:tcW w:w="708" w:type="dxa"/>
            <w:tcBorders>
              <w:top w:val="nil"/>
              <w:left w:val="nil"/>
              <w:bottom w:val="nil"/>
              <w:right w:val="nil"/>
            </w:tcBorders>
            <w:shd w:val="clear" w:color="auto" w:fill="auto"/>
            <w:noWrap/>
            <w:vAlign w:val="bottom"/>
            <w:hideMark/>
          </w:tcPr>
          <w:p w:rsidR="00160A76" w:rsidRPr="005222BB" w:rsidRDefault="00160A76" w:rsidP="00763317">
            <w:pPr>
              <w:spacing w:after="0" w:line="240" w:lineRule="auto"/>
              <w:rPr>
                <w:rFonts w:ascii="Calibri" w:eastAsia="Times New Roman" w:hAnsi="Calibri" w:cs="Times New Roman"/>
                <w:color w:val="000000"/>
              </w:rPr>
            </w:pPr>
          </w:p>
        </w:tc>
        <w:tc>
          <w:tcPr>
            <w:tcW w:w="851" w:type="dxa"/>
            <w:tcBorders>
              <w:top w:val="nil"/>
              <w:left w:val="nil"/>
              <w:bottom w:val="nil"/>
              <w:right w:val="nil"/>
            </w:tcBorders>
            <w:shd w:val="clear" w:color="auto" w:fill="auto"/>
            <w:noWrap/>
            <w:vAlign w:val="bottom"/>
            <w:hideMark/>
          </w:tcPr>
          <w:p w:rsidR="00160A76" w:rsidRPr="005222BB" w:rsidRDefault="00160A76" w:rsidP="00763317">
            <w:pPr>
              <w:spacing w:after="0" w:line="240" w:lineRule="auto"/>
              <w:rPr>
                <w:rFonts w:ascii="Calibri" w:eastAsia="Times New Roman" w:hAnsi="Calibri" w:cs="Times New Roman"/>
                <w:color w:val="000000"/>
              </w:rPr>
            </w:pPr>
          </w:p>
        </w:tc>
        <w:tc>
          <w:tcPr>
            <w:tcW w:w="1305" w:type="dxa"/>
            <w:tcBorders>
              <w:top w:val="nil"/>
              <w:left w:val="nil"/>
              <w:bottom w:val="nil"/>
              <w:right w:val="nil"/>
            </w:tcBorders>
            <w:shd w:val="clear" w:color="auto" w:fill="auto"/>
            <w:noWrap/>
            <w:vAlign w:val="bottom"/>
            <w:hideMark/>
          </w:tcPr>
          <w:p w:rsidR="00160A76" w:rsidRPr="005222BB" w:rsidRDefault="00160A76" w:rsidP="00763317">
            <w:pPr>
              <w:spacing w:after="0" w:line="240" w:lineRule="auto"/>
              <w:rPr>
                <w:rFonts w:ascii="Calibri" w:eastAsia="Times New Roman" w:hAnsi="Calibri" w:cs="Times New Roman"/>
                <w:color w:val="000000"/>
              </w:rPr>
            </w:pPr>
          </w:p>
        </w:tc>
        <w:tc>
          <w:tcPr>
            <w:tcW w:w="1105" w:type="dxa"/>
            <w:tcBorders>
              <w:top w:val="nil"/>
              <w:left w:val="nil"/>
              <w:bottom w:val="nil"/>
              <w:right w:val="nil"/>
            </w:tcBorders>
            <w:shd w:val="clear" w:color="auto" w:fill="auto"/>
            <w:noWrap/>
            <w:vAlign w:val="bottom"/>
            <w:hideMark/>
          </w:tcPr>
          <w:p w:rsidR="00160A76" w:rsidRPr="005222BB" w:rsidRDefault="00160A76" w:rsidP="00763317">
            <w:pPr>
              <w:spacing w:after="0" w:line="240" w:lineRule="auto"/>
              <w:rPr>
                <w:rFonts w:ascii="Calibri" w:eastAsia="Times New Roman" w:hAnsi="Calibri" w:cs="Times New Roman"/>
                <w:color w:val="000000"/>
              </w:rPr>
            </w:pPr>
          </w:p>
        </w:tc>
        <w:tc>
          <w:tcPr>
            <w:tcW w:w="1089" w:type="dxa"/>
            <w:tcBorders>
              <w:top w:val="nil"/>
              <w:left w:val="nil"/>
              <w:bottom w:val="nil"/>
              <w:right w:val="nil"/>
            </w:tcBorders>
            <w:shd w:val="clear" w:color="auto" w:fill="auto"/>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p>
        </w:tc>
      </w:tr>
      <w:tr w:rsidR="00160A76" w:rsidRPr="005222BB" w:rsidTr="00160A76">
        <w:trPr>
          <w:trHeight w:val="900"/>
        </w:trPr>
        <w:tc>
          <w:tcPr>
            <w:tcW w:w="4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160A76" w:rsidRPr="005222BB" w:rsidRDefault="00160A76" w:rsidP="00763317">
            <w:pPr>
              <w:spacing w:after="0" w:line="240" w:lineRule="auto"/>
              <w:rPr>
                <w:rFonts w:ascii="Calibri" w:eastAsia="Times New Roman" w:hAnsi="Calibri" w:cs="Times New Roman"/>
                <w:color w:val="000000"/>
              </w:rPr>
            </w:pPr>
            <w:r w:rsidRPr="005222BB">
              <w:rPr>
                <w:rFonts w:ascii="Calibri" w:eastAsia="Times New Roman" w:hAnsi="Calibri" w:cs="Times New Roman"/>
                <w:color w:val="000000"/>
              </w:rPr>
              <w:t> </w:t>
            </w:r>
          </w:p>
        </w:tc>
        <w:tc>
          <w:tcPr>
            <w:tcW w:w="1829" w:type="dxa"/>
            <w:tcBorders>
              <w:top w:val="single" w:sz="4" w:space="0" w:color="auto"/>
              <w:left w:val="nil"/>
              <w:bottom w:val="single" w:sz="4" w:space="0" w:color="auto"/>
              <w:right w:val="single" w:sz="4" w:space="0" w:color="auto"/>
            </w:tcBorders>
            <w:shd w:val="clear" w:color="000000" w:fill="F2F2F2"/>
            <w:noWrap/>
            <w:vAlign w:val="center"/>
            <w:hideMark/>
          </w:tcPr>
          <w:p w:rsidR="00160A76" w:rsidRPr="005222BB" w:rsidRDefault="00160A76" w:rsidP="00763317">
            <w:pPr>
              <w:spacing w:after="0" w:line="240" w:lineRule="auto"/>
              <w:jc w:val="center"/>
              <w:rPr>
                <w:rFonts w:ascii="Calibri" w:eastAsia="Times New Roman" w:hAnsi="Calibri" w:cs="Times New Roman"/>
                <w:b/>
                <w:bCs/>
                <w:color w:val="000000"/>
              </w:rPr>
            </w:pPr>
            <w:r w:rsidRPr="005222BB">
              <w:rPr>
                <w:rFonts w:ascii="Calibri" w:eastAsia="Times New Roman" w:hAnsi="Calibri" w:cs="Times New Roman"/>
                <w:b/>
                <w:bCs/>
                <w:color w:val="000000"/>
              </w:rPr>
              <w:t>Предмет /Класс</w:t>
            </w:r>
          </w:p>
        </w:tc>
        <w:tc>
          <w:tcPr>
            <w:tcW w:w="612" w:type="dxa"/>
            <w:tcBorders>
              <w:top w:val="single" w:sz="4" w:space="0" w:color="auto"/>
              <w:left w:val="nil"/>
              <w:bottom w:val="single" w:sz="4" w:space="0" w:color="auto"/>
              <w:right w:val="single" w:sz="4" w:space="0" w:color="auto"/>
            </w:tcBorders>
            <w:shd w:val="clear" w:color="000000" w:fill="F2F2F2"/>
            <w:noWrap/>
            <w:vAlign w:val="center"/>
            <w:hideMark/>
          </w:tcPr>
          <w:p w:rsidR="00160A76" w:rsidRPr="005222BB" w:rsidRDefault="00160A76" w:rsidP="00763317">
            <w:pPr>
              <w:spacing w:after="0" w:line="240" w:lineRule="auto"/>
              <w:jc w:val="center"/>
              <w:rPr>
                <w:rFonts w:ascii="Calibri" w:eastAsia="Times New Roman" w:hAnsi="Calibri" w:cs="Times New Roman"/>
                <w:b/>
                <w:bCs/>
                <w:color w:val="000000"/>
              </w:rPr>
            </w:pPr>
            <w:r w:rsidRPr="005222BB">
              <w:rPr>
                <w:rFonts w:ascii="Calibri" w:eastAsia="Times New Roman" w:hAnsi="Calibri" w:cs="Times New Roman"/>
                <w:b/>
                <w:bCs/>
                <w:color w:val="000000"/>
              </w:rPr>
              <w:t>5</w:t>
            </w:r>
          </w:p>
        </w:tc>
        <w:tc>
          <w:tcPr>
            <w:tcW w:w="709" w:type="dxa"/>
            <w:tcBorders>
              <w:top w:val="single" w:sz="4" w:space="0" w:color="auto"/>
              <w:left w:val="nil"/>
              <w:bottom w:val="single" w:sz="4" w:space="0" w:color="auto"/>
              <w:right w:val="single" w:sz="4" w:space="0" w:color="auto"/>
            </w:tcBorders>
            <w:shd w:val="clear" w:color="000000" w:fill="F2F2F2"/>
            <w:noWrap/>
            <w:vAlign w:val="center"/>
            <w:hideMark/>
          </w:tcPr>
          <w:p w:rsidR="00160A76" w:rsidRPr="005222BB" w:rsidRDefault="00160A76" w:rsidP="00763317">
            <w:pPr>
              <w:spacing w:after="0" w:line="240" w:lineRule="auto"/>
              <w:jc w:val="center"/>
              <w:rPr>
                <w:rFonts w:ascii="Calibri" w:eastAsia="Times New Roman" w:hAnsi="Calibri" w:cs="Times New Roman"/>
                <w:b/>
                <w:bCs/>
                <w:color w:val="000000"/>
              </w:rPr>
            </w:pPr>
            <w:r w:rsidRPr="005222BB">
              <w:rPr>
                <w:rFonts w:ascii="Calibri" w:eastAsia="Times New Roman" w:hAnsi="Calibri" w:cs="Times New Roman"/>
                <w:b/>
                <w:bCs/>
                <w:color w:val="000000"/>
              </w:rPr>
              <w:t>6</w:t>
            </w:r>
          </w:p>
        </w:tc>
        <w:tc>
          <w:tcPr>
            <w:tcW w:w="708" w:type="dxa"/>
            <w:tcBorders>
              <w:top w:val="single" w:sz="4" w:space="0" w:color="auto"/>
              <w:left w:val="nil"/>
              <w:bottom w:val="single" w:sz="4" w:space="0" w:color="auto"/>
              <w:right w:val="single" w:sz="4" w:space="0" w:color="auto"/>
            </w:tcBorders>
            <w:shd w:val="clear" w:color="000000" w:fill="F2F2F2"/>
            <w:noWrap/>
            <w:vAlign w:val="center"/>
            <w:hideMark/>
          </w:tcPr>
          <w:p w:rsidR="00160A76" w:rsidRPr="005222BB" w:rsidRDefault="00160A76" w:rsidP="00763317">
            <w:pPr>
              <w:spacing w:after="0" w:line="240" w:lineRule="auto"/>
              <w:jc w:val="center"/>
              <w:rPr>
                <w:rFonts w:ascii="Calibri" w:eastAsia="Times New Roman" w:hAnsi="Calibri" w:cs="Times New Roman"/>
                <w:b/>
                <w:bCs/>
                <w:color w:val="000000"/>
              </w:rPr>
            </w:pPr>
            <w:r w:rsidRPr="005222BB">
              <w:rPr>
                <w:rFonts w:ascii="Calibri" w:eastAsia="Times New Roman" w:hAnsi="Calibri" w:cs="Times New Roman"/>
                <w:b/>
                <w:bCs/>
                <w:color w:val="000000"/>
              </w:rPr>
              <w:t>7</w:t>
            </w:r>
          </w:p>
        </w:tc>
        <w:tc>
          <w:tcPr>
            <w:tcW w:w="709" w:type="dxa"/>
            <w:tcBorders>
              <w:top w:val="single" w:sz="4" w:space="0" w:color="auto"/>
              <w:left w:val="nil"/>
              <w:bottom w:val="single" w:sz="4" w:space="0" w:color="auto"/>
              <w:right w:val="single" w:sz="4" w:space="0" w:color="auto"/>
            </w:tcBorders>
            <w:shd w:val="clear" w:color="000000" w:fill="F2F2F2"/>
            <w:noWrap/>
            <w:vAlign w:val="center"/>
            <w:hideMark/>
          </w:tcPr>
          <w:p w:rsidR="00160A76" w:rsidRPr="005222BB" w:rsidRDefault="00160A76" w:rsidP="00763317">
            <w:pPr>
              <w:spacing w:after="0" w:line="240" w:lineRule="auto"/>
              <w:jc w:val="center"/>
              <w:rPr>
                <w:rFonts w:ascii="Calibri" w:eastAsia="Times New Roman" w:hAnsi="Calibri" w:cs="Times New Roman"/>
                <w:b/>
                <w:bCs/>
                <w:color w:val="000000"/>
              </w:rPr>
            </w:pPr>
            <w:r w:rsidRPr="005222BB">
              <w:rPr>
                <w:rFonts w:ascii="Calibri" w:eastAsia="Times New Roman" w:hAnsi="Calibri" w:cs="Times New Roman"/>
                <w:b/>
                <w:bCs/>
                <w:color w:val="000000"/>
              </w:rPr>
              <w:t>8</w:t>
            </w:r>
          </w:p>
        </w:tc>
        <w:tc>
          <w:tcPr>
            <w:tcW w:w="851" w:type="dxa"/>
            <w:tcBorders>
              <w:top w:val="single" w:sz="4" w:space="0" w:color="auto"/>
              <w:left w:val="nil"/>
              <w:bottom w:val="single" w:sz="4" w:space="0" w:color="auto"/>
              <w:right w:val="single" w:sz="4" w:space="0" w:color="auto"/>
            </w:tcBorders>
            <w:shd w:val="clear" w:color="000000" w:fill="F2F2F2"/>
            <w:noWrap/>
            <w:vAlign w:val="center"/>
            <w:hideMark/>
          </w:tcPr>
          <w:p w:rsidR="00160A76" w:rsidRPr="005222BB" w:rsidRDefault="00160A76" w:rsidP="00763317">
            <w:pPr>
              <w:spacing w:after="0" w:line="240" w:lineRule="auto"/>
              <w:jc w:val="center"/>
              <w:rPr>
                <w:rFonts w:ascii="Calibri" w:eastAsia="Times New Roman" w:hAnsi="Calibri" w:cs="Times New Roman"/>
                <w:b/>
                <w:bCs/>
                <w:color w:val="000000"/>
              </w:rPr>
            </w:pPr>
            <w:r w:rsidRPr="005222BB">
              <w:rPr>
                <w:rFonts w:ascii="Calibri" w:eastAsia="Times New Roman" w:hAnsi="Calibri" w:cs="Times New Roman"/>
                <w:b/>
                <w:bCs/>
                <w:color w:val="000000"/>
              </w:rPr>
              <w:t>9</w:t>
            </w:r>
          </w:p>
        </w:tc>
        <w:tc>
          <w:tcPr>
            <w:tcW w:w="708" w:type="dxa"/>
            <w:tcBorders>
              <w:top w:val="single" w:sz="4" w:space="0" w:color="auto"/>
              <w:left w:val="nil"/>
              <w:bottom w:val="single" w:sz="4" w:space="0" w:color="auto"/>
              <w:right w:val="single" w:sz="4" w:space="0" w:color="auto"/>
            </w:tcBorders>
            <w:shd w:val="clear" w:color="000000" w:fill="F2F2F2"/>
            <w:noWrap/>
            <w:vAlign w:val="center"/>
            <w:hideMark/>
          </w:tcPr>
          <w:p w:rsidR="00160A76" w:rsidRPr="005222BB" w:rsidRDefault="00160A76" w:rsidP="00763317">
            <w:pPr>
              <w:spacing w:after="0" w:line="240" w:lineRule="auto"/>
              <w:jc w:val="center"/>
              <w:rPr>
                <w:rFonts w:ascii="Calibri" w:eastAsia="Times New Roman" w:hAnsi="Calibri" w:cs="Times New Roman"/>
                <w:b/>
                <w:bCs/>
                <w:color w:val="000000"/>
              </w:rPr>
            </w:pPr>
            <w:r w:rsidRPr="005222BB">
              <w:rPr>
                <w:rFonts w:ascii="Calibri" w:eastAsia="Times New Roman" w:hAnsi="Calibri" w:cs="Times New Roman"/>
                <w:b/>
                <w:bCs/>
                <w:color w:val="000000"/>
              </w:rPr>
              <w:t>10</w:t>
            </w:r>
          </w:p>
        </w:tc>
        <w:tc>
          <w:tcPr>
            <w:tcW w:w="851" w:type="dxa"/>
            <w:tcBorders>
              <w:top w:val="single" w:sz="4" w:space="0" w:color="auto"/>
              <w:left w:val="nil"/>
              <w:bottom w:val="single" w:sz="4" w:space="0" w:color="auto"/>
              <w:right w:val="single" w:sz="4" w:space="0" w:color="auto"/>
            </w:tcBorders>
            <w:shd w:val="clear" w:color="000000" w:fill="F2F2F2"/>
            <w:noWrap/>
            <w:vAlign w:val="center"/>
            <w:hideMark/>
          </w:tcPr>
          <w:p w:rsidR="00160A76" w:rsidRPr="005222BB" w:rsidRDefault="00160A76" w:rsidP="00763317">
            <w:pPr>
              <w:spacing w:after="0" w:line="240" w:lineRule="auto"/>
              <w:jc w:val="center"/>
              <w:rPr>
                <w:rFonts w:ascii="Calibri" w:eastAsia="Times New Roman" w:hAnsi="Calibri" w:cs="Times New Roman"/>
                <w:b/>
                <w:bCs/>
                <w:color w:val="000000"/>
              </w:rPr>
            </w:pPr>
            <w:r w:rsidRPr="005222BB">
              <w:rPr>
                <w:rFonts w:ascii="Calibri" w:eastAsia="Times New Roman" w:hAnsi="Calibri" w:cs="Times New Roman"/>
                <w:b/>
                <w:bCs/>
                <w:color w:val="000000"/>
              </w:rPr>
              <w:t>11</w:t>
            </w:r>
          </w:p>
        </w:tc>
        <w:tc>
          <w:tcPr>
            <w:tcW w:w="1305" w:type="dxa"/>
            <w:tcBorders>
              <w:top w:val="single" w:sz="4" w:space="0" w:color="auto"/>
              <w:left w:val="nil"/>
              <w:bottom w:val="single" w:sz="4" w:space="0" w:color="auto"/>
              <w:right w:val="single" w:sz="4" w:space="0" w:color="auto"/>
            </w:tcBorders>
            <w:shd w:val="clear" w:color="000000" w:fill="F2F2F2"/>
            <w:vAlign w:val="center"/>
            <w:hideMark/>
          </w:tcPr>
          <w:p w:rsidR="00160A76" w:rsidRPr="005222BB" w:rsidRDefault="00160A76" w:rsidP="00763317">
            <w:pPr>
              <w:spacing w:after="0" w:line="240" w:lineRule="auto"/>
              <w:jc w:val="center"/>
              <w:rPr>
                <w:rFonts w:ascii="Calibri" w:eastAsia="Times New Roman" w:hAnsi="Calibri" w:cs="Times New Roman"/>
                <w:b/>
                <w:bCs/>
                <w:color w:val="000000"/>
              </w:rPr>
            </w:pPr>
            <w:r w:rsidRPr="005222BB">
              <w:rPr>
                <w:rFonts w:ascii="Calibri" w:eastAsia="Times New Roman" w:hAnsi="Calibri" w:cs="Times New Roman"/>
                <w:b/>
                <w:bCs/>
                <w:color w:val="000000"/>
              </w:rPr>
              <w:t>общее количество участников</w:t>
            </w:r>
          </w:p>
        </w:tc>
        <w:tc>
          <w:tcPr>
            <w:tcW w:w="1105" w:type="dxa"/>
            <w:tcBorders>
              <w:top w:val="single" w:sz="4" w:space="0" w:color="auto"/>
              <w:left w:val="nil"/>
              <w:bottom w:val="single" w:sz="4" w:space="0" w:color="auto"/>
              <w:right w:val="single" w:sz="4" w:space="0" w:color="auto"/>
            </w:tcBorders>
            <w:shd w:val="clear" w:color="000000" w:fill="F2F2F2"/>
            <w:hideMark/>
          </w:tcPr>
          <w:p w:rsidR="00160A76" w:rsidRPr="005222BB" w:rsidRDefault="00160A76" w:rsidP="00763317">
            <w:pPr>
              <w:spacing w:after="0" w:line="240" w:lineRule="auto"/>
              <w:jc w:val="center"/>
              <w:rPr>
                <w:rFonts w:ascii="Calibri" w:eastAsia="Times New Roman" w:hAnsi="Calibri" w:cs="Times New Roman"/>
                <w:b/>
                <w:bCs/>
                <w:color w:val="000000"/>
              </w:rPr>
            </w:pPr>
            <w:r w:rsidRPr="005222BB">
              <w:rPr>
                <w:rFonts w:ascii="Calibri" w:eastAsia="Times New Roman" w:hAnsi="Calibri" w:cs="Times New Roman"/>
                <w:b/>
                <w:bCs/>
                <w:color w:val="000000"/>
              </w:rPr>
              <w:t>из них количество победителей</w:t>
            </w:r>
          </w:p>
        </w:tc>
        <w:tc>
          <w:tcPr>
            <w:tcW w:w="1089" w:type="dxa"/>
            <w:tcBorders>
              <w:top w:val="single" w:sz="4" w:space="0" w:color="auto"/>
              <w:left w:val="nil"/>
              <w:bottom w:val="single" w:sz="4" w:space="0" w:color="auto"/>
              <w:right w:val="single" w:sz="4" w:space="0" w:color="auto"/>
            </w:tcBorders>
            <w:shd w:val="clear" w:color="000000" w:fill="F2F2F2"/>
            <w:hideMark/>
          </w:tcPr>
          <w:p w:rsidR="00160A76" w:rsidRPr="005222BB" w:rsidRDefault="00160A76" w:rsidP="00763317">
            <w:pPr>
              <w:spacing w:after="0" w:line="240" w:lineRule="auto"/>
              <w:jc w:val="center"/>
              <w:rPr>
                <w:rFonts w:ascii="Calibri" w:eastAsia="Times New Roman" w:hAnsi="Calibri" w:cs="Times New Roman"/>
                <w:b/>
                <w:bCs/>
                <w:color w:val="000000"/>
              </w:rPr>
            </w:pPr>
            <w:r w:rsidRPr="005222BB">
              <w:rPr>
                <w:rFonts w:ascii="Calibri" w:eastAsia="Times New Roman" w:hAnsi="Calibri" w:cs="Times New Roman"/>
                <w:b/>
                <w:bCs/>
                <w:color w:val="000000"/>
              </w:rPr>
              <w:t>из них количество призеров</w:t>
            </w:r>
          </w:p>
        </w:tc>
      </w:tr>
      <w:tr w:rsidR="00160A76" w:rsidRPr="005222BB" w:rsidTr="00160A76">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1</w:t>
            </w:r>
          </w:p>
        </w:tc>
        <w:tc>
          <w:tcPr>
            <w:tcW w:w="1829" w:type="dxa"/>
            <w:tcBorders>
              <w:top w:val="nil"/>
              <w:left w:val="nil"/>
              <w:bottom w:val="single" w:sz="4" w:space="0" w:color="auto"/>
              <w:right w:val="single" w:sz="4" w:space="0" w:color="auto"/>
            </w:tcBorders>
            <w:shd w:val="clear" w:color="auto" w:fill="auto"/>
            <w:noWrap/>
            <w:vAlign w:val="bottom"/>
            <w:hideMark/>
          </w:tcPr>
          <w:p w:rsidR="00160A76" w:rsidRPr="005222BB" w:rsidRDefault="00160A76" w:rsidP="00763317">
            <w:pPr>
              <w:spacing w:after="0" w:line="240" w:lineRule="auto"/>
              <w:rPr>
                <w:rFonts w:ascii="Calibri" w:eastAsia="Times New Roman" w:hAnsi="Calibri" w:cs="Times New Roman"/>
                <w:color w:val="000000"/>
              </w:rPr>
            </w:pPr>
            <w:r w:rsidRPr="005222BB">
              <w:rPr>
                <w:rFonts w:ascii="Calibri" w:eastAsia="Times New Roman" w:hAnsi="Calibri" w:cs="Times New Roman"/>
                <w:color w:val="000000"/>
              </w:rPr>
              <w:t xml:space="preserve">Английский язык </w:t>
            </w:r>
          </w:p>
        </w:tc>
        <w:tc>
          <w:tcPr>
            <w:tcW w:w="612"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4</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4</w:t>
            </w:r>
          </w:p>
        </w:tc>
        <w:tc>
          <w:tcPr>
            <w:tcW w:w="851"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3</w:t>
            </w:r>
          </w:p>
        </w:tc>
        <w:tc>
          <w:tcPr>
            <w:tcW w:w="708"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3</w:t>
            </w:r>
          </w:p>
        </w:tc>
        <w:tc>
          <w:tcPr>
            <w:tcW w:w="851"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1</w:t>
            </w:r>
          </w:p>
        </w:tc>
        <w:tc>
          <w:tcPr>
            <w:tcW w:w="1305" w:type="dxa"/>
            <w:tcBorders>
              <w:top w:val="nil"/>
              <w:left w:val="nil"/>
              <w:bottom w:val="single" w:sz="4" w:space="0" w:color="auto"/>
              <w:right w:val="single" w:sz="4" w:space="0" w:color="auto"/>
            </w:tcBorders>
            <w:shd w:val="clear" w:color="000000" w:fill="D8D8D8"/>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15</w:t>
            </w:r>
          </w:p>
        </w:tc>
        <w:tc>
          <w:tcPr>
            <w:tcW w:w="1105" w:type="dxa"/>
            <w:tcBorders>
              <w:top w:val="nil"/>
              <w:left w:val="nil"/>
              <w:bottom w:val="single" w:sz="4" w:space="0" w:color="auto"/>
              <w:right w:val="single" w:sz="4" w:space="0" w:color="auto"/>
            </w:tcBorders>
            <w:shd w:val="clear" w:color="000000" w:fill="D8D8D8"/>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3</w:t>
            </w:r>
          </w:p>
        </w:tc>
        <w:tc>
          <w:tcPr>
            <w:tcW w:w="108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8</w:t>
            </w:r>
          </w:p>
        </w:tc>
      </w:tr>
      <w:tr w:rsidR="00160A76" w:rsidRPr="005222BB" w:rsidTr="00160A76">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2</w:t>
            </w:r>
          </w:p>
        </w:tc>
        <w:tc>
          <w:tcPr>
            <w:tcW w:w="1829" w:type="dxa"/>
            <w:tcBorders>
              <w:top w:val="nil"/>
              <w:left w:val="nil"/>
              <w:bottom w:val="single" w:sz="4" w:space="0" w:color="auto"/>
              <w:right w:val="single" w:sz="4" w:space="0" w:color="auto"/>
            </w:tcBorders>
            <w:shd w:val="clear" w:color="auto" w:fill="auto"/>
            <w:noWrap/>
            <w:vAlign w:val="bottom"/>
            <w:hideMark/>
          </w:tcPr>
          <w:p w:rsidR="00160A76" w:rsidRPr="005222BB" w:rsidRDefault="00160A76" w:rsidP="00763317">
            <w:pPr>
              <w:spacing w:after="0" w:line="240" w:lineRule="auto"/>
              <w:rPr>
                <w:rFonts w:ascii="Calibri" w:eastAsia="Times New Roman" w:hAnsi="Calibri" w:cs="Times New Roman"/>
                <w:color w:val="000000"/>
              </w:rPr>
            </w:pPr>
            <w:r w:rsidRPr="005222BB">
              <w:rPr>
                <w:rFonts w:ascii="Calibri" w:eastAsia="Times New Roman" w:hAnsi="Calibri" w:cs="Times New Roman"/>
                <w:color w:val="000000"/>
              </w:rPr>
              <w:t xml:space="preserve">Астрономия </w:t>
            </w:r>
          </w:p>
        </w:tc>
        <w:tc>
          <w:tcPr>
            <w:tcW w:w="612"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1305" w:type="dxa"/>
            <w:tcBorders>
              <w:top w:val="nil"/>
              <w:left w:val="nil"/>
              <w:bottom w:val="single" w:sz="4" w:space="0" w:color="auto"/>
              <w:right w:val="single" w:sz="4" w:space="0" w:color="auto"/>
            </w:tcBorders>
            <w:shd w:val="clear" w:color="000000" w:fill="D8D8D8"/>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0</w:t>
            </w:r>
          </w:p>
        </w:tc>
        <w:tc>
          <w:tcPr>
            <w:tcW w:w="1105" w:type="dxa"/>
            <w:tcBorders>
              <w:top w:val="nil"/>
              <w:left w:val="nil"/>
              <w:bottom w:val="single" w:sz="4" w:space="0" w:color="auto"/>
              <w:right w:val="single" w:sz="4" w:space="0" w:color="auto"/>
            </w:tcBorders>
            <w:shd w:val="clear" w:color="000000" w:fill="D8D8D8"/>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108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r>
      <w:tr w:rsidR="00160A76" w:rsidRPr="005222BB" w:rsidTr="00160A76">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3</w:t>
            </w:r>
          </w:p>
        </w:tc>
        <w:tc>
          <w:tcPr>
            <w:tcW w:w="1829" w:type="dxa"/>
            <w:tcBorders>
              <w:top w:val="nil"/>
              <w:left w:val="nil"/>
              <w:bottom w:val="single" w:sz="4" w:space="0" w:color="auto"/>
              <w:right w:val="single" w:sz="4" w:space="0" w:color="auto"/>
            </w:tcBorders>
            <w:shd w:val="clear" w:color="auto" w:fill="auto"/>
            <w:noWrap/>
            <w:vAlign w:val="bottom"/>
            <w:hideMark/>
          </w:tcPr>
          <w:p w:rsidR="00160A76" w:rsidRPr="005222BB" w:rsidRDefault="00160A76" w:rsidP="00763317">
            <w:pPr>
              <w:spacing w:after="0" w:line="240" w:lineRule="auto"/>
              <w:rPr>
                <w:rFonts w:ascii="Calibri" w:eastAsia="Times New Roman" w:hAnsi="Calibri" w:cs="Times New Roman"/>
                <w:color w:val="000000"/>
              </w:rPr>
            </w:pPr>
            <w:r w:rsidRPr="005222BB">
              <w:rPr>
                <w:rFonts w:ascii="Calibri" w:eastAsia="Times New Roman" w:hAnsi="Calibri" w:cs="Times New Roman"/>
                <w:color w:val="000000"/>
              </w:rPr>
              <w:t xml:space="preserve">Биология </w:t>
            </w:r>
          </w:p>
        </w:tc>
        <w:tc>
          <w:tcPr>
            <w:tcW w:w="612"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4</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4</w:t>
            </w:r>
          </w:p>
        </w:tc>
        <w:tc>
          <w:tcPr>
            <w:tcW w:w="851"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7</w:t>
            </w:r>
          </w:p>
        </w:tc>
        <w:tc>
          <w:tcPr>
            <w:tcW w:w="708"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2</w:t>
            </w:r>
          </w:p>
        </w:tc>
        <w:tc>
          <w:tcPr>
            <w:tcW w:w="851"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2</w:t>
            </w:r>
          </w:p>
        </w:tc>
        <w:tc>
          <w:tcPr>
            <w:tcW w:w="1305" w:type="dxa"/>
            <w:tcBorders>
              <w:top w:val="nil"/>
              <w:left w:val="nil"/>
              <w:bottom w:val="single" w:sz="4" w:space="0" w:color="auto"/>
              <w:right w:val="single" w:sz="4" w:space="0" w:color="auto"/>
            </w:tcBorders>
            <w:shd w:val="clear" w:color="000000" w:fill="D8D8D8"/>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19</w:t>
            </w:r>
          </w:p>
        </w:tc>
        <w:tc>
          <w:tcPr>
            <w:tcW w:w="1105" w:type="dxa"/>
            <w:tcBorders>
              <w:top w:val="nil"/>
              <w:left w:val="nil"/>
              <w:bottom w:val="single" w:sz="4" w:space="0" w:color="auto"/>
              <w:right w:val="single" w:sz="4" w:space="0" w:color="auto"/>
            </w:tcBorders>
            <w:shd w:val="clear" w:color="000000" w:fill="D8D8D8"/>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3</w:t>
            </w:r>
          </w:p>
        </w:tc>
        <w:tc>
          <w:tcPr>
            <w:tcW w:w="108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10</w:t>
            </w:r>
          </w:p>
        </w:tc>
      </w:tr>
      <w:tr w:rsidR="00160A76" w:rsidRPr="005222BB" w:rsidTr="00160A76">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4</w:t>
            </w:r>
          </w:p>
        </w:tc>
        <w:tc>
          <w:tcPr>
            <w:tcW w:w="1829" w:type="dxa"/>
            <w:tcBorders>
              <w:top w:val="nil"/>
              <w:left w:val="nil"/>
              <w:bottom w:val="single" w:sz="4" w:space="0" w:color="auto"/>
              <w:right w:val="single" w:sz="4" w:space="0" w:color="auto"/>
            </w:tcBorders>
            <w:shd w:val="clear" w:color="auto" w:fill="auto"/>
            <w:noWrap/>
            <w:vAlign w:val="bottom"/>
            <w:hideMark/>
          </w:tcPr>
          <w:p w:rsidR="00160A76" w:rsidRPr="005222BB" w:rsidRDefault="00160A76" w:rsidP="00763317">
            <w:pPr>
              <w:spacing w:after="0" w:line="240" w:lineRule="auto"/>
              <w:rPr>
                <w:rFonts w:ascii="Calibri" w:eastAsia="Times New Roman" w:hAnsi="Calibri" w:cs="Times New Roman"/>
                <w:color w:val="000000"/>
              </w:rPr>
            </w:pPr>
            <w:r w:rsidRPr="005222BB">
              <w:rPr>
                <w:rFonts w:ascii="Calibri" w:eastAsia="Times New Roman" w:hAnsi="Calibri" w:cs="Times New Roman"/>
                <w:color w:val="000000"/>
              </w:rPr>
              <w:t xml:space="preserve">География </w:t>
            </w:r>
          </w:p>
        </w:tc>
        <w:tc>
          <w:tcPr>
            <w:tcW w:w="612"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10</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9</w:t>
            </w:r>
          </w:p>
        </w:tc>
        <w:tc>
          <w:tcPr>
            <w:tcW w:w="708"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1305" w:type="dxa"/>
            <w:tcBorders>
              <w:top w:val="nil"/>
              <w:left w:val="nil"/>
              <w:bottom w:val="single" w:sz="4" w:space="0" w:color="auto"/>
              <w:right w:val="single" w:sz="4" w:space="0" w:color="auto"/>
            </w:tcBorders>
            <w:shd w:val="clear" w:color="000000" w:fill="D8D8D8"/>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19</w:t>
            </w:r>
          </w:p>
        </w:tc>
        <w:tc>
          <w:tcPr>
            <w:tcW w:w="1105" w:type="dxa"/>
            <w:tcBorders>
              <w:top w:val="nil"/>
              <w:left w:val="nil"/>
              <w:bottom w:val="single" w:sz="4" w:space="0" w:color="auto"/>
              <w:right w:val="single" w:sz="4" w:space="0" w:color="auto"/>
            </w:tcBorders>
            <w:shd w:val="clear" w:color="000000" w:fill="D8D8D8"/>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2</w:t>
            </w:r>
          </w:p>
        </w:tc>
        <w:tc>
          <w:tcPr>
            <w:tcW w:w="108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4</w:t>
            </w:r>
          </w:p>
        </w:tc>
      </w:tr>
      <w:tr w:rsidR="00160A76" w:rsidRPr="005222BB" w:rsidTr="00160A76">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5</w:t>
            </w:r>
          </w:p>
        </w:tc>
        <w:tc>
          <w:tcPr>
            <w:tcW w:w="1829" w:type="dxa"/>
            <w:tcBorders>
              <w:top w:val="nil"/>
              <w:left w:val="nil"/>
              <w:bottom w:val="single" w:sz="4" w:space="0" w:color="auto"/>
              <w:right w:val="single" w:sz="4" w:space="0" w:color="auto"/>
            </w:tcBorders>
            <w:shd w:val="clear" w:color="auto" w:fill="auto"/>
            <w:noWrap/>
            <w:vAlign w:val="bottom"/>
            <w:hideMark/>
          </w:tcPr>
          <w:p w:rsidR="00160A76" w:rsidRPr="005222BB" w:rsidRDefault="00160A76" w:rsidP="00763317">
            <w:pPr>
              <w:spacing w:after="0" w:line="240" w:lineRule="auto"/>
              <w:rPr>
                <w:rFonts w:ascii="Calibri" w:eastAsia="Times New Roman" w:hAnsi="Calibri" w:cs="Times New Roman"/>
                <w:color w:val="000000"/>
              </w:rPr>
            </w:pPr>
            <w:r w:rsidRPr="005222BB">
              <w:rPr>
                <w:rFonts w:ascii="Calibri" w:eastAsia="Times New Roman" w:hAnsi="Calibri" w:cs="Times New Roman"/>
                <w:color w:val="000000"/>
              </w:rPr>
              <w:t xml:space="preserve">Информатика </w:t>
            </w:r>
          </w:p>
        </w:tc>
        <w:tc>
          <w:tcPr>
            <w:tcW w:w="612"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1305" w:type="dxa"/>
            <w:tcBorders>
              <w:top w:val="nil"/>
              <w:left w:val="nil"/>
              <w:bottom w:val="single" w:sz="4" w:space="0" w:color="auto"/>
              <w:right w:val="single" w:sz="4" w:space="0" w:color="auto"/>
            </w:tcBorders>
            <w:shd w:val="clear" w:color="000000" w:fill="D8D8D8"/>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0</w:t>
            </w:r>
          </w:p>
        </w:tc>
        <w:tc>
          <w:tcPr>
            <w:tcW w:w="1105" w:type="dxa"/>
            <w:tcBorders>
              <w:top w:val="nil"/>
              <w:left w:val="nil"/>
              <w:bottom w:val="single" w:sz="4" w:space="0" w:color="auto"/>
              <w:right w:val="single" w:sz="4" w:space="0" w:color="auto"/>
            </w:tcBorders>
            <w:shd w:val="clear" w:color="000000" w:fill="D8D8D8"/>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108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r>
      <w:tr w:rsidR="00160A76" w:rsidRPr="005222BB" w:rsidTr="00160A76">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6</w:t>
            </w:r>
          </w:p>
        </w:tc>
        <w:tc>
          <w:tcPr>
            <w:tcW w:w="1829" w:type="dxa"/>
            <w:tcBorders>
              <w:top w:val="nil"/>
              <w:left w:val="nil"/>
              <w:bottom w:val="single" w:sz="4" w:space="0" w:color="auto"/>
              <w:right w:val="single" w:sz="4" w:space="0" w:color="auto"/>
            </w:tcBorders>
            <w:shd w:val="clear" w:color="auto" w:fill="auto"/>
            <w:noWrap/>
            <w:vAlign w:val="bottom"/>
            <w:hideMark/>
          </w:tcPr>
          <w:p w:rsidR="00160A76" w:rsidRPr="005222BB" w:rsidRDefault="00160A76" w:rsidP="00763317">
            <w:pPr>
              <w:spacing w:after="0" w:line="240" w:lineRule="auto"/>
              <w:rPr>
                <w:rFonts w:ascii="Calibri" w:eastAsia="Times New Roman" w:hAnsi="Calibri" w:cs="Times New Roman"/>
                <w:color w:val="000000"/>
              </w:rPr>
            </w:pPr>
            <w:r w:rsidRPr="005222BB">
              <w:rPr>
                <w:rFonts w:ascii="Calibri" w:eastAsia="Times New Roman" w:hAnsi="Calibri" w:cs="Times New Roman"/>
                <w:color w:val="000000"/>
              </w:rPr>
              <w:t xml:space="preserve">Искусство МХК </w:t>
            </w:r>
          </w:p>
        </w:tc>
        <w:tc>
          <w:tcPr>
            <w:tcW w:w="612"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1305" w:type="dxa"/>
            <w:tcBorders>
              <w:top w:val="nil"/>
              <w:left w:val="nil"/>
              <w:bottom w:val="single" w:sz="4" w:space="0" w:color="auto"/>
              <w:right w:val="single" w:sz="4" w:space="0" w:color="auto"/>
            </w:tcBorders>
            <w:shd w:val="clear" w:color="000000" w:fill="D8D8D8"/>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0</w:t>
            </w:r>
          </w:p>
        </w:tc>
        <w:tc>
          <w:tcPr>
            <w:tcW w:w="1105" w:type="dxa"/>
            <w:tcBorders>
              <w:top w:val="nil"/>
              <w:left w:val="nil"/>
              <w:bottom w:val="single" w:sz="4" w:space="0" w:color="auto"/>
              <w:right w:val="single" w:sz="4" w:space="0" w:color="auto"/>
            </w:tcBorders>
            <w:shd w:val="clear" w:color="000000" w:fill="D8D8D8"/>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108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r>
      <w:tr w:rsidR="00160A76" w:rsidRPr="005222BB" w:rsidTr="00160A76">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7</w:t>
            </w:r>
          </w:p>
        </w:tc>
        <w:tc>
          <w:tcPr>
            <w:tcW w:w="1829" w:type="dxa"/>
            <w:tcBorders>
              <w:top w:val="nil"/>
              <w:left w:val="nil"/>
              <w:bottom w:val="single" w:sz="4" w:space="0" w:color="auto"/>
              <w:right w:val="single" w:sz="4" w:space="0" w:color="auto"/>
            </w:tcBorders>
            <w:shd w:val="clear" w:color="auto" w:fill="auto"/>
            <w:noWrap/>
            <w:vAlign w:val="bottom"/>
            <w:hideMark/>
          </w:tcPr>
          <w:p w:rsidR="00160A76" w:rsidRPr="005222BB" w:rsidRDefault="00160A76" w:rsidP="00763317">
            <w:pPr>
              <w:spacing w:after="0" w:line="240" w:lineRule="auto"/>
              <w:rPr>
                <w:rFonts w:ascii="Calibri" w:eastAsia="Times New Roman" w:hAnsi="Calibri" w:cs="Times New Roman"/>
                <w:color w:val="000000"/>
              </w:rPr>
            </w:pPr>
            <w:r w:rsidRPr="005222BB">
              <w:rPr>
                <w:rFonts w:ascii="Calibri" w:eastAsia="Times New Roman" w:hAnsi="Calibri" w:cs="Times New Roman"/>
                <w:color w:val="000000"/>
              </w:rPr>
              <w:t xml:space="preserve">История </w:t>
            </w:r>
          </w:p>
        </w:tc>
        <w:tc>
          <w:tcPr>
            <w:tcW w:w="612"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2</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5</w:t>
            </w:r>
          </w:p>
        </w:tc>
        <w:tc>
          <w:tcPr>
            <w:tcW w:w="851"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3</w:t>
            </w:r>
          </w:p>
        </w:tc>
        <w:tc>
          <w:tcPr>
            <w:tcW w:w="708"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3</w:t>
            </w:r>
          </w:p>
        </w:tc>
        <w:tc>
          <w:tcPr>
            <w:tcW w:w="851"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1305" w:type="dxa"/>
            <w:tcBorders>
              <w:top w:val="nil"/>
              <w:left w:val="nil"/>
              <w:bottom w:val="single" w:sz="4" w:space="0" w:color="auto"/>
              <w:right w:val="single" w:sz="4" w:space="0" w:color="auto"/>
            </w:tcBorders>
            <w:shd w:val="clear" w:color="000000" w:fill="D8D8D8"/>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13</w:t>
            </w:r>
          </w:p>
        </w:tc>
        <w:tc>
          <w:tcPr>
            <w:tcW w:w="1105" w:type="dxa"/>
            <w:tcBorders>
              <w:top w:val="nil"/>
              <w:left w:val="nil"/>
              <w:bottom w:val="single" w:sz="4" w:space="0" w:color="auto"/>
              <w:right w:val="single" w:sz="4" w:space="0" w:color="auto"/>
            </w:tcBorders>
            <w:shd w:val="clear" w:color="000000" w:fill="D8D8D8"/>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1</w:t>
            </w:r>
          </w:p>
        </w:tc>
        <w:tc>
          <w:tcPr>
            <w:tcW w:w="108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6</w:t>
            </w:r>
          </w:p>
        </w:tc>
      </w:tr>
      <w:tr w:rsidR="00160A76" w:rsidRPr="005222BB" w:rsidTr="00160A76">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8</w:t>
            </w:r>
          </w:p>
        </w:tc>
        <w:tc>
          <w:tcPr>
            <w:tcW w:w="1829" w:type="dxa"/>
            <w:tcBorders>
              <w:top w:val="nil"/>
              <w:left w:val="nil"/>
              <w:bottom w:val="single" w:sz="4" w:space="0" w:color="auto"/>
              <w:right w:val="single" w:sz="4" w:space="0" w:color="auto"/>
            </w:tcBorders>
            <w:shd w:val="clear" w:color="auto" w:fill="auto"/>
            <w:noWrap/>
            <w:vAlign w:val="bottom"/>
            <w:hideMark/>
          </w:tcPr>
          <w:p w:rsidR="00160A76" w:rsidRPr="005222BB" w:rsidRDefault="00160A76" w:rsidP="00763317">
            <w:pPr>
              <w:spacing w:after="0" w:line="240" w:lineRule="auto"/>
              <w:rPr>
                <w:rFonts w:ascii="Calibri" w:eastAsia="Times New Roman" w:hAnsi="Calibri" w:cs="Times New Roman"/>
                <w:color w:val="000000"/>
              </w:rPr>
            </w:pPr>
            <w:r w:rsidRPr="005222BB">
              <w:rPr>
                <w:rFonts w:ascii="Calibri" w:eastAsia="Times New Roman" w:hAnsi="Calibri" w:cs="Times New Roman"/>
                <w:color w:val="000000"/>
              </w:rPr>
              <w:t>Китайский язык</w:t>
            </w:r>
          </w:p>
        </w:tc>
        <w:tc>
          <w:tcPr>
            <w:tcW w:w="612"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1305" w:type="dxa"/>
            <w:tcBorders>
              <w:top w:val="nil"/>
              <w:left w:val="nil"/>
              <w:bottom w:val="single" w:sz="4" w:space="0" w:color="auto"/>
              <w:right w:val="single" w:sz="4" w:space="0" w:color="auto"/>
            </w:tcBorders>
            <w:shd w:val="clear" w:color="000000" w:fill="D8D8D8"/>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0</w:t>
            </w:r>
          </w:p>
        </w:tc>
        <w:tc>
          <w:tcPr>
            <w:tcW w:w="1105" w:type="dxa"/>
            <w:tcBorders>
              <w:top w:val="nil"/>
              <w:left w:val="nil"/>
              <w:bottom w:val="single" w:sz="4" w:space="0" w:color="auto"/>
              <w:right w:val="single" w:sz="4" w:space="0" w:color="auto"/>
            </w:tcBorders>
            <w:shd w:val="clear" w:color="000000" w:fill="D8D8D8"/>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108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r>
      <w:tr w:rsidR="00160A76" w:rsidRPr="005222BB" w:rsidTr="00160A76">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9</w:t>
            </w:r>
          </w:p>
        </w:tc>
        <w:tc>
          <w:tcPr>
            <w:tcW w:w="1829" w:type="dxa"/>
            <w:tcBorders>
              <w:top w:val="nil"/>
              <w:left w:val="nil"/>
              <w:bottom w:val="single" w:sz="4" w:space="0" w:color="auto"/>
              <w:right w:val="single" w:sz="4" w:space="0" w:color="auto"/>
            </w:tcBorders>
            <w:shd w:val="clear" w:color="auto" w:fill="auto"/>
            <w:noWrap/>
            <w:vAlign w:val="bottom"/>
            <w:hideMark/>
          </w:tcPr>
          <w:p w:rsidR="00160A76" w:rsidRPr="005222BB" w:rsidRDefault="00160A76" w:rsidP="00763317">
            <w:pPr>
              <w:spacing w:after="0" w:line="240" w:lineRule="auto"/>
              <w:rPr>
                <w:rFonts w:ascii="Calibri" w:eastAsia="Times New Roman" w:hAnsi="Calibri" w:cs="Times New Roman"/>
                <w:color w:val="000000"/>
              </w:rPr>
            </w:pPr>
            <w:r w:rsidRPr="005222BB">
              <w:rPr>
                <w:rFonts w:ascii="Calibri" w:eastAsia="Times New Roman" w:hAnsi="Calibri" w:cs="Times New Roman"/>
                <w:color w:val="000000"/>
              </w:rPr>
              <w:t xml:space="preserve">Литература </w:t>
            </w:r>
          </w:p>
        </w:tc>
        <w:tc>
          <w:tcPr>
            <w:tcW w:w="612"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4</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3</w:t>
            </w:r>
          </w:p>
        </w:tc>
        <w:tc>
          <w:tcPr>
            <w:tcW w:w="851"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5</w:t>
            </w:r>
          </w:p>
        </w:tc>
        <w:tc>
          <w:tcPr>
            <w:tcW w:w="708"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3</w:t>
            </w:r>
          </w:p>
        </w:tc>
        <w:tc>
          <w:tcPr>
            <w:tcW w:w="851"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1</w:t>
            </w:r>
          </w:p>
        </w:tc>
        <w:tc>
          <w:tcPr>
            <w:tcW w:w="1305" w:type="dxa"/>
            <w:tcBorders>
              <w:top w:val="nil"/>
              <w:left w:val="nil"/>
              <w:bottom w:val="single" w:sz="4" w:space="0" w:color="auto"/>
              <w:right w:val="single" w:sz="4" w:space="0" w:color="auto"/>
            </w:tcBorders>
            <w:shd w:val="clear" w:color="000000" w:fill="D8D8D8"/>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16</w:t>
            </w:r>
          </w:p>
        </w:tc>
        <w:tc>
          <w:tcPr>
            <w:tcW w:w="1105" w:type="dxa"/>
            <w:tcBorders>
              <w:top w:val="nil"/>
              <w:left w:val="nil"/>
              <w:bottom w:val="single" w:sz="4" w:space="0" w:color="auto"/>
              <w:right w:val="single" w:sz="4" w:space="0" w:color="auto"/>
            </w:tcBorders>
            <w:shd w:val="clear" w:color="000000" w:fill="D8D8D8"/>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3</w:t>
            </w:r>
          </w:p>
        </w:tc>
        <w:tc>
          <w:tcPr>
            <w:tcW w:w="108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7</w:t>
            </w:r>
          </w:p>
        </w:tc>
      </w:tr>
      <w:tr w:rsidR="00160A76" w:rsidRPr="005222BB" w:rsidTr="00160A76">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10</w:t>
            </w:r>
          </w:p>
        </w:tc>
        <w:tc>
          <w:tcPr>
            <w:tcW w:w="1829" w:type="dxa"/>
            <w:tcBorders>
              <w:top w:val="nil"/>
              <w:left w:val="nil"/>
              <w:bottom w:val="single" w:sz="4" w:space="0" w:color="auto"/>
              <w:right w:val="single" w:sz="4" w:space="0" w:color="auto"/>
            </w:tcBorders>
            <w:shd w:val="clear" w:color="auto" w:fill="auto"/>
            <w:noWrap/>
            <w:vAlign w:val="bottom"/>
            <w:hideMark/>
          </w:tcPr>
          <w:p w:rsidR="00160A76" w:rsidRPr="005222BB" w:rsidRDefault="00160A76" w:rsidP="00763317">
            <w:pPr>
              <w:spacing w:after="0" w:line="240" w:lineRule="auto"/>
              <w:rPr>
                <w:rFonts w:ascii="Calibri" w:eastAsia="Times New Roman" w:hAnsi="Calibri" w:cs="Times New Roman"/>
                <w:color w:val="000000"/>
              </w:rPr>
            </w:pPr>
            <w:r w:rsidRPr="005222BB">
              <w:rPr>
                <w:rFonts w:ascii="Calibri" w:eastAsia="Times New Roman" w:hAnsi="Calibri" w:cs="Times New Roman"/>
                <w:color w:val="000000"/>
              </w:rPr>
              <w:t xml:space="preserve">Математика </w:t>
            </w:r>
          </w:p>
        </w:tc>
        <w:tc>
          <w:tcPr>
            <w:tcW w:w="612"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4</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5</w:t>
            </w:r>
          </w:p>
        </w:tc>
        <w:tc>
          <w:tcPr>
            <w:tcW w:w="708"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3</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4</w:t>
            </w:r>
          </w:p>
        </w:tc>
        <w:tc>
          <w:tcPr>
            <w:tcW w:w="851"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3</w:t>
            </w:r>
          </w:p>
        </w:tc>
        <w:tc>
          <w:tcPr>
            <w:tcW w:w="708"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2</w:t>
            </w:r>
          </w:p>
        </w:tc>
        <w:tc>
          <w:tcPr>
            <w:tcW w:w="851"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1</w:t>
            </w:r>
          </w:p>
        </w:tc>
        <w:tc>
          <w:tcPr>
            <w:tcW w:w="1305" w:type="dxa"/>
            <w:tcBorders>
              <w:top w:val="nil"/>
              <w:left w:val="nil"/>
              <w:bottom w:val="single" w:sz="4" w:space="0" w:color="auto"/>
              <w:right w:val="single" w:sz="4" w:space="0" w:color="auto"/>
            </w:tcBorders>
            <w:shd w:val="clear" w:color="000000" w:fill="D8D8D8"/>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22</w:t>
            </w:r>
          </w:p>
        </w:tc>
        <w:tc>
          <w:tcPr>
            <w:tcW w:w="1105" w:type="dxa"/>
            <w:tcBorders>
              <w:top w:val="nil"/>
              <w:left w:val="nil"/>
              <w:bottom w:val="single" w:sz="4" w:space="0" w:color="auto"/>
              <w:right w:val="single" w:sz="4" w:space="0" w:color="auto"/>
            </w:tcBorders>
            <w:shd w:val="clear" w:color="000000" w:fill="D8D8D8"/>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6</w:t>
            </w:r>
          </w:p>
        </w:tc>
        <w:tc>
          <w:tcPr>
            <w:tcW w:w="108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12</w:t>
            </w:r>
          </w:p>
        </w:tc>
      </w:tr>
      <w:tr w:rsidR="00160A76" w:rsidRPr="005222BB" w:rsidTr="00160A76">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11</w:t>
            </w:r>
          </w:p>
        </w:tc>
        <w:tc>
          <w:tcPr>
            <w:tcW w:w="1829" w:type="dxa"/>
            <w:tcBorders>
              <w:top w:val="nil"/>
              <w:left w:val="nil"/>
              <w:bottom w:val="single" w:sz="4" w:space="0" w:color="auto"/>
              <w:right w:val="single" w:sz="4" w:space="0" w:color="auto"/>
            </w:tcBorders>
            <w:shd w:val="clear" w:color="auto" w:fill="auto"/>
            <w:noWrap/>
            <w:vAlign w:val="bottom"/>
            <w:hideMark/>
          </w:tcPr>
          <w:p w:rsidR="00160A76" w:rsidRPr="005222BB" w:rsidRDefault="00160A76" w:rsidP="00763317">
            <w:pPr>
              <w:spacing w:after="0" w:line="240" w:lineRule="auto"/>
              <w:rPr>
                <w:rFonts w:ascii="Calibri" w:eastAsia="Times New Roman" w:hAnsi="Calibri" w:cs="Times New Roman"/>
                <w:color w:val="000000"/>
              </w:rPr>
            </w:pPr>
            <w:r w:rsidRPr="005222BB">
              <w:rPr>
                <w:rFonts w:ascii="Calibri" w:eastAsia="Times New Roman" w:hAnsi="Calibri" w:cs="Times New Roman"/>
                <w:color w:val="000000"/>
              </w:rPr>
              <w:t xml:space="preserve">Немецкий язык </w:t>
            </w:r>
          </w:p>
        </w:tc>
        <w:tc>
          <w:tcPr>
            <w:tcW w:w="612"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1305" w:type="dxa"/>
            <w:tcBorders>
              <w:top w:val="nil"/>
              <w:left w:val="nil"/>
              <w:bottom w:val="single" w:sz="4" w:space="0" w:color="auto"/>
              <w:right w:val="single" w:sz="4" w:space="0" w:color="auto"/>
            </w:tcBorders>
            <w:shd w:val="clear" w:color="000000" w:fill="D8D8D8"/>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0</w:t>
            </w:r>
          </w:p>
        </w:tc>
        <w:tc>
          <w:tcPr>
            <w:tcW w:w="1105" w:type="dxa"/>
            <w:tcBorders>
              <w:top w:val="nil"/>
              <w:left w:val="nil"/>
              <w:bottom w:val="single" w:sz="4" w:space="0" w:color="auto"/>
              <w:right w:val="single" w:sz="4" w:space="0" w:color="auto"/>
            </w:tcBorders>
            <w:shd w:val="clear" w:color="000000" w:fill="D8D8D8"/>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108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r>
      <w:tr w:rsidR="00160A76" w:rsidRPr="005222BB" w:rsidTr="00160A76">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12</w:t>
            </w:r>
          </w:p>
        </w:tc>
        <w:tc>
          <w:tcPr>
            <w:tcW w:w="1829" w:type="dxa"/>
            <w:tcBorders>
              <w:top w:val="nil"/>
              <w:left w:val="nil"/>
              <w:bottom w:val="single" w:sz="4" w:space="0" w:color="auto"/>
              <w:right w:val="single" w:sz="4" w:space="0" w:color="auto"/>
            </w:tcBorders>
            <w:shd w:val="clear" w:color="auto" w:fill="auto"/>
            <w:noWrap/>
            <w:vAlign w:val="bottom"/>
            <w:hideMark/>
          </w:tcPr>
          <w:p w:rsidR="00160A76" w:rsidRPr="005222BB" w:rsidRDefault="00160A76" w:rsidP="00763317">
            <w:pPr>
              <w:spacing w:after="0" w:line="240" w:lineRule="auto"/>
              <w:rPr>
                <w:rFonts w:ascii="Calibri" w:eastAsia="Times New Roman" w:hAnsi="Calibri" w:cs="Times New Roman"/>
                <w:color w:val="000000"/>
              </w:rPr>
            </w:pPr>
            <w:r w:rsidRPr="005222BB">
              <w:rPr>
                <w:rFonts w:ascii="Calibri" w:eastAsia="Times New Roman" w:hAnsi="Calibri" w:cs="Times New Roman"/>
                <w:color w:val="000000"/>
              </w:rPr>
              <w:t xml:space="preserve">Обществознание </w:t>
            </w:r>
          </w:p>
        </w:tc>
        <w:tc>
          <w:tcPr>
            <w:tcW w:w="612"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4</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3</w:t>
            </w:r>
          </w:p>
        </w:tc>
        <w:tc>
          <w:tcPr>
            <w:tcW w:w="851"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3</w:t>
            </w:r>
          </w:p>
        </w:tc>
        <w:tc>
          <w:tcPr>
            <w:tcW w:w="708"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4</w:t>
            </w:r>
          </w:p>
        </w:tc>
        <w:tc>
          <w:tcPr>
            <w:tcW w:w="851"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4</w:t>
            </w:r>
          </w:p>
        </w:tc>
        <w:tc>
          <w:tcPr>
            <w:tcW w:w="1305" w:type="dxa"/>
            <w:tcBorders>
              <w:top w:val="nil"/>
              <w:left w:val="nil"/>
              <w:bottom w:val="single" w:sz="4" w:space="0" w:color="auto"/>
              <w:right w:val="single" w:sz="4" w:space="0" w:color="auto"/>
            </w:tcBorders>
            <w:shd w:val="clear" w:color="000000" w:fill="D8D8D8"/>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18</w:t>
            </w:r>
          </w:p>
        </w:tc>
        <w:tc>
          <w:tcPr>
            <w:tcW w:w="1105" w:type="dxa"/>
            <w:tcBorders>
              <w:top w:val="nil"/>
              <w:left w:val="nil"/>
              <w:bottom w:val="single" w:sz="4" w:space="0" w:color="auto"/>
              <w:right w:val="single" w:sz="4" w:space="0" w:color="auto"/>
            </w:tcBorders>
            <w:shd w:val="clear" w:color="000000" w:fill="D8D8D8"/>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5</w:t>
            </w:r>
          </w:p>
        </w:tc>
        <w:tc>
          <w:tcPr>
            <w:tcW w:w="108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10</w:t>
            </w:r>
          </w:p>
        </w:tc>
      </w:tr>
      <w:tr w:rsidR="00160A76" w:rsidRPr="005222BB" w:rsidTr="00160A76">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13</w:t>
            </w:r>
          </w:p>
        </w:tc>
        <w:tc>
          <w:tcPr>
            <w:tcW w:w="1829" w:type="dxa"/>
            <w:tcBorders>
              <w:top w:val="nil"/>
              <w:left w:val="nil"/>
              <w:bottom w:val="single" w:sz="4" w:space="0" w:color="auto"/>
              <w:right w:val="single" w:sz="4" w:space="0" w:color="auto"/>
            </w:tcBorders>
            <w:shd w:val="clear" w:color="auto" w:fill="auto"/>
            <w:noWrap/>
            <w:vAlign w:val="bottom"/>
            <w:hideMark/>
          </w:tcPr>
          <w:p w:rsidR="00160A76" w:rsidRPr="005222BB" w:rsidRDefault="00160A76" w:rsidP="00763317">
            <w:pPr>
              <w:spacing w:after="0" w:line="240" w:lineRule="auto"/>
              <w:rPr>
                <w:rFonts w:ascii="Calibri" w:eastAsia="Times New Roman" w:hAnsi="Calibri" w:cs="Times New Roman"/>
                <w:color w:val="000000"/>
              </w:rPr>
            </w:pPr>
            <w:r w:rsidRPr="005222BB">
              <w:rPr>
                <w:rFonts w:ascii="Calibri" w:eastAsia="Times New Roman" w:hAnsi="Calibri" w:cs="Times New Roman"/>
                <w:color w:val="000000"/>
              </w:rPr>
              <w:t xml:space="preserve">ОБЖ </w:t>
            </w:r>
          </w:p>
        </w:tc>
        <w:tc>
          <w:tcPr>
            <w:tcW w:w="612"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5</w:t>
            </w:r>
          </w:p>
        </w:tc>
        <w:tc>
          <w:tcPr>
            <w:tcW w:w="851"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5</w:t>
            </w:r>
          </w:p>
        </w:tc>
        <w:tc>
          <w:tcPr>
            <w:tcW w:w="851"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1305" w:type="dxa"/>
            <w:tcBorders>
              <w:top w:val="nil"/>
              <w:left w:val="nil"/>
              <w:bottom w:val="single" w:sz="4" w:space="0" w:color="auto"/>
              <w:right w:val="single" w:sz="4" w:space="0" w:color="auto"/>
            </w:tcBorders>
            <w:shd w:val="clear" w:color="000000" w:fill="D8D8D8"/>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10</w:t>
            </w:r>
          </w:p>
        </w:tc>
        <w:tc>
          <w:tcPr>
            <w:tcW w:w="1105" w:type="dxa"/>
            <w:tcBorders>
              <w:top w:val="nil"/>
              <w:left w:val="nil"/>
              <w:bottom w:val="single" w:sz="4" w:space="0" w:color="auto"/>
              <w:right w:val="single" w:sz="4" w:space="0" w:color="auto"/>
            </w:tcBorders>
            <w:shd w:val="clear" w:color="000000" w:fill="D8D8D8"/>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2</w:t>
            </w:r>
          </w:p>
        </w:tc>
        <w:tc>
          <w:tcPr>
            <w:tcW w:w="108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4</w:t>
            </w:r>
          </w:p>
        </w:tc>
      </w:tr>
      <w:tr w:rsidR="00160A76" w:rsidRPr="005222BB" w:rsidTr="00160A76">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lastRenderedPageBreak/>
              <w:t>14</w:t>
            </w:r>
          </w:p>
        </w:tc>
        <w:tc>
          <w:tcPr>
            <w:tcW w:w="1829" w:type="dxa"/>
            <w:tcBorders>
              <w:top w:val="nil"/>
              <w:left w:val="nil"/>
              <w:bottom w:val="single" w:sz="4" w:space="0" w:color="auto"/>
              <w:right w:val="single" w:sz="4" w:space="0" w:color="auto"/>
            </w:tcBorders>
            <w:shd w:val="clear" w:color="auto" w:fill="auto"/>
            <w:noWrap/>
            <w:vAlign w:val="bottom"/>
            <w:hideMark/>
          </w:tcPr>
          <w:p w:rsidR="00160A76" w:rsidRPr="005222BB" w:rsidRDefault="00160A76" w:rsidP="00763317">
            <w:pPr>
              <w:spacing w:after="0" w:line="240" w:lineRule="auto"/>
              <w:rPr>
                <w:rFonts w:ascii="Calibri" w:eastAsia="Times New Roman" w:hAnsi="Calibri" w:cs="Times New Roman"/>
                <w:color w:val="000000"/>
              </w:rPr>
            </w:pPr>
            <w:r w:rsidRPr="005222BB">
              <w:rPr>
                <w:rFonts w:ascii="Calibri" w:eastAsia="Times New Roman" w:hAnsi="Calibri" w:cs="Times New Roman"/>
                <w:color w:val="000000"/>
              </w:rPr>
              <w:t xml:space="preserve">Право </w:t>
            </w:r>
          </w:p>
        </w:tc>
        <w:tc>
          <w:tcPr>
            <w:tcW w:w="612"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1305" w:type="dxa"/>
            <w:tcBorders>
              <w:top w:val="nil"/>
              <w:left w:val="nil"/>
              <w:bottom w:val="single" w:sz="4" w:space="0" w:color="auto"/>
              <w:right w:val="single" w:sz="4" w:space="0" w:color="auto"/>
            </w:tcBorders>
            <w:shd w:val="clear" w:color="000000" w:fill="D8D8D8"/>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0</w:t>
            </w:r>
          </w:p>
        </w:tc>
        <w:tc>
          <w:tcPr>
            <w:tcW w:w="1105" w:type="dxa"/>
            <w:tcBorders>
              <w:top w:val="nil"/>
              <w:left w:val="nil"/>
              <w:bottom w:val="single" w:sz="4" w:space="0" w:color="auto"/>
              <w:right w:val="single" w:sz="4" w:space="0" w:color="auto"/>
            </w:tcBorders>
            <w:shd w:val="clear" w:color="000000" w:fill="D8D8D8"/>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108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r>
      <w:tr w:rsidR="00160A76" w:rsidRPr="005222BB" w:rsidTr="00160A76">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15</w:t>
            </w:r>
          </w:p>
        </w:tc>
        <w:tc>
          <w:tcPr>
            <w:tcW w:w="1829" w:type="dxa"/>
            <w:tcBorders>
              <w:top w:val="nil"/>
              <w:left w:val="nil"/>
              <w:bottom w:val="single" w:sz="4" w:space="0" w:color="auto"/>
              <w:right w:val="single" w:sz="4" w:space="0" w:color="auto"/>
            </w:tcBorders>
            <w:shd w:val="clear" w:color="auto" w:fill="auto"/>
            <w:noWrap/>
            <w:vAlign w:val="bottom"/>
            <w:hideMark/>
          </w:tcPr>
          <w:p w:rsidR="00160A76" w:rsidRPr="005222BB" w:rsidRDefault="00160A76" w:rsidP="00763317">
            <w:pPr>
              <w:spacing w:after="0" w:line="240" w:lineRule="auto"/>
              <w:rPr>
                <w:rFonts w:ascii="Calibri" w:eastAsia="Times New Roman" w:hAnsi="Calibri" w:cs="Times New Roman"/>
                <w:color w:val="000000"/>
              </w:rPr>
            </w:pPr>
            <w:r w:rsidRPr="005222BB">
              <w:rPr>
                <w:rFonts w:ascii="Calibri" w:eastAsia="Times New Roman" w:hAnsi="Calibri" w:cs="Times New Roman"/>
                <w:color w:val="000000"/>
              </w:rPr>
              <w:t xml:space="preserve">Русский язык </w:t>
            </w:r>
          </w:p>
        </w:tc>
        <w:tc>
          <w:tcPr>
            <w:tcW w:w="612"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5</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6</w:t>
            </w:r>
          </w:p>
        </w:tc>
        <w:tc>
          <w:tcPr>
            <w:tcW w:w="851"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5</w:t>
            </w:r>
          </w:p>
        </w:tc>
        <w:tc>
          <w:tcPr>
            <w:tcW w:w="708"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3</w:t>
            </w:r>
          </w:p>
        </w:tc>
        <w:tc>
          <w:tcPr>
            <w:tcW w:w="851"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2</w:t>
            </w:r>
          </w:p>
        </w:tc>
        <w:tc>
          <w:tcPr>
            <w:tcW w:w="1305" w:type="dxa"/>
            <w:tcBorders>
              <w:top w:val="nil"/>
              <w:left w:val="nil"/>
              <w:bottom w:val="single" w:sz="4" w:space="0" w:color="auto"/>
              <w:right w:val="single" w:sz="4" w:space="0" w:color="auto"/>
            </w:tcBorders>
            <w:shd w:val="clear" w:color="000000" w:fill="D8D8D8"/>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21</w:t>
            </w:r>
          </w:p>
        </w:tc>
        <w:tc>
          <w:tcPr>
            <w:tcW w:w="1105" w:type="dxa"/>
            <w:tcBorders>
              <w:top w:val="nil"/>
              <w:left w:val="nil"/>
              <w:bottom w:val="single" w:sz="4" w:space="0" w:color="auto"/>
              <w:right w:val="single" w:sz="4" w:space="0" w:color="auto"/>
            </w:tcBorders>
            <w:shd w:val="clear" w:color="000000" w:fill="D8D8D8"/>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5</w:t>
            </w:r>
          </w:p>
        </w:tc>
        <w:tc>
          <w:tcPr>
            <w:tcW w:w="108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6</w:t>
            </w:r>
          </w:p>
        </w:tc>
      </w:tr>
      <w:tr w:rsidR="00160A76" w:rsidRPr="005222BB" w:rsidTr="00160A76">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16</w:t>
            </w:r>
          </w:p>
        </w:tc>
        <w:tc>
          <w:tcPr>
            <w:tcW w:w="1829" w:type="dxa"/>
            <w:tcBorders>
              <w:top w:val="nil"/>
              <w:left w:val="nil"/>
              <w:bottom w:val="single" w:sz="4" w:space="0" w:color="auto"/>
              <w:right w:val="single" w:sz="4" w:space="0" w:color="auto"/>
            </w:tcBorders>
            <w:shd w:val="clear" w:color="auto" w:fill="auto"/>
            <w:noWrap/>
            <w:vAlign w:val="bottom"/>
            <w:hideMark/>
          </w:tcPr>
          <w:p w:rsidR="00160A76" w:rsidRPr="005222BB" w:rsidRDefault="00160A76" w:rsidP="00763317">
            <w:pPr>
              <w:spacing w:after="0" w:line="240" w:lineRule="auto"/>
              <w:rPr>
                <w:rFonts w:ascii="Calibri" w:eastAsia="Times New Roman" w:hAnsi="Calibri" w:cs="Times New Roman"/>
                <w:color w:val="000000"/>
              </w:rPr>
            </w:pPr>
            <w:r w:rsidRPr="005222BB">
              <w:rPr>
                <w:rFonts w:ascii="Calibri" w:eastAsia="Times New Roman" w:hAnsi="Calibri" w:cs="Times New Roman"/>
                <w:color w:val="000000"/>
              </w:rPr>
              <w:t xml:space="preserve">Технология </w:t>
            </w:r>
          </w:p>
        </w:tc>
        <w:tc>
          <w:tcPr>
            <w:tcW w:w="612"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8</w:t>
            </w:r>
          </w:p>
        </w:tc>
        <w:tc>
          <w:tcPr>
            <w:tcW w:w="851"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5</w:t>
            </w:r>
          </w:p>
        </w:tc>
        <w:tc>
          <w:tcPr>
            <w:tcW w:w="851"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1305" w:type="dxa"/>
            <w:tcBorders>
              <w:top w:val="nil"/>
              <w:left w:val="nil"/>
              <w:bottom w:val="single" w:sz="4" w:space="0" w:color="auto"/>
              <w:right w:val="single" w:sz="4" w:space="0" w:color="auto"/>
            </w:tcBorders>
            <w:shd w:val="clear" w:color="000000" w:fill="D8D8D8"/>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13</w:t>
            </w:r>
          </w:p>
        </w:tc>
        <w:tc>
          <w:tcPr>
            <w:tcW w:w="1105" w:type="dxa"/>
            <w:tcBorders>
              <w:top w:val="nil"/>
              <w:left w:val="nil"/>
              <w:bottom w:val="single" w:sz="4" w:space="0" w:color="auto"/>
              <w:right w:val="single" w:sz="4" w:space="0" w:color="auto"/>
            </w:tcBorders>
            <w:shd w:val="clear" w:color="000000" w:fill="D8D8D8"/>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3</w:t>
            </w:r>
          </w:p>
        </w:tc>
        <w:tc>
          <w:tcPr>
            <w:tcW w:w="108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6</w:t>
            </w:r>
          </w:p>
        </w:tc>
      </w:tr>
      <w:tr w:rsidR="00160A76" w:rsidRPr="005222BB" w:rsidTr="00160A76">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17</w:t>
            </w:r>
          </w:p>
        </w:tc>
        <w:tc>
          <w:tcPr>
            <w:tcW w:w="1829" w:type="dxa"/>
            <w:tcBorders>
              <w:top w:val="nil"/>
              <w:left w:val="nil"/>
              <w:bottom w:val="single" w:sz="4" w:space="0" w:color="auto"/>
              <w:right w:val="single" w:sz="4" w:space="0" w:color="auto"/>
            </w:tcBorders>
            <w:shd w:val="clear" w:color="auto" w:fill="auto"/>
            <w:noWrap/>
            <w:vAlign w:val="bottom"/>
            <w:hideMark/>
          </w:tcPr>
          <w:p w:rsidR="00160A76" w:rsidRPr="005222BB" w:rsidRDefault="00160A76" w:rsidP="00763317">
            <w:pPr>
              <w:spacing w:after="0" w:line="240" w:lineRule="auto"/>
              <w:rPr>
                <w:rFonts w:ascii="Calibri" w:eastAsia="Times New Roman" w:hAnsi="Calibri" w:cs="Times New Roman"/>
                <w:color w:val="000000"/>
              </w:rPr>
            </w:pPr>
            <w:r w:rsidRPr="005222BB">
              <w:rPr>
                <w:rFonts w:ascii="Calibri" w:eastAsia="Times New Roman" w:hAnsi="Calibri" w:cs="Times New Roman"/>
                <w:color w:val="000000"/>
              </w:rPr>
              <w:t xml:space="preserve">Физика </w:t>
            </w:r>
          </w:p>
        </w:tc>
        <w:tc>
          <w:tcPr>
            <w:tcW w:w="612"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7</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5</w:t>
            </w:r>
          </w:p>
        </w:tc>
        <w:tc>
          <w:tcPr>
            <w:tcW w:w="851"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4</w:t>
            </w:r>
          </w:p>
        </w:tc>
        <w:tc>
          <w:tcPr>
            <w:tcW w:w="708"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1</w:t>
            </w:r>
          </w:p>
        </w:tc>
        <w:tc>
          <w:tcPr>
            <w:tcW w:w="851"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1</w:t>
            </w:r>
          </w:p>
        </w:tc>
        <w:tc>
          <w:tcPr>
            <w:tcW w:w="1305" w:type="dxa"/>
            <w:tcBorders>
              <w:top w:val="nil"/>
              <w:left w:val="nil"/>
              <w:bottom w:val="single" w:sz="4" w:space="0" w:color="auto"/>
              <w:right w:val="single" w:sz="4" w:space="0" w:color="auto"/>
            </w:tcBorders>
            <w:shd w:val="clear" w:color="000000" w:fill="D8D8D8"/>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18</w:t>
            </w:r>
          </w:p>
        </w:tc>
        <w:tc>
          <w:tcPr>
            <w:tcW w:w="1105" w:type="dxa"/>
            <w:tcBorders>
              <w:top w:val="nil"/>
              <w:left w:val="nil"/>
              <w:bottom w:val="single" w:sz="4" w:space="0" w:color="auto"/>
              <w:right w:val="single" w:sz="4" w:space="0" w:color="auto"/>
            </w:tcBorders>
            <w:shd w:val="clear" w:color="000000" w:fill="D8D8D8"/>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2</w:t>
            </w:r>
          </w:p>
        </w:tc>
        <w:tc>
          <w:tcPr>
            <w:tcW w:w="108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10</w:t>
            </w:r>
          </w:p>
        </w:tc>
      </w:tr>
      <w:tr w:rsidR="00160A76" w:rsidRPr="005222BB" w:rsidTr="00160A76">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18</w:t>
            </w:r>
          </w:p>
        </w:tc>
        <w:tc>
          <w:tcPr>
            <w:tcW w:w="1829" w:type="dxa"/>
            <w:tcBorders>
              <w:top w:val="nil"/>
              <w:left w:val="nil"/>
              <w:bottom w:val="single" w:sz="4" w:space="0" w:color="auto"/>
              <w:right w:val="single" w:sz="4" w:space="0" w:color="auto"/>
            </w:tcBorders>
            <w:shd w:val="clear" w:color="auto" w:fill="auto"/>
            <w:noWrap/>
            <w:vAlign w:val="bottom"/>
            <w:hideMark/>
          </w:tcPr>
          <w:p w:rsidR="00160A76" w:rsidRPr="005222BB" w:rsidRDefault="00160A76" w:rsidP="00763317">
            <w:pPr>
              <w:spacing w:after="0" w:line="240" w:lineRule="auto"/>
              <w:rPr>
                <w:rFonts w:ascii="Calibri" w:eastAsia="Times New Roman" w:hAnsi="Calibri" w:cs="Times New Roman"/>
                <w:color w:val="000000"/>
              </w:rPr>
            </w:pPr>
            <w:r w:rsidRPr="005222BB">
              <w:rPr>
                <w:rFonts w:ascii="Calibri" w:eastAsia="Times New Roman" w:hAnsi="Calibri" w:cs="Times New Roman"/>
                <w:color w:val="000000"/>
              </w:rPr>
              <w:t xml:space="preserve">Физическая культура </w:t>
            </w:r>
          </w:p>
        </w:tc>
        <w:tc>
          <w:tcPr>
            <w:tcW w:w="612"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10</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7</w:t>
            </w:r>
          </w:p>
        </w:tc>
        <w:tc>
          <w:tcPr>
            <w:tcW w:w="851"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10</w:t>
            </w:r>
          </w:p>
        </w:tc>
        <w:tc>
          <w:tcPr>
            <w:tcW w:w="708"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8</w:t>
            </w:r>
          </w:p>
        </w:tc>
        <w:tc>
          <w:tcPr>
            <w:tcW w:w="851"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5</w:t>
            </w:r>
          </w:p>
        </w:tc>
        <w:tc>
          <w:tcPr>
            <w:tcW w:w="1305" w:type="dxa"/>
            <w:tcBorders>
              <w:top w:val="nil"/>
              <w:left w:val="nil"/>
              <w:bottom w:val="single" w:sz="4" w:space="0" w:color="auto"/>
              <w:right w:val="single" w:sz="4" w:space="0" w:color="auto"/>
            </w:tcBorders>
            <w:shd w:val="clear" w:color="000000" w:fill="D8D8D8"/>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40</w:t>
            </w:r>
          </w:p>
        </w:tc>
        <w:tc>
          <w:tcPr>
            <w:tcW w:w="1105" w:type="dxa"/>
            <w:tcBorders>
              <w:top w:val="nil"/>
              <w:left w:val="nil"/>
              <w:bottom w:val="single" w:sz="4" w:space="0" w:color="auto"/>
              <w:right w:val="single" w:sz="4" w:space="0" w:color="auto"/>
            </w:tcBorders>
            <w:shd w:val="clear" w:color="000000" w:fill="D8D8D8"/>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4</w:t>
            </w:r>
          </w:p>
        </w:tc>
        <w:tc>
          <w:tcPr>
            <w:tcW w:w="108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r>
      <w:tr w:rsidR="00160A76" w:rsidRPr="005222BB" w:rsidTr="00160A76">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19</w:t>
            </w:r>
          </w:p>
        </w:tc>
        <w:tc>
          <w:tcPr>
            <w:tcW w:w="1829" w:type="dxa"/>
            <w:tcBorders>
              <w:top w:val="nil"/>
              <w:left w:val="nil"/>
              <w:bottom w:val="single" w:sz="4" w:space="0" w:color="auto"/>
              <w:right w:val="single" w:sz="4" w:space="0" w:color="auto"/>
            </w:tcBorders>
            <w:shd w:val="clear" w:color="auto" w:fill="auto"/>
            <w:noWrap/>
            <w:vAlign w:val="bottom"/>
            <w:hideMark/>
          </w:tcPr>
          <w:p w:rsidR="00160A76" w:rsidRPr="005222BB" w:rsidRDefault="00160A76" w:rsidP="00763317">
            <w:pPr>
              <w:spacing w:after="0" w:line="240" w:lineRule="auto"/>
              <w:rPr>
                <w:rFonts w:ascii="Calibri" w:eastAsia="Times New Roman" w:hAnsi="Calibri" w:cs="Times New Roman"/>
                <w:color w:val="000000"/>
              </w:rPr>
            </w:pPr>
            <w:r w:rsidRPr="005222BB">
              <w:rPr>
                <w:rFonts w:ascii="Calibri" w:eastAsia="Times New Roman" w:hAnsi="Calibri" w:cs="Times New Roman"/>
                <w:color w:val="000000"/>
              </w:rPr>
              <w:t xml:space="preserve">Французский язык </w:t>
            </w:r>
          </w:p>
        </w:tc>
        <w:tc>
          <w:tcPr>
            <w:tcW w:w="612"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1305" w:type="dxa"/>
            <w:tcBorders>
              <w:top w:val="nil"/>
              <w:left w:val="nil"/>
              <w:bottom w:val="single" w:sz="4" w:space="0" w:color="auto"/>
              <w:right w:val="single" w:sz="4" w:space="0" w:color="auto"/>
            </w:tcBorders>
            <w:shd w:val="clear" w:color="000000" w:fill="D8D8D8"/>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0</w:t>
            </w:r>
          </w:p>
        </w:tc>
        <w:tc>
          <w:tcPr>
            <w:tcW w:w="1105" w:type="dxa"/>
            <w:tcBorders>
              <w:top w:val="nil"/>
              <w:left w:val="nil"/>
              <w:bottom w:val="single" w:sz="4" w:space="0" w:color="auto"/>
              <w:right w:val="single" w:sz="4" w:space="0" w:color="auto"/>
            </w:tcBorders>
            <w:shd w:val="clear" w:color="000000" w:fill="D8D8D8"/>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108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r>
      <w:tr w:rsidR="00160A76" w:rsidRPr="005222BB" w:rsidTr="00160A76">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20</w:t>
            </w:r>
          </w:p>
        </w:tc>
        <w:tc>
          <w:tcPr>
            <w:tcW w:w="1829" w:type="dxa"/>
            <w:tcBorders>
              <w:top w:val="nil"/>
              <w:left w:val="nil"/>
              <w:bottom w:val="single" w:sz="4" w:space="0" w:color="auto"/>
              <w:right w:val="single" w:sz="4" w:space="0" w:color="auto"/>
            </w:tcBorders>
            <w:shd w:val="clear" w:color="auto" w:fill="auto"/>
            <w:noWrap/>
            <w:vAlign w:val="bottom"/>
            <w:hideMark/>
          </w:tcPr>
          <w:p w:rsidR="00160A76" w:rsidRPr="005222BB" w:rsidRDefault="00160A76" w:rsidP="00763317">
            <w:pPr>
              <w:spacing w:after="0" w:line="240" w:lineRule="auto"/>
              <w:rPr>
                <w:rFonts w:ascii="Calibri" w:eastAsia="Times New Roman" w:hAnsi="Calibri" w:cs="Times New Roman"/>
                <w:color w:val="000000"/>
              </w:rPr>
            </w:pPr>
            <w:r w:rsidRPr="005222BB">
              <w:rPr>
                <w:rFonts w:ascii="Calibri" w:eastAsia="Times New Roman" w:hAnsi="Calibri" w:cs="Times New Roman"/>
                <w:color w:val="000000"/>
              </w:rPr>
              <w:t xml:space="preserve">Химия </w:t>
            </w:r>
          </w:p>
        </w:tc>
        <w:tc>
          <w:tcPr>
            <w:tcW w:w="612"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3</w:t>
            </w:r>
          </w:p>
        </w:tc>
        <w:tc>
          <w:tcPr>
            <w:tcW w:w="851"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11</w:t>
            </w:r>
          </w:p>
        </w:tc>
        <w:tc>
          <w:tcPr>
            <w:tcW w:w="708"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7</w:t>
            </w:r>
          </w:p>
        </w:tc>
        <w:tc>
          <w:tcPr>
            <w:tcW w:w="851"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5</w:t>
            </w:r>
          </w:p>
        </w:tc>
        <w:tc>
          <w:tcPr>
            <w:tcW w:w="1305" w:type="dxa"/>
            <w:tcBorders>
              <w:top w:val="nil"/>
              <w:left w:val="nil"/>
              <w:bottom w:val="single" w:sz="4" w:space="0" w:color="auto"/>
              <w:right w:val="single" w:sz="4" w:space="0" w:color="auto"/>
            </w:tcBorders>
            <w:shd w:val="clear" w:color="000000" w:fill="D8D8D8"/>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26</w:t>
            </w:r>
          </w:p>
        </w:tc>
        <w:tc>
          <w:tcPr>
            <w:tcW w:w="1105" w:type="dxa"/>
            <w:tcBorders>
              <w:top w:val="nil"/>
              <w:left w:val="nil"/>
              <w:bottom w:val="single" w:sz="4" w:space="0" w:color="auto"/>
              <w:right w:val="single" w:sz="4" w:space="0" w:color="auto"/>
            </w:tcBorders>
            <w:shd w:val="clear" w:color="000000" w:fill="D8D8D8"/>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2</w:t>
            </w:r>
          </w:p>
        </w:tc>
        <w:tc>
          <w:tcPr>
            <w:tcW w:w="108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7</w:t>
            </w:r>
          </w:p>
        </w:tc>
      </w:tr>
      <w:tr w:rsidR="00160A76" w:rsidRPr="005222BB" w:rsidTr="00160A76">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21</w:t>
            </w:r>
          </w:p>
        </w:tc>
        <w:tc>
          <w:tcPr>
            <w:tcW w:w="1829" w:type="dxa"/>
            <w:tcBorders>
              <w:top w:val="nil"/>
              <w:left w:val="nil"/>
              <w:bottom w:val="single" w:sz="4" w:space="0" w:color="auto"/>
              <w:right w:val="single" w:sz="4" w:space="0" w:color="auto"/>
            </w:tcBorders>
            <w:shd w:val="clear" w:color="auto" w:fill="auto"/>
            <w:noWrap/>
            <w:vAlign w:val="bottom"/>
            <w:hideMark/>
          </w:tcPr>
          <w:p w:rsidR="00160A76" w:rsidRPr="005222BB" w:rsidRDefault="00160A76" w:rsidP="00763317">
            <w:pPr>
              <w:spacing w:after="0" w:line="240" w:lineRule="auto"/>
              <w:rPr>
                <w:rFonts w:ascii="Calibri" w:eastAsia="Times New Roman" w:hAnsi="Calibri" w:cs="Times New Roman"/>
                <w:color w:val="000000"/>
              </w:rPr>
            </w:pPr>
            <w:r w:rsidRPr="005222BB">
              <w:rPr>
                <w:rFonts w:ascii="Calibri" w:eastAsia="Times New Roman" w:hAnsi="Calibri" w:cs="Times New Roman"/>
                <w:color w:val="000000"/>
              </w:rPr>
              <w:t xml:space="preserve">Экология </w:t>
            </w:r>
          </w:p>
        </w:tc>
        <w:tc>
          <w:tcPr>
            <w:tcW w:w="612"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8</w:t>
            </w:r>
          </w:p>
        </w:tc>
        <w:tc>
          <w:tcPr>
            <w:tcW w:w="851"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1305" w:type="dxa"/>
            <w:tcBorders>
              <w:top w:val="nil"/>
              <w:left w:val="nil"/>
              <w:bottom w:val="single" w:sz="4" w:space="0" w:color="auto"/>
              <w:right w:val="single" w:sz="4" w:space="0" w:color="auto"/>
            </w:tcBorders>
            <w:shd w:val="clear" w:color="000000" w:fill="D8D8D8"/>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8</w:t>
            </w:r>
          </w:p>
        </w:tc>
        <w:tc>
          <w:tcPr>
            <w:tcW w:w="1105" w:type="dxa"/>
            <w:tcBorders>
              <w:top w:val="nil"/>
              <w:left w:val="nil"/>
              <w:bottom w:val="single" w:sz="4" w:space="0" w:color="auto"/>
              <w:right w:val="single" w:sz="4" w:space="0" w:color="auto"/>
            </w:tcBorders>
            <w:shd w:val="clear" w:color="000000" w:fill="D8D8D8"/>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1</w:t>
            </w:r>
          </w:p>
        </w:tc>
        <w:tc>
          <w:tcPr>
            <w:tcW w:w="108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1</w:t>
            </w:r>
          </w:p>
        </w:tc>
      </w:tr>
      <w:tr w:rsidR="00160A76" w:rsidRPr="005222BB" w:rsidTr="00160A76">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22</w:t>
            </w:r>
          </w:p>
        </w:tc>
        <w:tc>
          <w:tcPr>
            <w:tcW w:w="1829" w:type="dxa"/>
            <w:tcBorders>
              <w:top w:val="nil"/>
              <w:left w:val="nil"/>
              <w:bottom w:val="single" w:sz="4" w:space="0" w:color="auto"/>
              <w:right w:val="single" w:sz="4" w:space="0" w:color="auto"/>
            </w:tcBorders>
            <w:shd w:val="clear" w:color="auto" w:fill="auto"/>
            <w:noWrap/>
            <w:vAlign w:val="bottom"/>
            <w:hideMark/>
          </w:tcPr>
          <w:p w:rsidR="00160A76" w:rsidRPr="005222BB" w:rsidRDefault="00160A76" w:rsidP="00763317">
            <w:pPr>
              <w:spacing w:after="0" w:line="240" w:lineRule="auto"/>
              <w:rPr>
                <w:rFonts w:ascii="Calibri" w:eastAsia="Times New Roman" w:hAnsi="Calibri" w:cs="Times New Roman"/>
                <w:color w:val="000000"/>
              </w:rPr>
            </w:pPr>
            <w:r w:rsidRPr="005222BB">
              <w:rPr>
                <w:rFonts w:ascii="Calibri" w:eastAsia="Times New Roman" w:hAnsi="Calibri" w:cs="Times New Roman"/>
                <w:color w:val="000000"/>
              </w:rPr>
              <w:t xml:space="preserve">Экономика  </w:t>
            </w:r>
          </w:p>
        </w:tc>
        <w:tc>
          <w:tcPr>
            <w:tcW w:w="612"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1305" w:type="dxa"/>
            <w:tcBorders>
              <w:top w:val="nil"/>
              <w:left w:val="nil"/>
              <w:bottom w:val="single" w:sz="4" w:space="0" w:color="auto"/>
              <w:right w:val="single" w:sz="4" w:space="0" w:color="auto"/>
            </w:tcBorders>
            <w:shd w:val="clear" w:color="000000" w:fill="D8D8D8"/>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0</w:t>
            </w:r>
          </w:p>
        </w:tc>
        <w:tc>
          <w:tcPr>
            <w:tcW w:w="1105" w:type="dxa"/>
            <w:tcBorders>
              <w:top w:val="nil"/>
              <w:left w:val="nil"/>
              <w:bottom w:val="single" w:sz="4" w:space="0" w:color="auto"/>
              <w:right w:val="single" w:sz="4" w:space="0" w:color="auto"/>
            </w:tcBorders>
            <w:shd w:val="clear" w:color="000000" w:fill="D8D8D8"/>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1089" w:type="dxa"/>
            <w:tcBorders>
              <w:top w:val="nil"/>
              <w:left w:val="nil"/>
              <w:bottom w:val="single" w:sz="4" w:space="0" w:color="auto"/>
              <w:right w:val="single" w:sz="4" w:space="0" w:color="auto"/>
            </w:tcBorders>
            <w:shd w:val="clear" w:color="auto" w:fill="auto"/>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r>
      <w:tr w:rsidR="00160A76" w:rsidRPr="005222BB" w:rsidTr="00160A76">
        <w:trPr>
          <w:trHeight w:val="300"/>
        </w:trPr>
        <w:tc>
          <w:tcPr>
            <w:tcW w:w="440" w:type="dxa"/>
            <w:tcBorders>
              <w:top w:val="nil"/>
              <w:left w:val="single" w:sz="4" w:space="0" w:color="auto"/>
              <w:bottom w:val="single" w:sz="4" w:space="0" w:color="auto"/>
              <w:right w:val="single" w:sz="4" w:space="0" w:color="auto"/>
            </w:tcBorders>
            <w:shd w:val="clear" w:color="000000" w:fill="D7E4BC"/>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23</w:t>
            </w:r>
          </w:p>
        </w:tc>
        <w:tc>
          <w:tcPr>
            <w:tcW w:w="1829" w:type="dxa"/>
            <w:tcBorders>
              <w:top w:val="nil"/>
              <w:left w:val="nil"/>
              <w:bottom w:val="single" w:sz="4" w:space="0" w:color="auto"/>
              <w:right w:val="single" w:sz="4" w:space="0" w:color="auto"/>
            </w:tcBorders>
            <w:shd w:val="clear" w:color="000000" w:fill="D7E4BC"/>
            <w:noWrap/>
            <w:vAlign w:val="bottom"/>
            <w:hideMark/>
          </w:tcPr>
          <w:p w:rsidR="00160A76" w:rsidRPr="005222BB" w:rsidRDefault="00160A76" w:rsidP="00763317">
            <w:pPr>
              <w:spacing w:after="0" w:line="240" w:lineRule="auto"/>
              <w:rPr>
                <w:rFonts w:ascii="Calibri" w:eastAsia="Times New Roman" w:hAnsi="Calibri" w:cs="Times New Roman"/>
                <w:color w:val="000000"/>
              </w:rPr>
            </w:pPr>
            <w:r w:rsidRPr="005222BB">
              <w:rPr>
                <w:rFonts w:ascii="Calibri" w:eastAsia="Times New Roman" w:hAnsi="Calibri" w:cs="Times New Roman"/>
                <w:color w:val="000000"/>
              </w:rPr>
              <w:t>Политехническая</w:t>
            </w:r>
          </w:p>
        </w:tc>
        <w:tc>
          <w:tcPr>
            <w:tcW w:w="612" w:type="dxa"/>
            <w:tcBorders>
              <w:top w:val="nil"/>
              <w:left w:val="nil"/>
              <w:bottom w:val="single" w:sz="4" w:space="0" w:color="auto"/>
              <w:right w:val="single" w:sz="4" w:space="0" w:color="auto"/>
            </w:tcBorders>
            <w:shd w:val="clear" w:color="000000" w:fill="D7E4BC"/>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000000" w:fill="D7E4BC"/>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000000" w:fill="D7E4BC"/>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000000" w:fill="D7E4BC"/>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851" w:type="dxa"/>
            <w:tcBorders>
              <w:top w:val="nil"/>
              <w:left w:val="nil"/>
              <w:bottom w:val="single" w:sz="4" w:space="0" w:color="auto"/>
              <w:right w:val="single" w:sz="4" w:space="0" w:color="auto"/>
            </w:tcBorders>
            <w:shd w:val="clear" w:color="000000" w:fill="D7E4BC"/>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000000" w:fill="D7E4BC"/>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851" w:type="dxa"/>
            <w:tcBorders>
              <w:top w:val="nil"/>
              <w:left w:val="nil"/>
              <w:bottom w:val="single" w:sz="4" w:space="0" w:color="auto"/>
              <w:right w:val="single" w:sz="4" w:space="0" w:color="auto"/>
            </w:tcBorders>
            <w:shd w:val="clear" w:color="000000" w:fill="D7E4BC"/>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1305" w:type="dxa"/>
            <w:tcBorders>
              <w:top w:val="nil"/>
              <w:left w:val="nil"/>
              <w:bottom w:val="single" w:sz="4" w:space="0" w:color="auto"/>
              <w:right w:val="single" w:sz="4" w:space="0" w:color="auto"/>
            </w:tcBorders>
            <w:shd w:val="clear" w:color="000000" w:fill="D8D8D8"/>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0</w:t>
            </w:r>
          </w:p>
        </w:tc>
        <w:tc>
          <w:tcPr>
            <w:tcW w:w="1105" w:type="dxa"/>
            <w:tcBorders>
              <w:top w:val="nil"/>
              <w:left w:val="nil"/>
              <w:bottom w:val="single" w:sz="4" w:space="0" w:color="auto"/>
              <w:right w:val="single" w:sz="4" w:space="0" w:color="auto"/>
            </w:tcBorders>
            <w:shd w:val="clear" w:color="000000" w:fill="D8D8D8"/>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1089" w:type="dxa"/>
            <w:tcBorders>
              <w:top w:val="nil"/>
              <w:left w:val="nil"/>
              <w:bottom w:val="single" w:sz="4" w:space="0" w:color="auto"/>
              <w:right w:val="single" w:sz="4" w:space="0" w:color="auto"/>
            </w:tcBorders>
            <w:shd w:val="clear" w:color="000000" w:fill="D7E4BC"/>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r>
      <w:tr w:rsidR="00160A76" w:rsidRPr="005222BB" w:rsidTr="00160A76">
        <w:trPr>
          <w:trHeight w:val="300"/>
        </w:trPr>
        <w:tc>
          <w:tcPr>
            <w:tcW w:w="440" w:type="dxa"/>
            <w:tcBorders>
              <w:top w:val="nil"/>
              <w:left w:val="single" w:sz="4" w:space="0" w:color="auto"/>
              <w:bottom w:val="single" w:sz="4" w:space="0" w:color="auto"/>
              <w:right w:val="single" w:sz="4" w:space="0" w:color="auto"/>
            </w:tcBorders>
            <w:shd w:val="clear" w:color="000000" w:fill="D7E4BC"/>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24</w:t>
            </w:r>
          </w:p>
        </w:tc>
        <w:tc>
          <w:tcPr>
            <w:tcW w:w="1829" w:type="dxa"/>
            <w:tcBorders>
              <w:top w:val="nil"/>
              <w:left w:val="nil"/>
              <w:bottom w:val="single" w:sz="4" w:space="0" w:color="auto"/>
              <w:right w:val="single" w:sz="4" w:space="0" w:color="auto"/>
            </w:tcBorders>
            <w:shd w:val="clear" w:color="000000" w:fill="D7E4BC"/>
            <w:noWrap/>
            <w:vAlign w:val="bottom"/>
            <w:hideMark/>
          </w:tcPr>
          <w:p w:rsidR="00160A76" w:rsidRPr="005222BB" w:rsidRDefault="00160A76" w:rsidP="00763317">
            <w:pPr>
              <w:spacing w:after="0" w:line="240" w:lineRule="auto"/>
              <w:rPr>
                <w:rFonts w:ascii="Calibri" w:eastAsia="Times New Roman" w:hAnsi="Calibri" w:cs="Times New Roman"/>
                <w:color w:val="000000"/>
              </w:rPr>
            </w:pPr>
            <w:r w:rsidRPr="005222BB">
              <w:rPr>
                <w:rFonts w:ascii="Calibri" w:eastAsia="Times New Roman" w:hAnsi="Calibri" w:cs="Times New Roman"/>
                <w:color w:val="000000"/>
              </w:rPr>
              <w:t>Педагогика и психология</w:t>
            </w:r>
          </w:p>
        </w:tc>
        <w:tc>
          <w:tcPr>
            <w:tcW w:w="612" w:type="dxa"/>
            <w:tcBorders>
              <w:top w:val="nil"/>
              <w:left w:val="nil"/>
              <w:bottom w:val="single" w:sz="4" w:space="0" w:color="auto"/>
              <w:right w:val="single" w:sz="4" w:space="0" w:color="auto"/>
            </w:tcBorders>
            <w:shd w:val="clear" w:color="000000" w:fill="D7E4BC"/>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000000" w:fill="D7E4BC"/>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000000" w:fill="D7E4BC"/>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000000" w:fill="D7E4BC"/>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851" w:type="dxa"/>
            <w:tcBorders>
              <w:top w:val="nil"/>
              <w:left w:val="nil"/>
              <w:bottom w:val="single" w:sz="4" w:space="0" w:color="auto"/>
              <w:right w:val="single" w:sz="4" w:space="0" w:color="auto"/>
            </w:tcBorders>
            <w:shd w:val="clear" w:color="000000" w:fill="D7E4BC"/>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000000" w:fill="D7E4BC"/>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851" w:type="dxa"/>
            <w:tcBorders>
              <w:top w:val="nil"/>
              <w:left w:val="nil"/>
              <w:bottom w:val="single" w:sz="4" w:space="0" w:color="auto"/>
              <w:right w:val="single" w:sz="4" w:space="0" w:color="auto"/>
            </w:tcBorders>
            <w:shd w:val="clear" w:color="000000" w:fill="D7E4BC"/>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1305" w:type="dxa"/>
            <w:tcBorders>
              <w:top w:val="nil"/>
              <w:left w:val="nil"/>
              <w:bottom w:val="single" w:sz="4" w:space="0" w:color="auto"/>
              <w:right w:val="single" w:sz="4" w:space="0" w:color="auto"/>
            </w:tcBorders>
            <w:shd w:val="clear" w:color="000000" w:fill="D8D8D8"/>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0</w:t>
            </w:r>
          </w:p>
        </w:tc>
        <w:tc>
          <w:tcPr>
            <w:tcW w:w="1105" w:type="dxa"/>
            <w:tcBorders>
              <w:top w:val="nil"/>
              <w:left w:val="nil"/>
              <w:bottom w:val="single" w:sz="4" w:space="0" w:color="auto"/>
              <w:right w:val="single" w:sz="4" w:space="0" w:color="auto"/>
            </w:tcBorders>
            <w:shd w:val="clear" w:color="000000" w:fill="D8D8D8"/>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1089" w:type="dxa"/>
            <w:tcBorders>
              <w:top w:val="nil"/>
              <w:left w:val="nil"/>
              <w:bottom w:val="single" w:sz="4" w:space="0" w:color="auto"/>
              <w:right w:val="single" w:sz="4" w:space="0" w:color="auto"/>
            </w:tcBorders>
            <w:shd w:val="clear" w:color="000000" w:fill="D7E4BC"/>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r>
      <w:tr w:rsidR="00160A76" w:rsidRPr="005222BB" w:rsidTr="00160A76">
        <w:trPr>
          <w:trHeight w:val="300"/>
        </w:trPr>
        <w:tc>
          <w:tcPr>
            <w:tcW w:w="440" w:type="dxa"/>
            <w:tcBorders>
              <w:top w:val="nil"/>
              <w:left w:val="single" w:sz="4" w:space="0" w:color="auto"/>
              <w:bottom w:val="single" w:sz="4" w:space="0" w:color="auto"/>
              <w:right w:val="single" w:sz="4" w:space="0" w:color="auto"/>
            </w:tcBorders>
            <w:shd w:val="clear" w:color="000000" w:fill="D7E4BC"/>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29</w:t>
            </w:r>
          </w:p>
        </w:tc>
        <w:tc>
          <w:tcPr>
            <w:tcW w:w="1829" w:type="dxa"/>
            <w:tcBorders>
              <w:top w:val="nil"/>
              <w:left w:val="nil"/>
              <w:bottom w:val="single" w:sz="4" w:space="0" w:color="auto"/>
              <w:right w:val="single" w:sz="4" w:space="0" w:color="auto"/>
            </w:tcBorders>
            <w:shd w:val="clear" w:color="000000" w:fill="D7E4BC"/>
            <w:noWrap/>
            <w:vAlign w:val="bottom"/>
            <w:hideMark/>
          </w:tcPr>
          <w:p w:rsidR="00160A76" w:rsidRPr="005222BB" w:rsidRDefault="00160A76" w:rsidP="00763317">
            <w:pPr>
              <w:spacing w:after="0" w:line="240" w:lineRule="auto"/>
              <w:rPr>
                <w:rFonts w:ascii="Calibri" w:eastAsia="Times New Roman" w:hAnsi="Calibri" w:cs="Times New Roman"/>
                <w:color w:val="000000"/>
              </w:rPr>
            </w:pPr>
            <w:r w:rsidRPr="005222BB">
              <w:rPr>
                <w:rFonts w:ascii="Calibri" w:eastAsia="Times New Roman" w:hAnsi="Calibri" w:cs="Times New Roman"/>
                <w:color w:val="000000"/>
              </w:rPr>
              <w:t>Якутский язык</w:t>
            </w:r>
          </w:p>
        </w:tc>
        <w:tc>
          <w:tcPr>
            <w:tcW w:w="612" w:type="dxa"/>
            <w:tcBorders>
              <w:top w:val="nil"/>
              <w:left w:val="nil"/>
              <w:bottom w:val="single" w:sz="4" w:space="0" w:color="auto"/>
              <w:right w:val="single" w:sz="4" w:space="0" w:color="auto"/>
            </w:tcBorders>
            <w:shd w:val="clear" w:color="000000" w:fill="D7E4BC"/>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000000" w:fill="D7E4BC"/>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000000" w:fill="D7E4BC"/>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000000" w:fill="D7E4BC"/>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851" w:type="dxa"/>
            <w:tcBorders>
              <w:top w:val="nil"/>
              <w:left w:val="nil"/>
              <w:bottom w:val="single" w:sz="4" w:space="0" w:color="auto"/>
              <w:right w:val="single" w:sz="4" w:space="0" w:color="auto"/>
            </w:tcBorders>
            <w:shd w:val="clear" w:color="000000" w:fill="D7E4BC"/>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10</w:t>
            </w:r>
          </w:p>
        </w:tc>
        <w:tc>
          <w:tcPr>
            <w:tcW w:w="708" w:type="dxa"/>
            <w:tcBorders>
              <w:top w:val="nil"/>
              <w:left w:val="nil"/>
              <w:bottom w:val="single" w:sz="4" w:space="0" w:color="auto"/>
              <w:right w:val="single" w:sz="4" w:space="0" w:color="auto"/>
            </w:tcBorders>
            <w:shd w:val="clear" w:color="000000" w:fill="D7E4BC"/>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5</w:t>
            </w:r>
          </w:p>
        </w:tc>
        <w:tc>
          <w:tcPr>
            <w:tcW w:w="851" w:type="dxa"/>
            <w:tcBorders>
              <w:top w:val="nil"/>
              <w:left w:val="nil"/>
              <w:bottom w:val="single" w:sz="4" w:space="0" w:color="auto"/>
              <w:right w:val="single" w:sz="4" w:space="0" w:color="auto"/>
            </w:tcBorders>
            <w:shd w:val="clear" w:color="000000" w:fill="D7E4BC"/>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1305" w:type="dxa"/>
            <w:tcBorders>
              <w:top w:val="nil"/>
              <w:left w:val="nil"/>
              <w:bottom w:val="single" w:sz="4" w:space="0" w:color="auto"/>
              <w:right w:val="single" w:sz="4" w:space="0" w:color="auto"/>
            </w:tcBorders>
            <w:shd w:val="clear" w:color="000000" w:fill="D8D8D8"/>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15</w:t>
            </w:r>
          </w:p>
        </w:tc>
        <w:tc>
          <w:tcPr>
            <w:tcW w:w="1105" w:type="dxa"/>
            <w:tcBorders>
              <w:top w:val="nil"/>
              <w:left w:val="nil"/>
              <w:bottom w:val="single" w:sz="4" w:space="0" w:color="auto"/>
              <w:right w:val="single" w:sz="4" w:space="0" w:color="auto"/>
            </w:tcBorders>
            <w:shd w:val="clear" w:color="000000" w:fill="D8D8D8"/>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2</w:t>
            </w:r>
          </w:p>
        </w:tc>
        <w:tc>
          <w:tcPr>
            <w:tcW w:w="1089" w:type="dxa"/>
            <w:tcBorders>
              <w:top w:val="nil"/>
              <w:left w:val="nil"/>
              <w:bottom w:val="single" w:sz="4" w:space="0" w:color="auto"/>
              <w:right w:val="single" w:sz="4" w:space="0" w:color="auto"/>
            </w:tcBorders>
            <w:shd w:val="clear" w:color="000000" w:fill="D7E4BC"/>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4</w:t>
            </w:r>
          </w:p>
        </w:tc>
      </w:tr>
      <w:tr w:rsidR="00160A76" w:rsidRPr="005222BB" w:rsidTr="00160A76">
        <w:trPr>
          <w:trHeight w:val="300"/>
        </w:trPr>
        <w:tc>
          <w:tcPr>
            <w:tcW w:w="440" w:type="dxa"/>
            <w:tcBorders>
              <w:top w:val="nil"/>
              <w:left w:val="single" w:sz="4" w:space="0" w:color="auto"/>
              <w:bottom w:val="single" w:sz="4" w:space="0" w:color="auto"/>
              <w:right w:val="single" w:sz="4" w:space="0" w:color="auto"/>
            </w:tcBorders>
            <w:shd w:val="clear" w:color="000000" w:fill="D7E4BC"/>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30</w:t>
            </w:r>
          </w:p>
        </w:tc>
        <w:tc>
          <w:tcPr>
            <w:tcW w:w="1829" w:type="dxa"/>
            <w:tcBorders>
              <w:top w:val="nil"/>
              <w:left w:val="nil"/>
              <w:bottom w:val="single" w:sz="4" w:space="0" w:color="auto"/>
              <w:right w:val="single" w:sz="4" w:space="0" w:color="auto"/>
            </w:tcBorders>
            <w:shd w:val="clear" w:color="000000" w:fill="D7E4BC"/>
            <w:noWrap/>
            <w:vAlign w:val="bottom"/>
            <w:hideMark/>
          </w:tcPr>
          <w:p w:rsidR="00160A76" w:rsidRPr="005222BB" w:rsidRDefault="00160A76" w:rsidP="00763317">
            <w:pPr>
              <w:spacing w:after="0" w:line="240" w:lineRule="auto"/>
              <w:rPr>
                <w:rFonts w:ascii="Calibri" w:eastAsia="Times New Roman" w:hAnsi="Calibri" w:cs="Times New Roman"/>
                <w:color w:val="000000"/>
              </w:rPr>
            </w:pPr>
            <w:r w:rsidRPr="005222BB">
              <w:rPr>
                <w:rFonts w:ascii="Calibri" w:eastAsia="Times New Roman" w:hAnsi="Calibri" w:cs="Times New Roman"/>
                <w:color w:val="000000"/>
              </w:rPr>
              <w:t>Якутский язык как государственный</w:t>
            </w:r>
          </w:p>
        </w:tc>
        <w:tc>
          <w:tcPr>
            <w:tcW w:w="612" w:type="dxa"/>
            <w:tcBorders>
              <w:top w:val="nil"/>
              <w:left w:val="nil"/>
              <w:bottom w:val="single" w:sz="4" w:space="0" w:color="auto"/>
              <w:right w:val="single" w:sz="4" w:space="0" w:color="auto"/>
            </w:tcBorders>
            <w:shd w:val="clear" w:color="000000" w:fill="D7E4BC"/>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000000" w:fill="D7E4BC"/>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000000" w:fill="D7E4BC"/>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000000" w:fill="D7E4BC"/>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851" w:type="dxa"/>
            <w:tcBorders>
              <w:top w:val="nil"/>
              <w:left w:val="nil"/>
              <w:bottom w:val="single" w:sz="4" w:space="0" w:color="auto"/>
              <w:right w:val="single" w:sz="4" w:space="0" w:color="auto"/>
            </w:tcBorders>
            <w:shd w:val="clear" w:color="000000" w:fill="D7E4BC"/>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000000" w:fill="D7E4BC"/>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851" w:type="dxa"/>
            <w:tcBorders>
              <w:top w:val="nil"/>
              <w:left w:val="nil"/>
              <w:bottom w:val="single" w:sz="4" w:space="0" w:color="auto"/>
              <w:right w:val="single" w:sz="4" w:space="0" w:color="auto"/>
            </w:tcBorders>
            <w:shd w:val="clear" w:color="000000" w:fill="D7E4BC"/>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1305" w:type="dxa"/>
            <w:tcBorders>
              <w:top w:val="nil"/>
              <w:left w:val="nil"/>
              <w:bottom w:val="single" w:sz="4" w:space="0" w:color="auto"/>
              <w:right w:val="single" w:sz="4" w:space="0" w:color="auto"/>
            </w:tcBorders>
            <w:shd w:val="clear" w:color="000000" w:fill="D8D8D8"/>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0</w:t>
            </w:r>
          </w:p>
        </w:tc>
        <w:tc>
          <w:tcPr>
            <w:tcW w:w="1105" w:type="dxa"/>
            <w:tcBorders>
              <w:top w:val="nil"/>
              <w:left w:val="nil"/>
              <w:bottom w:val="single" w:sz="4" w:space="0" w:color="auto"/>
              <w:right w:val="single" w:sz="4" w:space="0" w:color="auto"/>
            </w:tcBorders>
            <w:shd w:val="clear" w:color="000000" w:fill="D8D8D8"/>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1089" w:type="dxa"/>
            <w:tcBorders>
              <w:top w:val="nil"/>
              <w:left w:val="nil"/>
              <w:bottom w:val="single" w:sz="4" w:space="0" w:color="auto"/>
              <w:right w:val="single" w:sz="4" w:space="0" w:color="auto"/>
            </w:tcBorders>
            <w:shd w:val="clear" w:color="000000" w:fill="D7E4BC"/>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r>
      <w:tr w:rsidR="00160A76" w:rsidRPr="005222BB" w:rsidTr="00160A76">
        <w:trPr>
          <w:trHeight w:val="300"/>
        </w:trPr>
        <w:tc>
          <w:tcPr>
            <w:tcW w:w="440" w:type="dxa"/>
            <w:tcBorders>
              <w:top w:val="nil"/>
              <w:left w:val="single" w:sz="4" w:space="0" w:color="auto"/>
              <w:bottom w:val="single" w:sz="4" w:space="0" w:color="auto"/>
              <w:right w:val="single" w:sz="4" w:space="0" w:color="auto"/>
            </w:tcBorders>
            <w:shd w:val="clear" w:color="000000" w:fill="D7E4BC"/>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31</w:t>
            </w:r>
          </w:p>
        </w:tc>
        <w:tc>
          <w:tcPr>
            <w:tcW w:w="1829" w:type="dxa"/>
            <w:tcBorders>
              <w:top w:val="nil"/>
              <w:left w:val="nil"/>
              <w:bottom w:val="single" w:sz="4" w:space="0" w:color="auto"/>
              <w:right w:val="single" w:sz="4" w:space="0" w:color="auto"/>
            </w:tcBorders>
            <w:shd w:val="clear" w:color="000000" w:fill="D7E4BC"/>
            <w:noWrap/>
            <w:vAlign w:val="bottom"/>
            <w:hideMark/>
          </w:tcPr>
          <w:p w:rsidR="00160A76" w:rsidRPr="005222BB" w:rsidRDefault="00160A76" w:rsidP="00763317">
            <w:pPr>
              <w:spacing w:after="0" w:line="240" w:lineRule="auto"/>
              <w:rPr>
                <w:rFonts w:ascii="Calibri" w:eastAsia="Times New Roman" w:hAnsi="Calibri" w:cs="Times New Roman"/>
                <w:color w:val="000000"/>
              </w:rPr>
            </w:pPr>
            <w:r w:rsidRPr="005222BB">
              <w:rPr>
                <w:rFonts w:ascii="Calibri" w:eastAsia="Times New Roman" w:hAnsi="Calibri" w:cs="Times New Roman"/>
                <w:color w:val="000000"/>
              </w:rPr>
              <w:t>Якутская литература</w:t>
            </w:r>
          </w:p>
        </w:tc>
        <w:tc>
          <w:tcPr>
            <w:tcW w:w="612" w:type="dxa"/>
            <w:tcBorders>
              <w:top w:val="nil"/>
              <w:left w:val="nil"/>
              <w:bottom w:val="single" w:sz="4" w:space="0" w:color="auto"/>
              <w:right w:val="single" w:sz="4" w:space="0" w:color="auto"/>
            </w:tcBorders>
            <w:shd w:val="clear" w:color="000000" w:fill="D7E4BC"/>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000000" w:fill="D7E4BC"/>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000000" w:fill="D7E4BC"/>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000000" w:fill="D7E4BC"/>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851" w:type="dxa"/>
            <w:tcBorders>
              <w:top w:val="nil"/>
              <w:left w:val="nil"/>
              <w:bottom w:val="single" w:sz="4" w:space="0" w:color="auto"/>
              <w:right w:val="single" w:sz="4" w:space="0" w:color="auto"/>
            </w:tcBorders>
            <w:shd w:val="clear" w:color="000000" w:fill="D7E4BC"/>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000000" w:fill="D7E4BC"/>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7</w:t>
            </w:r>
          </w:p>
        </w:tc>
        <w:tc>
          <w:tcPr>
            <w:tcW w:w="851" w:type="dxa"/>
            <w:tcBorders>
              <w:top w:val="nil"/>
              <w:left w:val="nil"/>
              <w:bottom w:val="single" w:sz="4" w:space="0" w:color="auto"/>
              <w:right w:val="single" w:sz="4" w:space="0" w:color="auto"/>
            </w:tcBorders>
            <w:shd w:val="clear" w:color="000000" w:fill="D7E4BC"/>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5</w:t>
            </w:r>
          </w:p>
        </w:tc>
        <w:tc>
          <w:tcPr>
            <w:tcW w:w="1305" w:type="dxa"/>
            <w:tcBorders>
              <w:top w:val="nil"/>
              <w:left w:val="nil"/>
              <w:bottom w:val="single" w:sz="4" w:space="0" w:color="auto"/>
              <w:right w:val="single" w:sz="4" w:space="0" w:color="auto"/>
            </w:tcBorders>
            <w:shd w:val="clear" w:color="000000" w:fill="D8D8D8"/>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12</w:t>
            </w:r>
          </w:p>
        </w:tc>
        <w:tc>
          <w:tcPr>
            <w:tcW w:w="1105" w:type="dxa"/>
            <w:tcBorders>
              <w:top w:val="nil"/>
              <w:left w:val="nil"/>
              <w:bottom w:val="single" w:sz="4" w:space="0" w:color="auto"/>
              <w:right w:val="single" w:sz="4" w:space="0" w:color="auto"/>
            </w:tcBorders>
            <w:shd w:val="clear" w:color="000000" w:fill="D8D8D8"/>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2</w:t>
            </w:r>
          </w:p>
        </w:tc>
        <w:tc>
          <w:tcPr>
            <w:tcW w:w="1089" w:type="dxa"/>
            <w:tcBorders>
              <w:top w:val="nil"/>
              <w:left w:val="nil"/>
              <w:bottom w:val="single" w:sz="4" w:space="0" w:color="auto"/>
              <w:right w:val="single" w:sz="4" w:space="0" w:color="auto"/>
            </w:tcBorders>
            <w:shd w:val="clear" w:color="000000" w:fill="D7E4BC"/>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3</w:t>
            </w:r>
          </w:p>
        </w:tc>
      </w:tr>
      <w:tr w:rsidR="00160A76" w:rsidRPr="005222BB" w:rsidTr="00160A76">
        <w:trPr>
          <w:trHeight w:val="300"/>
        </w:trPr>
        <w:tc>
          <w:tcPr>
            <w:tcW w:w="440" w:type="dxa"/>
            <w:tcBorders>
              <w:top w:val="nil"/>
              <w:left w:val="single" w:sz="4" w:space="0" w:color="auto"/>
              <w:bottom w:val="single" w:sz="4" w:space="0" w:color="auto"/>
              <w:right w:val="single" w:sz="4" w:space="0" w:color="auto"/>
            </w:tcBorders>
            <w:shd w:val="clear" w:color="000000" w:fill="D7E4BC"/>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32</w:t>
            </w:r>
          </w:p>
        </w:tc>
        <w:tc>
          <w:tcPr>
            <w:tcW w:w="1829" w:type="dxa"/>
            <w:tcBorders>
              <w:top w:val="nil"/>
              <w:left w:val="nil"/>
              <w:bottom w:val="single" w:sz="4" w:space="0" w:color="auto"/>
              <w:right w:val="single" w:sz="4" w:space="0" w:color="auto"/>
            </w:tcBorders>
            <w:shd w:val="clear" w:color="000000" w:fill="D7E4BC"/>
            <w:noWrap/>
            <w:vAlign w:val="bottom"/>
            <w:hideMark/>
          </w:tcPr>
          <w:p w:rsidR="00160A76" w:rsidRPr="005222BB" w:rsidRDefault="00160A76" w:rsidP="00763317">
            <w:pPr>
              <w:spacing w:after="0" w:line="240" w:lineRule="auto"/>
              <w:rPr>
                <w:rFonts w:ascii="Calibri" w:eastAsia="Times New Roman" w:hAnsi="Calibri" w:cs="Times New Roman"/>
                <w:color w:val="000000"/>
              </w:rPr>
            </w:pPr>
            <w:r w:rsidRPr="005222BB">
              <w:rPr>
                <w:rFonts w:ascii="Calibri" w:eastAsia="Times New Roman" w:hAnsi="Calibri" w:cs="Times New Roman"/>
                <w:color w:val="000000"/>
              </w:rPr>
              <w:t>Предпринимательство</w:t>
            </w:r>
          </w:p>
        </w:tc>
        <w:tc>
          <w:tcPr>
            <w:tcW w:w="612" w:type="dxa"/>
            <w:tcBorders>
              <w:top w:val="nil"/>
              <w:left w:val="nil"/>
              <w:bottom w:val="single" w:sz="4" w:space="0" w:color="auto"/>
              <w:right w:val="single" w:sz="4" w:space="0" w:color="auto"/>
            </w:tcBorders>
            <w:shd w:val="clear" w:color="000000" w:fill="D7E4BC"/>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000000" w:fill="D7E4BC"/>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000000" w:fill="D7E4BC"/>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000000" w:fill="D7E4BC"/>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851" w:type="dxa"/>
            <w:tcBorders>
              <w:top w:val="nil"/>
              <w:left w:val="nil"/>
              <w:bottom w:val="single" w:sz="4" w:space="0" w:color="auto"/>
              <w:right w:val="single" w:sz="4" w:space="0" w:color="auto"/>
            </w:tcBorders>
            <w:shd w:val="clear" w:color="000000" w:fill="D7E4BC"/>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000000" w:fill="D7E4BC"/>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851" w:type="dxa"/>
            <w:tcBorders>
              <w:top w:val="nil"/>
              <w:left w:val="nil"/>
              <w:bottom w:val="single" w:sz="4" w:space="0" w:color="auto"/>
              <w:right w:val="single" w:sz="4" w:space="0" w:color="auto"/>
            </w:tcBorders>
            <w:shd w:val="clear" w:color="000000" w:fill="D7E4BC"/>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1305" w:type="dxa"/>
            <w:tcBorders>
              <w:top w:val="nil"/>
              <w:left w:val="nil"/>
              <w:bottom w:val="single" w:sz="4" w:space="0" w:color="auto"/>
              <w:right w:val="single" w:sz="4" w:space="0" w:color="auto"/>
            </w:tcBorders>
            <w:shd w:val="clear" w:color="000000" w:fill="D8D8D8"/>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0</w:t>
            </w:r>
          </w:p>
        </w:tc>
        <w:tc>
          <w:tcPr>
            <w:tcW w:w="1105" w:type="dxa"/>
            <w:tcBorders>
              <w:top w:val="nil"/>
              <w:left w:val="nil"/>
              <w:bottom w:val="single" w:sz="4" w:space="0" w:color="auto"/>
              <w:right w:val="single" w:sz="4" w:space="0" w:color="auto"/>
            </w:tcBorders>
            <w:shd w:val="clear" w:color="000000" w:fill="D8D8D8"/>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1089" w:type="dxa"/>
            <w:tcBorders>
              <w:top w:val="nil"/>
              <w:left w:val="nil"/>
              <w:bottom w:val="single" w:sz="4" w:space="0" w:color="auto"/>
              <w:right w:val="single" w:sz="4" w:space="0" w:color="auto"/>
            </w:tcBorders>
            <w:shd w:val="clear" w:color="000000" w:fill="D7E4BC"/>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r>
      <w:tr w:rsidR="00160A76" w:rsidRPr="005222BB" w:rsidTr="00160A76">
        <w:trPr>
          <w:trHeight w:val="300"/>
        </w:trPr>
        <w:tc>
          <w:tcPr>
            <w:tcW w:w="440" w:type="dxa"/>
            <w:tcBorders>
              <w:top w:val="nil"/>
              <w:left w:val="single" w:sz="4" w:space="0" w:color="auto"/>
              <w:bottom w:val="single" w:sz="4" w:space="0" w:color="auto"/>
              <w:right w:val="single" w:sz="4" w:space="0" w:color="auto"/>
            </w:tcBorders>
            <w:shd w:val="clear" w:color="000000" w:fill="D7E4BC"/>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33</w:t>
            </w:r>
          </w:p>
        </w:tc>
        <w:tc>
          <w:tcPr>
            <w:tcW w:w="1829" w:type="dxa"/>
            <w:tcBorders>
              <w:top w:val="nil"/>
              <w:left w:val="nil"/>
              <w:bottom w:val="single" w:sz="4" w:space="0" w:color="auto"/>
              <w:right w:val="single" w:sz="4" w:space="0" w:color="auto"/>
            </w:tcBorders>
            <w:shd w:val="clear" w:color="000000" w:fill="D7E4BC"/>
            <w:noWrap/>
            <w:vAlign w:val="bottom"/>
            <w:hideMark/>
          </w:tcPr>
          <w:p w:rsidR="00160A76" w:rsidRPr="005222BB" w:rsidRDefault="00160A76" w:rsidP="00763317">
            <w:pPr>
              <w:spacing w:after="0" w:line="240" w:lineRule="auto"/>
              <w:rPr>
                <w:rFonts w:ascii="Calibri" w:eastAsia="Times New Roman" w:hAnsi="Calibri" w:cs="Times New Roman"/>
                <w:color w:val="000000"/>
              </w:rPr>
            </w:pPr>
            <w:r w:rsidRPr="005222BB">
              <w:rPr>
                <w:rFonts w:ascii="Calibri" w:eastAsia="Times New Roman" w:hAnsi="Calibri" w:cs="Times New Roman"/>
                <w:color w:val="000000"/>
              </w:rPr>
              <w:t>Черчение</w:t>
            </w:r>
          </w:p>
        </w:tc>
        <w:tc>
          <w:tcPr>
            <w:tcW w:w="612" w:type="dxa"/>
            <w:tcBorders>
              <w:top w:val="nil"/>
              <w:left w:val="nil"/>
              <w:bottom w:val="single" w:sz="4" w:space="0" w:color="auto"/>
              <w:right w:val="single" w:sz="4" w:space="0" w:color="auto"/>
            </w:tcBorders>
            <w:shd w:val="clear" w:color="000000" w:fill="D7E4BC"/>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000000" w:fill="D7E4BC"/>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000000" w:fill="D7E4BC"/>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000000" w:fill="D7E4BC"/>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851" w:type="dxa"/>
            <w:tcBorders>
              <w:top w:val="nil"/>
              <w:left w:val="nil"/>
              <w:bottom w:val="single" w:sz="4" w:space="0" w:color="auto"/>
              <w:right w:val="single" w:sz="4" w:space="0" w:color="auto"/>
            </w:tcBorders>
            <w:shd w:val="clear" w:color="000000" w:fill="D7E4BC"/>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708" w:type="dxa"/>
            <w:tcBorders>
              <w:top w:val="nil"/>
              <w:left w:val="nil"/>
              <w:bottom w:val="single" w:sz="4" w:space="0" w:color="auto"/>
              <w:right w:val="single" w:sz="4" w:space="0" w:color="auto"/>
            </w:tcBorders>
            <w:shd w:val="clear" w:color="000000" w:fill="D7E4BC"/>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851" w:type="dxa"/>
            <w:tcBorders>
              <w:top w:val="nil"/>
              <w:left w:val="nil"/>
              <w:bottom w:val="single" w:sz="4" w:space="0" w:color="auto"/>
              <w:right w:val="single" w:sz="4" w:space="0" w:color="auto"/>
            </w:tcBorders>
            <w:shd w:val="clear" w:color="000000" w:fill="D7E4BC"/>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1305" w:type="dxa"/>
            <w:tcBorders>
              <w:top w:val="nil"/>
              <w:left w:val="nil"/>
              <w:bottom w:val="single" w:sz="4" w:space="0" w:color="auto"/>
              <w:right w:val="single" w:sz="4" w:space="0" w:color="auto"/>
            </w:tcBorders>
            <w:shd w:val="clear" w:color="000000" w:fill="D8D8D8"/>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0</w:t>
            </w:r>
          </w:p>
        </w:tc>
        <w:tc>
          <w:tcPr>
            <w:tcW w:w="1105" w:type="dxa"/>
            <w:tcBorders>
              <w:top w:val="nil"/>
              <w:left w:val="nil"/>
              <w:bottom w:val="single" w:sz="4" w:space="0" w:color="auto"/>
              <w:right w:val="single" w:sz="4" w:space="0" w:color="auto"/>
            </w:tcBorders>
            <w:shd w:val="clear" w:color="000000" w:fill="D8D8D8"/>
            <w:noWrap/>
            <w:vAlign w:val="bottom"/>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c>
          <w:tcPr>
            <w:tcW w:w="1089" w:type="dxa"/>
            <w:tcBorders>
              <w:top w:val="nil"/>
              <w:left w:val="nil"/>
              <w:bottom w:val="single" w:sz="4" w:space="0" w:color="auto"/>
              <w:right w:val="single" w:sz="4" w:space="0" w:color="auto"/>
            </w:tcBorders>
            <w:shd w:val="clear" w:color="000000" w:fill="D7E4BC"/>
            <w:noWrap/>
            <w:vAlign w:val="center"/>
            <w:hideMark/>
          </w:tcPr>
          <w:p w:rsidR="00160A76" w:rsidRPr="005222BB" w:rsidRDefault="00160A76" w:rsidP="00763317">
            <w:pPr>
              <w:spacing w:after="0" w:line="240" w:lineRule="auto"/>
              <w:jc w:val="center"/>
              <w:rPr>
                <w:rFonts w:ascii="Calibri" w:eastAsia="Times New Roman" w:hAnsi="Calibri" w:cs="Times New Roman"/>
                <w:color w:val="000000"/>
              </w:rPr>
            </w:pPr>
            <w:r w:rsidRPr="005222BB">
              <w:rPr>
                <w:rFonts w:ascii="Calibri" w:eastAsia="Times New Roman" w:hAnsi="Calibri" w:cs="Times New Roman"/>
                <w:color w:val="000000"/>
              </w:rPr>
              <w:t> </w:t>
            </w:r>
          </w:p>
        </w:tc>
      </w:tr>
    </w:tbl>
    <w:p w:rsidR="00160A76" w:rsidRDefault="00160A76" w:rsidP="00160A76">
      <w:pPr>
        <w:jc w:val="center"/>
        <w:rPr>
          <w:rFonts w:ascii="Times New Roman" w:hAnsi="Times New Roman" w:cs="Times New Roman"/>
          <w:sz w:val="24"/>
          <w:szCs w:val="24"/>
        </w:rPr>
      </w:pPr>
    </w:p>
    <w:p w:rsidR="00160A76" w:rsidRPr="008C61A5" w:rsidRDefault="00160A76" w:rsidP="00160A76">
      <w:pPr>
        <w:jc w:val="center"/>
        <w:rPr>
          <w:rFonts w:ascii="Times New Roman" w:hAnsi="Times New Roman" w:cs="Times New Roman"/>
          <w:b/>
          <w:sz w:val="24"/>
          <w:szCs w:val="24"/>
        </w:rPr>
      </w:pPr>
      <w:r w:rsidRPr="008C61A5">
        <w:rPr>
          <w:rFonts w:ascii="Times New Roman" w:hAnsi="Times New Roman" w:cs="Times New Roman"/>
          <w:b/>
          <w:sz w:val="24"/>
          <w:szCs w:val="24"/>
        </w:rPr>
        <w:t>Муниципальный этап</w:t>
      </w:r>
    </w:p>
    <w:tbl>
      <w:tblPr>
        <w:tblStyle w:val="a5"/>
        <w:tblW w:w="10903" w:type="dxa"/>
        <w:tblInd w:w="-743" w:type="dxa"/>
        <w:tblLayout w:type="fixed"/>
        <w:tblLook w:val="04A0"/>
      </w:tblPr>
      <w:tblGrid>
        <w:gridCol w:w="993"/>
        <w:gridCol w:w="709"/>
        <w:gridCol w:w="567"/>
        <w:gridCol w:w="567"/>
        <w:gridCol w:w="567"/>
        <w:gridCol w:w="736"/>
        <w:gridCol w:w="681"/>
        <w:gridCol w:w="601"/>
        <w:gridCol w:w="533"/>
        <w:gridCol w:w="666"/>
        <w:gridCol w:w="603"/>
        <w:gridCol w:w="570"/>
        <w:gridCol w:w="532"/>
        <w:gridCol w:w="741"/>
        <w:gridCol w:w="567"/>
        <w:gridCol w:w="567"/>
        <w:gridCol w:w="703"/>
      </w:tblGrid>
      <w:tr w:rsidR="00160A76" w:rsidRPr="00160A76" w:rsidTr="00160A76">
        <w:tc>
          <w:tcPr>
            <w:tcW w:w="993" w:type="dxa"/>
            <w:vMerge w:val="restart"/>
          </w:tcPr>
          <w:p w:rsidR="00160A76" w:rsidRPr="00160A76" w:rsidRDefault="00160A76" w:rsidP="00160A76">
            <w:pPr>
              <w:rPr>
                <w:rFonts w:ascii="Times New Roman" w:hAnsi="Times New Roman" w:cs="Times New Roman"/>
                <w:sz w:val="20"/>
                <w:szCs w:val="20"/>
              </w:rPr>
            </w:pPr>
            <w:r w:rsidRPr="00160A76">
              <w:rPr>
                <w:rFonts w:ascii="Times New Roman" w:hAnsi="Times New Roman" w:cs="Times New Roman"/>
                <w:sz w:val="20"/>
                <w:szCs w:val="20"/>
              </w:rPr>
              <w:t>Общее количество участников МЭВсОШ</w:t>
            </w:r>
          </w:p>
        </w:tc>
        <w:tc>
          <w:tcPr>
            <w:tcW w:w="9207" w:type="dxa"/>
            <w:gridSpan w:val="15"/>
          </w:tcPr>
          <w:p w:rsidR="00160A76" w:rsidRPr="00160A76" w:rsidRDefault="00160A76" w:rsidP="00160A76">
            <w:pPr>
              <w:rPr>
                <w:rFonts w:ascii="Times New Roman" w:hAnsi="Times New Roman" w:cs="Times New Roman"/>
                <w:sz w:val="20"/>
                <w:szCs w:val="20"/>
              </w:rPr>
            </w:pPr>
            <w:r w:rsidRPr="00160A76">
              <w:rPr>
                <w:rFonts w:ascii="Times New Roman" w:hAnsi="Times New Roman" w:cs="Times New Roman"/>
                <w:sz w:val="20"/>
                <w:szCs w:val="20"/>
              </w:rPr>
              <w:t xml:space="preserve">Всего участников - </w:t>
            </w:r>
            <w:r w:rsidRPr="00160A76">
              <w:rPr>
                <w:rFonts w:ascii="Times New Roman" w:hAnsi="Times New Roman" w:cs="Times New Roman"/>
                <w:b/>
                <w:sz w:val="20"/>
                <w:szCs w:val="20"/>
              </w:rPr>
              <w:t>23</w:t>
            </w:r>
          </w:p>
        </w:tc>
        <w:tc>
          <w:tcPr>
            <w:tcW w:w="703" w:type="dxa"/>
          </w:tcPr>
          <w:p w:rsidR="00160A76" w:rsidRPr="00160A76" w:rsidRDefault="00160A76" w:rsidP="00160A76">
            <w:pPr>
              <w:rPr>
                <w:rFonts w:ascii="Times New Roman" w:hAnsi="Times New Roman" w:cs="Times New Roman"/>
                <w:sz w:val="20"/>
                <w:szCs w:val="20"/>
              </w:rPr>
            </w:pPr>
          </w:p>
        </w:tc>
      </w:tr>
      <w:tr w:rsidR="00160A76" w:rsidRPr="00160A76" w:rsidTr="00160A76">
        <w:tc>
          <w:tcPr>
            <w:tcW w:w="993" w:type="dxa"/>
            <w:vMerge/>
          </w:tcPr>
          <w:p w:rsidR="00160A76" w:rsidRPr="00160A76" w:rsidRDefault="00160A76" w:rsidP="00160A76">
            <w:pPr>
              <w:rPr>
                <w:rFonts w:ascii="Times New Roman" w:hAnsi="Times New Roman" w:cs="Times New Roman"/>
                <w:sz w:val="20"/>
                <w:szCs w:val="20"/>
              </w:rPr>
            </w:pPr>
          </w:p>
        </w:tc>
        <w:tc>
          <w:tcPr>
            <w:tcW w:w="709" w:type="dxa"/>
          </w:tcPr>
          <w:p w:rsidR="00160A76" w:rsidRPr="00160A76" w:rsidRDefault="00160A76" w:rsidP="00160A76">
            <w:pPr>
              <w:rPr>
                <w:rFonts w:ascii="Times New Roman" w:hAnsi="Times New Roman" w:cs="Times New Roman"/>
                <w:sz w:val="20"/>
                <w:szCs w:val="20"/>
              </w:rPr>
            </w:pPr>
            <w:r w:rsidRPr="00160A76">
              <w:rPr>
                <w:rFonts w:ascii="Times New Roman" w:hAnsi="Times New Roman" w:cs="Times New Roman"/>
                <w:sz w:val="20"/>
                <w:szCs w:val="20"/>
              </w:rPr>
              <w:t>математика</w:t>
            </w:r>
          </w:p>
        </w:tc>
        <w:tc>
          <w:tcPr>
            <w:tcW w:w="567" w:type="dxa"/>
          </w:tcPr>
          <w:p w:rsidR="00160A76" w:rsidRPr="00160A76" w:rsidRDefault="00160A76" w:rsidP="00160A76">
            <w:pPr>
              <w:rPr>
                <w:rFonts w:ascii="Times New Roman" w:hAnsi="Times New Roman" w:cs="Times New Roman"/>
                <w:sz w:val="20"/>
                <w:szCs w:val="20"/>
              </w:rPr>
            </w:pPr>
            <w:r w:rsidRPr="00160A76">
              <w:rPr>
                <w:rFonts w:ascii="Times New Roman" w:hAnsi="Times New Roman" w:cs="Times New Roman"/>
                <w:sz w:val="20"/>
                <w:szCs w:val="20"/>
              </w:rPr>
              <w:t>Русский язык</w:t>
            </w:r>
          </w:p>
        </w:tc>
        <w:tc>
          <w:tcPr>
            <w:tcW w:w="567" w:type="dxa"/>
          </w:tcPr>
          <w:p w:rsidR="00160A76" w:rsidRPr="00160A76" w:rsidRDefault="00160A76" w:rsidP="00160A76">
            <w:pPr>
              <w:rPr>
                <w:rFonts w:ascii="Times New Roman" w:hAnsi="Times New Roman" w:cs="Times New Roman"/>
                <w:sz w:val="20"/>
                <w:szCs w:val="20"/>
              </w:rPr>
            </w:pPr>
            <w:r w:rsidRPr="00160A76">
              <w:rPr>
                <w:rFonts w:ascii="Times New Roman" w:hAnsi="Times New Roman" w:cs="Times New Roman"/>
                <w:sz w:val="20"/>
                <w:szCs w:val="20"/>
              </w:rPr>
              <w:t>литература</w:t>
            </w:r>
          </w:p>
        </w:tc>
        <w:tc>
          <w:tcPr>
            <w:tcW w:w="567" w:type="dxa"/>
          </w:tcPr>
          <w:p w:rsidR="00160A76" w:rsidRPr="00160A76" w:rsidRDefault="00160A76" w:rsidP="00160A76">
            <w:pPr>
              <w:rPr>
                <w:rFonts w:ascii="Times New Roman" w:hAnsi="Times New Roman" w:cs="Times New Roman"/>
                <w:sz w:val="20"/>
                <w:szCs w:val="20"/>
              </w:rPr>
            </w:pPr>
            <w:r w:rsidRPr="00160A76">
              <w:rPr>
                <w:rFonts w:ascii="Times New Roman" w:hAnsi="Times New Roman" w:cs="Times New Roman"/>
                <w:sz w:val="20"/>
                <w:szCs w:val="20"/>
              </w:rPr>
              <w:t>Якутский яз</w:t>
            </w:r>
          </w:p>
        </w:tc>
        <w:tc>
          <w:tcPr>
            <w:tcW w:w="736" w:type="dxa"/>
          </w:tcPr>
          <w:p w:rsidR="00160A76" w:rsidRPr="00160A76" w:rsidRDefault="00160A76" w:rsidP="00160A76">
            <w:pPr>
              <w:rPr>
                <w:rFonts w:ascii="Times New Roman" w:hAnsi="Times New Roman" w:cs="Times New Roman"/>
                <w:sz w:val="20"/>
                <w:szCs w:val="20"/>
              </w:rPr>
            </w:pPr>
            <w:r w:rsidRPr="00160A76">
              <w:rPr>
                <w:rFonts w:ascii="Times New Roman" w:hAnsi="Times New Roman" w:cs="Times New Roman"/>
                <w:sz w:val="20"/>
                <w:szCs w:val="20"/>
              </w:rPr>
              <w:t>Англ язык</w:t>
            </w:r>
          </w:p>
        </w:tc>
        <w:tc>
          <w:tcPr>
            <w:tcW w:w="681" w:type="dxa"/>
          </w:tcPr>
          <w:p w:rsidR="00160A76" w:rsidRPr="00160A76" w:rsidRDefault="00160A76" w:rsidP="00160A76">
            <w:pPr>
              <w:rPr>
                <w:rFonts w:ascii="Times New Roman" w:hAnsi="Times New Roman" w:cs="Times New Roman"/>
                <w:sz w:val="20"/>
                <w:szCs w:val="20"/>
              </w:rPr>
            </w:pPr>
            <w:r w:rsidRPr="00160A76">
              <w:rPr>
                <w:rFonts w:ascii="Times New Roman" w:hAnsi="Times New Roman" w:cs="Times New Roman"/>
                <w:sz w:val="20"/>
                <w:szCs w:val="20"/>
              </w:rPr>
              <w:t>биология</w:t>
            </w:r>
          </w:p>
        </w:tc>
        <w:tc>
          <w:tcPr>
            <w:tcW w:w="601" w:type="dxa"/>
          </w:tcPr>
          <w:p w:rsidR="00160A76" w:rsidRPr="00160A76" w:rsidRDefault="00160A76" w:rsidP="00160A76">
            <w:pPr>
              <w:rPr>
                <w:rFonts w:ascii="Times New Roman" w:hAnsi="Times New Roman" w:cs="Times New Roman"/>
                <w:sz w:val="20"/>
                <w:szCs w:val="20"/>
              </w:rPr>
            </w:pPr>
            <w:r w:rsidRPr="00160A76">
              <w:rPr>
                <w:rFonts w:ascii="Times New Roman" w:hAnsi="Times New Roman" w:cs="Times New Roman"/>
                <w:sz w:val="20"/>
                <w:szCs w:val="20"/>
              </w:rPr>
              <w:t>химия</w:t>
            </w:r>
          </w:p>
        </w:tc>
        <w:tc>
          <w:tcPr>
            <w:tcW w:w="533" w:type="dxa"/>
          </w:tcPr>
          <w:p w:rsidR="00160A76" w:rsidRPr="00160A76" w:rsidRDefault="00160A76" w:rsidP="00160A76">
            <w:pPr>
              <w:rPr>
                <w:rFonts w:ascii="Times New Roman" w:hAnsi="Times New Roman" w:cs="Times New Roman"/>
                <w:sz w:val="20"/>
                <w:szCs w:val="20"/>
              </w:rPr>
            </w:pPr>
            <w:r w:rsidRPr="00160A76">
              <w:rPr>
                <w:rFonts w:ascii="Times New Roman" w:hAnsi="Times New Roman" w:cs="Times New Roman"/>
                <w:sz w:val="20"/>
                <w:szCs w:val="20"/>
              </w:rPr>
              <w:t>Якут лит</w:t>
            </w:r>
          </w:p>
        </w:tc>
        <w:tc>
          <w:tcPr>
            <w:tcW w:w="666" w:type="dxa"/>
          </w:tcPr>
          <w:p w:rsidR="00160A76" w:rsidRPr="00160A76" w:rsidRDefault="00160A76" w:rsidP="00160A76">
            <w:pPr>
              <w:rPr>
                <w:rFonts w:ascii="Times New Roman" w:hAnsi="Times New Roman" w:cs="Times New Roman"/>
                <w:sz w:val="20"/>
                <w:szCs w:val="20"/>
              </w:rPr>
            </w:pPr>
            <w:r w:rsidRPr="00160A76">
              <w:rPr>
                <w:rFonts w:ascii="Times New Roman" w:hAnsi="Times New Roman" w:cs="Times New Roman"/>
                <w:sz w:val="20"/>
                <w:szCs w:val="20"/>
              </w:rPr>
              <w:t>экология</w:t>
            </w:r>
          </w:p>
        </w:tc>
        <w:tc>
          <w:tcPr>
            <w:tcW w:w="603" w:type="dxa"/>
          </w:tcPr>
          <w:p w:rsidR="00160A76" w:rsidRPr="00160A76" w:rsidRDefault="00160A76" w:rsidP="00160A76">
            <w:pPr>
              <w:rPr>
                <w:rFonts w:ascii="Times New Roman" w:hAnsi="Times New Roman" w:cs="Times New Roman"/>
                <w:sz w:val="20"/>
                <w:szCs w:val="20"/>
              </w:rPr>
            </w:pPr>
            <w:r w:rsidRPr="00160A76">
              <w:rPr>
                <w:rFonts w:ascii="Times New Roman" w:hAnsi="Times New Roman" w:cs="Times New Roman"/>
                <w:sz w:val="20"/>
                <w:szCs w:val="20"/>
              </w:rPr>
              <w:t>физика</w:t>
            </w:r>
          </w:p>
        </w:tc>
        <w:tc>
          <w:tcPr>
            <w:tcW w:w="570" w:type="dxa"/>
          </w:tcPr>
          <w:p w:rsidR="00160A76" w:rsidRPr="00160A76" w:rsidRDefault="00160A76" w:rsidP="00160A76">
            <w:pPr>
              <w:rPr>
                <w:rFonts w:ascii="Times New Roman" w:hAnsi="Times New Roman" w:cs="Times New Roman"/>
                <w:sz w:val="20"/>
                <w:szCs w:val="20"/>
              </w:rPr>
            </w:pPr>
            <w:r w:rsidRPr="00160A76">
              <w:rPr>
                <w:rFonts w:ascii="Times New Roman" w:hAnsi="Times New Roman" w:cs="Times New Roman"/>
                <w:sz w:val="20"/>
                <w:szCs w:val="20"/>
              </w:rPr>
              <w:t>Физ-ра</w:t>
            </w:r>
          </w:p>
        </w:tc>
        <w:tc>
          <w:tcPr>
            <w:tcW w:w="532" w:type="dxa"/>
          </w:tcPr>
          <w:p w:rsidR="00160A76" w:rsidRPr="00160A76" w:rsidRDefault="00160A76" w:rsidP="00160A76">
            <w:pPr>
              <w:rPr>
                <w:rFonts w:ascii="Times New Roman" w:hAnsi="Times New Roman" w:cs="Times New Roman"/>
                <w:sz w:val="20"/>
                <w:szCs w:val="20"/>
              </w:rPr>
            </w:pPr>
            <w:r w:rsidRPr="00160A76">
              <w:rPr>
                <w:rFonts w:ascii="Times New Roman" w:hAnsi="Times New Roman" w:cs="Times New Roman"/>
                <w:sz w:val="20"/>
                <w:szCs w:val="20"/>
              </w:rPr>
              <w:t>история</w:t>
            </w:r>
          </w:p>
        </w:tc>
        <w:tc>
          <w:tcPr>
            <w:tcW w:w="741" w:type="dxa"/>
          </w:tcPr>
          <w:p w:rsidR="00160A76" w:rsidRPr="00160A76" w:rsidRDefault="00160A76" w:rsidP="00160A76">
            <w:pPr>
              <w:rPr>
                <w:rFonts w:ascii="Times New Roman" w:hAnsi="Times New Roman" w:cs="Times New Roman"/>
                <w:sz w:val="20"/>
                <w:szCs w:val="20"/>
              </w:rPr>
            </w:pPr>
            <w:r w:rsidRPr="00160A76">
              <w:rPr>
                <w:rFonts w:ascii="Times New Roman" w:hAnsi="Times New Roman" w:cs="Times New Roman"/>
                <w:sz w:val="20"/>
                <w:szCs w:val="20"/>
              </w:rPr>
              <w:t>обществ</w:t>
            </w:r>
          </w:p>
        </w:tc>
        <w:tc>
          <w:tcPr>
            <w:tcW w:w="567" w:type="dxa"/>
          </w:tcPr>
          <w:p w:rsidR="00160A76" w:rsidRPr="00160A76" w:rsidRDefault="00160A76" w:rsidP="00160A76">
            <w:pPr>
              <w:rPr>
                <w:rFonts w:ascii="Times New Roman" w:hAnsi="Times New Roman" w:cs="Times New Roman"/>
                <w:sz w:val="20"/>
                <w:szCs w:val="20"/>
              </w:rPr>
            </w:pPr>
            <w:r w:rsidRPr="00160A76">
              <w:rPr>
                <w:rFonts w:ascii="Times New Roman" w:hAnsi="Times New Roman" w:cs="Times New Roman"/>
                <w:sz w:val="20"/>
                <w:szCs w:val="20"/>
              </w:rPr>
              <w:t>обж</w:t>
            </w:r>
          </w:p>
        </w:tc>
        <w:tc>
          <w:tcPr>
            <w:tcW w:w="567" w:type="dxa"/>
          </w:tcPr>
          <w:p w:rsidR="00160A76" w:rsidRPr="00160A76" w:rsidRDefault="00160A76" w:rsidP="00160A76">
            <w:pPr>
              <w:rPr>
                <w:rFonts w:ascii="Times New Roman" w:hAnsi="Times New Roman" w:cs="Times New Roman"/>
                <w:sz w:val="20"/>
                <w:szCs w:val="20"/>
              </w:rPr>
            </w:pPr>
            <w:r w:rsidRPr="00160A76">
              <w:rPr>
                <w:rFonts w:ascii="Times New Roman" w:hAnsi="Times New Roman" w:cs="Times New Roman"/>
                <w:sz w:val="20"/>
                <w:szCs w:val="20"/>
              </w:rPr>
              <w:t>технол</w:t>
            </w:r>
          </w:p>
        </w:tc>
        <w:tc>
          <w:tcPr>
            <w:tcW w:w="703" w:type="dxa"/>
          </w:tcPr>
          <w:p w:rsidR="00160A76" w:rsidRPr="00160A76" w:rsidRDefault="00160A76" w:rsidP="00160A76">
            <w:pPr>
              <w:rPr>
                <w:rFonts w:ascii="Times New Roman" w:hAnsi="Times New Roman" w:cs="Times New Roman"/>
                <w:sz w:val="20"/>
                <w:szCs w:val="20"/>
              </w:rPr>
            </w:pPr>
            <w:r w:rsidRPr="00160A76">
              <w:rPr>
                <w:rFonts w:ascii="Times New Roman" w:hAnsi="Times New Roman" w:cs="Times New Roman"/>
                <w:sz w:val="20"/>
                <w:szCs w:val="20"/>
              </w:rPr>
              <w:t>всего</w:t>
            </w:r>
          </w:p>
        </w:tc>
      </w:tr>
      <w:tr w:rsidR="00160A76" w:rsidRPr="00160A76" w:rsidTr="00160A76">
        <w:tc>
          <w:tcPr>
            <w:tcW w:w="993" w:type="dxa"/>
          </w:tcPr>
          <w:p w:rsidR="00160A76" w:rsidRPr="00160A76" w:rsidRDefault="00160A76" w:rsidP="00160A76">
            <w:pPr>
              <w:rPr>
                <w:rFonts w:ascii="Times New Roman" w:hAnsi="Times New Roman" w:cs="Times New Roman"/>
                <w:sz w:val="20"/>
                <w:szCs w:val="20"/>
              </w:rPr>
            </w:pPr>
            <w:r w:rsidRPr="00160A76">
              <w:rPr>
                <w:rFonts w:ascii="Times New Roman" w:hAnsi="Times New Roman" w:cs="Times New Roman"/>
                <w:sz w:val="20"/>
                <w:szCs w:val="20"/>
              </w:rPr>
              <w:t>Всего участников</w:t>
            </w:r>
          </w:p>
        </w:tc>
        <w:tc>
          <w:tcPr>
            <w:tcW w:w="709" w:type="dxa"/>
          </w:tcPr>
          <w:p w:rsidR="00160A76" w:rsidRPr="00160A76" w:rsidRDefault="00160A76" w:rsidP="00160A76">
            <w:pPr>
              <w:rPr>
                <w:rFonts w:ascii="Times New Roman" w:hAnsi="Times New Roman" w:cs="Times New Roman"/>
                <w:sz w:val="20"/>
                <w:szCs w:val="20"/>
              </w:rPr>
            </w:pPr>
            <w:r w:rsidRPr="00160A76">
              <w:rPr>
                <w:rFonts w:ascii="Times New Roman" w:hAnsi="Times New Roman" w:cs="Times New Roman"/>
                <w:sz w:val="20"/>
                <w:szCs w:val="20"/>
              </w:rPr>
              <w:t>12</w:t>
            </w:r>
          </w:p>
        </w:tc>
        <w:tc>
          <w:tcPr>
            <w:tcW w:w="567" w:type="dxa"/>
          </w:tcPr>
          <w:p w:rsidR="00160A76" w:rsidRPr="00160A76" w:rsidRDefault="00160A76" w:rsidP="00160A76">
            <w:pPr>
              <w:rPr>
                <w:rFonts w:ascii="Times New Roman" w:hAnsi="Times New Roman" w:cs="Times New Roman"/>
                <w:sz w:val="20"/>
                <w:szCs w:val="20"/>
              </w:rPr>
            </w:pPr>
            <w:r w:rsidRPr="00160A76">
              <w:rPr>
                <w:rFonts w:ascii="Times New Roman" w:hAnsi="Times New Roman" w:cs="Times New Roman"/>
                <w:sz w:val="20"/>
                <w:szCs w:val="20"/>
              </w:rPr>
              <w:t>8</w:t>
            </w:r>
          </w:p>
        </w:tc>
        <w:tc>
          <w:tcPr>
            <w:tcW w:w="567" w:type="dxa"/>
          </w:tcPr>
          <w:p w:rsidR="00160A76" w:rsidRPr="00160A76" w:rsidRDefault="00160A76" w:rsidP="00160A76">
            <w:pPr>
              <w:rPr>
                <w:rFonts w:ascii="Times New Roman" w:hAnsi="Times New Roman" w:cs="Times New Roman"/>
                <w:sz w:val="20"/>
                <w:szCs w:val="20"/>
              </w:rPr>
            </w:pPr>
            <w:r w:rsidRPr="00160A76">
              <w:rPr>
                <w:rFonts w:ascii="Times New Roman" w:hAnsi="Times New Roman" w:cs="Times New Roman"/>
                <w:sz w:val="20"/>
                <w:szCs w:val="20"/>
              </w:rPr>
              <w:t>8</w:t>
            </w:r>
          </w:p>
        </w:tc>
        <w:tc>
          <w:tcPr>
            <w:tcW w:w="567" w:type="dxa"/>
          </w:tcPr>
          <w:p w:rsidR="00160A76" w:rsidRPr="00160A76" w:rsidRDefault="00160A76" w:rsidP="00160A76">
            <w:pPr>
              <w:rPr>
                <w:rFonts w:ascii="Times New Roman" w:hAnsi="Times New Roman" w:cs="Times New Roman"/>
                <w:sz w:val="20"/>
                <w:szCs w:val="20"/>
              </w:rPr>
            </w:pPr>
            <w:r w:rsidRPr="00160A76">
              <w:rPr>
                <w:rFonts w:ascii="Times New Roman" w:hAnsi="Times New Roman" w:cs="Times New Roman"/>
                <w:sz w:val="20"/>
                <w:szCs w:val="20"/>
              </w:rPr>
              <w:t>1</w:t>
            </w:r>
          </w:p>
        </w:tc>
        <w:tc>
          <w:tcPr>
            <w:tcW w:w="736" w:type="dxa"/>
          </w:tcPr>
          <w:p w:rsidR="00160A76" w:rsidRPr="00160A76" w:rsidRDefault="00160A76" w:rsidP="00160A76">
            <w:pPr>
              <w:rPr>
                <w:rFonts w:ascii="Times New Roman" w:hAnsi="Times New Roman" w:cs="Times New Roman"/>
                <w:sz w:val="20"/>
                <w:szCs w:val="20"/>
              </w:rPr>
            </w:pPr>
            <w:r w:rsidRPr="00160A76">
              <w:rPr>
                <w:rFonts w:ascii="Times New Roman" w:hAnsi="Times New Roman" w:cs="Times New Roman"/>
                <w:sz w:val="20"/>
                <w:szCs w:val="20"/>
              </w:rPr>
              <w:t>5</w:t>
            </w:r>
          </w:p>
        </w:tc>
        <w:tc>
          <w:tcPr>
            <w:tcW w:w="681" w:type="dxa"/>
          </w:tcPr>
          <w:p w:rsidR="00160A76" w:rsidRPr="00160A76" w:rsidRDefault="00160A76" w:rsidP="00160A76">
            <w:pPr>
              <w:rPr>
                <w:rFonts w:ascii="Times New Roman" w:hAnsi="Times New Roman" w:cs="Times New Roman"/>
                <w:sz w:val="20"/>
                <w:szCs w:val="20"/>
              </w:rPr>
            </w:pPr>
            <w:r w:rsidRPr="00160A76">
              <w:rPr>
                <w:rFonts w:ascii="Times New Roman" w:hAnsi="Times New Roman" w:cs="Times New Roman"/>
                <w:sz w:val="20"/>
                <w:szCs w:val="20"/>
              </w:rPr>
              <w:t>8</w:t>
            </w:r>
          </w:p>
        </w:tc>
        <w:tc>
          <w:tcPr>
            <w:tcW w:w="601" w:type="dxa"/>
          </w:tcPr>
          <w:p w:rsidR="00160A76" w:rsidRPr="00160A76" w:rsidRDefault="00160A76" w:rsidP="00160A76">
            <w:pPr>
              <w:rPr>
                <w:rFonts w:ascii="Times New Roman" w:hAnsi="Times New Roman" w:cs="Times New Roman"/>
                <w:sz w:val="20"/>
                <w:szCs w:val="20"/>
              </w:rPr>
            </w:pPr>
            <w:r w:rsidRPr="00160A76">
              <w:rPr>
                <w:rFonts w:ascii="Times New Roman" w:hAnsi="Times New Roman" w:cs="Times New Roman"/>
                <w:sz w:val="20"/>
                <w:szCs w:val="20"/>
              </w:rPr>
              <w:t>3</w:t>
            </w:r>
          </w:p>
        </w:tc>
        <w:tc>
          <w:tcPr>
            <w:tcW w:w="533" w:type="dxa"/>
          </w:tcPr>
          <w:p w:rsidR="00160A76" w:rsidRPr="00160A76" w:rsidRDefault="00160A76" w:rsidP="00160A76">
            <w:pPr>
              <w:rPr>
                <w:rFonts w:ascii="Times New Roman" w:hAnsi="Times New Roman" w:cs="Times New Roman"/>
                <w:sz w:val="20"/>
                <w:szCs w:val="20"/>
              </w:rPr>
            </w:pPr>
            <w:r w:rsidRPr="00160A76">
              <w:rPr>
                <w:rFonts w:ascii="Times New Roman" w:hAnsi="Times New Roman" w:cs="Times New Roman"/>
                <w:sz w:val="20"/>
                <w:szCs w:val="20"/>
              </w:rPr>
              <w:t>1</w:t>
            </w:r>
          </w:p>
        </w:tc>
        <w:tc>
          <w:tcPr>
            <w:tcW w:w="666" w:type="dxa"/>
          </w:tcPr>
          <w:p w:rsidR="00160A76" w:rsidRPr="00160A76" w:rsidRDefault="00160A76" w:rsidP="00160A76">
            <w:pPr>
              <w:rPr>
                <w:rFonts w:ascii="Times New Roman" w:hAnsi="Times New Roman" w:cs="Times New Roman"/>
                <w:sz w:val="20"/>
                <w:szCs w:val="20"/>
              </w:rPr>
            </w:pPr>
            <w:r w:rsidRPr="00160A76">
              <w:rPr>
                <w:rFonts w:ascii="Times New Roman" w:hAnsi="Times New Roman" w:cs="Times New Roman"/>
                <w:sz w:val="20"/>
                <w:szCs w:val="20"/>
              </w:rPr>
              <w:t>4</w:t>
            </w:r>
          </w:p>
        </w:tc>
        <w:tc>
          <w:tcPr>
            <w:tcW w:w="603" w:type="dxa"/>
          </w:tcPr>
          <w:p w:rsidR="00160A76" w:rsidRPr="00160A76" w:rsidRDefault="00160A76" w:rsidP="00160A76">
            <w:pPr>
              <w:rPr>
                <w:rFonts w:ascii="Times New Roman" w:hAnsi="Times New Roman" w:cs="Times New Roman"/>
                <w:sz w:val="20"/>
                <w:szCs w:val="20"/>
              </w:rPr>
            </w:pPr>
            <w:r w:rsidRPr="00160A76">
              <w:rPr>
                <w:rFonts w:ascii="Times New Roman" w:hAnsi="Times New Roman" w:cs="Times New Roman"/>
                <w:sz w:val="20"/>
                <w:szCs w:val="20"/>
              </w:rPr>
              <w:t>8</w:t>
            </w:r>
          </w:p>
        </w:tc>
        <w:tc>
          <w:tcPr>
            <w:tcW w:w="570" w:type="dxa"/>
          </w:tcPr>
          <w:p w:rsidR="00160A76" w:rsidRPr="00160A76" w:rsidRDefault="00160A76" w:rsidP="00160A76">
            <w:pPr>
              <w:rPr>
                <w:rFonts w:ascii="Times New Roman" w:hAnsi="Times New Roman" w:cs="Times New Roman"/>
                <w:sz w:val="20"/>
                <w:szCs w:val="20"/>
              </w:rPr>
            </w:pPr>
            <w:r w:rsidRPr="00160A76">
              <w:rPr>
                <w:rFonts w:ascii="Times New Roman" w:hAnsi="Times New Roman" w:cs="Times New Roman"/>
                <w:sz w:val="20"/>
                <w:szCs w:val="20"/>
              </w:rPr>
              <w:t>3</w:t>
            </w:r>
          </w:p>
        </w:tc>
        <w:tc>
          <w:tcPr>
            <w:tcW w:w="532" w:type="dxa"/>
          </w:tcPr>
          <w:p w:rsidR="00160A76" w:rsidRPr="00160A76" w:rsidRDefault="00160A76" w:rsidP="00160A76">
            <w:pPr>
              <w:rPr>
                <w:rFonts w:ascii="Times New Roman" w:hAnsi="Times New Roman" w:cs="Times New Roman"/>
                <w:sz w:val="20"/>
                <w:szCs w:val="20"/>
              </w:rPr>
            </w:pPr>
            <w:r w:rsidRPr="00160A76">
              <w:rPr>
                <w:rFonts w:ascii="Times New Roman" w:hAnsi="Times New Roman" w:cs="Times New Roman"/>
                <w:sz w:val="20"/>
                <w:szCs w:val="20"/>
              </w:rPr>
              <w:t>4</w:t>
            </w:r>
          </w:p>
        </w:tc>
        <w:tc>
          <w:tcPr>
            <w:tcW w:w="741" w:type="dxa"/>
          </w:tcPr>
          <w:p w:rsidR="00160A76" w:rsidRPr="00160A76" w:rsidRDefault="00160A76" w:rsidP="00160A76">
            <w:pPr>
              <w:rPr>
                <w:rFonts w:ascii="Times New Roman" w:hAnsi="Times New Roman" w:cs="Times New Roman"/>
                <w:sz w:val="20"/>
                <w:szCs w:val="20"/>
              </w:rPr>
            </w:pPr>
            <w:r w:rsidRPr="00160A76">
              <w:rPr>
                <w:rFonts w:ascii="Times New Roman" w:hAnsi="Times New Roman" w:cs="Times New Roman"/>
                <w:sz w:val="20"/>
                <w:szCs w:val="20"/>
              </w:rPr>
              <w:t>10</w:t>
            </w:r>
          </w:p>
        </w:tc>
        <w:tc>
          <w:tcPr>
            <w:tcW w:w="567" w:type="dxa"/>
          </w:tcPr>
          <w:p w:rsidR="00160A76" w:rsidRPr="00160A76" w:rsidRDefault="00160A76" w:rsidP="00160A76">
            <w:pPr>
              <w:rPr>
                <w:rFonts w:ascii="Times New Roman" w:hAnsi="Times New Roman" w:cs="Times New Roman"/>
                <w:sz w:val="20"/>
                <w:szCs w:val="20"/>
              </w:rPr>
            </w:pPr>
            <w:r w:rsidRPr="00160A76">
              <w:rPr>
                <w:rFonts w:ascii="Times New Roman" w:hAnsi="Times New Roman" w:cs="Times New Roman"/>
                <w:sz w:val="20"/>
                <w:szCs w:val="20"/>
              </w:rPr>
              <w:t>3</w:t>
            </w:r>
          </w:p>
        </w:tc>
        <w:tc>
          <w:tcPr>
            <w:tcW w:w="567" w:type="dxa"/>
          </w:tcPr>
          <w:p w:rsidR="00160A76" w:rsidRPr="00160A76" w:rsidRDefault="00160A76" w:rsidP="00160A76">
            <w:pPr>
              <w:rPr>
                <w:rFonts w:ascii="Times New Roman" w:hAnsi="Times New Roman" w:cs="Times New Roman"/>
                <w:sz w:val="20"/>
                <w:szCs w:val="20"/>
              </w:rPr>
            </w:pPr>
            <w:r w:rsidRPr="00160A76">
              <w:rPr>
                <w:rFonts w:ascii="Times New Roman" w:hAnsi="Times New Roman" w:cs="Times New Roman"/>
                <w:sz w:val="20"/>
                <w:szCs w:val="20"/>
              </w:rPr>
              <w:t>4</w:t>
            </w:r>
          </w:p>
        </w:tc>
        <w:tc>
          <w:tcPr>
            <w:tcW w:w="703" w:type="dxa"/>
          </w:tcPr>
          <w:p w:rsidR="00160A76" w:rsidRPr="00160A76" w:rsidRDefault="00160A76" w:rsidP="00160A76">
            <w:pPr>
              <w:rPr>
                <w:rFonts w:ascii="Times New Roman" w:hAnsi="Times New Roman" w:cs="Times New Roman"/>
                <w:sz w:val="20"/>
                <w:szCs w:val="20"/>
              </w:rPr>
            </w:pPr>
          </w:p>
        </w:tc>
      </w:tr>
      <w:tr w:rsidR="00160A76" w:rsidRPr="00160A76" w:rsidTr="00160A76">
        <w:tc>
          <w:tcPr>
            <w:tcW w:w="993" w:type="dxa"/>
          </w:tcPr>
          <w:p w:rsidR="00160A76" w:rsidRPr="00160A76" w:rsidRDefault="00160A76" w:rsidP="00160A76">
            <w:pPr>
              <w:rPr>
                <w:rFonts w:ascii="Times New Roman" w:hAnsi="Times New Roman" w:cs="Times New Roman"/>
                <w:sz w:val="20"/>
                <w:szCs w:val="20"/>
              </w:rPr>
            </w:pPr>
            <w:r w:rsidRPr="00160A76">
              <w:rPr>
                <w:rFonts w:ascii="Times New Roman" w:hAnsi="Times New Roman" w:cs="Times New Roman"/>
                <w:sz w:val="20"/>
                <w:szCs w:val="20"/>
              </w:rPr>
              <w:t>1 место</w:t>
            </w:r>
          </w:p>
        </w:tc>
        <w:tc>
          <w:tcPr>
            <w:tcW w:w="709" w:type="dxa"/>
          </w:tcPr>
          <w:p w:rsidR="00160A76" w:rsidRPr="00160A76" w:rsidRDefault="00160A76" w:rsidP="00160A76">
            <w:pPr>
              <w:rPr>
                <w:rFonts w:ascii="Times New Roman" w:hAnsi="Times New Roman" w:cs="Times New Roman"/>
                <w:sz w:val="20"/>
                <w:szCs w:val="20"/>
              </w:rPr>
            </w:pPr>
            <w:r w:rsidRPr="00160A76">
              <w:rPr>
                <w:rFonts w:ascii="Times New Roman" w:hAnsi="Times New Roman" w:cs="Times New Roman"/>
                <w:b/>
                <w:sz w:val="20"/>
                <w:szCs w:val="20"/>
              </w:rPr>
              <w:t>1</w:t>
            </w:r>
            <w:r w:rsidRPr="00160A76">
              <w:rPr>
                <w:rFonts w:ascii="Times New Roman" w:hAnsi="Times New Roman" w:cs="Times New Roman"/>
                <w:sz w:val="20"/>
                <w:szCs w:val="20"/>
              </w:rPr>
              <w:t xml:space="preserve"> (Ю.Костя)</w:t>
            </w:r>
          </w:p>
        </w:tc>
        <w:tc>
          <w:tcPr>
            <w:tcW w:w="567" w:type="dxa"/>
          </w:tcPr>
          <w:p w:rsidR="00160A76" w:rsidRPr="00160A76" w:rsidRDefault="00160A76" w:rsidP="00160A76">
            <w:pPr>
              <w:rPr>
                <w:rFonts w:ascii="Times New Roman" w:hAnsi="Times New Roman" w:cs="Times New Roman"/>
                <w:sz w:val="20"/>
                <w:szCs w:val="20"/>
              </w:rPr>
            </w:pPr>
          </w:p>
        </w:tc>
        <w:tc>
          <w:tcPr>
            <w:tcW w:w="567" w:type="dxa"/>
          </w:tcPr>
          <w:p w:rsidR="00160A76" w:rsidRPr="00160A76" w:rsidRDefault="00160A76" w:rsidP="00160A76">
            <w:pPr>
              <w:rPr>
                <w:rFonts w:ascii="Times New Roman" w:hAnsi="Times New Roman" w:cs="Times New Roman"/>
                <w:sz w:val="20"/>
                <w:szCs w:val="20"/>
              </w:rPr>
            </w:pPr>
            <w:r w:rsidRPr="00160A76">
              <w:rPr>
                <w:rFonts w:ascii="Times New Roman" w:hAnsi="Times New Roman" w:cs="Times New Roman"/>
                <w:b/>
                <w:sz w:val="20"/>
                <w:szCs w:val="20"/>
              </w:rPr>
              <w:t>1</w:t>
            </w:r>
            <w:r w:rsidRPr="00160A76">
              <w:rPr>
                <w:rFonts w:ascii="Times New Roman" w:hAnsi="Times New Roman" w:cs="Times New Roman"/>
                <w:sz w:val="20"/>
                <w:szCs w:val="20"/>
              </w:rPr>
              <w:t xml:space="preserve"> (П.Кристина)</w:t>
            </w:r>
          </w:p>
        </w:tc>
        <w:tc>
          <w:tcPr>
            <w:tcW w:w="567" w:type="dxa"/>
          </w:tcPr>
          <w:p w:rsidR="00160A76" w:rsidRPr="00160A76" w:rsidRDefault="00160A76" w:rsidP="00160A76">
            <w:pPr>
              <w:rPr>
                <w:rFonts w:ascii="Times New Roman" w:hAnsi="Times New Roman" w:cs="Times New Roman"/>
                <w:sz w:val="20"/>
                <w:szCs w:val="20"/>
              </w:rPr>
            </w:pPr>
          </w:p>
        </w:tc>
        <w:tc>
          <w:tcPr>
            <w:tcW w:w="736" w:type="dxa"/>
          </w:tcPr>
          <w:p w:rsidR="00160A76" w:rsidRPr="00160A76" w:rsidRDefault="00160A76" w:rsidP="00160A76">
            <w:pPr>
              <w:rPr>
                <w:rFonts w:ascii="Times New Roman" w:hAnsi="Times New Roman" w:cs="Times New Roman"/>
                <w:sz w:val="20"/>
                <w:szCs w:val="20"/>
              </w:rPr>
            </w:pPr>
            <w:r w:rsidRPr="00160A76">
              <w:rPr>
                <w:rFonts w:ascii="Times New Roman" w:hAnsi="Times New Roman" w:cs="Times New Roman"/>
                <w:b/>
                <w:sz w:val="20"/>
                <w:szCs w:val="20"/>
              </w:rPr>
              <w:t xml:space="preserve">1 </w:t>
            </w:r>
            <w:r w:rsidRPr="00160A76">
              <w:rPr>
                <w:rFonts w:ascii="Times New Roman" w:hAnsi="Times New Roman" w:cs="Times New Roman"/>
                <w:sz w:val="20"/>
                <w:szCs w:val="20"/>
              </w:rPr>
              <w:t>(О.Радик)</w:t>
            </w:r>
          </w:p>
        </w:tc>
        <w:tc>
          <w:tcPr>
            <w:tcW w:w="681" w:type="dxa"/>
          </w:tcPr>
          <w:p w:rsidR="00160A76" w:rsidRPr="00160A76" w:rsidRDefault="00160A76" w:rsidP="00160A76">
            <w:pPr>
              <w:rPr>
                <w:rFonts w:ascii="Times New Roman" w:hAnsi="Times New Roman" w:cs="Times New Roman"/>
                <w:sz w:val="20"/>
                <w:szCs w:val="20"/>
              </w:rPr>
            </w:pPr>
            <w:r w:rsidRPr="00160A76">
              <w:rPr>
                <w:rFonts w:ascii="Times New Roman" w:hAnsi="Times New Roman" w:cs="Times New Roman"/>
                <w:b/>
                <w:sz w:val="20"/>
                <w:szCs w:val="20"/>
              </w:rPr>
              <w:t>3</w:t>
            </w:r>
            <w:r w:rsidRPr="00160A76">
              <w:rPr>
                <w:rFonts w:ascii="Times New Roman" w:hAnsi="Times New Roman" w:cs="Times New Roman"/>
                <w:sz w:val="20"/>
                <w:szCs w:val="20"/>
              </w:rPr>
              <w:t xml:space="preserve"> (П.Крист., Р.Соня, Ю.Анита)</w:t>
            </w:r>
          </w:p>
        </w:tc>
        <w:tc>
          <w:tcPr>
            <w:tcW w:w="601" w:type="dxa"/>
          </w:tcPr>
          <w:p w:rsidR="00160A76" w:rsidRPr="00160A76" w:rsidRDefault="00160A76" w:rsidP="00160A76">
            <w:pPr>
              <w:rPr>
                <w:rFonts w:ascii="Times New Roman" w:hAnsi="Times New Roman" w:cs="Times New Roman"/>
                <w:sz w:val="20"/>
                <w:szCs w:val="20"/>
              </w:rPr>
            </w:pPr>
          </w:p>
        </w:tc>
        <w:tc>
          <w:tcPr>
            <w:tcW w:w="533" w:type="dxa"/>
          </w:tcPr>
          <w:p w:rsidR="00160A76" w:rsidRPr="00160A76" w:rsidRDefault="00160A76" w:rsidP="00160A76">
            <w:pPr>
              <w:rPr>
                <w:rFonts w:ascii="Times New Roman" w:hAnsi="Times New Roman" w:cs="Times New Roman"/>
                <w:sz w:val="20"/>
                <w:szCs w:val="20"/>
              </w:rPr>
            </w:pPr>
          </w:p>
        </w:tc>
        <w:tc>
          <w:tcPr>
            <w:tcW w:w="666" w:type="dxa"/>
          </w:tcPr>
          <w:p w:rsidR="00160A76" w:rsidRPr="00160A76" w:rsidRDefault="00160A76" w:rsidP="00160A76">
            <w:pPr>
              <w:rPr>
                <w:rFonts w:ascii="Times New Roman" w:hAnsi="Times New Roman" w:cs="Times New Roman"/>
                <w:sz w:val="20"/>
                <w:szCs w:val="20"/>
              </w:rPr>
            </w:pPr>
            <w:r w:rsidRPr="00160A76">
              <w:rPr>
                <w:rFonts w:ascii="Times New Roman" w:hAnsi="Times New Roman" w:cs="Times New Roman"/>
                <w:b/>
                <w:sz w:val="20"/>
                <w:szCs w:val="20"/>
              </w:rPr>
              <w:t xml:space="preserve">1 </w:t>
            </w:r>
            <w:r w:rsidRPr="00160A76">
              <w:rPr>
                <w:rFonts w:ascii="Times New Roman" w:hAnsi="Times New Roman" w:cs="Times New Roman"/>
                <w:sz w:val="20"/>
                <w:szCs w:val="20"/>
              </w:rPr>
              <w:t>(С.Гена)</w:t>
            </w:r>
          </w:p>
        </w:tc>
        <w:tc>
          <w:tcPr>
            <w:tcW w:w="603" w:type="dxa"/>
          </w:tcPr>
          <w:p w:rsidR="00160A76" w:rsidRPr="00160A76" w:rsidRDefault="00160A76" w:rsidP="00160A76">
            <w:pPr>
              <w:rPr>
                <w:rFonts w:ascii="Times New Roman" w:hAnsi="Times New Roman" w:cs="Times New Roman"/>
                <w:sz w:val="20"/>
                <w:szCs w:val="20"/>
              </w:rPr>
            </w:pPr>
            <w:r w:rsidRPr="00160A76">
              <w:rPr>
                <w:rFonts w:ascii="Times New Roman" w:hAnsi="Times New Roman" w:cs="Times New Roman"/>
                <w:b/>
                <w:sz w:val="20"/>
                <w:szCs w:val="20"/>
              </w:rPr>
              <w:t>2</w:t>
            </w:r>
            <w:r w:rsidRPr="00160A76">
              <w:rPr>
                <w:rFonts w:ascii="Times New Roman" w:hAnsi="Times New Roman" w:cs="Times New Roman"/>
                <w:sz w:val="20"/>
                <w:szCs w:val="20"/>
              </w:rPr>
              <w:t xml:space="preserve"> (Е.Айыына, С.Гена)</w:t>
            </w:r>
          </w:p>
        </w:tc>
        <w:tc>
          <w:tcPr>
            <w:tcW w:w="570" w:type="dxa"/>
          </w:tcPr>
          <w:p w:rsidR="00160A76" w:rsidRPr="00160A76" w:rsidRDefault="00160A76" w:rsidP="00160A76">
            <w:pPr>
              <w:rPr>
                <w:rFonts w:ascii="Times New Roman" w:hAnsi="Times New Roman" w:cs="Times New Roman"/>
                <w:sz w:val="20"/>
                <w:szCs w:val="20"/>
              </w:rPr>
            </w:pPr>
            <w:r w:rsidRPr="00160A76">
              <w:rPr>
                <w:rFonts w:ascii="Times New Roman" w:hAnsi="Times New Roman" w:cs="Times New Roman"/>
                <w:b/>
                <w:sz w:val="20"/>
                <w:szCs w:val="20"/>
              </w:rPr>
              <w:t>1</w:t>
            </w:r>
            <w:r w:rsidRPr="00160A76">
              <w:rPr>
                <w:rFonts w:ascii="Times New Roman" w:hAnsi="Times New Roman" w:cs="Times New Roman"/>
                <w:sz w:val="20"/>
                <w:szCs w:val="20"/>
              </w:rPr>
              <w:t xml:space="preserve"> (С.Гена)</w:t>
            </w:r>
          </w:p>
        </w:tc>
        <w:tc>
          <w:tcPr>
            <w:tcW w:w="532" w:type="dxa"/>
          </w:tcPr>
          <w:p w:rsidR="00160A76" w:rsidRPr="00160A76" w:rsidRDefault="00160A76" w:rsidP="00160A76">
            <w:pPr>
              <w:rPr>
                <w:rFonts w:ascii="Times New Roman" w:hAnsi="Times New Roman" w:cs="Times New Roman"/>
                <w:sz w:val="20"/>
                <w:szCs w:val="20"/>
              </w:rPr>
            </w:pPr>
          </w:p>
        </w:tc>
        <w:tc>
          <w:tcPr>
            <w:tcW w:w="741" w:type="dxa"/>
          </w:tcPr>
          <w:p w:rsidR="00160A76" w:rsidRPr="00160A76" w:rsidRDefault="00160A76" w:rsidP="00160A76">
            <w:pPr>
              <w:rPr>
                <w:rFonts w:ascii="Times New Roman" w:hAnsi="Times New Roman" w:cs="Times New Roman"/>
                <w:sz w:val="20"/>
                <w:szCs w:val="20"/>
              </w:rPr>
            </w:pPr>
            <w:r w:rsidRPr="00160A76">
              <w:rPr>
                <w:rFonts w:ascii="Times New Roman" w:hAnsi="Times New Roman" w:cs="Times New Roman"/>
                <w:b/>
                <w:sz w:val="20"/>
                <w:szCs w:val="20"/>
              </w:rPr>
              <w:t>1</w:t>
            </w:r>
            <w:r w:rsidRPr="00160A76">
              <w:rPr>
                <w:rFonts w:ascii="Times New Roman" w:hAnsi="Times New Roman" w:cs="Times New Roman"/>
                <w:sz w:val="20"/>
                <w:szCs w:val="20"/>
              </w:rPr>
              <w:t xml:space="preserve"> (Ю.Анита)</w:t>
            </w:r>
          </w:p>
        </w:tc>
        <w:tc>
          <w:tcPr>
            <w:tcW w:w="567" w:type="dxa"/>
          </w:tcPr>
          <w:p w:rsidR="00160A76" w:rsidRPr="00160A76" w:rsidRDefault="00160A76" w:rsidP="00160A76">
            <w:pPr>
              <w:rPr>
                <w:rFonts w:ascii="Times New Roman" w:hAnsi="Times New Roman" w:cs="Times New Roman"/>
                <w:sz w:val="20"/>
                <w:szCs w:val="20"/>
              </w:rPr>
            </w:pPr>
          </w:p>
        </w:tc>
        <w:tc>
          <w:tcPr>
            <w:tcW w:w="567" w:type="dxa"/>
          </w:tcPr>
          <w:p w:rsidR="00160A76" w:rsidRPr="00160A76" w:rsidRDefault="00160A76" w:rsidP="00160A76">
            <w:pPr>
              <w:rPr>
                <w:rFonts w:ascii="Times New Roman" w:hAnsi="Times New Roman" w:cs="Times New Roman"/>
                <w:sz w:val="20"/>
                <w:szCs w:val="20"/>
              </w:rPr>
            </w:pPr>
            <w:r w:rsidRPr="00160A76">
              <w:rPr>
                <w:rFonts w:ascii="Times New Roman" w:hAnsi="Times New Roman" w:cs="Times New Roman"/>
                <w:b/>
                <w:sz w:val="20"/>
                <w:szCs w:val="20"/>
              </w:rPr>
              <w:t>2</w:t>
            </w:r>
            <w:r w:rsidRPr="00160A76">
              <w:rPr>
                <w:rFonts w:ascii="Times New Roman" w:hAnsi="Times New Roman" w:cs="Times New Roman"/>
                <w:sz w:val="20"/>
                <w:szCs w:val="20"/>
              </w:rPr>
              <w:t xml:space="preserve"> (С.Гоша,Ч.Вова)</w:t>
            </w:r>
          </w:p>
        </w:tc>
        <w:tc>
          <w:tcPr>
            <w:tcW w:w="703" w:type="dxa"/>
          </w:tcPr>
          <w:p w:rsidR="00160A76" w:rsidRPr="00160A76" w:rsidRDefault="00160A76" w:rsidP="00160A76">
            <w:pPr>
              <w:rPr>
                <w:rFonts w:ascii="Times New Roman" w:hAnsi="Times New Roman" w:cs="Times New Roman"/>
                <w:sz w:val="20"/>
                <w:szCs w:val="20"/>
              </w:rPr>
            </w:pPr>
            <w:r w:rsidRPr="00160A76">
              <w:rPr>
                <w:rFonts w:ascii="Times New Roman" w:hAnsi="Times New Roman" w:cs="Times New Roman"/>
                <w:sz w:val="20"/>
                <w:szCs w:val="20"/>
              </w:rPr>
              <w:t>13</w:t>
            </w:r>
          </w:p>
        </w:tc>
      </w:tr>
      <w:tr w:rsidR="00160A76" w:rsidRPr="00160A76" w:rsidTr="00160A76">
        <w:tc>
          <w:tcPr>
            <w:tcW w:w="993" w:type="dxa"/>
          </w:tcPr>
          <w:p w:rsidR="00160A76" w:rsidRPr="00160A76" w:rsidRDefault="00160A76" w:rsidP="00160A76">
            <w:pPr>
              <w:rPr>
                <w:rFonts w:ascii="Times New Roman" w:hAnsi="Times New Roman" w:cs="Times New Roman"/>
                <w:sz w:val="20"/>
                <w:szCs w:val="20"/>
              </w:rPr>
            </w:pPr>
            <w:r w:rsidRPr="00160A76">
              <w:rPr>
                <w:rFonts w:ascii="Times New Roman" w:hAnsi="Times New Roman" w:cs="Times New Roman"/>
                <w:sz w:val="20"/>
                <w:szCs w:val="20"/>
              </w:rPr>
              <w:t>2 место</w:t>
            </w:r>
          </w:p>
        </w:tc>
        <w:tc>
          <w:tcPr>
            <w:tcW w:w="709" w:type="dxa"/>
          </w:tcPr>
          <w:p w:rsidR="00160A76" w:rsidRPr="00160A76" w:rsidRDefault="00160A76" w:rsidP="00160A76">
            <w:pPr>
              <w:rPr>
                <w:rFonts w:ascii="Times New Roman" w:hAnsi="Times New Roman" w:cs="Times New Roman"/>
                <w:sz w:val="20"/>
                <w:szCs w:val="20"/>
              </w:rPr>
            </w:pPr>
            <w:r w:rsidRPr="00160A76">
              <w:rPr>
                <w:rFonts w:ascii="Times New Roman" w:hAnsi="Times New Roman" w:cs="Times New Roman"/>
                <w:b/>
                <w:sz w:val="20"/>
                <w:szCs w:val="20"/>
              </w:rPr>
              <w:t xml:space="preserve">1 </w:t>
            </w:r>
            <w:r w:rsidRPr="00160A76">
              <w:rPr>
                <w:rFonts w:ascii="Times New Roman" w:hAnsi="Times New Roman" w:cs="Times New Roman"/>
                <w:sz w:val="20"/>
                <w:szCs w:val="20"/>
              </w:rPr>
              <w:t>(Е.Чемчюна)</w:t>
            </w:r>
          </w:p>
        </w:tc>
        <w:tc>
          <w:tcPr>
            <w:tcW w:w="567" w:type="dxa"/>
          </w:tcPr>
          <w:p w:rsidR="00160A76" w:rsidRPr="00160A76" w:rsidRDefault="00160A76" w:rsidP="00160A76">
            <w:pPr>
              <w:rPr>
                <w:rFonts w:ascii="Times New Roman" w:hAnsi="Times New Roman" w:cs="Times New Roman"/>
                <w:sz w:val="20"/>
                <w:szCs w:val="20"/>
              </w:rPr>
            </w:pPr>
            <w:r w:rsidRPr="00160A76">
              <w:rPr>
                <w:rFonts w:ascii="Times New Roman" w:hAnsi="Times New Roman" w:cs="Times New Roman"/>
                <w:b/>
                <w:sz w:val="20"/>
                <w:szCs w:val="20"/>
              </w:rPr>
              <w:t>1</w:t>
            </w:r>
            <w:r w:rsidRPr="00160A76">
              <w:rPr>
                <w:rFonts w:ascii="Times New Roman" w:hAnsi="Times New Roman" w:cs="Times New Roman"/>
                <w:sz w:val="20"/>
                <w:szCs w:val="20"/>
              </w:rPr>
              <w:t xml:space="preserve"> (П.Крист)</w:t>
            </w:r>
          </w:p>
        </w:tc>
        <w:tc>
          <w:tcPr>
            <w:tcW w:w="567" w:type="dxa"/>
          </w:tcPr>
          <w:p w:rsidR="00160A76" w:rsidRPr="00160A76" w:rsidRDefault="00160A76" w:rsidP="00160A76">
            <w:pPr>
              <w:rPr>
                <w:rFonts w:ascii="Times New Roman" w:hAnsi="Times New Roman" w:cs="Times New Roman"/>
                <w:sz w:val="20"/>
                <w:szCs w:val="20"/>
              </w:rPr>
            </w:pPr>
          </w:p>
        </w:tc>
        <w:tc>
          <w:tcPr>
            <w:tcW w:w="567" w:type="dxa"/>
          </w:tcPr>
          <w:p w:rsidR="00160A76" w:rsidRPr="00160A76" w:rsidRDefault="00160A76" w:rsidP="00160A76">
            <w:pPr>
              <w:rPr>
                <w:rFonts w:ascii="Times New Roman" w:hAnsi="Times New Roman" w:cs="Times New Roman"/>
                <w:sz w:val="20"/>
                <w:szCs w:val="20"/>
              </w:rPr>
            </w:pPr>
          </w:p>
        </w:tc>
        <w:tc>
          <w:tcPr>
            <w:tcW w:w="736" w:type="dxa"/>
          </w:tcPr>
          <w:p w:rsidR="00160A76" w:rsidRPr="00160A76" w:rsidRDefault="00160A76" w:rsidP="00160A76">
            <w:pPr>
              <w:rPr>
                <w:rFonts w:ascii="Times New Roman" w:hAnsi="Times New Roman" w:cs="Times New Roman"/>
                <w:sz w:val="20"/>
                <w:szCs w:val="20"/>
              </w:rPr>
            </w:pPr>
          </w:p>
        </w:tc>
        <w:tc>
          <w:tcPr>
            <w:tcW w:w="681" w:type="dxa"/>
          </w:tcPr>
          <w:p w:rsidR="00160A76" w:rsidRPr="00160A76" w:rsidRDefault="00160A76" w:rsidP="00160A76">
            <w:pPr>
              <w:rPr>
                <w:rFonts w:ascii="Times New Roman" w:hAnsi="Times New Roman" w:cs="Times New Roman"/>
                <w:sz w:val="20"/>
                <w:szCs w:val="20"/>
              </w:rPr>
            </w:pPr>
          </w:p>
        </w:tc>
        <w:tc>
          <w:tcPr>
            <w:tcW w:w="601" w:type="dxa"/>
          </w:tcPr>
          <w:p w:rsidR="00160A76" w:rsidRPr="00160A76" w:rsidRDefault="00160A76" w:rsidP="00160A76">
            <w:pPr>
              <w:rPr>
                <w:rFonts w:ascii="Times New Roman" w:hAnsi="Times New Roman" w:cs="Times New Roman"/>
                <w:sz w:val="20"/>
                <w:szCs w:val="20"/>
              </w:rPr>
            </w:pPr>
          </w:p>
        </w:tc>
        <w:tc>
          <w:tcPr>
            <w:tcW w:w="533" w:type="dxa"/>
          </w:tcPr>
          <w:p w:rsidR="00160A76" w:rsidRPr="00160A76" w:rsidRDefault="00160A76" w:rsidP="00160A76">
            <w:pPr>
              <w:rPr>
                <w:rFonts w:ascii="Times New Roman" w:hAnsi="Times New Roman" w:cs="Times New Roman"/>
                <w:sz w:val="20"/>
                <w:szCs w:val="20"/>
              </w:rPr>
            </w:pPr>
          </w:p>
        </w:tc>
        <w:tc>
          <w:tcPr>
            <w:tcW w:w="666" w:type="dxa"/>
          </w:tcPr>
          <w:p w:rsidR="00160A76" w:rsidRPr="00160A76" w:rsidRDefault="00160A76" w:rsidP="00160A76">
            <w:pPr>
              <w:rPr>
                <w:rFonts w:ascii="Times New Roman" w:hAnsi="Times New Roman" w:cs="Times New Roman"/>
                <w:sz w:val="20"/>
                <w:szCs w:val="20"/>
              </w:rPr>
            </w:pPr>
            <w:r w:rsidRPr="00160A76">
              <w:rPr>
                <w:rFonts w:ascii="Times New Roman" w:hAnsi="Times New Roman" w:cs="Times New Roman"/>
                <w:b/>
                <w:sz w:val="20"/>
                <w:szCs w:val="20"/>
              </w:rPr>
              <w:t>2</w:t>
            </w:r>
            <w:r w:rsidRPr="00160A76">
              <w:rPr>
                <w:rFonts w:ascii="Times New Roman" w:hAnsi="Times New Roman" w:cs="Times New Roman"/>
                <w:sz w:val="20"/>
                <w:szCs w:val="20"/>
              </w:rPr>
              <w:t xml:space="preserve"> (Ю.Анита, Р.Соня)</w:t>
            </w:r>
          </w:p>
        </w:tc>
        <w:tc>
          <w:tcPr>
            <w:tcW w:w="603" w:type="dxa"/>
          </w:tcPr>
          <w:p w:rsidR="00160A76" w:rsidRPr="00160A76" w:rsidRDefault="00160A76" w:rsidP="00160A76">
            <w:pPr>
              <w:rPr>
                <w:rFonts w:ascii="Times New Roman" w:hAnsi="Times New Roman" w:cs="Times New Roman"/>
                <w:sz w:val="20"/>
                <w:szCs w:val="20"/>
              </w:rPr>
            </w:pPr>
            <w:r w:rsidRPr="00160A76">
              <w:rPr>
                <w:rFonts w:ascii="Times New Roman" w:hAnsi="Times New Roman" w:cs="Times New Roman"/>
                <w:b/>
                <w:sz w:val="20"/>
                <w:szCs w:val="20"/>
              </w:rPr>
              <w:t>1</w:t>
            </w:r>
            <w:r w:rsidRPr="00160A76">
              <w:rPr>
                <w:rFonts w:ascii="Times New Roman" w:hAnsi="Times New Roman" w:cs="Times New Roman"/>
                <w:sz w:val="20"/>
                <w:szCs w:val="20"/>
              </w:rPr>
              <w:t xml:space="preserve"> (Ю.Анита)</w:t>
            </w:r>
          </w:p>
        </w:tc>
        <w:tc>
          <w:tcPr>
            <w:tcW w:w="570" w:type="dxa"/>
          </w:tcPr>
          <w:p w:rsidR="00160A76" w:rsidRPr="00160A76" w:rsidRDefault="00160A76" w:rsidP="00160A76">
            <w:pPr>
              <w:rPr>
                <w:rFonts w:ascii="Times New Roman" w:hAnsi="Times New Roman" w:cs="Times New Roman"/>
                <w:sz w:val="20"/>
                <w:szCs w:val="20"/>
              </w:rPr>
            </w:pPr>
            <w:r w:rsidRPr="00160A76">
              <w:rPr>
                <w:rFonts w:ascii="Times New Roman" w:hAnsi="Times New Roman" w:cs="Times New Roman"/>
                <w:b/>
                <w:sz w:val="20"/>
                <w:szCs w:val="20"/>
              </w:rPr>
              <w:t xml:space="preserve">1 </w:t>
            </w:r>
            <w:r w:rsidRPr="00160A76">
              <w:rPr>
                <w:rFonts w:ascii="Times New Roman" w:hAnsi="Times New Roman" w:cs="Times New Roman"/>
                <w:sz w:val="20"/>
                <w:szCs w:val="20"/>
              </w:rPr>
              <w:t>(С.Толя)</w:t>
            </w:r>
          </w:p>
        </w:tc>
        <w:tc>
          <w:tcPr>
            <w:tcW w:w="532" w:type="dxa"/>
          </w:tcPr>
          <w:p w:rsidR="00160A76" w:rsidRPr="00160A76" w:rsidRDefault="00160A76" w:rsidP="00160A76">
            <w:pPr>
              <w:rPr>
                <w:rFonts w:ascii="Times New Roman" w:hAnsi="Times New Roman" w:cs="Times New Roman"/>
                <w:sz w:val="20"/>
                <w:szCs w:val="20"/>
              </w:rPr>
            </w:pPr>
          </w:p>
        </w:tc>
        <w:tc>
          <w:tcPr>
            <w:tcW w:w="741" w:type="dxa"/>
          </w:tcPr>
          <w:p w:rsidR="00160A76" w:rsidRPr="00160A76" w:rsidRDefault="00160A76" w:rsidP="00160A76">
            <w:pPr>
              <w:rPr>
                <w:rFonts w:ascii="Times New Roman" w:hAnsi="Times New Roman" w:cs="Times New Roman"/>
                <w:sz w:val="20"/>
                <w:szCs w:val="20"/>
              </w:rPr>
            </w:pPr>
            <w:r w:rsidRPr="00160A76">
              <w:rPr>
                <w:rFonts w:ascii="Times New Roman" w:hAnsi="Times New Roman" w:cs="Times New Roman"/>
                <w:b/>
                <w:sz w:val="20"/>
                <w:szCs w:val="20"/>
              </w:rPr>
              <w:t>1</w:t>
            </w:r>
            <w:r w:rsidRPr="00160A76">
              <w:rPr>
                <w:rFonts w:ascii="Times New Roman" w:hAnsi="Times New Roman" w:cs="Times New Roman"/>
                <w:sz w:val="20"/>
                <w:szCs w:val="20"/>
              </w:rPr>
              <w:t xml:space="preserve"> (П.Крист)</w:t>
            </w:r>
          </w:p>
        </w:tc>
        <w:tc>
          <w:tcPr>
            <w:tcW w:w="567" w:type="dxa"/>
          </w:tcPr>
          <w:p w:rsidR="00160A76" w:rsidRPr="00160A76" w:rsidRDefault="00160A76" w:rsidP="00160A76">
            <w:pPr>
              <w:rPr>
                <w:rFonts w:ascii="Times New Roman" w:hAnsi="Times New Roman" w:cs="Times New Roman"/>
                <w:sz w:val="20"/>
                <w:szCs w:val="20"/>
              </w:rPr>
            </w:pPr>
            <w:r w:rsidRPr="00160A76">
              <w:rPr>
                <w:rFonts w:ascii="Times New Roman" w:hAnsi="Times New Roman" w:cs="Times New Roman"/>
                <w:b/>
                <w:sz w:val="20"/>
                <w:szCs w:val="20"/>
              </w:rPr>
              <w:t>1</w:t>
            </w:r>
            <w:r w:rsidRPr="00160A76">
              <w:rPr>
                <w:rFonts w:ascii="Times New Roman" w:hAnsi="Times New Roman" w:cs="Times New Roman"/>
                <w:sz w:val="20"/>
                <w:szCs w:val="20"/>
              </w:rPr>
              <w:t xml:space="preserve"> (С.Гена)</w:t>
            </w:r>
          </w:p>
        </w:tc>
        <w:tc>
          <w:tcPr>
            <w:tcW w:w="567" w:type="dxa"/>
          </w:tcPr>
          <w:p w:rsidR="00160A76" w:rsidRPr="00160A76" w:rsidRDefault="00160A76" w:rsidP="00160A76">
            <w:pPr>
              <w:rPr>
                <w:rFonts w:ascii="Times New Roman" w:hAnsi="Times New Roman" w:cs="Times New Roman"/>
                <w:sz w:val="20"/>
                <w:szCs w:val="20"/>
              </w:rPr>
            </w:pPr>
          </w:p>
        </w:tc>
        <w:tc>
          <w:tcPr>
            <w:tcW w:w="703" w:type="dxa"/>
          </w:tcPr>
          <w:p w:rsidR="00160A76" w:rsidRPr="00160A76" w:rsidRDefault="00160A76" w:rsidP="00160A76">
            <w:pPr>
              <w:rPr>
                <w:rFonts w:ascii="Times New Roman" w:hAnsi="Times New Roman" w:cs="Times New Roman"/>
                <w:sz w:val="20"/>
                <w:szCs w:val="20"/>
              </w:rPr>
            </w:pPr>
            <w:r w:rsidRPr="00160A76">
              <w:rPr>
                <w:rFonts w:ascii="Times New Roman" w:hAnsi="Times New Roman" w:cs="Times New Roman"/>
                <w:sz w:val="20"/>
                <w:szCs w:val="20"/>
              </w:rPr>
              <w:t>8</w:t>
            </w:r>
          </w:p>
        </w:tc>
      </w:tr>
      <w:tr w:rsidR="00160A76" w:rsidRPr="00160A76" w:rsidTr="00160A76">
        <w:tc>
          <w:tcPr>
            <w:tcW w:w="993" w:type="dxa"/>
          </w:tcPr>
          <w:p w:rsidR="00160A76" w:rsidRPr="00160A76" w:rsidRDefault="00160A76" w:rsidP="00160A76">
            <w:pPr>
              <w:rPr>
                <w:rFonts w:ascii="Times New Roman" w:hAnsi="Times New Roman" w:cs="Times New Roman"/>
                <w:sz w:val="20"/>
                <w:szCs w:val="20"/>
              </w:rPr>
            </w:pPr>
            <w:r w:rsidRPr="00160A76">
              <w:rPr>
                <w:rFonts w:ascii="Times New Roman" w:hAnsi="Times New Roman" w:cs="Times New Roman"/>
                <w:sz w:val="20"/>
                <w:szCs w:val="20"/>
              </w:rPr>
              <w:t>3 место</w:t>
            </w:r>
          </w:p>
        </w:tc>
        <w:tc>
          <w:tcPr>
            <w:tcW w:w="709" w:type="dxa"/>
          </w:tcPr>
          <w:p w:rsidR="00160A76" w:rsidRPr="00160A76" w:rsidRDefault="00160A76" w:rsidP="00160A76">
            <w:pPr>
              <w:rPr>
                <w:rFonts w:ascii="Times New Roman" w:hAnsi="Times New Roman" w:cs="Times New Roman"/>
                <w:sz w:val="20"/>
                <w:szCs w:val="20"/>
              </w:rPr>
            </w:pPr>
          </w:p>
        </w:tc>
        <w:tc>
          <w:tcPr>
            <w:tcW w:w="567" w:type="dxa"/>
          </w:tcPr>
          <w:p w:rsidR="00160A76" w:rsidRPr="00160A76" w:rsidRDefault="00160A76" w:rsidP="00160A76">
            <w:pPr>
              <w:rPr>
                <w:rFonts w:ascii="Times New Roman" w:hAnsi="Times New Roman" w:cs="Times New Roman"/>
                <w:sz w:val="20"/>
                <w:szCs w:val="20"/>
              </w:rPr>
            </w:pPr>
            <w:r w:rsidRPr="00160A76">
              <w:rPr>
                <w:rFonts w:ascii="Times New Roman" w:hAnsi="Times New Roman" w:cs="Times New Roman"/>
                <w:b/>
                <w:sz w:val="20"/>
                <w:szCs w:val="20"/>
              </w:rPr>
              <w:t>2</w:t>
            </w:r>
            <w:r w:rsidRPr="00160A76">
              <w:rPr>
                <w:rFonts w:ascii="Times New Roman" w:hAnsi="Times New Roman" w:cs="Times New Roman"/>
                <w:sz w:val="20"/>
                <w:szCs w:val="20"/>
              </w:rPr>
              <w:t xml:space="preserve"> (Е.Ай</w:t>
            </w:r>
            <w:r w:rsidRPr="00160A76">
              <w:rPr>
                <w:rFonts w:ascii="Times New Roman" w:hAnsi="Times New Roman" w:cs="Times New Roman"/>
                <w:sz w:val="20"/>
                <w:szCs w:val="20"/>
              </w:rPr>
              <w:lastRenderedPageBreak/>
              <w:t>ыына, Р.Соня)</w:t>
            </w:r>
          </w:p>
        </w:tc>
        <w:tc>
          <w:tcPr>
            <w:tcW w:w="567" w:type="dxa"/>
          </w:tcPr>
          <w:p w:rsidR="00160A76" w:rsidRPr="00160A76" w:rsidRDefault="00160A76" w:rsidP="00160A76">
            <w:pPr>
              <w:rPr>
                <w:rFonts w:ascii="Times New Roman" w:hAnsi="Times New Roman" w:cs="Times New Roman"/>
                <w:sz w:val="20"/>
                <w:szCs w:val="20"/>
              </w:rPr>
            </w:pPr>
          </w:p>
        </w:tc>
        <w:tc>
          <w:tcPr>
            <w:tcW w:w="567" w:type="dxa"/>
          </w:tcPr>
          <w:p w:rsidR="00160A76" w:rsidRPr="00160A76" w:rsidRDefault="00160A76" w:rsidP="00160A76">
            <w:pPr>
              <w:rPr>
                <w:rFonts w:ascii="Times New Roman" w:hAnsi="Times New Roman" w:cs="Times New Roman"/>
                <w:sz w:val="20"/>
                <w:szCs w:val="20"/>
              </w:rPr>
            </w:pPr>
          </w:p>
        </w:tc>
        <w:tc>
          <w:tcPr>
            <w:tcW w:w="736" w:type="dxa"/>
          </w:tcPr>
          <w:p w:rsidR="00160A76" w:rsidRPr="00160A76" w:rsidRDefault="00160A76" w:rsidP="00160A76">
            <w:pPr>
              <w:rPr>
                <w:rFonts w:ascii="Times New Roman" w:hAnsi="Times New Roman" w:cs="Times New Roman"/>
                <w:sz w:val="20"/>
                <w:szCs w:val="20"/>
              </w:rPr>
            </w:pPr>
            <w:r w:rsidRPr="00160A76">
              <w:rPr>
                <w:rFonts w:ascii="Times New Roman" w:hAnsi="Times New Roman" w:cs="Times New Roman"/>
                <w:b/>
                <w:sz w:val="20"/>
                <w:szCs w:val="20"/>
              </w:rPr>
              <w:t>1</w:t>
            </w:r>
            <w:r w:rsidRPr="00160A76">
              <w:rPr>
                <w:rFonts w:ascii="Times New Roman" w:hAnsi="Times New Roman" w:cs="Times New Roman"/>
                <w:sz w:val="20"/>
                <w:szCs w:val="20"/>
              </w:rPr>
              <w:t xml:space="preserve"> (Ю.Анита)</w:t>
            </w:r>
          </w:p>
        </w:tc>
        <w:tc>
          <w:tcPr>
            <w:tcW w:w="681" w:type="dxa"/>
          </w:tcPr>
          <w:p w:rsidR="00160A76" w:rsidRPr="00160A76" w:rsidRDefault="00160A76" w:rsidP="00160A76">
            <w:pPr>
              <w:rPr>
                <w:rFonts w:ascii="Times New Roman" w:hAnsi="Times New Roman" w:cs="Times New Roman"/>
                <w:sz w:val="20"/>
                <w:szCs w:val="20"/>
              </w:rPr>
            </w:pPr>
            <w:r w:rsidRPr="00160A76">
              <w:rPr>
                <w:rFonts w:ascii="Times New Roman" w:hAnsi="Times New Roman" w:cs="Times New Roman"/>
                <w:b/>
                <w:sz w:val="20"/>
                <w:szCs w:val="20"/>
              </w:rPr>
              <w:t>1</w:t>
            </w:r>
            <w:r w:rsidRPr="00160A76">
              <w:rPr>
                <w:rFonts w:ascii="Times New Roman" w:hAnsi="Times New Roman" w:cs="Times New Roman"/>
                <w:sz w:val="20"/>
                <w:szCs w:val="20"/>
              </w:rPr>
              <w:t xml:space="preserve"> (О.Радик)</w:t>
            </w:r>
          </w:p>
        </w:tc>
        <w:tc>
          <w:tcPr>
            <w:tcW w:w="601" w:type="dxa"/>
          </w:tcPr>
          <w:p w:rsidR="00160A76" w:rsidRPr="00160A76" w:rsidRDefault="00160A76" w:rsidP="00160A76">
            <w:pPr>
              <w:rPr>
                <w:rFonts w:ascii="Times New Roman" w:hAnsi="Times New Roman" w:cs="Times New Roman"/>
                <w:sz w:val="20"/>
                <w:szCs w:val="20"/>
              </w:rPr>
            </w:pPr>
          </w:p>
        </w:tc>
        <w:tc>
          <w:tcPr>
            <w:tcW w:w="533" w:type="dxa"/>
          </w:tcPr>
          <w:p w:rsidR="00160A76" w:rsidRPr="00160A76" w:rsidRDefault="00160A76" w:rsidP="00160A76">
            <w:pPr>
              <w:rPr>
                <w:rFonts w:ascii="Times New Roman" w:hAnsi="Times New Roman" w:cs="Times New Roman"/>
                <w:sz w:val="20"/>
                <w:szCs w:val="20"/>
              </w:rPr>
            </w:pPr>
          </w:p>
        </w:tc>
        <w:tc>
          <w:tcPr>
            <w:tcW w:w="666" w:type="dxa"/>
          </w:tcPr>
          <w:p w:rsidR="00160A76" w:rsidRPr="00160A76" w:rsidRDefault="00160A76" w:rsidP="00160A76">
            <w:pPr>
              <w:rPr>
                <w:rFonts w:ascii="Times New Roman" w:hAnsi="Times New Roman" w:cs="Times New Roman"/>
                <w:sz w:val="20"/>
                <w:szCs w:val="20"/>
              </w:rPr>
            </w:pPr>
          </w:p>
        </w:tc>
        <w:tc>
          <w:tcPr>
            <w:tcW w:w="603" w:type="dxa"/>
          </w:tcPr>
          <w:p w:rsidR="00160A76" w:rsidRPr="00160A76" w:rsidRDefault="00160A76" w:rsidP="00160A76">
            <w:pPr>
              <w:rPr>
                <w:rFonts w:ascii="Times New Roman" w:hAnsi="Times New Roman" w:cs="Times New Roman"/>
                <w:sz w:val="20"/>
                <w:szCs w:val="20"/>
              </w:rPr>
            </w:pPr>
            <w:r w:rsidRPr="00160A76">
              <w:rPr>
                <w:rFonts w:ascii="Times New Roman" w:hAnsi="Times New Roman" w:cs="Times New Roman"/>
                <w:b/>
                <w:sz w:val="20"/>
                <w:szCs w:val="20"/>
              </w:rPr>
              <w:t xml:space="preserve">2 </w:t>
            </w:r>
            <w:r w:rsidRPr="00160A76">
              <w:rPr>
                <w:rFonts w:ascii="Times New Roman" w:hAnsi="Times New Roman" w:cs="Times New Roman"/>
                <w:sz w:val="20"/>
                <w:szCs w:val="20"/>
              </w:rPr>
              <w:t>(Ю.Мат</w:t>
            </w:r>
            <w:r w:rsidRPr="00160A76">
              <w:rPr>
                <w:rFonts w:ascii="Times New Roman" w:hAnsi="Times New Roman" w:cs="Times New Roman"/>
                <w:sz w:val="20"/>
                <w:szCs w:val="20"/>
              </w:rPr>
              <w:lastRenderedPageBreak/>
              <w:t>вей, Ю.Костя)</w:t>
            </w:r>
          </w:p>
        </w:tc>
        <w:tc>
          <w:tcPr>
            <w:tcW w:w="570" w:type="dxa"/>
          </w:tcPr>
          <w:p w:rsidR="00160A76" w:rsidRPr="00160A76" w:rsidRDefault="00160A76" w:rsidP="00160A76">
            <w:pPr>
              <w:rPr>
                <w:rFonts w:ascii="Times New Roman" w:hAnsi="Times New Roman" w:cs="Times New Roman"/>
                <w:sz w:val="20"/>
                <w:szCs w:val="20"/>
              </w:rPr>
            </w:pPr>
          </w:p>
        </w:tc>
        <w:tc>
          <w:tcPr>
            <w:tcW w:w="532" w:type="dxa"/>
          </w:tcPr>
          <w:p w:rsidR="00160A76" w:rsidRPr="00160A76" w:rsidRDefault="00160A76" w:rsidP="00160A76">
            <w:pPr>
              <w:rPr>
                <w:rFonts w:ascii="Times New Roman" w:hAnsi="Times New Roman" w:cs="Times New Roman"/>
                <w:sz w:val="20"/>
                <w:szCs w:val="20"/>
              </w:rPr>
            </w:pPr>
            <w:r w:rsidRPr="00160A76">
              <w:rPr>
                <w:rFonts w:ascii="Times New Roman" w:hAnsi="Times New Roman" w:cs="Times New Roman"/>
                <w:b/>
                <w:sz w:val="20"/>
                <w:szCs w:val="20"/>
              </w:rPr>
              <w:t>1</w:t>
            </w:r>
            <w:r w:rsidRPr="00160A76">
              <w:rPr>
                <w:rFonts w:ascii="Times New Roman" w:hAnsi="Times New Roman" w:cs="Times New Roman"/>
                <w:sz w:val="20"/>
                <w:szCs w:val="20"/>
              </w:rPr>
              <w:t xml:space="preserve"> (Р.Со</w:t>
            </w:r>
            <w:r w:rsidRPr="00160A76">
              <w:rPr>
                <w:rFonts w:ascii="Times New Roman" w:hAnsi="Times New Roman" w:cs="Times New Roman"/>
                <w:sz w:val="20"/>
                <w:szCs w:val="20"/>
              </w:rPr>
              <w:lastRenderedPageBreak/>
              <w:t>ня)</w:t>
            </w:r>
          </w:p>
        </w:tc>
        <w:tc>
          <w:tcPr>
            <w:tcW w:w="741" w:type="dxa"/>
          </w:tcPr>
          <w:p w:rsidR="00160A76" w:rsidRPr="00160A76" w:rsidRDefault="00160A76" w:rsidP="00160A76">
            <w:pPr>
              <w:rPr>
                <w:rFonts w:ascii="Times New Roman" w:hAnsi="Times New Roman" w:cs="Times New Roman"/>
                <w:sz w:val="20"/>
                <w:szCs w:val="20"/>
              </w:rPr>
            </w:pPr>
            <w:r w:rsidRPr="00160A76">
              <w:rPr>
                <w:rFonts w:ascii="Times New Roman" w:hAnsi="Times New Roman" w:cs="Times New Roman"/>
                <w:b/>
                <w:sz w:val="20"/>
                <w:szCs w:val="20"/>
              </w:rPr>
              <w:lastRenderedPageBreak/>
              <w:t xml:space="preserve">1 </w:t>
            </w:r>
            <w:r w:rsidRPr="00160A76">
              <w:rPr>
                <w:rFonts w:ascii="Times New Roman" w:hAnsi="Times New Roman" w:cs="Times New Roman"/>
                <w:sz w:val="20"/>
                <w:szCs w:val="20"/>
              </w:rPr>
              <w:t>(Р.Соня)</w:t>
            </w:r>
          </w:p>
        </w:tc>
        <w:tc>
          <w:tcPr>
            <w:tcW w:w="567" w:type="dxa"/>
          </w:tcPr>
          <w:p w:rsidR="00160A76" w:rsidRPr="00160A76" w:rsidRDefault="00160A76" w:rsidP="00160A76">
            <w:pPr>
              <w:rPr>
                <w:rFonts w:ascii="Times New Roman" w:hAnsi="Times New Roman" w:cs="Times New Roman"/>
                <w:sz w:val="20"/>
                <w:szCs w:val="20"/>
              </w:rPr>
            </w:pPr>
          </w:p>
        </w:tc>
        <w:tc>
          <w:tcPr>
            <w:tcW w:w="567" w:type="dxa"/>
          </w:tcPr>
          <w:p w:rsidR="00160A76" w:rsidRPr="00160A76" w:rsidRDefault="00160A76" w:rsidP="00160A76">
            <w:pPr>
              <w:rPr>
                <w:rFonts w:ascii="Times New Roman" w:hAnsi="Times New Roman" w:cs="Times New Roman"/>
                <w:sz w:val="20"/>
                <w:szCs w:val="20"/>
              </w:rPr>
            </w:pPr>
          </w:p>
        </w:tc>
        <w:tc>
          <w:tcPr>
            <w:tcW w:w="703" w:type="dxa"/>
          </w:tcPr>
          <w:p w:rsidR="00160A76" w:rsidRPr="00160A76" w:rsidRDefault="00160A76" w:rsidP="00160A76">
            <w:pPr>
              <w:rPr>
                <w:rFonts w:ascii="Times New Roman" w:hAnsi="Times New Roman" w:cs="Times New Roman"/>
                <w:sz w:val="20"/>
                <w:szCs w:val="20"/>
              </w:rPr>
            </w:pPr>
            <w:r w:rsidRPr="00160A76">
              <w:rPr>
                <w:rFonts w:ascii="Times New Roman" w:hAnsi="Times New Roman" w:cs="Times New Roman"/>
                <w:sz w:val="20"/>
                <w:szCs w:val="20"/>
              </w:rPr>
              <w:t>8</w:t>
            </w:r>
          </w:p>
        </w:tc>
      </w:tr>
      <w:tr w:rsidR="00160A76" w:rsidRPr="00160A76" w:rsidTr="00160A76">
        <w:tc>
          <w:tcPr>
            <w:tcW w:w="993" w:type="dxa"/>
          </w:tcPr>
          <w:p w:rsidR="00160A76" w:rsidRPr="00160A76" w:rsidRDefault="00160A76" w:rsidP="00160A76">
            <w:pPr>
              <w:rPr>
                <w:rFonts w:ascii="Times New Roman" w:hAnsi="Times New Roman" w:cs="Times New Roman"/>
                <w:b/>
                <w:sz w:val="20"/>
                <w:szCs w:val="20"/>
              </w:rPr>
            </w:pPr>
            <w:r w:rsidRPr="00160A76">
              <w:rPr>
                <w:rFonts w:ascii="Times New Roman" w:hAnsi="Times New Roman" w:cs="Times New Roman"/>
                <w:b/>
                <w:sz w:val="20"/>
                <w:szCs w:val="20"/>
              </w:rPr>
              <w:lastRenderedPageBreak/>
              <w:t>Итого приз.мест</w:t>
            </w:r>
          </w:p>
        </w:tc>
        <w:tc>
          <w:tcPr>
            <w:tcW w:w="709" w:type="dxa"/>
          </w:tcPr>
          <w:p w:rsidR="00160A76" w:rsidRPr="00160A76" w:rsidRDefault="00160A76" w:rsidP="00160A76">
            <w:pPr>
              <w:rPr>
                <w:rFonts w:ascii="Times New Roman" w:hAnsi="Times New Roman" w:cs="Times New Roman"/>
                <w:b/>
                <w:sz w:val="20"/>
                <w:szCs w:val="20"/>
              </w:rPr>
            </w:pPr>
            <w:r w:rsidRPr="00160A76">
              <w:rPr>
                <w:rFonts w:ascii="Times New Roman" w:hAnsi="Times New Roman" w:cs="Times New Roman"/>
                <w:b/>
                <w:sz w:val="20"/>
                <w:szCs w:val="20"/>
              </w:rPr>
              <w:t>2</w:t>
            </w:r>
          </w:p>
        </w:tc>
        <w:tc>
          <w:tcPr>
            <w:tcW w:w="567" w:type="dxa"/>
          </w:tcPr>
          <w:p w:rsidR="00160A76" w:rsidRPr="00160A76" w:rsidRDefault="00160A76" w:rsidP="00160A76">
            <w:pPr>
              <w:rPr>
                <w:rFonts w:ascii="Times New Roman" w:hAnsi="Times New Roman" w:cs="Times New Roman"/>
                <w:b/>
                <w:sz w:val="20"/>
                <w:szCs w:val="20"/>
              </w:rPr>
            </w:pPr>
            <w:r w:rsidRPr="00160A76">
              <w:rPr>
                <w:rFonts w:ascii="Times New Roman" w:hAnsi="Times New Roman" w:cs="Times New Roman"/>
                <w:b/>
                <w:sz w:val="20"/>
                <w:szCs w:val="20"/>
              </w:rPr>
              <w:t>3</w:t>
            </w:r>
          </w:p>
        </w:tc>
        <w:tc>
          <w:tcPr>
            <w:tcW w:w="567" w:type="dxa"/>
          </w:tcPr>
          <w:p w:rsidR="00160A76" w:rsidRPr="00160A76" w:rsidRDefault="00160A76" w:rsidP="00160A76">
            <w:pPr>
              <w:rPr>
                <w:rFonts w:ascii="Times New Roman" w:hAnsi="Times New Roman" w:cs="Times New Roman"/>
                <w:b/>
                <w:sz w:val="20"/>
                <w:szCs w:val="20"/>
              </w:rPr>
            </w:pPr>
            <w:r w:rsidRPr="00160A76">
              <w:rPr>
                <w:rFonts w:ascii="Times New Roman" w:hAnsi="Times New Roman" w:cs="Times New Roman"/>
                <w:b/>
                <w:sz w:val="20"/>
                <w:szCs w:val="20"/>
              </w:rPr>
              <w:t>1</w:t>
            </w:r>
          </w:p>
        </w:tc>
        <w:tc>
          <w:tcPr>
            <w:tcW w:w="567" w:type="dxa"/>
          </w:tcPr>
          <w:p w:rsidR="00160A76" w:rsidRPr="00160A76" w:rsidRDefault="00160A76" w:rsidP="00160A76">
            <w:pPr>
              <w:rPr>
                <w:rFonts w:ascii="Times New Roman" w:hAnsi="Times New Roman" w:cs="Times New Roman"/>
                <w:b/>
                <w:sz w:val="20"/>
                <w:szCs w:val="20"/>
              </w:rPr>
            </w:pPr>
          </w:p>
        </w:tc>
        <w:tc>
          <w:tcPr>
            <w:tcW w:w="736" w:type="dxa"/>
          </w:tcPr>
          <w:p w:rsidR="00160A76" w:rsidRPr="00160A76" w:rsidRDefault="00160A76" w:rsidP="00160A76">
            <w:pPr>
              <w:rPr>
                <w:rFonts w:ascii="Times New Roman" w:hAnsi="Times New Roman" w:cs="Times New Roman"/>
                <w:b/>
                <w:sz w:val="20"/>
                <w:szCs w:val="20"/>
              </w:rPr>
            </w:pPr>
            <w:r w:rsidRPr="00160A76">
              <w:rPr>
                <w:rFonts w:ascii="Times New Roman" w:hAnsi="Times New Roman" w:cs="Times New Roman"/>
                <w:b/>
                <w:sz w:val="20"/>
                <w:szCs w:val="20"/>
              </w:rPr>
              <w:t>2</w:t>
            </w:r>
          </w:p>
        </w:tc>
        <w:tc>
          <w:tcPr>
            <w:tcW w:w="681" w:type="dxa"/>
          </w:tcPr>
          <w:p w:rsidR="00160A76" w:rsidRPr="00160A76" w:rsidRDefault="00160A76" w:rsidP="00160A76">
            <w:pPr>
              <w:rPr>
                <w:rFonts w:ascii="Times New Roman" w:hAnsi="Times New Roman" w:cs="Times New Roman"/>
                <w:b/>
                <w:sz w:val="20"/>
                <w:szCs w:val="20"/>
              </w:rPr>
            </w:pPr>
            <w:r w:rsidRPr="00160A76">
              <w:rPr>
                <w:rFonts w:ascii="Times New Roman" w:hAnsi="Times New Roman" w:cs="Times New Roman"/>
                <w:b/>
                <w:sz w:val="20"/>
                <w:szCs w:val="20"/>
              </w:rPr>
              <w:t>4</w:t>
            </w:r>
          </w:p>
        </w:tc>
        <w:tc>
          <w:tcPr>
            <w:tcW w:w="601" w:type="dxa"/>
          </w:tcPr>
          <w:p w:rsidR="00160A76" w:rsidRPr="00160A76" w:rsidRDefault="00160A76" w:rsidP="00160A76">
            <w:pPr>
              <w:rPr>
                <w:rFonts w:ascii="Times New Roman" w:hAnsi="Times New Roman" w:cs="Times New Roman"/>
                <w:b/>
                <w:sz w:val="20"/>
                <w:szCs w:val="20"/>
              </w:rPr>
            </w:pPr>
          </w:p>
        </w:tc>
        <w:tc>
          <w:tcPr>
            <w:tcW w:w="533" w:type="dxa"/>
          </w:tcPr>
          <w:p w:rsidR="00160A76" w:rsidRPr="00160A76" w:rsidRDefault="00160A76" w:rsidP="00160A76">
            <w:pPr>
              <w:rPr>
                <w:rFonts w:ascii="Times New Roman" w:hAnsi="Times New Roman" w:cs="Times New Roman"/>
                <w:b/>
                <w:sz w:val="20"/>
                <w:szCs w:val="20"/>
              </w:rPr>
            </w:pPr>
          </w:p>
        </w:tc>
        <w:tc>
          <w:tcPr>
            <w:tcW w:w="666" w:type="dxa"/>
          </w:tcPr>
          <w:p w:rsidR="00160A76" w:rsidRPr="00160A76" w:rsidRDefault="00160A76" w:rsidP="00160A76">
            <w:pPr>
              <w:rPr>
                <w:rFonts w:ascii="Times New Roman" w:hAnsi="Times New Roman" w:cs="Times New Roman"/>
                <w:b/>
                <w:sz w:val="20"/>
                <w:szCs w:val="20"/>
              </w:rPr>
            </w:pPr>
            <w:r w:rsidRPr="00160A76">
              <w:rPr>
                <w:rFonts w:ascii="Times New Roman" w:hAnsi="Times New Roman" w:cs="Times New Roman"/>
                <w:b/>
                <w:sz w:val="20"/>
                <w:szCs w:val="20"/>
              </w:rPr>
              <w:t>3</w:t>
            </w:r>
          </w:p>
        </w:tc>
        <w:tc>
          <w:tcPr>
            <w:tcW w:w="603" w:type="dxa"/>
          </w:tcPr>
          <w:p w:rsidR="00160A76" w:rsidRPr="00160A76" w:rsidRDefault="00160A76" w:rsidP="00160A76">
            <w:pPr>
              <w:rPr>
                <w:rFonts w:ascii="Times New Roman" w:hAnsi="Times New Roman" w:cs="Times New Roman"/>
                <w:b/>
                <w:sz w:val="20"/>
                <w:szCs w:val="20"/>
              </w:rPr>
            </w:pPr>
            <w:r w:rsidRPr="00160A76">
              <w:rPr>
                <w:rFonts w:ascii="Times New Roman" w:hAnsi="Times New Roman" w:cs="Times New Roman"/>
                <w:b/>
                <w:sz w:val="20"/>
                <w:szCs w:val="20"/>
              </w:rPr>
              <w:t>5</w:t>
            </w:r>
          </w:p>
        </w:tc>
        <w:tc>
          <w:tcPr>
            <w:tcW w:w="570" w:type="dxa"/>
          </w:tcPr>
          <w:p w:rsidR="00160A76" w:rsidRPr="00160A76" w:rsidRDefault="00160A76" w:rsidP="00160A76">
            <w:pPr>
              <w:rPr>
                <w:rFonts w:ascii="Times New Roman" w:hAnsi="Times New Roman" w:cs="Times New Roman"/>
                <w:b/>
                <w:sz w:val="20"/>
                <w:szCs w:val="20"/>
              </w:rPr>
            </w:pPr>
            <w:r w:rsidRPr="00160A76">
              <w:rPr>
                <w:rFonts w:ascii="Times New Roman" w:hAnsi="Times New Roman" w:cs="Times New Roman"/>
                <w:b/>
                <w:sz w:val="20"/>
                <w:szCs w:val="20"/>
              </w:rPr>
              <w:t>2</w:t>
            </w:r>
          </w:p>
        </w:tc>
        <w:tc>
          <w:tcPr>
            <w:tcW w:w="532" w:type="dxa"/>
          </w:tcPr>
          <w:p w:rsidR="00160A76" w:rsidRPr="00160A76" w:rsidRDefault="00160A76" w:rsidP="00160A76">
            <w:pPr>
              <w:rPr>
                <w:rFonts w:ascii="Times New Roman" w:hAnsi="Times New Roman" w:cs="Times New Roman"/>
                <w:b/>
                <w:sz w:val="20"/>
                <w:szCs w:val="20"/>
              </w:rPr>
            </w:pPr>
            <w:r w:rsidRPr="00160A76">
              <w:rPr>
                <w:rFonts w:ascii="Times New Roman" w:hAnsi="Times New Roman" w:cs="Times New Roman"/>
                <w:b/>
                <w:sz w:val="20"/>
                <w:szCs w:val="20"/>
              </w:rPr>
              <w:t>1</w:t>
            </w:r>
          </w:p>
        </w:tc>
        <w:tc>
          <w:tcPr>
            <w:tcW w:w="741" w:type="dxa"/>
          </w:tcPr>
          <w:p w:rsidR="00160A76" w:rsidRPr="00160A76" w:rsidRDefault="00160A76" w:rsidP="00160A76">
            <w:pPr>
              <w:rPr>
                <w:rFonts w:ascii="Times New Roman" w:hAnsi="Times New Roman" w:cs="Times New Roman"/>
                <w:b/>
                <w:sz w:val="20"/>
                <w:szCs w:val="20"/>
              </w:rPr>
            </w:pPr>
            <w:r w:rsidRPr="00160A76">
              <w:rPr>
                <w:rFonts w:ascii="Times New Roman" w:hAnsi="Times New Roman" w:cs="Times New Roman"/>
                <w:b/>
                <w:sz w:val="20"/>
                <w:szCs w:val="20"/>
              </w:rPr>
              <w:t>3</w:t>
            </w:r>
          </w:p>
        </w:tc>
        <w:tc>
          <w:tcPr>
            <w:tcW w:w="567" w:type="dxa"/>
          </w:tcPr>
          <w:p w:rsidR="00160A76" w:rsidRPr="00160A76" w:rsidRDefault="00160A76" w:rsidP="00160A76">
            <w:pPr>
              <w:rPr>
                <w:rFonts w:ascii="Times New Roman" w:hAnsi="Times New Roman" w:cs="Times New Roman"/>
                <w:b/>
                <w:sz w:val="20"/>
                <w:szCs w:val="20"/>
              </w:rPr>
            </w:pPr>
            <w:r w:rsidRPr="00160A76">
              <w:rPr>
                <w:rFonts w:ascii="Times New Roman" w:hAnsi="Times New Roman" w:cs="Times New Roman"/>
                <w:b/>
                <w:sz w:val="20"/>
                <w:szCs w:val="20"/>
              </w:rPr>
              <w:t>1</w:t>
            </w:r>
          </w:p>
        </w:tc>
        <w:tc>
          <w:tcPr>
            <w:tcW w:w="567" w:type="dxa"/>
          </w:tcPr>
          <w:p w:rsidR="00160A76" w:rsidRPr="00160A76" w:rsidRDefault="00160A76" w:rsidP="00160A76">
            <w:pPr>
              <w:rPr>
                <w:rFonts w:ascii="Times New Roman" w:hAnsi="Times New Roman" w:cs="Times New Roman"/>
                <w:b/>
                <w:sz w:val="20"/>
                <w:szCs w:val="20"/>
              </w:rPr>
            </w:pPr>
            <w:r w:rsidRPr="00160A76">
              <w:rPr>
                <w:rFonts w:ascii="Times New Roman" w:hAnsi="Times New Roman" w:cs="Times New Roman"/>
                <w:b/>
                <w:sz w:val="20"/>
                <w:szCs w:val="20"/>
              </w:rPr>
              <w:t>2</w:t>
            </w:r>
          </w:p>
        </w:tc>
        <w:tc>
          <w:tcPr>
            <w:tcW w:w="703" w:type="dxa"/>
          </w:tcPr>
          <w:p w:rsidR="00160A76" w:rsidRPr="00160A76" w:rsidRDefault="00160A76" w:rsidP="00160A76">
            <w:pPr>
              <w:rPr>
                <w:rFonts w:ascii="Times New Roman" w:hAnsi="Times New Roman" w:cs="Times New Roman"/>
                <w:b/>
                <w:sz w:val="20"/>
                <w:szCs w:val="20"/>
              </w:rPr>
            </w:pPr>
            <w:r w:rsidRPr="00160A76">
              <w:rPr>
                <w:rFonts w:ascii="Times New Roman" w:hAnsi="Times New Roman" w:cs="Times New Roman"/>
                <w:b/>
                <w:sz w:val="20"/>
                <w:szCs w:val="20"/>
              </w:rPr>
              <w:t>29</w:t>
            </w:r>
          </w:p>
        </w:tc>
      </w:tr>
    </w:tbl>
    <w:p w:rsidR="00160A76" w:rsidRDefault="00160A76" w:rsidP="00160A76">
      <w:pPr>
        <w:jc w:val="center"/>
        <w:rPr>
          <w:rFonts w:ascii="Times New Roman" w:hAnsi="Times New Roman" w:cs="Times New Roman"/>
          <w:b/>
          <w:sz w:val="24"/>
          <w:szCs w:val="24"/>
        </w:rPr>
      </w:pPr>
      <w:r w:rsidRPr="003D2984">
        <w:rPr>
          <w:rFonts w:ascii="Times New Roman" w:hAnsi="Times New Roman" w:cs="Times New Roman"/>
          <w:b/>
          <w:sz w:val="24"/>
          <w:szCs w:val="24"/>
        </w:rPr>
        <w:t>Итоги участия в региональном, республиканском, во Всероссийском НПК «Шаг в будущее»</w:t>
      </w:r>
    </w:p>
    <w:tbl>
      <w:tblPr>
        <w:tblStyle w:val="a5"/>
        <w:tblW w:w="10348" w:type="dxa"/>
        <w:tblInd w:w="-601" w:type="dxa"/>
        <w:tblLayout w:type="fixed"/>
        <w:tblLook w:val="04A0"/>
      </w:tblPr>
      <w:tblGrid>
        <w:gridCol w:w="537"/>
        <w:gridCol w:w="1590"/>
        <w:gridCol w:w="2354"/>
        <w:gridCol w:w="1559"/>
        <w:gridCol w:w="1190"/>
        <w:gridCol w:w="1134"/>
        <w:gridCol w:w="991"/>
        <w:gridCol w:w="993"/>
      </w:tblGrid>
      <w:tr w:rsidR="00160A76" w:rsidRPr="00D5705D" w:rsidTr="00D5705D">
        <w:tc>
          <w:tcPr>
            <w:tcW w:w="537"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w:t>
            </w:r>
          </w:p>
        </w:tc>
        <w:tc>
          <w:tcPr>
            <w:tcW w:w="1590"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ФИ участника, класс</w:t>
            </w:r>
          </w:p>
        </w:tc>
        <w:tc>
          <w:tcPr>
            <w:tcW w:w="2354"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Тема</w:t>
            </w:r>
          </w:p>
        </w:tc>
        <w:tc>
          <w:tcPr>
            <w:tcW w:w="1559"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Руководитель</w:t>
            </w:r>
          </w:p>
        </w:tc>
        <w:tc>
          <w:tcPr>
            <w:tcW w:w="1190"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Результат</w:t>
            </w:r>
          </w:p>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на регион.этапе</w:t>
            </w:r>
          </w:p>
        </w:tc>
        <w:tc>
          <w:tcPr>
            <w:tcW w:w="1134"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Результат</w:t>
            </w:r>
          </w:p>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на республ.этапе</w:t>
            </w:r>
          </w:p>
        </w:tc>
        <w:tc>
          <w:tcPr>
            <w:tcW w:w="991"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Результат</w:t>
            </w:r>
          </w:p>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во Всеросс.этапе</w:t>
            </w:r>
          </w:p>
        </w:tc>
        <w:tc>
          <w:tcPr>
            <w:tcW w:w="993"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На респ.агроконф</w:t>
            </w:r>
          </w:p>
        </w:tc>
      </w:tr>
      <w:tr w:rsidR="00160A76" w:rsidRPr="00D5705D" w:rsidTr="00D5705D">
        <w:tc>
          <w:tcPr>
            <w:tcW w:w="537"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1</w:t>
            </w:r>
          </w:p>
        </w:tc>
        <w:tc>
          <w:tcPr>
            <w:tcW w:w="1590"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Божедонова Сандаара, 7 кл</w:t>
            </w:r>
          </w:p>
        </w:tc>
        <w:tc>
          <w:tcPr>
            <w:tcW w:w="2354"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Эффектив.работа крестьянского хозяйства как залог развития С/Х производства</w:t>
            </w:r>
          </w:p>
        </w:tc>
        <w:tc>
          <w:tcPr>
            <w:tcW w:w="1559"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Потапова А.В.</w:t>
            </w:r>
          </w:p>
        </w:tc>
        <w:tc>
          <w:tcPr>
            <w:tcW w:w="1190"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3 место</w:t>
            </w:r>
          </w:p>
        </w:tc>
        <w:tc>
          <w:tcPr>
            <w:tcW w:w="1134" w:type="dxa"/>
          </w:tcPr>
          <w:p w:rsidR="00160A76" w:rsidRPr="00D5705D" w:rsidRDefault="00160A76" w:rsidP="00D5705D">
            <w:pPr>
              <w:rPr>
                <w:rFonts w:ascii="Times New Roman" w:hAnsi="Times New Roman" w:cs="Times New Roman"/>
                <w:sz w:val="20"/>
                <w:szCs w:val="20"/>
              </w:rPr>
            </w:pPr>
          </w:p>
        </w:tc>
        <w:tc>
          <w:tcPr>
            <w:tcW w:w="991" w:type="dxa"/>
          </w:tcPr>
          <w:p w:rsidR="00160A76" w:rsidRPr="00D5705D" w:rsidRDefault="00160A76" w:rsidP="00D5705D">
            <w:pPr>
              <w:rPr>
                <w:rFonts w:ascii="Times New Roman" w:hAnsi="Times New Roman" w:cs="Times New Roman"/>
                <w:sz w:val="20"/>
                <w:szCs w:val="20"/>
              </w:rPr>
            </w:pPr>
          </w:p>
        </w:tc>
        <w:tc>
          <w:tcPr>
            <w:tcW w:w="993"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НПК МСХА- 3 место</w:t>
            </w:r>
          </w:p>
        </w:tc>
      </w:tr>
      <w:tr w:rsidR="00160A76" w:rsidRPr="00D5705D" w:rsidTr="00D5705D">
        <w:tc>
          <w:tcPr>
            <w:tcW w:w="537"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2</w:t>
            </w:r>
          </w:p>
        </w:tc>
        <w:tc>
          <w:tcPr>
            <w:tcW w:w="1590"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Юмшанов Матвей, 7 кл</w:t>
            </w:r>
          </w:p>
        </w:tc>
        <w:tc>
          <w:tcPr>
            <w:tcW w:w="2354"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Создание мультимедийного приложения ная якут языке «Саха сирин эйгэтиттэн садаачалар» с тестовыми приложениями</w:t>
            </w:r>
          </w:p>
        </w:tc>
        <w:tc>
          <w:tcPr>
            <w:tcW w:w="1559"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Потапова А.В.</w:t>
            </w:r>
          </w:p>
        </w:tc>
        <w:tc>
          <w:tcPr>
            <w:tcW w:w="1190"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3 место</w:t>
            </w:r>
          </w:p>
        </w:tc>
        <w:tc>
          <w:tcPr>
            <w:tcW w:w="1134" w:type="dxa"/>
          </w:tcPr>
          <w:p w:rsidR="00160A76" w:rsidRPr="00D5705D" w:rsidRDefault="00160A76" w:rsidP="00D5705D">
            <w:pPr>
              <w:rPr>
                <w:rFonts w:ascii="Times New Roman" w:hAnsi="Times New Roman" w:cs="Times New Roman"/>
                <w:sz w:val="20"/>
                <w:szCs w:val="20"/>
              </w:rPr>
            </w:pPr>
          </w:p>
        </w:tc>
        <w:tc>
          <w:tcPr>
            <w:tcW w:w="991" w:type="dxa"/>
          </w:tcPr>
          <w:p w:rsidR="00160A76" w:rsidRPr="00D5705D" w:rsidRDefault="00160A76" w:rsidP="00D5705D">
            <w:pPr>
              <w:rPr>
                <w:rFonts w:ascii="Times New Roman" w:hAnsi="Times New Roman" w:cs="Times New Roman"/>
                <w:sz w:val="20"/>
                <w:szCs w:val="20"/>
              </w:rPr>
            </w:pPr>
          </w:p>
        </w:tc>
        <w:tc>
          <w:tcPr>
            <w:tcW w:w="993" w:type="dxa"/>
          </w:tcPr>
          <w:p w:rsidR="00160A76" w:rsidRPr="00D5705D" w:rsidRDefault="00160A76" w:rsidP="00D5705D">
            <w:pPr>
              <w:rPr>
                <w:rFonts w:ascii="Times New Roman" w:hAnsi="Times New Roman" w:cs="Times New Roman"/>
                <w:sz w:val="20"/>
                <w:szCs w:val="20"/>
              </w:rPr>
            </w:pPr>
          </w:p>
        </w:tc>
      </w:tr>
      <w:tr w:rsidR="00160A76" w:rsidRPr="00D5705D" w:rsidTr="00D5705D">
        <w:tc>
          <w:tcPr>
            <w:tcW w:w="537"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3</w:t>
            </w:r>
          </w:p>
        </w:tc>
        <w:tc>
          <w:tcPr>
            <w:tcW w:w="1590"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Юмшанова Анита, 8 кл</w:t>
            </w:r>
          </w:p>
        </w:tc>
        <w:tc>
          <w:tcPr>
            <w:tcW w:w="2354"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Описание грызунов м. Соловьев Ампаара</w:t>
            </w:r>
          </w:p>
        </w:tc>
        <w:tc>
          <w:tcPr>
            <w:tcW w:w="1559"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Божедонов Ю.В.</w:t>
            </w:r>
          </w:p>
        </w:tc>
        <w:tc>
          <w:tcPr>
            <w:tcW w:w="1190"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3 место</w:t>
            </w:r>
          </w:p>
        </w:tc>
        <w:tc>
          <w:tcPr>
            <w:tcW w:w="1134" w:type="dxa"/>
          </w:tcPr>
          <w:p w:rsidR="00160A76" w:rsidRPr="00D5705D" w:rsidRDefault="00160A76" w:rsidP="00D5705D">
            <w:pPr>
              <w:rPr>
                <w:rFonts w:ascii="Times New Roman" w:hAnsi="Times New Roman" w:cs="Times New Roman"/>
                <w:sz w:val="20"/>
                <w:szCs w:val="20"/>
              </w:rPr>
            </w:pPr>
          </w:p>
        </w:tc>
        <w:tc>
          <w:tcPr>
            <w:tcW w:w="991" w:type="dxa"/>
          </w:tcPr>
          <w:p w:rsidR="00160A76" w:rsidRPr="00D5705D" w:rsidRDefault="00160A76" w:rsidP="00D5705D">
            <w:pPr>
              <w:rPr>
                <w:rFonts w:ascii="Times New Roman" w:hAnsi="Times New Roman" w:cs="Times New Roman"/>
                <w:sz w:val="20"/>
                <w:szCs w:val="20"/>
              </w:rPr>
            </w:pPr>
          </w:p>
        </w:tc>
        <w:tc>
          <w:tcPr>
            <w:tcW w:w="993"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ИПМС21 века- 1 место</w:t>
            </w:r>
          </w:p>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Юные экологи-2 место</w:t>
            </w:r>
          </w:p>
        </w:tc>
      </w:tr>
      <w:tr w:rsidR="00160A76" w:rsidRPr="00D5705D" w:rsidTr="00D5705D">
        <w:tc>
          <w:tcPr>
            <w:tcW w:w="537"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4</w:t>
            </w:r>
          </w:p>
        </w:tc>
        <w:tc>
          <w:tcPr>
            <w:tcW w:w="1590"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Юмшанова Акулина. 10 кл</w:t>
            </w:r>
          </w:p>
        </w:tc>
        <w:tc>
          <w:tcPr>
            <w:tcW w:w="2354"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Олонхо как фактор развития речи у учащихся на примере олонхо К.Мотрены</w:t>
            </w:r>
          </w:p>
        </w:tc>
        <w:tc>
          <w:tcPr>
            <w:tcW w:w="1559"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Грязнухина Т.В.</w:t>
            </w:r>
          </w:p>
        </w:tc>
        <w:tc>
          <w:tcPr>
            <w:tcW w:w="1190"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2 место</w:t>
            </w:r>
          </w:p>
        </w:tc>
        <w:tc>
          <w:tcPr>
            <w:tcW w:w="1134" w:type="dxa"/>
          </w:tcPr>
          <w:p w:rsidR="00160A76" w:rsidRPr="00D5705D" w:rsidRDefault="00160A76" w:rsidP="00D5705D">
            <w:pPr>
              <w:rPr>
                <w:rFonts w:ascii="Times New Roman" w:hAnsi="Times New Roman" w:cs="Times New Roman"/>
                <w:sz w:val="20"/>
                <w:szCs w:val="20"/>
              </w:rPr>
            </w:pPr>
          </w:p>
        </w:tc>
        <w:tc>
          <w:tcPr>
            <w:tcW w:w="991" w:type="dxa"/>
          </w:tcPr>
          <w:p w:rsidR="00160A76" w:rsidRPr="00D5705D" w:rsidRDefault="00160A76" w:rsidP="00D5705D">
            <w:pPr>
              <w:rPr>
                <w:rFonts w:ascii="Times New Roman" w:hAnsi="Times New Roman" w:cs="Times New Roman"/>
                <w:sz w:val="20"/>
                <w:szCs w:val="20"/>
              </w:rPr>
            </w:pPr>
          </w:p>
        </w:tc>
        <w:tc>
          <w:tcPr>
            <w:tcW w:w="993" w:type="dxa"/>
          </w:tcPr>
          <w:p w:rsidR="00160A76" w:rsidRPr="00D5705D" w:rsidRDefault="00160A76" w:rsidP="00D5705D">
            <w:pPr>
              <w:rPr>
                <w:rFonts w:ascii="Times New Roman" w:hAnsi="Times New Roman" w:cs="Times New Roman"/>
                <w:sz w:val="20"/>
                <w:szCs w:val="20"/>
              </w:rPr>
            </w:pPr>
          </w:p>
        </w:tc>
      </w:tr>
      <w:tr w:rsidR="00160A76" w:rsidRPr="00D5705D" w:rsidTr="00D5705D">
        <w:tc>
          <w:tcPr>
            <w:tcW w:w="537"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5</w:t>
            </w:r>
          </w:p>
        </w:tc>
        <w:tc>
          <w:tcPr>
            <w:tcW w:w="1590"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Пономарева Кристина. 10 кл</w:t>
            </w:r>
          </w:p>
        </w:tc>
        <w:tc>
          <w:tcPr>
            <w:tcW w:w="2354"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Предпринимательство как самозанятость населения в с. Юнкюр и с. Томтор</w:t>
            </w:r>
          </w:p>
        </w:tc>
        <w:tc>
          <w:tcPr>
            <w:tcW w:w="1559"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Грязнухина Т.В.</w:t>
            </w:r>
          </w:p>
        </w:tc>
        <w:tc>
          <w:tcPr>
            <w:tcW w:w="1190"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1 место</w:t>
            </w:r>
          </w:p>
        </w:tc>
        <w:tc>
          <w:tcPr>
            <w:tcW w:w="1134"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Диплом 3 ст</w:t>
            </w:r>
          </w:p>
        </w:tc>
        <w:tc>
          <w:tcPr>
            <w:tcW w:w="991"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Диплом 2 ст</w:t>
            </w:r>
          </w:p>
        </w:tc>
        <w:tc>
          <w:tcPr>
            <w:tcW w:w="993"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ИПМС21 века- 2 место</w:t>
            </w:r>
          </w:p>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Заочн.Чугун НПК-1 место</w:t>
            </w:r>
          </w:p>
        </w:tc>
      </w:tr>
      <w:tr w:rsidR="00160A76" w:rsidRPr="00D5705D" w:rsidTr="00D5705D">
        <w:tc>
          <w:tcPr>
            <w:tcW w:w="537"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6-7</w:t>
            </w:r>
          </w:p>
        </w:tc>
        <w:tc>
          <w:tcPr>
            <w:tcW w:w="1590"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Комелева Акулина, Потапова Женя. 5 кл</w:t>
            </w:r>
          </w:p>
        </w:tc>
        <w:tc>
          <w:tcPr>
            <w:tcW w:w="2354"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Влияние якутских музык.инструментов на эмоциональное состояние учащихся</w:t>
            </w:r>
          </w:p>
        </w:tc>
        <w:tc>
          <w:tcPr>
            <w:tcW w:w="1559"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Шамаева К.М.</w:t>
            </w:r>
          </w:p>
        </w:tc>
        <w:tc>
          <w:tcPr>
            <w:tcW w:w="1190"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1 место</w:t>
            </w:r>
          </w:p>
        </w:tc>
        <w:tc>
          <w:tcPr>
            <w:tcW w:w="1134" w:type="dxa"/>
          </w:tcPr>
          <w:p w:rsidR="00160A76" w:rsidRPr="00D5705D" w:rsidRDefault="00160A76" w:rsidP="00D5705D">
            <w:pPr>
              <w:rPr>
                <w:rFonts w:ascii="Times New Roman" w:hAnsi="Times New Roman" w:cs="Times New Roman"/>
                <w:sz w:val="20"/>
                <w:szCs w:val="20"/>
              </w:rPr>
            </w:pPr>
          </w:p>
        </w:tc>
        <w:tc>
          <w:tcPr>
            <w:tcW w:w="991" w:type="dxa"/>
          </w:tcPr>
          <w:p w:rsidR="00160A76" w:rsidRPr="00D5705D" w:rsidRDefault="00160A76" w:rsidP="00D5705D">
            <w:pPr>
              <w:rPr>
                <w:rFonts w:ascii="Times New Roman" w:hAnsi="Times New Roman" w:cs="Times New Roman"/>
                <w:sz w:val="20"/>
                <w:szCs w:val="20"/>
              </w:rPr>
            </w:pPr>
          </w:p>
        </w:tc>
        <w:tc>
          <w:tcPr>
            <w:tcW w:w="993" w:type="dxa"/>
          </w:tcPr>
          <w:p w:rsidR="00160A76" w:rsidRPr="00D5705D" w:rsidRDefault="00160A76" w:rsidP="00D5705D">
            <w:pPr>
              <w:rPr>
                <w:rFonts w:ascii="Times New Roman" w:hAnsi="Times New Roman" w:cs="Times New Roman"/>
                <w:sz w:val="20"/>
                <w:szCs w:val="20"/>
              </w:rPr>
            </w:pPr>
          </w:p>
        </w:tc>
      </w:tr>
      <w:tr w:rsidR="00160A76" w:rsidRPr="00D5705D" w:rsidTr="00D5705D">
        <w:tc>
          <w:tcPr>
            <w:tcW w:w="537"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7-8</w:t>
            </w:r>
          </w:p>
        </w:tc>
        <w:tc>
          <w:tcPr>
            <w:tcW w:w="1590"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Слепцова Настя, Горохов Валера, 6 кл</w:t>
            </w:r>
          </w:p>
        </w:tc>
        <w:tc>
          <w:tcPr>
            <w:tcW w:w="2354"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Перевод якутских реалий на англ язык на примере альбома «Боруулаах ытык сирдэрэ»</w:t>
            </w:r>
          </w:p>
        </w:tc>
        <w:tc>
          <w:tcPr>
            <w:tcW w:w="1559"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Борисова А.Н.</w:t>
            </w:r>
          </w:p>
        </w:tc>
        <w:tc>
          <w:tcPr>
            <w:tcW w:w="1190"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1 место</w:t>
            </w:r>
          </w:p>
        </w:tc>
        <w:tc>
          <w:tcPr>
            <w:tcW w:w="1134" w:type="dxa"/>
          </w:tcPr>
          <w:p w:rsidR="00160A76" w:rsidRPr="00D5705D" w:rsidRDefault="00160A76" w:rsidP="00D5705D">
            <w:pPr>
              <w:rPr>
                <w:rFonts w:ascii="Times New Roman" w:hAnsi="Times New Roman" w:cs="Times New Roman"/>
                <w:sz w:val="20"/>
                <w:szCs w:val="20"/>
              </w:rPr>
            </w:pPr>
          </w:p>
        </w:tc>
        <w:tc>
          <w:tcPr>
            <w:tcW w:w="991" w:type="dxa"/>
          </w:tcPr>
          <w:p w:rsidR="00160A76" w:rsidRPr="00D5705D" w:rsidRDefault="00160A76" w:rsidP="00D5705D">
            <w:pPr>
              <w:rPr>
                <w:rFonts w:ascii="Times New Roman" w:hAnsi="Times New Roman" w:cs="Times New Roman"/>
                <w:sz w:val="20"/>
                <w:szCs w:val="20"/>
              </w:rPr>
            </w:pPr>
          </w:p>
        </w:tc>
        <w:tc>
          <w:tcPr>
            <w:tcW w:w="993" w:type="dxa"/>
          </w:tcPr>
          <w:p w:rsidR="00160A76" w:rsidRPr="00D5705D" w:rsidRDefault="00160A76" w:rsidP="00D5705D">
            <w:pPr>
              <w:rPr>
                <w:rFonts w:ascii="Times New Roman" w:hAnsi="Times New Roman" w:cs="Times New Roman"/>
                <w:sz w:val="20"/>
                <w:szCs w:val="20"/>
              </w:rPr>
            </w:pPr>
          </w:p>
        </w:tc>
      </w:tr>
      <w:tr w:rsidR="00160A76" w:rsidRPr="00D5705D" w:rsidTr="00D5705D">
        <w:tc>
          <w:tcPr>
            <w:tcW w:w="537"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9</w:t>
            </w:r>
          </w:p>
        </w:tc>
        <w:tc>
          <w:tcPr>
            <w:tcW w:w="1590"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Неустроев Филипп, 11 кл</w:t>
            </w:r>
          </w:p>
          <w:p w:rsidR="00160A76" w:rsidRPr="00D5705D" w:rsidRDefault="00160A76" w:rsidP="00D5705D">
            <w:pPr>
              <w:rPr>
                <w:rFonts w:ascii="Times New Roman" w:hAnsi="Times New Roman" w:cs="Times New Roman"/>
                <w:sz w:val="20"/>
                <w:szCs w:val="20"/>
              </w:rPr>
            </w:pPr>
          </w:p>
        </w:tc>
        <w:tc>
          <w:tcPr>
            <w:tcW w:w="2354"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 xml:space="preserve">Создание Бизнес-сайта в конструкторе </w:t>
            </w:r>
            <w:r w:rsidRPr="00D5705D">
              <w:rPr>
                <w:rFonts w:ascii="Times New Roman" w:hAnsi="Times New Roman" w:cs="Times New Roman"/>
                <w:sz w:val="20"/>
                <w:szCs w:val="20"/>
                <w:lang w:val="en-US"/>
              </w:rPr>
              <w:t>wix</w:t>
            </w:r>
            <w:r w:rsidRPr="00D5705D">
              <w:rPr>
                <w:rFonts w:ascii="Times New Roman" w:hAnsi="Times New Roman" w:cs="Times New Roman"/>
                <w:sz w:val="20"/>
                <w:szCs w:val="20"/>
              </w:rPr>
              <w:t>.</w:t>
            </w:r>
            <w:r w:rsidRPr="00D5705D">
              <w:rPr>
                <w:rFonts w:ascii="Times New Roman" w:hAnsi="Times New Roman" w:cs="Times New Roman"/>
                <w:sz w:val="20"/>
                <w:szCs w:val="20"/>
                <w:lang w:val="en-US"/>
              </w:rPr>
              <w:t>com</w:t>
            </w:r>
          </w:p>
        </w:tc>
        <w:tc>
          <w:tcPr>
            <w:tcW w:w="1559"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Борисова А.Н.</w:t>
            </w:r>
          </w:p>
        </w:tc>
        <w:tc>
          <w:tcPr>
            <w:tcW w:w="1190"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2 место</w:t>
            </w:r>
          </w:p>
        </w:tc>
        <w:tc>
          <w:tcPr>
            <w:tcW w:w="1134" w:type="dxa"/>
          </w:tcPr>
          <w:p w:rsidR="00160A76" w:rsidRPr="00D5705D" w:rsidRDefault="00160A76" w:rsidP="00D5705D">
            <w:pPr>
              <w:rPr>
                <w:rFonts w:ascii="Times New Roman" w:hAnsi="Times New Roman" w:cs="Times New Roman"/>
                <w:sz w:val="20"/>
                <w:szCs w:val="20"/>
              </w:rPr>
            </w:pPr>
          </w:p>
        </w:tc>
        <w:tc>
          <w:tcPr>
            <w:tcW w:w="991" w:type="dxa"/>
          </w:tcPr>
          <w:p w:rsidR="00160A76" w:rsidRPr="00D5705D" w:rsidRDefault="00160A76" w:rsidP="00D5705D">
            <w:pPr>
              <w:rPr>
                <w:rFonts w:ascii="Times New Roman" w:hAnsi="Times New Roman" w:cs="Times New Roman"/>
                <w:sz w:val="20"/>
                <w:szCs w:val="20"/>
              </w:rPr>
            </w:pPr>
          </w:p>
        </w:tc>
        <w:tc>
          <w:tcPr>
            <w:tcW w:w="993" w:type="dxa"/>
          </w:tcPr>
          <w:p w:rsidR="00160A76" w:rsidRPr="00D5705D" w:rsidRDefault="00160A76" w:rsidP="00D5705D">
            <w:pPr>
              <w:rPr>
                <w:rFonts w:ascii="Times New Roman" w:hAnsi="Times New Roman" w:cs="Times New Roman"/>
                <w:sz w:val="20"/>
                <w:szCs w:val="20"/>
              </w:rPr>
            </w:pPr>
          </w:p>
        </w:tc>
      </w:tr>
      <w:tr w:rsidR="00160A76" w:rsidRPr="00D5705D" w:rsidTr="00D5705D">
        <w:tc>
          <w:tcPr>
            <w:tcW w:w="537"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10</w:t>
            </w:r>
          </w:p>
        </w:tc>
        <w:tc>
          <w:tcPr>
            <w:tcW w:w="1590"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Рязанская Соня, 10 кл</w:t>
            </w:r>
          </w:p>
        </w:tc>
        <w:tc>
          <w:tcPr>
            <w:tcW w:w="2354"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Организация эколого-краеведческого туризма в Борулахском  наслеге</w:t>
            </w:r>
          </w:p>
        </w:tc>
        <w:tc>
          <w:tcPr>
            <w:tcW w:w="1559"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Слепцова В.П.</w:t>
            </w:r>
          </w:p>
        </w:tc>
        <w:tc>
          <w:tcPr>
            <w:tcW w:w="1190"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2 место</w:t>
            </w:r>
          </w:p>
        </w:tc>
        <w:tc>
          <w:tcPr>
            <w:tcW w:w="1134"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Лауреат 1 ст</w:t>
            </w:r>
          </w:p>
        </w:tc>
        <w:tc>
          <w:tcPr>
            <w:tcW w:w="991"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Диплом 2 ст</w:t>
            </w:r>
          </w:p>
        </w:tc>
        <w:tc>
          <w:tcPr>
            <w:tcW w:w="993" w:type="dxa"/>
          </w:tcPr>
          <w:p w:rsidR="00160A76" w:rsidRPr="00D5705D" w:rsidRDefault="00160A76" w:rsidP="00D5705D">
            <w:pPr>
              <w:rPr>
                <w:rFonts w:ascii="Times New Roman" w:hAnsi="Times New Roman" w:cs="Times New Roman"/>
                <w:sz w:val="20"/>
                <w:szCs w:val="20"/>
              </w:rPr>
            </w:pPr>
          </w:p>
        </w:tc>
      </w:tr>
      <w:tr w:rsidR="00160A76" w:rsidRPr="00D5705D" w:rsidTr="00D5705D">
        <w:tc>
          <w:tcPr>
            <w:tcW w:w="537"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11</w:t>
            </w:r>
          </w:p>
        </w:tc>
        <w:tc>
          <w:tcPr>
            <w:tcW w:w="1590"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Чириков Сеня, 8 кл</w:t>
            </w:r>
          </w:p>
        </w:tc>
        <w:tc>
          <w:tcPr>
            <w:tcW w:w="2354"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Фауна и экология пчел Верхоянского района</w:t>
            </w:r>
          </w:p>
        </w:tc>
        <w:tc>
          <w:tcPr>
            <w:tcW w:w="1559"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Слепцова В.П.</w:t>
            </w:r>
          </w:p>
        </w:tc>
        <w:tc>
          <w:tcPr>
            <w:tcW w:w="1190"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Лауреат</w:t>
            </w:r>
          </w:p>
        </w:tc>
        <w:tc>
          <w:tcPr>
            <w:tcW w:w="1134"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Лауреат 1 ст</w:t>
            </w:r>
          </w:p>
        </w:tc>
        <w:tc>
          <w:tcPr>
            <w:tcW w:w="991"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1место?</w:t>
            </w:r>
          </w:p>
        </w:tc>
        <w:tc>
          <w:tcPr>
            <w:tcW w:w="993" w:type="dxa"/>
          </w:tcPr>
          <w:p w:rsidR="00160A76" w:rsidRPr="00D5705D" w:rsidRDefault="00160A76" w:rsidP="00D5705D">
            <w:pPr>
              <w:rPr>
                <w:rFonts w:ascii="Times New Roman" w:hAnsi="Times New Roman" w:cs="Times New Roman"/>
                <w:sz w:val="20"/>
                <w:szCs w:val="20"/>
              </w:rPr>
            </w:pPr>
          </w:p>
        </w:tc>
      </w:tr>
      <w:tr w:rsidR="00160A76" w:rsidRPr="00D5705D" w:rsidTr="00D5705D">
        <w:tc>
          <w:tcPr>
            <w:tcW w:w="537"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12-</w:t>
            </w:r>
            <w:r w:rsidRPr="00D5705D">
              <w:rPr>
                <w:rFonts w:ascii="Times New Roman" w:hAnsi="Times New Roman" w:cs="Times New Roman"/>
                <w:sz w:val="20"/>
                <w:szCs w:val="20"/>
              </w:rPr>
              <w:lastRenderedPageBreak/>
              <w:t>13</w:t>
            </w:r>
          </w:p>
        </w:tc>
        <w:tc>
          <w:tcPr>
            <w:tcW w:w="1590"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lastRenderedPageBreak/>
              <w:t xml:space="preserve">Потапов Назар, </w:t>
            </w:r>
            <w:r w:rsidRPr="00D5705D">
              <w:rPr>
                <w:rFonts w:ascii="Times New Roman" w:hAnsi="Times New Roman" w:cs="Times New Roman"/>
                <w:sz w:val="20"/>
                <w:szCs w:val="20"/>
              </w:rPr>
              <w:lastRenderedPageBreak/>
              <w:t>Слепцов Гена, 10 кл</w:t>
            </w:r>
          </w:p>
        </w:tc>
        <w:tc>
          <w:tcPr>
            <w:tcW w:w="2354"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lastRenderedPageBreak/>
              <w:t xml:space="preserve">Гнездование хищных </w:t>
            </w:r>
            <w:r w:rsidRPr="00D5705D">
              <w:rPr>
                <w:rFonts w:ascii="Times New Roman" w:hAnsi="Times New Roman" w:cs="Times New Roman"/>
                <w:sz w:val="20"/>
                <w:szCs w:val="20"/>
              </w:rPr>
              <w:lastRenderedPageBreak/>
              <w:t>птиц Верхоянского района</w:t>
            </w:r>
          </w:p>
        </w:tc>
        <w:tc>
          <w:tcPr>
            <w:tcW w:w="1559"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lastRenderedPageBreak/>
              <w:t xml:space="preserve">Седалищева </w:t>
            </w:r>
            <w:r w:rsidRPr="00D5705D">
              <w:rPr>
                <w:rFonts w:ascii="Times New Roman" w:hAnsi="Times New Roman" w:cs="Times New Roman"/>
                <w:sz w:val="20"/>
                <w:szCs w:val="20"/>
              </w:rPr>
              <w:lastRenderedPageBreak/>
              <w:t>С.Н..</w:t>
            </w:r>
          </w:p>
        </w:tc>
        <w:tc>
          <w:tcPr>
            <w:tcW w:w="1190"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lastRenderedPageBreak/>
              <w:t>Лауреат</w:t>
            </w:r>
          </w:p>
        </w:tc>
        <w:tc>
          <w:tcPr>
            <w:tcW w:w="1134"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 xml:space="preserve">Диплом 3 </w:t>
            </w:r>
            <w:r w:rsidRPr="00D5705D">
              <w:rPr>
                <w:rFonts w:ascii="Times New Roman" w:hAnsi="Times New Roman" w:cs="Times New Roman"/>
                <w:sz w:val="20"/>
                <w:szCs w:val="20"/>
              </w:rPr>
              <w:lastRenderedPageBreak/>
              <w:t>ст</w:t>
            </w:r>
          </w:p>
        </w:tc>
        <w:tc>
          <w:tcPr>
            <w:tcW w:w="991" w:type="dxa"/>
          </w:tcPr>
          <w:p w:rsidR="00160A76" w:rsidRPr="00D5705D" w:rsidRDefault="00160A76" w:rsidP="00D5705D">
            <w:pPr>
              <w:rPr>
                <w:rFonts w:ascii="Times New Roman" w:hAnsi="Times New Roman" w:cs="Times New Roman"/>
                <w:sz w:val="20"/>
                <w:szCs w:val="20"/>
              </w:rPr>
            </w:pPr>
          </w:p>
        </w:tc>
        <w:tc>
          <w:tcPr>
            <w:tcW w:w="993" w:type="dxa"/>
          </w:tcPr>
          <w:p w:rsidR="00160A76" w:rsidRPr="00D5705D" w:rsidRDefault="00160A76" w:rsidP="00D5705D">
            <w:pPr>
              <w:rPr>
                <w:rFonts w:ascii="Times New Roman" w:hAnsi="Times New Roman" w:cs="Times New Roman"/>
                <w:sz w:val="20"/>
                <w:szCs w:val="20"/>
              </w:rPr>
            </w:pPr>
          </w:p>
        </w:tc>
      </w:tr>
      <w:tr w:rsidR="00160A76" w:rsidRPr="00D5705D" w:rsidTr="00D5705D">
        <w:tc>
          <w:tcPr>
            <w:tcW w:w="537"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lastRenderedPageBreak/>
              <w:t>14</w:t>
            </w:r>
          </w:p>
        </w:tc>
        <w:tc>
          <w:tcPr>
            <w:tcW w:w="1590"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Слепцова Настя, 6 кл</w:t>
            </w:r>
          </w:p>
        </w:tc>
        <w:tc>
          <w:tcPr>
            <w:tcW w:w="2354"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Значимые находки школьных экспедиций Борулахского наслега</w:t>
            </w:r>
          </w:p>
        </w:tc>
        <w:tc>
          <w:tcPr>
            <w:tcW w:w="1559"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Седалищева С.Н.</w:t>
            </w:r>
          </w:p>
        </w:tc>
        <w:tc>
          <w:tcPr>
            <w:tcW w:w="1190" w:type="dxa"/>
          </w:tcPr>
          <w:p w:rsidR="00160A76" w:rsidRPr="00D5705D" w:rsidRDefault="00160A76" w:rsidP="00D5705D">
            <w:pPr>
              <w:rPr>
                <w:rFonts w:ascii="Times New Roman" w:hAnsi="Times New Roman" w:cs="Times New Roman"/>
                <w:sz w:val="20"/>
                <w:szCs w:val="20"/>
              </w:rPr>
            </w:pPr>
            <w:r w:rsidRPr="00D5705D">
              <w:rPr>
                <w:rFonts w:ascii="Times New Roman" w:hAnsi="Times New Roman" w:cs="Times New Roman"/>
                <w:sz w:val="20"/>
                <w:szCs w:val="20"/>
              </w:rPr>
              <w:t>3 место</w:t>
            </w:r>
          </w:p>
        </w:tc>
        <w:tc>
          <w:tcPr>
            <w:tcW w:w="1134" w:type="dxa"/>
          </w:tcPr>
          <w:p w:rsidR="00160A76" w:rsidRPr="00D5705D" w:rsidRDefault="00160A76" w:rsidP="00D5705D">
            <w:pPr>
              <w:rPr>
                <w:rFonts w:ascii="Times New Roman" w:hAnsi="Times New Roman" w:cs="Times New Roman"/>
                <w:sz w:val="20"/>
                <w:szCs w:val="20"/>
              </w:rPr>
            </w:pPr>
          </w:p>
        </w:tc>
        <w:tc>
          <w:tcPr>
            <w:tcW w:w="991" w:type="dxa"/>
          </w:tcPr>
          <w:p w:rsidR="00160A76" w:rsidRPr="00D5705D" w:rsidRDefault="00160A76" w:rsidP="00D5705D">
            <w:pPr>
              <w:rPr>
                <w:rFonts w:ascii="Times New Roman" w:hAnsi="Times New Roman" w:cs="Times New Roman"/>
                <w:sz w:val="20"/>
                <w:szCs w:val="20"/>
              </w:rPr>
            </w:pPr>
          </w:p>
        </w:tc>
        <w:tc>
          <w:tcPr>
            <w:tcW w:w="993" w:type="dxa"/>
          </w:tcPr>
          <w:p w:rsidR="00160A76" w:rsidRPr="00D5705D" w:rsidRDefault="00160A76" w:rsidP="00D5705D">
            <w:pPr>
              <w:rPr>
                <w:rFonts w:ascii="Times New Roman" w:hAnsi="Times New Roman" w:cs="Times New Roman"/>
                <w:sz w:val="20"/>
                <w:szCs w:val="20"/>
              </w:rPr>
            </w:pPr>
          </w:p>
        </w:tc>
      </w:tr>
    </w:tbl>
    <w:p w:rsidR="00160A76" w:rsidRDefault="00160A76" w:rsidP="00160A76">
      <w:pPr>
        <w:widowControl w:val="0"/>
        <w:autoSpaceDE w:val="0"/>
        <w:autoSpaceDN w:val="0"/>
        <w:adjustRightInd w:val="0"/>
        <w:spacing w:after="0" w:line="240" w:lineRule="auto"/>
        <w:jc w:val="both"/>
        <w:rPr>
          <w:rFonts w:ascii="Times New Roman" w:eastAsia="Calibri" w:hAnsi="Times New Roman" w:cs="Times New Roman"/>
          <w:b/>
          <w:bCs/>
        </w:rPr>
      </w:pPr>
    </w:p>
    <w:p w:rsidR="00160A76" w:rsidRDefault="00160A76" w:rsidP="00160A76">
      <w:pPr>
        <w:widowControl w:val="0"/>
        <w:autoSpaceDE w:val="0"/>
        <w:autoSpaceDN w:val="0"/>
        <w:adjustRightInd w:val="0"/>
        <w:spacing w:after="0" w:line="240" w:lineRule="auto"/>
        <w:jc w:val="both"/>
        <w:rPr>
          <w:rFonts w:ascii="Times New Roman" w:eastAsia="Calibri" w:hAnsi="Times New Roman" w:cs="Times New Roman"/>
          <w:b/>
          <w:bCs/>
        </w:rPr>
      </w:pPr>
    </w:p>
    <w:p w:rsidR="00160A76" w:rsidRPr="00B113E4" w:rsidRDefault="00160A76" w:rsidP="00160A76">
      <w:pPr>
        <w:widowControl w:val="0"/>
        <w:autoSpaceDE w:val="0"/>
        <w:autoSpaceDN w:val="0"/>
        <w:adjustRightInd w:val="0"/>
        <w:spacing w:after="0" w:line="240" w:lineRule="auto"/>
        <w:jc w:val="both"/>
        <w:rPr>
          <w:rFonts w:ascii="Times New Roman" w:eastAsia="Calibri" w:hAnsi="Times New Roman" w:cs="Times New Roman"/>
          <w:b/>
          <w:bCs/>
        </w:rPr>
      </w:pPr>
      <w:r w:rsidRPr="00B113E4">
        <w:rPr>
          <w:rFonts w:ascii="Times New Roman" w:eastAsia="Calibri" w:hAnsi="Times New Roman" w:cs="Times New Roman"/>
          <w:b/>
          <w:bCs/>
        </w:rPr>
        <w:t>Республиканская НПК «Северный Форум»:</w:t>
      </w:r>
    </w:p>
    <w:p w:rsidR="00160A76" w:rsidRPr="00B113E4" w:rsidRDefault="00160A76" w:rsidP="00160A76">
      <w:pPr>
        <w:widowControl w:val="0"/>
        <w:autoSpaceDE w:val="0"/>
        <w:autoSpaceDN w:val="0"/>
        <w:adjustRightInd w:val="0"/>
        <w:spacing w:after="0" w:line="240" w:lineRule="auto"/>
        <w:ind w:left="720"/>
        <w:jc w:val="both"/>
        <w:rPr>
          <w:rFonts w:ascii="Times New Roman" w:eastAsia="Calibri" w:hAnsi="Times New Roman" w:cs="Times New Roman"/>
          <w:bCs/>
        </w:rPr>
      </w:pPr>
      <w:r w:rsidRPr="00B113E4">
        <w:rPr>
          <w:rFonts w:ascii="Times New Roman" w:eastAsia="Calibri" w:hAnsi="Times New Roman" w:cs="Times New Roman"/>
          <w:bCs/>
        </w:rPr>
        <w:t xml:space="preserve">Слепцова Айсена, 2 класс – </w:t>
      </w:r>
      <w:r w:rsidRPr="00B113E4">
        <w:rPr>
          <w:rFonts w:ascii="Times New Roman" w:eastAsia="Calibri" w:hAnsi="Times New Roman" w:cs="Times New Roman"/>
          <w:b/>
          <w:bCs/>
          <w:color w:val="FF0000"/>
        </w:rPr>
        <w:t xml:space="preserve">2 место. </w:t>
      </w:r>
      <w:r w:rsidRPr="00B113E4">
        <w:rPr>
          <w:rFonts w:ascii="Times New Roman" w:eastAsia="Calibri" w:hAnsi="Times New Roman" w:cs="Times New Roman"/>
          <w:bCs/>
        </w:rPr>
        <w:t>Рук. Борисова А.Н.(заочн.)</w:t>
      </w:r>
    </w:p>
    <w:p w:rsidR="00160A76" w:rsidRPr="00B113E4" w:rsidRDefault="00160A76" w:rsidP="00160A76">
      <w:pPr>
        <w:widowControl w:val="0"/>
        <w:autoSpaceDE w:val="0"/>
        <w:autoSpaceDN w:val="0"/>
        <w:adjustRightInd w:val="0"/>
        <w:spacing w:after="0" w:line="240" w:lineRule="auto"/>
        <w:jc w:val="both"/>
        <w:rPr>
          <w:rFonts w:ascii="Times New Roman" w:eastAsia="Calibri" w:hAnsi="Times New Roman" w:cs="Times New Roman"/>
          <w:b/>
          <w:bCs/>
        </w:rPr>
      </w:pPr>
      <w:r w:rsidRPr="00B113E4">
        <w:rPr>
          <w:rFonts w:ascii="Times New Roman" w:eastAsia="Calibri" w:hAnsi="Times New Roman" w:cs="Times New Roman"/>
          <w:b/>
          <w:bCs/>
        </w:rPr>
        <w:t>Республиканский конкурс, посвященный Году Экологии в России и Году Молодежи в РС(Я):</w:t>
      </w:r>
    </w:p>
    <w:p w:rsidR="00160A76" w:rsidRPr="00B113E4" w:rsidRDefault="00160A76" w:rsidP="00160A76">
      <w:pPr>
        <w:widowControl w:val="0"/>
        <w:autoSpaceDE w:val="0"/>
        <w:autoSpaceDN w:val="0"/>
        <w:adjustRightInd w:val="0"/>
        <w:spacing w:after="0" w:line="240" w:lineRule="auto"/>
        <w:ind w:left="720"/>
        <w:jc w:val="both"/>
        <w:rPr>
          <w:rFonts w:ascii="Times New Roman" w:eastAsia="Calibri" w:hAnsi="Times New Roman" w:cs="Times New Roman"/>
          <w:bCs/>
        </w:rPr>
      </w:pPr>
      <w:r w:rsidRPr="00B113E4">
        <w:rPr>
          <w:rFonts w:ascii="Times New Roman" w:eastAsia="Calibri" w:hAnsi="Times New Roman" w:cs="Times New Roman"/>
          <w:bCs/>
        </w:rPr>
        <w:t xml:space="preserve">Юмшанова Анита, 8 класс – </w:t>
      </w:r>
      <w:r w:rsidRPr="00B113E4">
        <w:rPr>
          <w:rFonts w:ascii="Times New Roman" w:eastAsia="Calibri" w:hAnsi="Times New Roman" w:cs="Times New Roman"/>
          <w:b/>
          <w:bCs/>
          <w:color w:val="FF0000"/>
        </w:rPr>
        <w:t xml:space="preserve">2 место. </w:t>
      </w:r>
      <w:r w:rsidRPr="00B113E4">
        <w:rPr>
          <w:rFonts w:ascii="Times New Roman" w:eastAsia="Calibri" w:hAnsi="Times New Roman" w:cs="Times New Roman"/>
          <w:bCs/>
        </w:rPr>
        <w:t>Рук. Борисова А.Н. (очное)</w:t>
      </w:r>
    </w:p>
    <w:p w:rsidR="00160A76" w:rsidRPr="00B113E4" w:rsidRDefault="00160A76" w:rsidP="00160A76">
      <w:pPr>
        <w:widowControl w:val="0"/>
        <w:autoSpaceDE w:val="0"/>
        <w:autoSpaceDN w:val="0"/>
        <w:adjustRightInd w:val="0"/>
        <w:spacing w:after="0" w:line="240" w:lineRule="auto"/>
        <w:jc w:val="both"/>
        <w:rPr>
          <w:rFonts w:ascii="Times New Roman" w:eastAsia="Calibri" w:hAnsi="Times New Roman" w:cs="Times New Roman"/>
          <w:lang w:val="sah-RU"/>
        </w:rPr>
      </w:pPr>
      <w:r w:rsidRPr="00B113E4">
        <w:rPr>
          <w:rFonts w:ascii="Times New Roman" w:eastAsia="Calibri" w:hAnsi="Times New Roman" w:cs="Times New Roman"/>
          <w:b/>
          <w:lang w:val="sah-RU"/>
        </w:rPr>
        <w:t>НПК</w:t>
      </w:r>
      <w:r w:rsidRPr="00B113E4">
        <w:rPr>
          <w:rFonts w:ascii="Times New Roman" w:eastAsia="Calibri" w:hAnsi="Times New Roman" w:cs="Times New Roman"/>
          <w:lang w:val="sah-RU"/>
        </w:rPr>
        <w:t xml:space="preserve"> “</w:t>
      </w:r>
      <w:r w:rsidRPr="00B113E4">
        <w:rPr>
          <w:rFonts w:ascii="Times New Roman" w:eastAsia="Calibri" w:hAnsi="Times New Roman" w:cs="Times New Roman"/>
          <w:b/>
          <w:u w:val="single"/>
          <w:lang w:val="sah-RU"/>
        </w:rPr>
        <w:t>Интеллектуальный потенциал молодежи- селу 21 века</w:t>
      </w:r>
      <w:r w:rsidRPr="00B113E4">
        <w:rPr>
          <w:rFonts w:ascii="Times New Roman" w:eastAsia="Calibri" w:hAnsi="Times New Roman" w:cs="Times New Roman"/>
          <w:b/>
          <w:lang w:val="sah-RU"/>
        </w:rPr>
        <w:t>”- 2017г.:</w:t>
      </w:r>
      <w:r w:rsidRPr="00B113E4">
        <w:rPr>
          <w:rFonts w:ascii="Times New Roman" w:eastAsia="Calibri" w:hAnsi="Times New Roman" w:cs="Times New Roman"/>
          <w:lang w:val="sah-RU"/>
        </w:rPr>
        <w:t xml:space="preserve"> </w:t>
      </w:r>
    </w:p>
    <w:p w:rsidR="00160A76" w:rsidRPr="00B113E4" w:rsidRDefault="00160A76" w:rsidP="00160A76">
      <w:pPr>
        <w:widowControl w:val="0"/>
        <w:autoSpaceDE w:val="0"/>
        <w:autoSpaceDN w:val="0"/>
        <w:adjustRightInd w:val="0"/>
        <w:spacing w:after="0" w:line="240" w:lineRule="auto"/>
        <w:jc w:val="both"/>
        <w:rPr>
          <w:rFonts w:ascii="Times New Roman" w:eastAsia="Calibri" w:hAnsi="Times New Roman" w:cs="Times New Roman"/>
          <w:lang w:val="sah-RU"/>
        </w:rPr>
      </w:pPr>
    </w:p>
    <w:tbl>
      <w:tblPr>
        <w:tblStyle w:val="a5"/>
        <w:tblW w:w="9860" w:type="dxa"/>
        <w:tblLayout w:type="fixed"/>
        <w:tblLook w:val="04A0"/>
      </w:tblPr>
      <w:tblGrid>
        <w:gridCol w:w="422"/>
        <w:gridCol w:w="1249"/>
        <w:gridCol w:w="2973"/>
        <w:gridCol w:w="2552"/>
        <w:gridCol w:w="1098"/>
        <w:gridCol w:w="783"/>
        <w:gridCol w:w="783"/>
      </w:tblGrid>
      <w:tr w:rsidR="00160A76" w:rsidRPr="00D5705D" w:rsidTr="00D5705D">
        <w:tc>
          <w:tcPr>
            <w:tcW w:w="422"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w:t>
            </w:r>
          </w:p>
        </w:tc>
        <w:tc>
          <w:tcPr>
            <w:tcW w:w="1249"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Фамилия Имя Отчество участника</w:t>
            </w:r>
          </w:p>
        </w:tc>
        <w:tc>
          <w:tcPr>
            <w:tcW w:w="2973"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Класс, школа</w:t>
            </w:r>
          </w:p>
        </w:tc>
        <w:tc>
          <w:tcPr>
            <w:tcW w:w="2552"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тема</w:t>
            </w:r>
          </w:p>
        </w:tc>
        <w:tc>
          <w:tcPr>
            <w:tcW w:w="1098"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секция</w:t>
            </w:r>
          </w:p>
        </w:tc>
        <w:tc>
          <w:tcPr>
            <w:tcW w:w="783"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Форма участия</w:t>
            </w:r>
          </w:p>
        </w:tc>
        <w:tc>
          <w:tcPr>
            <w:tcW w:w="783"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результат</w:t>
            </w:r>
          </w:p>
        </w:tc>
      </w:tr>
      <w:tr w:rsidR="00160A76" w:rsidRPr="00D5705D" w:rsidTr="00D5705D">
        <w:tc>
          <w:tcPr>
            <w:tcW w:w="422"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1.</w:t>
            </w:r>
          </w:p>
        </w:tc>
        <w:tc>
          <w:tcPr>
            <w:tcW w:w="1249"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Юмшанов Алексей</w:t>
            </w:r>
          </w:p>
        </w:tc>
        <w:tc>
          <w:tcPr>
            <w:tcW w:w="2973"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7 класс, МБОУ «Борулахская СОШ»</w:t>
            </w:r>
          </w:p>
        </w:tc>
        <w:tc>
          <w:tcPr>
            <w:tcW w:w="2552"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«Навесное оборудование к трактору МТЗ-82 для ремонта автодорог»</w:t>
            </w:r>
          </w:p>
        </w:tc>
        <w:tc>
          <w:tcPr>
            <w:tcW w:w="1098"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color w:val="000000"/>
                <w:sz w:val="20"/>
                <w:szCs w:val="20"/>
              </w:rPr>
              <w:t>Механизация СХ</w:t>
            </w:r>
          </w:p>
        </w:tc>
        <w:tc>
          <w:tcPr>
            <w:tcW w:w="783" w:type="dxa"/>
          </w:tcPr>
          <w:p w:rsidR="00160A76" w:rsidRPr="00D5705D" w:rsidRDefault="00160A76" w:rsidP="00763317">
            <w:pPr>
              <w:jc w:val="both"/>
              <w:rPr>
                <w:rFonts w:ascii="Times New Roman" w:hAnsi="Times New Roman" w:cs="Times New Roman"/>
                <w:color w:val="000000"/>
                <w:sz w:val="20"/>
                <w:szCs w:val="20"/>
              </w:rPr>
            </w:pPr>
            <w:r w:rsidRPr="00D5705D">
              <w:rPr>
                <w:rFonts w:ascii="Times New Roman" w:hAnsi="Times New Roman" w:cs="Times New Roman"/>
                <w:color w:val="000000"/>
                <w:sz w:val="20"/>
                <w:szCs w:val="20"/>
              </w:rPr>
              <w:t>Очная</w:t>
            </w:r>
          </w:p>
        </w:tc>
        <w:tc>
          <w:tcPr>
            <w:tcW w:w="783" w:type="dxa"/>
          </w:tcPr>
          <w:p w:rsidR="00160A76" w:rsidRPr="00D5705D" w:rsidRDefault="00160A76" w:rsidP="00763317">
            <w:pPr>
              <w:jc w:val="both"/>
              <w:rPr>
                <w:rFonts w:ascii="Times New Roman" w:hAnsi="Times New Roman" w:cs="Times New Roman"/>
                <w:color w:val="000000"/>
                <w:sz w:val="20"/>
                <w:szCs w:val="20"/>
              </w:rPr>
            </w:pPr>
            <w:r w:rsidRPr="00D5705D">
              <w:rPr>
                <w:rFonts w:ascii="Times New Roman" w:hAnsi="Times New Roman" w:cs="Times New Roman"/>
                <w:color w:val="000000"/>
                <w:sz w:val="20"/>
                <w:szCs w:val="20"/>
              </w:rPr>
              <w:t>3 место</w:t>
            </w:r>
          </w:p>
        </w:tc>
      </w:tr>
      <w:tr w:rsidR="00160A76" w:rsidRPr="00D5705D" w:rsidTr="00D5705D">
        <w:tc>
          <w:tcPr>
            <w:tcW w:w="422"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2.</w:t>
            </w:r>
          </w:p>
        </w:tc>
        <w:tc>
          <w:tcPr>
            <w:tcW w:w="1249"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Юмшанова Анита Сергеевна</w:t>
            </w:r>
          </w:p>
        </w:tc>
        <w:tc>
          <w:tcPr>
            <w:tcW w:w="2973"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8 класс, МБОУ «Борулахская СОШ»</w:t>
            </w:r>
          </w:p>
        </w:tc>
        <w:tc>
          <w:tcPr>
            <w:tcW w:w="2552"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«Организация вермифермы в агрошколе»</w:t>
            </w:r>
          </w:p>
        </w:tc>
        <w:tc>
          <w:tcPr>
            <w:tcW w:w="1098"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color w:val="000000"/>
                <w:sz w:val="20"/>
                <w:szCs w:val="20"/>
              </w:rPr>
              <w:t>Сельское хозяйство</w:t>
            </w:r>
          </w:p>
        </w:tc>
        <w:tc>
          <w:tcPr>
            <w:tcW w:w="783" w:type="dxa"/>
          </w:tcPr>
          <w:p w:rsidR="00160A76" w:rsidRPr="00D5705D" w:rsidRDefault="00160A76" w:rsidP="00763317">
            <w:pPr>
              <w:jc w:val="both"/>
              <w:rPr>
                <w:rFonts w:ascii="Times New Roman" w:hAnsi="Times New Roman" w:cs="Times New Roman"/>
                <w:color w:val="000000"/>
                <w:sz w:val="20"/>
                <w:szCs w:val="20"/>
              </w:rPr>
            </w:pPr>
            <w:r w:rsidRPr="00D5705D">
              <w:rPr>
                <w:rFonts w:ascii="Times New Roman" w:hAnsi="Times New Roman" w:cs="Times New Roman"/>
                <w:color w:val="000000"/>
                <w:sz w:val="20"/>
                <w:szCs w:val="20"/>
              </w:rPr>
              <w:t>Очная</w:t>
            </w:r>
          </w:p>
        </w:tc>
        <w:tc>
          <w:tcPr>
            <w:tcW w:w="783" w:type="dxa"/>
          </w:tcPr>
          <w:p w:rsidR="00160A76" w:rsidRPr="00D5705D" w:rsidRDefault="00160A76" w:rsidP="00763317">
            <w:pPr>
              <w:jc w:val="both"/>
              <w:rPr>
                <w:rFonts w:ascii="Times New Roman" w:hAnsi="Times New Roman" w:cs="Times New Roman"/>
                <w:b/>
                <w:color w:val="FF0000"/>
                <w:sz w:val="20"/>
                <w:szCs w:val="20"/>
              </w:rPr>
            </w:pPr>
            <w:r w:rsidRPr="00D5705D">
              <w:rPr>
                <w:rFonts w:ascii="Times New Roman" w:hAnsi="Times New Roman" w:cs="Times New Roman"/>
                <w:b/>
                <w:color w:val="FF0000"/>
                <w:sz w:val="20"/>
                <w:szCs w:val="20"/>
              </w:rPr>
              <w:t>1 место</w:t>
            </w:r>
          </w:p>
        </w:tc>
      </w:tr>
      <w:tr w:rsidR="00160A76" w:rsidRPr="00D5705D" w:rsidTr="00D5705D">
        <w:tc>
          <w:tcPr>
            <w:tcW w:w="422"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3.</w:t>
            </w:r>
          </w:p>
        </w:tc>
        <w:tc>
          <w:tcPr>
            <w:tcW w:w="1249"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Пономарева Кристина</w:t>
            </w:r>
          </w:p>
        </w:tc>
        <w:tc>
          <w:tcPr>
            <w:tcW w:w="2973"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10 класс</w:t>
            </w:r>
          </w:p>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МБОУ «Борулахская СОШ»</w:t>
            </w:r>
          </w:p>
        </w:tc>
        <w:tc>
          <w:tcPr>
            <w:tcW w:w="2552"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«Предпринимательство как самозанятость населения в северных районах»</w:t>
            </w:r>
          </w:p>
        </w:tc>
        <w:tc>
          <w:tcPr>
            <w:tcW w:w="1098" w:type="dxa"/>
          </w:tcPr>
          <w:p w:rsidR="00160A76" w:rsidRPr="00D5705D" w:rsidRDefault="00160A76" w:rsidP="00763317">
            <w:pPr>
              <w:jc w:val="both"/>
              <w:rPr>
                <w:rFonts w:ascii="Times New Roman" w:hAnsi="Times New Roman" w:cs="Times New Roman"/>
                <w:color w:val="000000"/>
                <w:sz w:val="20"/>
                <w:szCs w:val="20"/>
              </w:rPr>
            </w:pPr>
            <w:r w:rsidRPr="00D5705D">
              <w:rPr>
                <w:rFonts w:ascii="Times New Roman" w:hAnsi="Times New Roman" w:cs="Times New Roman"/>
                <w:color w:val="000000"/>
                <w:sz w:val="20"/>
                <w:szCs w:val="20"/>
              </w:rPr>
              <w:t xml:space="preserve">предпринимательство </w:t>
            </w:r>
          </w:p>
        </w:tc>
        <w:tc>
          <w:tcPr>
            <w:tcW w:w="783" w:type="dxa"/>
          </w:tcPr>
          <w:p w:rsidR="00160A76" w:rsidRPr="00D5705D" w:rsidRDefault="00160A76" w:rsidP="00763317">
            <w:pPr>
              <w:jc w:val="both"/>
              <w:rPr>
                <w:rFonts w:ascii="Times New Roman" w:hAnsi="Times New Roman" w:cs="Times New Roman"/>
                <w:color w:val="000000"/>
                <w:sz w:val="20"/>
                <w:szCs w:val="20"/>
              </w:rPr>
            </w:pPr>
            <w:r w:rsidRPr="00D5705D">
              <w:rPr>
                <w:rFonts w:ascii="Times New Roman" w:hAnsi="Times New Roman" w:cs="Times New Roman"/>
                <w:color w:val="000000"/>
                <w:sz w:val="20"/>
                <w:szCs w:val="20"/>
              </w:rPr>
              <w:t xml:space="preserve">Очная </w:t>
            </w:r>
          </w:p>
        </w:tc>
        <w:tc>
          <w:tcPr>
            <w:tcW w:w="783" w:type="dxa"/>
          </w:tcPr>
          <w:p w:rsidR="00160A76" w:rsidRPr="00D5705D" w:rsidRDefault="00160A76" w:rsidP="00763317">
            <w:pPr>
              <w:jc w:val="both"/>
              <w:rPr>
                <w:rFonts w:ascii="Times New Roman" w:hAnsi="Times New Roman" w:cs="Times New Roman"/>
                <w:color w:val="000000"/>
                <w:sz w:val="20"/>
                <w:szCs w:val="20"/>
              </w:rPr>
            </w:pPr>
            <w:r w:rsidRPr="00D5705D">
              <w:rPr>
                <w:rFonts w:ascii="Times New Roman" w:hAnsi="Times New Roman" w:cs="Times New Roman"/>
                <w:color w:val="000000"/>
                <w:sz w:val="20"/>
                <w:szCs w:val="20"/>
              </w:rPr>
              <w:t>2 место</w:t>
            </w:r>
          </w:p>
        </w:tc>
      </w:tr>
    </w:tbl>
    <w:p w:rsidR="00160A76" w:rsidRPr="00B113E4" w:rsidRDefault="00160A76" w:rsidP="00160A76">
      <w:pPr>
        <w:widowControl w:val="0"/>
        <w:autoSpaceDE w:val="0"/>
        <w:autoSpaceDN w:val="0"/>
        <w:adjustRightInd w:val="0"/>
        <w:spacing w:after="0" w:line="240" w:lineRule="auto"/>
        <w:ind w:left="720"/>
        <w:jc w:val="both"/>
        <w:rPr>
          <w:rFonts w:ascii="Times New Roman" w:eastAsia="Calibri" w:hAnsi="Times New Roman" w:cs="Times New Roman"/>
          <w:b/>
          <w:bCs/>
        </w:rPr>
      </w:pPr>
      <w:r w:rsidRPr="00B113E4">
        <w:rPr>
          <w:rFonts w:ascii="Times New Roman" w:eastAsia="Calibri" w:hAnsi="Times New Roman" w:cs="Times New Roman"/>
          <w:b/>
          <w:bCs/>
        </w:rPr>
        <w:t>НПК юных исследователей Малой сельскохозяйственной академии</w:t>
      </w:r>
    </w:p>
    <w:p w:rsidR="00160A76" w:rsidRPr="00B113E4" w:rsidRDefault="00160A76" w:rsidP="00160A76">
      <w:pPr>
        <w:widowControl w:val="0"/>
        <w:autoSpaceDE w:val="0"/>
        <w:autoSpaceDN w:val="0"/>
        <w:adjustRightInd w:val="0"/>
        <w:spacing w:after="0" w:line="240" w:lineRule="auto"/>
        <w:ind w:left="720"/>
        <w:jc w:val="both"/>
        <w:rPr>
          <w:rFonts w:ascii="Times New Roman" w:eastAsia="Calibri" w:hAnsi="Times New Roman" w:cs="Times New Roman"/>
          <w:b/>
          <w:bCs/>
        </w:rPr>
      </w:pPr>
    </w:p>
    <w:tbl>
      <w:tblPr>
        <w:tblStyle w:val="a5"/>
        <w:tblW w:w="14507" w:type="dxa"/>
        <w:tblLayout w:type="fixed"/>
        <w:tblLook w:val="04A0"/>
      </w:tblPr>
      <w:tblGrid>
        <w:gridCol w:w="422"/>
        <w:gridCol w:w="2805"/>
        <w:gridCol w:w="2551"/>
        <w:gridCol w:w="4186"/>
        <w:gridCol w:w="2977"/>
        <w:gridCol w:w="783"/>
        <w:gridCol w:w="783"/>
      </w:tblGrid>
      <w:tr w:rsidR="00160A76" w:rsidRPr="00B113E4" w:rsidTr="00763317">
        <w:tc>
          <w:tcPr>
            <w:tcW w:w="422" w:type="dxa"/>
          </w:tcPr>
          <w:p w:rsidR="00160A76" w:rsidRPr="00B113E4" w:rsidRDefault="00160A76" w:rsidP="00763317">
            <w:pPr>
              <w:jc w:val="both"/>
              <w:rPr>
                <w:rFonts w:ascii="Times New Roman" w:hAnsi="Times New Roman" w:cs="Times New Roman"/>
              </w:rPr>
            </w:pPr>
            <w:r w:rsidRPr="00B113E4">
              <w:rPr>
                <w:rFonts w:ascii="Times New Roman" w:hAnsi="Times New Roman" w:cs="Times New Roman"/>
              </w:rPr>
              <w:t>№</w:t>
            </w:r>
          </w:p>
        </w:tc>
        <w:tc>
          <w:tcPr>
            <w:tcW w:w="2805" w:type="dxa"/>
          </w:tcPr>
          <w:p w:rsidR="00160A76" w:rsidRPr="00B113E4" w:rsidRDefault="00160A76" w:rsidP="00763317">
            <w:pPr>
              <w:jc w:val="both"/>
              <w:rPr>
                <w:rFonts w:ascii="Times New Roman" w:hAnsi="Times New Roman" w:cs="Times New Roman"/>
              </w:rPr>
            </w:pPr>
            <w:r w:rsidRPr="00B113E4">
              <w:rPr>
                <w:rFonts w:ascii="Times New Roman" w:hAnsi="Times New Roman" w:cs="Times New Roman"/>
              </w:rPr>
              <w:t>Фамилия Имя Отчество участника</w:t>
            </w:r>
          </w:p>
        </w:tc>
        <w:tc>
          <w:tcPr>
            <w:tcW w:w="2551" w:type="dxa"/>
          </w:tcPr>
          <w:p w:rsidR="00160A76" w:rsidRPr="00B113E4" w:rsidRDefault="00160A76" w:rsidP="00763317">
            <w:pPr>
              <w:jc w:val="both"/>
              <w:rPr>
                <w:rFonts w:ascii="Times New Roman" w:hAnsi="Times New Roman" w:cs="Times New Roman"/>
              </w:rPr>
            </w:pPr>
            <w:r w:rsidRPr="00B113E4">
              <w:rPr>
                <w:rFonts w:ascii="Times New Roman" w:hAnsi="Times New Roman" w:cs="Times New Roman"/>
              </w:rPr>
              <w:t>Класс, школа</w:t>
            </w:r>
          </w:p>
        </w:tc>
        <w:tc>
          <w:tcPr>
            <w:tcW w:w="4186" w:type="dxa"/>
          </w:tcPr>
          <w:p w:rsidR="00160A76" w:rsidRPr="00B113E4" w:rsidRDefault="00160A76" w:rsidP="00763317">
            <w:pPr>
              <w:jc w:val="both"/>
              <w:rPr>
                <w:rFonts w:ascii="Times New Roman" w:hAnsi="Times New Roman" w:cs="Times New Roman"/>
              </w:rPr>
            </w:pPr>
            <w:r w:rsidRPr="00B113E4">
              <w:rPr>
                <w:rFonts w:ascii="Times New Roman" w:hAnsi="Times New Roman" w:cs="Times New Roman"/>
              </w:rPr>
              <w:t>тема</w:t>
            </w:r>
          </w:p>
        </w:tc>
        <w:tc>
          <w:tcPr>
            <w:tcW w:w="2977" w:type="dxa"/>
          </w:tcPr>
          <w:p w:rsidR="00160A76" w:rsidRPr="00B113E4" w:rsidRDefault="00160A76" w:rsidP="00763317">
            <w:pPr>
              <w:jc w:val="both"/>
              <w:rPr>
                <w:rFonts w:ascii="Times New Roman" w:hAnsi="Times New Roman" w:cs="Times New Roman"/>
              </w:rPr>
            </w:pPr>
            <w:r w:rsidRPr="00B113E4">
              <w:rPr>
                <w:rFonts w:ascii="Times New Roman" w:hAnsi="Times New Roman" w:cs="Times New Roman"/>
              </w:rPr>
              <w:t>секция</w:t>
            </w:r>
          </w:p>
        </w:tc>
        <w:tc>
          <w:tcPr>
            <w:tcW w:w="783" w:type="dxa"/>
          </w:tcPr>
          <w:p w:rsidR="00160A76" w:rsidRPr="00B113E4" w:rsidRDefault="00160A76" w:rsidP="00763317">
            <w:pPr>
              <w:jc w:val="both"/>
              <w:rPr>
                <w:rFonts w:ascii="Times New Roman" w:hAnsi="Times New Roman" w:cs="Times New Roman"/>
              </w:rPr>
            </w:pPr>
            <w:r w:rsidRPr="00B113E4">
              <w:rPr>
                <w:rFonts w:ascii="Times New Roman" w:hAnsi="Times New Roman" w:cs="Times New Roman"/>
              </w:rPr>
              <w:t>Форма участия</w:t>
            </w:r>
          </w:p>
        </w:tc>
        <w:tc>
          <w:tcPr>
            <w:tcW w:w="783" w:type="dxa"/>
          </w:tcPr>
          <w:p w:rsidR="00160A76" w:rsidRPr="00B113E4" w:rsidRDefault="00160A76" w:rsidP="00763317">
            <w:pPr>
              <w:jc w:val="both"/>
              <w:rPr>
                <w:rFonts w:ascii="Times New Roman" w:hAnsi="Times New Roman" w:cs="Times New Roman"/>
              </w:rPr>
            </w:pPr>
            <w:r w:rsidRPr="00B113E4">
              <w:rPr>
                <w:rFonts w:ascii="Times New Roman" w:hAnsi="Times New Roman" w:cs="Times New Roman"/>
              </w:rPr>
              <w:t>результат</w:t>
            </w:r>
          </w:p>
        </w:tc>
      </w:tr>
      <w:tr w:rsidR="00160A76" w:rsidRPr="00B113E4" w:rsidTr="00763317">
        <w:tc>
          <w:tcPr>
            <w:tcW w:w="422" w:type="dxa"/>
          </w:tcPr>
          <w:p w:rsidR="00160A76" w:rsidRPr="00B113E4" w:rsidRDefault="00160A76" w:rsidP="00763317">
            <w:pPr>
              <w:jc w:val="both"/>
              <w:rPr>
                <w:rFonts w:ascii="Times New Roman" w:hAnsi="Times New Roman" w:cs="Times New Roman"/>
              </w:rPr>
            </w:pPr>
            <w:r w:rsidRPr="00B113E4">
              <w:rPr>
                <w:rFonts w:ascii="Times New Roman" w:hAnsi="Times New Roman" w:cs="Times New Roman"/>
              </w:rPr>
              <w:t>1.</w:t>
            </w:r>
          </w:p>
        </w:tc>
        <w:tc>
          <w:tcPr>
            <w:tcW w:w="2805" w:type="dxa"/>
          </w:tcPr>
          <w:p w:rsidR="00160A76" w:rsidRPr="00B113E4" w:rsidRDefault="00160A76" w:rsidP="00763317">
            <w:pPr>
              <w:jc w:val="both"/>
              <w:rPr>
                <w:rFonts w:ascii="Times New Roman" w:hAnsi="Times New Roman" w:cs="Times New Roman"/>
              </w:rPr>
            </w:pPr>
            <w:r w:rsidRPr="00B113E4">
              <w:rPr>
                <w:rFonts w:ascii="Times New Roman" w:hAnsi="Times New Roman" w:cs="Times New Roman"/>
              </w:rPr>
              <w:t>Божедонова Сандара</w:t>
            </w:r>
          </w:p>
        </w:tc>
        <w:tc>
          <w:tcPr>
            <w:tcW w:w="2551" w:type="dxa"/>
          </w:tcPr>
          <w:p w:rsidR="00160A76" w:rsidRPr="00B113E4" w:rsidRDefault="00160A76" w:rsidP="00763317">
            <w:pPr>
              <w:jc w:val="both"/>
              <w:rPr>
                <w:rFonts w:ascii="Times New Roman" w:hAnsi="Times New Roman" w:cs="Times New Roman"/>
              </w:rPr>
            </w:pPr>
            <w:r w:rsidRPr="00B113E4">
              <w:rPr>
                <w:rFonts w:ascii="Times New Roman" w:hAnsi="Times New Roman" w:cs="Times New Roman"/>
              </w:rPr>
              <w:t>7 класс, МБОУ «Борулахская СОШ»</w:t>
            </w:r>
          </w:p>
        </w:tc>
        <w:tc>
          <w:tcPr>
            <w:tcW w:w="4186" w:type="dxa"/>
          </w:tcPr>
          <w:p w:rsidR="00160A76" w:rsidRPr="00B113E4" w:rsidRDefault="00160A76" w:rsidP="00763317">
            <w:pPr>
              <w:jc w:val="both"/>
              <w:rPr>
                <w:rFonts w:ascii="Times New Roman" w:hAnsi="Times New Roman" w:cs="Times New Roman"/>
              </w:rPr>
            </w:pPr>
            <w:r w:rsidRPr="00B113E4">
              <w:rPr>
                <w:rFonts w:ascii="Times New Roman" w:hAnsi="Times New Roman" w:cs="Times New Roman"/>
              </w:rPr>
              <w:t>«Эффективная работа крестьянского хозяйства как залог развития сельскохозяйственного производства»</w:t>
            </w:r>
          </w:p>
        </w:tc>
        <w:tc>
          <w:tcPr>
            <w:tcW w:w="2977" w:type="dxa"/>
          </w:tcPr>
          <w:p w:rsidR="00160A76" w:rsidRPr="00B113E4" w:rsidRDefault="00160A76" w:rsidP="00763317">
            <w:pPr>
              <w:jc w:val="both"/>
              <w:rPr>
                <w:rFonts w:ascii="Times New Roman" w:hAnsi="Times New Roman" w:cs="Times New Roman"/>
              </w:rPr>
            </w:pPr>
            <w:r w:rsidRPr="00B113E4">
              <w:rPr>
                <w:rFonts w:ascii="Times New Roman" w:hAnsi="Times New Roman" w:cs="Times New Roman"/>
                <w:color w:val="000000"/>
              </w:rPr>
              <w:t>Сельско- хозяйственные науки</w:t>
            </w:r>
          </w:p>
        </w:tc>
        <w:tc>
          <w:tcPr>
            <w:tcW w:w="783" w:type="dxa"/>
          </w:tcPr>
          <w:p w:rsidR="00160A76" w:rsidRPr="00B113E4" w:rsidRDefault="00160A76" w:rsidP="00763317">
            <w:pPr>
              <w:jc w:val="both"/>
              <w:rPr>
                <w:rFonts w:ascii="Times New Roman" w:hAnsi="Times New Roman" w:cs="Times New Roman"/>
                <w:color w:val="000000"/>
              </w:rPr>
            </w:pPr>
            <w:r w:rsidRPr="00B113E4">
              <w:rPr>
                <w:rFonts w:ascii="Times New Roman" w:hAnsi="Times New Roman" w:cs="Times New Roman"/>
                <w:color w:val="000000"/>
              </w:rPr>
              <w:t>Очная</w:t>
            </w:r>
          </w:p>
        </w:tc>
        <w:tc>
          <w:tcPr>
            <w:tcW w:w="783" w:type="dxa"/>
          </w:tcPr>
          <w:p w:rsidR="00160A76" w:rsidRPr="00B113E4" w:rsidRDefault="00160A76" w:rsidP="00763317">
            <w:pPr>
              <w:jc w:val="both"/>
              <w:rPr>
                <w:rFonts w:ascii="Times New Roman" w:hAnsi="Times New Roman" w:cs="Times New Roman"/>
                <w:color w:val="FF0000"/>
              </w:rPr>
            </w:pPr>
            <w:r w:rsidRPr="00B113E4">
              <w:rPr>
                <w:rFonts w:ascii="Times New Roman" w:hAnsi="Times New Roman" w:cs="Times New Roman"/>
                <w:color w:val="FF0000"/>
              </w:rPr>
              <w:t>3 место</w:t>
            </w:r>
          </w:p>
        </w:tc>
      </w:tr>
    </w:tbl>
    <w:p w:rsidR="00160A76" w:rsidRPr="00B113E4" w:rsidRDefault="00160A76" w:rsidP="006F18AA">
      <w:pPr>
        <w:pStyle w:val="a3"/>
        <w:widowControl w:val="0"/>
        <w:numPr>
          <w:ilvl w:val="0"/>
          <w:numId w:val="37"/>
        </w:numPr>
        <w:autoSpaceDE w:val="0"/>
        <w:autoSpaceDN w:val="0"/>
        <w:adjustRightInd w:val="0"/>
        <w:spacing w:after="0" w:line="240" w:lineRule="auto"/>
        <w:jc w:val="both"/>
        <w:rPr>
          <w:rFonts w:ascii="Times New Roman" w:hAnsi="Times New Roman"/>
          <w:b/>
          <w:bCs/>
          <w:sz w:val="20"/>
          <w:szCs w:val="20"/>
        </w:rPr>
      </w:pPr>
      <w:r w:rsidRPr="00B113E4">
        <w:rPr>
          <w:rFonts w:ascii="Times New Roman" w:hAnsi="Times New Roman"/>
          <w:b/>
          <w:bCs/>
          <w:sz w:val="20"/>
          <w:szCs w:val="20"/>
        </w:rPr>
        <w:t>Х</w:t>
      </w:r>
      <w:r w:rsidRPr="00B113E4">
        <w:rPr>
          <w:rFonts w:ascii="Times New Roman" w:hAnsi="Times New Roman"/>
          <w:b/>
          <w:bCs/>
          <w:sz w:val="20"/>
          <w:szCs w:val="20"/>
          <w:lang w:val="en-US"/>
        </w:rPr>
        <w:t>IV</w:t>
      </w:r>
      <w:r w:rsidRPr="00B113E4">
        <w:rPr>
          <w:rFonts w:ascii="Times New Roman" w:hAnsi="Times New Roman"/>
          <w:b/>
          <w:bCs/>
          <w:sz w:val="20"/>
          <w:szCs w:val="20"/>
        </w:rPr>
        <w:t xml:space="preserve"> Республиканская НПК юных экологов «Юные экологи Земли Олонхо- в защиту родной природы»</w:t>
      </w:r>
    </w:p>
    <w:p w:rsidR="00160A76" w:rsidRPr="00B113E4" w:rsidRDefault="00160A76" w:rsidP="00160A76">
      <w:pPr>
        <w:widowControl w:val="0"/>
        <w:autoSpaceDE w:val="0"/>
        <w:autoSpaceDN w:val="0"/>
        <w:adjustRightInd w:val="0"/>
        <w:spacing w:after="0" w:line="240" w:lineRule="auto"/>
        <w:jc w:val="both"/>
        <w:rPr>
          <w:rFonts w:ascii="Times New Roman" w:eastAsia="Calibri" w:hAnsi="Times New Roman" w:cs="Times New Roman"/>
          <w:bCs/>
        </w:rPr>
      </w:pPr>
      <w:r w:rsidRPr="00B113E4">
        <w:rPr>
          <w:rFonts w:ascii="Times New Roman" w:eastAsia="Calibri" w:hAnsi="Times New Roman" w:cs="Times New Roman"/>
          <w:bCs/>
        </w:rPr>
        <w:t xml:space="preserve">            Юмшанова Анита, 8 класс – </w:t>
      </w:r>
      <w:r w:rsidRPr="00B113E4">
        <w:rPr>
          <w:rFonts w:ascii="Times New Roman" w:eastAsia="Calibri" w:hAnsi="Times New Roman" w:cs="Times New Roman"/>
          <w:b/>
          <w:bCs/>
          <w:color w:val="FF0000"/>
        </w:rPr>
        <w:t xml:space="preserve">2 место. </w:t>
      </w:r>
      <w:r w:rsidRPr="00B113E4">
        <w:rPr>
          <w:rFonts w:ascii="Times New Roman" w:eastAsia="Calibri" w:hAnsi="Times New Roman" w:cs="Times New Roman"/>
          <w:bCs/>
        </w:rPr>
        <w:t>Рук. Божедонов Ю.В. (очное)</w:t>
      </w:r>
    </w:p>
    <w:p w:rsidR="00160A76" w:rsidRPr="00B113E4" w:rsidRDefault="00160A76" w:rsidP="006F18AA">
      <w:pPr>
        <w:pStyle w:val="a3"/>
        <w:widowControl w:val="0"/>
        <w:numPr>
          <w:ilvl w:val="0"/>
          <w:numId w:val="37"/>
        </w:numPr>
        <w:autoSpaceDE w:val="0"/>
        <w:autoSpaceDN w:val="0"/>
        <w:adjustRightInd w:val="0"/>
        <w:spacing w:after="0" w:line="240" w:lineRule="auto"/>
        <w:jc w:val="both"/>
        <w:rPr>
          <w:rFonts w:ascii="Times New Roman" w:hAnsi="Times New Roman"/>
          <w:bCs/>
          <w:sz w:val="20"/>
          <w:szCs w:val="20"/>
        </w:rPr>
      </w:pPr>
      <w:r w:rsidRPr="00B113E4">
        <w:rPr>
          <w:rFonts w:ascii="Times New Roman" w:hAnsi="Times New Roman"/>
          <w:b/>
          <w:bCs/>
          <w:sz w:val="20"/>
          <w:szCs w:val="20"/>
        </w:rPr>
        <w:t xml:space="preserve">Республиканская очная сельскохозяйственная олимпиада по направлению «Агрономия» </w:t>
      </w:r>
      <w:r w:rsidRPr="00B113E4">
        <w:rPr>
          <w:rFonts w:ascii="Times New Roman" w:hAnsi="Times New Roman"/>
          <w:bCs/>
          <w:sz w:val="20"/>
          <w:szCs w:val="20"/>
        </w:rPr>
        <w:t xml:space="preserve">Божедонова Сандара- </w:t>
      </w:r>
      <w:r w:rsidRPr="00B113E4">
        <w:rPr>
          <w:rFonts w:ascii="Times New Roman" w:hAnsi="Times New Roman"/>
          <w:b/>
          <w:bCs/>
          <w:color w:val="FF0000"/>
          <w:sz w:val="20"/>
          <w:szCs w:val="20"/>
        </w:rPr>
        <w:t>2 место</w:t>
      </w:r>
      <w:r w:rsidRPr="00B113E4">
        <w:rPr>
          <w:rFonts w:ascii="Times New Roman" w:hAnsi="Times New Roman"/>
          <w:bCs/>
          <w:sz w:val="20"/>
          <w:szCs w:val="20"/>
        </w:rPr>
        <w:t xml:space="preserve"> рук. Потапова А.В. (очное)</w:t>
      </w:r>
    </w:p>
    <w:p w:rsidR="00160A76" w:rsidRPr="00B113E4" w:rsidRDefault="00160A76" w:rsidP="006F18AA">
      <w:pPr>
        <w:pStyle w:val="a3"/>
        <w:widowControl w:val="0"/>
        <w:numPr>
          <w:ilvl w:val="0"/>
          <w:numId w:val="37"/>
        </w:numPr>
        <w:autoSpaceDE w:val="0"/>
        <w:autoSpaceDN w:val="0"/>
        <w:adjustRightInd w:val="0"/>
        <w:spacing w:after="0" w:line="240" w:lineRule="auto"/>
        <w:jc w:val="both"/>
        <w:rPr>
          <w:rFonts w:ascii="Times New Roman" w:hAnsi="Times New Roman"/>
          <w:bCs/>
          <w:sz w:val="20"/>
          <w:szCs w:val="20"/>
        </w:rPr>
      </w:pPr>
      <w:r w:rsidRPr="00B113E4">
        <w:rPr>
          <w:rFonts w:ascii="Times New Roman" w:hAnsi="Times New Roman"/>
          <w:b/>
          <w:bCs/>
          <w:sz w:val="20"/>
          <w:szCs w:val="20"/>
        </w:rPr>
        <w:t>Х</w:t>
      </w:r>
      <w:r w:rsidRPr="00B113E4">
        <w:rPr>
          <w:rFonts w:ascii="Times New Roman" w:hAnsi="Times New Roman"/>
          <w:b/>
          <w:bCs/>
          <w:sz w:val="20"/>
          <w:szCs w:val="20"/>
          <w:lang w:val="en-US"/>
        </w:rPr>
        <w:t>I</w:t>
      </w:r>
      <w:r w:rsidRPr="00B113E4">
        <w:rPr>
          <w:rFonts w:ascii="Times New Roman" w:hAnsi="Times New Roman"/>
          <w:b/>
          <w:bCs/>
          <w:sz w:val="20"/>
          <w:szCs w:val="20"/>
        </w:rPr>
        <w:t xml:space="preserve"> Республиканский форум Малой сельскохозяйственной академии Якутского НИИ сельского хозяйства- </w:t>
      </w:r>
      <w:r w:rsidRPr="00B113E4">
        <w:rPr>
          <w:rFonts w:ascii="Times New Roman" w:hAnsi="Times New Roman"/>
          <w:b/>
          <w:bCs/>
          <w:color w:val="FF0000"/>
          <w:sz w:val="20"/>
          <w:szCs w:val="20"/>
        </w:rPr>
        <w:t>2 участника</w:t>
      </w:r>
      <w:r w:rsidRPr="00B113E4">
        <w:rPr>
          <w:rFonts w:ascii="Times New Roman" w:hAnsi="Times New Roman"/>
          <w:b/>
          <w:bCs/>
          <w:sz w:val="20"/>
          <w:szCs w:val="20"/>
        </w:rPr>
        <w:t xml:space="preserve"> </w:t>
      </w:r>
      <w:r w:rsidRPr="00B113E4">
        <w:rPr>
          <w:rFonts w:ascii="Times New Roman" w:hAnsi="Times New Roman"/>
          <w:bCs/>
          <w:sz w:val="20"/>
          <w:szCs w:val="20"/>
        </w:rPr>
        <w:t>(очное)</w:t>
      </w:r>
    </w:p>
    <w:p w:rsidR="00160A76" w:rsidRPr="00B113E4" w:rsidRDefault="00160A76" w:rsidP="006F18AA">
      <w:pPr>
        <w:pStyle w:val="a3"/>
        <w:widowControl w:val="0"/>
        <w:numPr>
          <w:ilvl w:val="0"/>
          <w:numId w:val="37"/>
        </w:numPr>
        <w:autoSpaceDE w:val="0"/>
        <w:autoSpaceDN w:val="0"/>
        <w:adjustRightInd w:val="0"/>
        <w:spacing w:after="0" w:line="240" w:lineRule="auto"/>
        <w:rPr>
          <w:rFonts w:ascii="Times New Roman" w:hAnsi="Times New Roman"/>
          <w:sz w:val="20"/>
          <w:szCs w:val="20"/>
        </w:rPr>
      </w:pPr>
      <w:r w:rsidRPr="00B113E4">
        <w:rPr>
          <w:rFonts w:ascii="Times New Roman" w:hAnsi="Times New Roman"/>
          <w:b/>
          <w:sz w:val="20"/>
          <w:szCs w:val="20"/>
        </w:rPr>
        <w:t>МО и Н РС(Я) Республиканская конференция «Школьный бизнес-инкубатор как механизм реализации идей Открытой школы»-</w:t>
      </w:r>
      <w:r w:rsidRPr="00B113E4">
        <w:rPr>
          <w:rFonts w:ascii="Times New Roman" w:hAnsi="Times New Roman"/>
          <w:sz w:val="20"/>
          <w:szCs w:val="20"/>
        </w:rPr>
        <w:t xml:space="preserve"> </w:t>
      </w:r>
      <w:r w:rsidRPr="00B113E4">
        <w:rPr>
          <w:rFonts w:ascii="Times New Roman" w:hAnsi="Times New Roman"/>
          <w:b/>
          <w:color w:val="C00000"/>
          <w:sz w:val="20"/>
          <w:szCs w:val="20"/>
        </w:rPr>
        <w:t xml:space="preserve">1 участник </w:t>
      </w:r>
      <w:r w:rsidRPr="00B113E4">
        <w:rPr>
          <w:rFonts w:ascii="Times New Roman" w:hAnsi="Times New Roman"/>
          <w:sz w:val="20"/>
          <w:szCs w:val="20"/>
        </w:rPr>
        <w:t>(очное)</w:t>
      </w:r>
    </w:p>
    <w:p w:rsidR="00160A76" w:rsidRPr="00B113E4" w:rsidRDefault="00160A76" w:rsidP="00160A76">
      <w:pPr>
        <w:widowControl w:val="0"/>
        <w:autoSpaceDE w:val="0"/>
        <w:autoSpaceDN w:val="0"/>
        <w:adjustRightInd w:val="0"/>
        <w:spacing w:after="0" w:line="240" w:lineRule="auto"/>
        <w:ind w:left="720"/>
        <w:jc w:val="both"/>
        <w:rPr>
          <w:rFonts w:ascii="Times New Roman" w:eastAsia="Calibri" w:hAnsi="Times New Roman" w:cs="Times New Roman"/>
          <w:b/>
          <w:bCs/>
        </w:rPr>
      </w:pPr>
    </w:p>
    <w:p w:rsidR="00160A76" w:rsidRPr="00B113E4" w:rsidRDefault="00160A76" w:rsidP="006F18AA">
      <w:pPr>
        <w:pStyle w:val="a3"/>
        <w:widowControl w:val="0"/>
        <w:numPr>
          <w:ilvl w:val="0"/>
          <w:numId w:val="37"/>
        </w:numPr>
        <w:autoSpaceDE w:val="0"/>
        <w:autoSpaceDN w:val="0"/>
        <w:adjustRightInd w:val="0"/>
        <w:spacing w:after="0" w:line="240" w:lineRule="auto"/>
        <w:jc w:val="both"/>
        <w:rPr>
          <w:rFonts w:ascii="Times New Roman" w:hAnsi="Times New Roman"/>
          <w:b/>
          <w:bCs/>
          <w:sz w:val="20"/>
          <w:szCs w:val="20"/>
        </w:rPr>
      </w:pPr>
      <w:r w:rsidRPr="00B113E4">
        <w:rPr>
          <w:rFonts w:ascii="Times New Roman" w:hAnsi="Times New Roman"/>
          <w:b/>
          <w:bCs/>
          <w:sz w:val="20"/>
          <w:szCs w:val="20"/>
        </w:rPr>
        <w:t>Заочная Республиканская НПК «Чугуновские агрочтения»:</w:t>
      </w:r>
    </w:p>
    <w:p w:rsidR="00160A76" w:rsidRPr="00B113E4" w:rsidRDefault="00160A76" w:rsidP="00160A76">
      <w:pPr>
        <w:widowControl w:val="0"/>
        <w:autoSpaceDE w:val="0"/>
        <w:autoSpaceDN w:val="0"/>
        <w:adjustRightInd w:val="0"/>
        <w:spacing w:after="0" w:line="240" w:lineRule="auto"/>
        <w:jc w:val="both"/>
        <w:rPr>
          <w:rFonts w:ascii="Times New Roman" w:eastAsia="Calibri" w:hAnsi="Times New Roman" w:cs="Times New Roman"/>
          <w:bCs/>
        </w:rPr>
      </w:pPr>
      <w:r w:rsidRPr="00B113E4">
        <w:rPr>
          <w:rFonts w:ascii="Times New Roman" w:eastAsia="Calibri" w:hAnsi="Times New Roman" w:cs="Times New Roman"/>
          <w:bCs/>
        </w:rPr>
        <w:t xml:space="preserve">            Пономарева Кристина, 10 класс – </w:t>
      </w:r>
      <w:r w:rsidRPr="00B113E4">
        <w:rPr>
          <w:rFonts w:ascii="Times New Roman" w:eastAsia="Calibri" w:hAnsi="Times New Roman" w:cs="Times New Roman"/>
          <w:b/>
          <w:bCs/>
          <w:color w:val="FF0000"/>
        </w:rPr>
        <w:t>1 место.</w:t>
      </w:r>
      <w:r w:rsidRPr="00B113E4">
        <w:rPr>
          <w:rFonts w:ascii="Times New Roman" w:eastAsia="Calibri" w:hAnsi="Times New Roman" w:cs="Times New Roman"/>
          <w:bCs/>
        </w:rPr>
        <w:t xml:space="preserve"> Рук. Грязнухина Т.В.</w:t>
      </w:r>
    </w:p>
    <w:p w:rsidR="00160A76" w:rsidRPr="00B113E4" w:rsidRDefault="00160A76" w:rsidP="00160A76">
      <w:pPr>
        <w:widowControl w:val="0"/>
        <w:autoSpaceDE w:val="0"/>
        <w:autoSpaceDN w:val="0"/>
        <w:adjustRightInd w:val="0"/>
        <w:spacing w:after="0" w:line="240" w:lineRule="auto"/>
        <w:ind w:left="720"/>
        <w:jc w:val="both"/>
        <w:rPr>
          <w:rFonts w:ascii="Times New Roman" w:eastAsia="Calibri" w:hAnsi="Times New Roman" w:cs="Times New Roman"/>
          <w:bCs/>
        </w:rPr>
      </w:pPr>
    </w:p>
    <w:p w:rsidR="00160A76" w:rsidRPr="00B113E4" w:rsidRDefault="00160A76" w:rsidP="006F18AA">
      <w:pPr>
        <w:pStyle w:val="a3"/>
        <w:widowControl w:val="0"/>
        <w:numPr>
          <w:ilvl w:val="0"/>
          <w:numId w:val="37"/>
        </w:numPr>
        <w:autoSpaceDE w:val="0"/>
        <w:autoSpaceDN w:val="0"/>
        <w:adjustRightInd w:val="0"/>
        <w:spacing w:after="0" w:line="240" w:lineRule="auto"/>
        <w:jc w:val="both"/>
        <w:rPr>
          <w:rFonts w:ascii="Times New Roman" w:hAnsi="Times New Roman"/>
          <w:b/>
          <w:bCs/>
          <w:sz w:val="20"/>
          <w:szCs w:val="20"/>
        </w:rPr>
      </w:pPr>
      <w:r w:rsidRPr="00B113E4">
        <w:rPr>
          <w:rFonts w:ascii="Times New Roman" w:hAnsi="Times New Roman"/>
          <w:b/>
          <w:bCs/>
          <w:sz w:val="20"/>
          <w:szCs w:val="20"/>
        </w:rPr>
        <w:t>Республиканская викторина «Виртуальный Эко-эрудит»:</w:t>
      </w:r>
    </w:p>
    <w:p w:rsidR="00160A76" w:rsidRPr="00B113E4" w:rsidRDefault="00160A76" w:rsidP="00160A76">
      <w:pPr>
        <w:widowControl w:val="0"/>
        <w:autoSpaceDE w:val="0"/>
        <w:autoSpaceDN w:val="0"/>
        <w:adjustRightInd w:val="0"/>
        <w:spacing w:after="0" w:line="240" w:lineRule="auto"/>
        <w:jc w:val="both"/>
        <w:rPr>
          <w:rFonts w:ascii="Times New Roman" w:eastAsia="Calibri" w:hAnsi="Times New Roman" w:cs="Times New Roman"/>
          <w:bCs/>
        </w:rPr>
      </w:pPr>
      <w:r w:rsidRPr="00B113E4">
        <w:rPr>
          <w:rFonts w:ascii="Times New Roman" w:eastAsia="Calibri" w:hAnsi="Times New Roman" w:cs="Times New Roman"/>
          <w:bCs/>
        </w:rPr>
        <w:t xml:space="preserve">           Рязанская Софья, 10 класс – </w:t>
      </w:r>
      <w:r w:rsidRPr="00B113E4">
        <w:rPr>
          <w:rFonts w:ascii="Times New Roman" w:eastAsia="Calibri" w:hAnsi="Times New Roman" w:cs="Times New Roman"/>
          <w:b/>
          <w:bCs/>
          <w:color w:val="FF0000"/>
        </w:rPr>
        <w:t>призер</w:t>
      </w:r>
    </w:p>
    <w:p w:rsidR="00160A76" w:rsidRPr="00B113E4" w:rsidRDefault="00160A76" w:rsidP="006F18AA">
      <w:pPr>
        <w:pStyle w:val="a3"/>
        <w:widowControl w:val="0"/>
        <w:numPr>
          <w:ilvl w:val="0"/>
          <w:numId w:val="37"/>
        </w:numPr>
        <w:autoSpaceDE w:val="0"/>
        <w:autoSpaceDN w:val="0"/>
        <w:adjustRightInd w:val="0"/>
        <w:spacing w:after="0" w:line="240" w:lineRule="auto"/>
        <w:jc w:val="both"/>
        <w:rPr>
          <w:rFonts w:ascii="Times New Roman" w:hAnsi="Times New Roman"/>
          <w:bCs/>
          <w:sz w:val="20"/>
          <w:szCs w:val="20"/>
        </w:rPr>
      </w:pPr>
      <w:r w:rsidRPr="00B113E4">
        <w:rPr>
          <w:rFonts w:ascii="Times New Roman" w:hAnsi="Times New Roman"/>
          <w:b/>
          <w:bCs/>
          <w:sz w:val="20"/>
          <w:szCs w:val="20"/>
          <w:lang w:val="en-US"/>
        </w:rPr>
        <w:t>VII</w:t>
      </w:r>
      <w:r w:rsidRPr="00B113E4">
        <w:rPr>
          <w:rFonts w:ascii="Times New Roman" w:hAnsi="Times New Roman"/>
          <w:b/>
          <w:bCs/>
          <w:sz w:val="20"/>
          <w:szCs w:val="20"/>
        </w:rPr>
        <w:t xml:space="preserve"> Республиканская олимпиада по предпринимательству школьников и молодежи</w:t>
      </w:r>
      <w:r w:rsidRPr="00B113E4">
        <w:rPr>
          <w:rFonts w:ascii="Times New Roman" w:hAnsi="Times New Roman"/>
          <w:bCs/>
          <w:sz w:val="20"/>
          <w:szCs w:val="20"/>
        </w:rPr>
        <w:t xml:space="preserve"> – </w:t>
      </w:r>
      <w:r w:rsidRPr="00B113E4">
        <w:rPr>
          <w:rFonts w:ascii="Times New Roman" w:hAnsi="Times New Roman"/>
          <w:b/>
          <w:bCs/>
          <w:color w:val="FF0000"/>
          <w:sz w:val="20"/>
          <w:szCs w:val="20"/>
        </w:rPr>
        <w:t>3 участника</w:t>
      </w:r>
      <w:r w:rsidRPr="00B113E4">
        <w:rPr>
          <w:rFonts w:ascii="Times New Roman" w:hAnsi="Times New Roman"/>
          <w:bCs/>
          <w:sz w:val="20"/>
          <w:szCs w:val="20"/>
        </w:rPr>
        <w:t xml:space="preserve"> (заочное)</w:t>
      </w:r>
    </w:p>
    <w:p w:rsidR="00160A76" w:rsidRDefault="00160A76" w:rsidP="00160A76">
      <w:pPr>
        <w:jc w:val="center"/>
        <w:rPr>
          <w:rFonts w:ascii="Times New Roman" w:hAnsi="Times New Roman" w:cs="Times New Roman"/>
          <w:sz w:val="24"/>
          <w:szCs w:val="24"/>
        </w:rPr>
      </w:pPr>
    </w:p>
    <w:p w:rsidR="00160A76" w:rsidRDefault="00160A76" w:rsidP="00160A76">
      <w:pPr>
        <w:jc w:val="center"/>
        <w:rPr>
          <w:rFonts w:ascii="Times New Roman" w:hAnsi="Times New Roman" w:cs="Times New Roman"/>
          <w:sz w:val="24"/>
          <w:szCs w:val="24"/>
        </w:rPr>
      </w:pPr>
    </w:p>
    <w:p w:rsidR="00160A76" w:rsidRDefault="00160A76" w:rsidP="00160A76">
      <w:pPr>
        <w:jc w:val="center"/>
        <w:rPr>
          <w:rFonts w:ascii="Times New Roman" w:hAnsi="Times New Roman" w:cs="Times New Roman"/>
          <w:sz w:val="24"/>
          <w:szCs w:val="24"/>
        </w:rPr>
      </w:pPr>
    </w:p>
    <w:p w:rsidR="00160A76" w:rsidRDefault="00160A76" w:rsidP="00D5705D">
      <w:pPr>
        <w:rPr>
          <w:rFonts w:ascii="Times New Roman" w:hAnsi="Times New Roman" w:cs="Times New Roman"/>
          <w:sz w:val="24"/>
          <w:szCs w:val="24"/>
        </w:rPr>
      </w:pPr>
    </w:p>
    <w:p w:rsidR="00160A76" w:rsidRDefault="00160A76" w:rsidP="00160A76">
      <w:pPr>
        <w:jc w:val="center"/>
        <w:rPr>
          <w:rFonts w:ascii="Times New Roman" w:hAnsi="Times New Roman" w:cs="Times New Roman"/>
          <w:sz w:val="24"/>
          <w:szCs w:val="24"/>
        </w:rPr>
      </w:pPr>
      <w:r>
        <w:rPr>
          <w:rFonts w:ascii="Times New Roman" w:hAnsi="Times New Roman" w:cs="Times New Roman"/>
          <w:sz w:val="24"/>
          <w:szCs w:val="24"/>
        </w:rPr>
        <w:t>2017-2018 учебный год</w:t>
      </w:r>
    </w:p>
    <w:tbl>
      <w:tblPr>
        <w:tblW w:w="10207" w:type="dxa"/>
        <w:tblInd w:w="-318" w:type="dxa"/>
        <w:tblLayout w:type="fixed"/>
        <w:tblLook w:val="04A0"/>
      </w:tblPr>
      <w:tblGrid>
        <w:gridCol w:w="440"/>
        <w:gridCol w:w="2351"/>
        <w:gridCol w:w="612"/>
        <w:gridCol w:w="567"/>
        <w:gridCol w:w="567"/>
        <w:gridCol w:w="567"/>
        <w:gridCol w:w="567"/>
        <w:gridCol w:w="567"/>
        <w:gridCol w:w="709"/>
        <w:gridCol w:w="709"/>
        <w:gridCol w:w="850"/>
        <w:gridCol w:w="679"/>
        <w:gridCol w:w="1022"/>
      </w:tblGrid>
      <w:tr w:rsidR="00160A76" w:rsidRPr="00B113E4" w:rsidTr="00D5705D">
        <w:trPr>
          <w:trHeight w:val="300"/>
        </w:trPr>
        <w:tc>
          <w:tcPr>
            <w:tcW w:w="440" w:type="dxa"/>
            <w:tcBorders>
              <w:top w:val="nil"/>
              <w:left w:val="nil"/>
              <w:bottom w:val="nil"/>
              <w:right w:val="nil"/>
            </w:tcBorders>
            <w:shd w:val="clear" w:color="auto" w:fill="auto"/>
            <w:noWrap/>
            <w:vAlign w:val="bottom"/>
            <w:hideMark/>
          </w:tcPr>
          <w:p w:rsidR="00160A76" w:rsidRPr="00B113E4" w:rsidRDefault="00160A76" w:rsidP="00763317">
            <w:pPr>
              <w:spacing w:after="0" w:line="240" w:lineRule="auto"/>
              <w:rPr>
                <w:rFonts w:ascii="Calibri" w:eastAsia="Times New Roman" w:hAnsi="Calibri" w:cs="Times New Roman"/>
                <w:color w:val="000000"/>
              </w:rPr>
            </w:pPr>
          </w:p>
        </w:tc>
        <w:tc>
          <w:tcPr>
            <w:tcW w:w="2351" w:type="dxa"/>
            <w:tcBorders>
              <w:top w:val="nil"/>
              <w:left w:val="nil"/>
              <w:bottom w:val="nil"/>
              <w:right w:val="nil"/>
            </w:tcBorders>
            <w:shd w:val="clear" w:color="auto" w:fill="auto"/>
            <w:noWrap/>
            <w:vAlign w:val="bottom"/>
            <w:hideMark/>
          </w:tcPr>
          <w:p w:rsidR="00160A76" w:rsidRPr="00B113E4" w:rsidRDefault="00160A76" w:rsidP="00763317">
            <w:pPr>
              <w:spacing w:after="0" w:line="240" w:lineRule="auto"/>
              <w:rPr>
                <w:rFonts w:ascii="Calibri" w:eastAsia="Times New Roman" w:hAnsi="Calibri" w:cs="Times New Roman"/>
                <w:b/>
                <w:bCs/>
                <w:color w:val="000000"/>
              </w:rPr>
            </w:pPr>
            <w:r w:rsidRPr="00B113E4">
              <w:rPr>
                <w:rFonts w:ascii="Calibri" w:eastAsia="Times New Roman" w:hAnsi="Calibri" w:cs="Times New Roman"/>
                <w:b/>
                <w:bCs/>
                <w:color w:val="000000"/>
              </w:rPr>
              <w:t>Таблица 1. Школьный этап 2017 г.</w:t>
            </w:r>
          </w:p>
        </w:tc>
        <w:tc>
          <w:tcPr>
            <w:tcW w:w="612" w:type="dxa"/>
            <w:tcBorders>
              <w:top w:val="nil"/>
              <w:left w:val="nil"/>
              <w:bottom w:val="nil"/>
              <w:right w:val="nil"/>
            </w:tcBorders>
            <w:shd w:val="clear" w:color="auto" w:fill="auto"/>
            <w:noWrap/>
            <w:vAlign w:val="bottom"/>
            <w:hideMark/>
          </w:tcPr>
          <w:p w:rsidR="00160A76" w:rsidRPr="00B113E4" w:rsidRDefault="00160A76" w:rsidP="00763317">
            <w:pPr>
              <w:spacing w:after="0" w:line="240" w:lineRule="auto"/>
              <w:rPr>
                <w:rFonts w:ascii="Calibri" w:eastAsia="Times New Roman" w:hAnsi="Calibri" w:cs="Times New Roman"/>
                <w:b/>
                <w:bCs/>
                <w:color w:val="000000"/>
              </w:rPr>
            </w:pPr>
          </w:p>
        </w:tc>
        <w:tc>
          <w:tcPr>
            <w:tcW w:w="567" w:type="dxa"/>
            <w:tcBorders>
              <w:top w:val="nil"/>
              <w:left w:val="nil"/>
              <w:bottom w:val="nil"/>
              <w:right w:val="nil"/>
            </w:tcBorders>
            <w:shd w:val="clear" w:color="auto" w:fill="auto"/>
            <w:noWrap/>
            <w:vAlign w:val="bottom"/>
            <w:hideMark/>
          </w:tcPr>
          <w:p w:rsidR="00160A76" w:rsidRPr="00B113E4" w:rsidRDefault="00160A76" w:rsidP="00763317">
            <w:pPr>
              <w:spacing w:after="0" w:line="240" w:lineRule="auto"/>
              <w:rPr>
                <w:rFonts w:ascii="Calibri" w:eastAsia="Times New Roman" w:hAnsi="Calibri" w:cs="Times New Roman"/>
                <w:color w:val="000000"/>
              </w:rPr>
            </w:pPr>
          </w:p>
        </w:tc>
        <w:tc>
          <w:tcPr>
            <w:tcW w:w="567" w:type="dxa"/>
            <w:tcBorders>
              <w:top w:val="nil"/>
              <w:left w:val="nil"/>
              <w:bottom w:val="nil"/>
              <w:right w:val="nil"/>
            </w:tcBorders>
            <w:shd w:val="clear" w:color="auto" w:fill="auto"/>
            <w:noWrap/>
            <w:vAlign w:val="bottom"/>
            <w:hideMark/>
          </w:tcPr>
          <w:p w:rsidR="00160A76" w:rsidRPr="00B113E4" w:rsidRDefault="00160A76" w:rsidP="00763317">
            <w:pPr>
              <w:spacing w:after="0" w:line="240" w:lineRule="auto"/>
              <w:rPr>
                <w:rFonts w:ascii="Calibri" w:eastAsia="Times New Roman" w:hAnsi="Calibri" w:cs="Times New Roman"/>
                <w:color w:val="000000"/>
              </w:rPr>
            </w:pPr>
          </w:p>
        </w:tc>
        <w:tc>
          <w:tcPr>
            <w:tcW w:w="567" w:type="dxa"/>
            <w:tcBorders>
              <w:top w:val="nil"/>
              <w:left w:val="nil"/>
              <w:bottom w:val="nil"/>
              <w:right w:val="nil"/>
            </w:tcBorders>
            <w:shd w:val="clear" w:color="auto" w:fill="auto"/>
            <w:noWrap/>
            <w:vAlign w:val="bottom"/>
            <w:hideMark/>
          </w:tcPr>
          <w:p w:rsidR="00160A76" w:rsidRPr="00B113E4" w:rsidRDefault="00160A76" w:rsidP="00763317">
            <w:pPr>
              <w:spacing w:after="0" w:line="240" w:lineRule="auto"/>
              <w:rPr>
                <w:rFonts w:ascii="Calibri" w:eastAsia="Times New Roman" w:hAnsi="Calibri" w:cs="Times New Roman"/>
                <w:color w:val="000000"/>
              </w:rPr>
            </w:pPr>
          </w:p>
        </w:tc>
        <w:tc>
          <w:tcPr>
            <w:tcW w:w="567" w:type="dxa"/>
            <w:tcBorders>
              <w:top w:val="nil"/>
              <w:left w:val="nil"/>
              <w:bottom w:val="nil"/>
              <w:right w:val="nil"/>
            </w:tcBorders>
            <w:shd w:val="clear" w:color="auto" w:fill="auto"/>
            <w:noWrap/>
            <w:vAlign w:val="bottom"/>
            <w:hideMark/>
          </w:tcPr>
          <w:p w:rsidR="00160A76" w:rsidRPr="00B113E4" w:rsidRDefault="00160A76" w:rsidP="00763317">
            <w:pPr>
              <w:spacing w:after="0" w:line="240" w:lineRule="auto"/>
              <w:rPr>
                <w:rFonts w:ascii="Calibri" w:eastAsia="Times New Roman" w:hAnsi="Calibri" w:cs="Times New Roman"/>
                <w:color w:val="000000"/>
              </w:rPr>
            </w:pPr>
          </w:p>
        </w:tc>
        <w:tc>
          <w:tcPr>
            <w:tcW w:w="567" w:type="dxa"/>
            <w:tcBorders>
              <w:top w:val="nil"/>
              <w:left w:val="nil"/>
              <w:bottom w:val="nil"/>
              <w:right w:val="nil"/>
            </w:tcBorders>
            <w:shd w:val="clear" w:color="auto" w:fill="auto"/>
            <w:noWrap/>
            <w:vAlign w:val="bottom"/>
            <w:hideMark/>
          </w:tcPr>
          <w:p w:rsidR="00160A76" w:rsidRPr="00B113E4" w:rsidRDefault="00160A76" w:rsidP="00763317">
            <w:pPr>
              <w:spacing w:after="0" w:line="240" w:lineRule="auto"/>
              <w:rPr>
                <w:rFonts w:ascii="Calibri" w:eastAsia="Times New Roman" w:hAnsi="Calibri" w:cs="Times New Roman"/>
                <w:color w:val="000000"/>
              </w:rPr>
            </w:pPr>
          </w:p>
        </w:tc>
        <w:tc>
          <w:tcPr>
            <w:tcW w:w="709" w:type="dxa"/>
            <w:tcBorders>
              <w:top w:val="nil"/>
              <w:left w:val="nil"/>
              <w:bottom w:val="nil"/>
              <w:right w:val="nil"/>
            </w:tcBorders>
            <w:shd w:val="clear" w:color="auto" w:fill="auto"/>
            <w:noWrap/>
            <w:vAlign w:val="bottom"/>
            <w:hideMark/>
          </w:tcPr>
          <w:p w:rsidR="00160A76" w:rsidRPr="00B113E4" w:rsidRDefault="00160A76" w:rsidP="00763317">
            <w:pPr>
              <w:spacing w:after="0" w:line="240" w:lineRule="auto"/>
              <w:rPr>
                <w:rFonts w:ascii="Calibri" w:eastAsia="Times New Roman" w:hAnsi="Calibri" w:cs="Times New Roman"/>
                <w:color w:val="000000"/>
              </w:rPr>
            </w:pPr>
          </w:p>
        </w:tc>
        <w:tc>
          <w:tcPr>
            <w:tcW w:w="709" w:type="dxa"/>
            <w:tcBorders>
              <w:top w:val="nil"/>
              <w:left w:val="nil"/>
              <w:bottom w:val="nil"/>
              <w:right w:val="nil"/>
            </w:tcBorders>
            <w:shd w:val="clear" w:color="auto" w:fill="auto"/>
            <w:noWrap/>
            <w:vAlign w:val="bottom"/>
            <w:hideMark/>
          </w:tcPr>
          <w:p w:rsidR="00160A76" w:rsidRPr="00B113E4" w:rsidRDefault="00160A76" w:rsidP="00763317">
            <w:pPr>
              <w:spacing w:after="0" w:line="240" w:lineRule="auto"/>
              <w:rPr>
                <w:rFonts w:ascii="Calibri" w:eastAsia="Times New Roman" w:hAnsi="Calibri" w:cs="Times New Roman"/>
                <w:color w:val="000000"/>
              </w:rPr>
            </w:pPr>
          </w:p>
        </w:tc>
        <w:tc>
          <w:tcPr>
            <w:tcW w:w="850" w:type="dxa"/>
            <w:tcBorders>
              <w:top w:val="nil"/>
              <w:left w:val="nil"/>
              <w:bottom w:val="nil"/>
              <w:right w:val="nil"/>
            </w:tcBorders>
            <w:shd w:val="clear" w:color="auto" w:fill="auto"/>
            <w:noWrap/>
            <w:vAlign w:val="bottom"/>
            <w:hideMark/>
          </w:tcPr>
          <w:p w:rsidR="00160A76" w:rsidRPr="00B113E4" w:rsidRDefault="00160A76" w:rsidP="00763317">
            <w:pPr>
              <w:spacing w:after="0" w:line="240" w:lineRule="auto"/>
              <w:rPr>
                <w:rFonts w:ascii="Calibri" w:eastAsia="Times New Roman" w:hAnsi="Calibri" w:cs="Times New Roman"/>
                <w:color w:val="000000"/>
              </w:rPr>
            </w:pPr>
          </w:p>
        </w:tc>
        <w:tc>
          <w:tcPr>
            <w:tcW w:w="679" w:type="dxa"/>
            <w:tcBorders>
              <w:top w:val="nil"/>
              <w:left w:val="nil"/>
              <w:bottom w:val="nil"/>
              <w:right w:val="nil"/>
            </w:tcBorders>
            <w:shd w:val="clear" w:color="auto" w:fill="auto"/>
            <w:noWrap/>
            <w:vAlign w:val="bottom"/>
            <w:hideMark/>
          </w:tcPr>
          <w:p w:rsidR="00160A76" w:rsidRPr="00B113E4" w:rsidRDefault="00160A76" w:rsidP="00763317">
            <w:pPr>
              <w:spacing w:after="0" w:line="240" w:lineRule="auto"/>
              <w:rPr>
                <w:rFonts w:ascii="Calibri" w:eastAsia="Times New Roman" w:hAnsi="Calibri" w:cs="Times New Roman"/>
                <w:color w:val="000000"/>
              </w:rPr>
            </w:pPr>
          </w:p>
        </w:tc>
        <w:tc>
          <w:tcPr>
            <w:tcW w:w="1022" w:type="dxa"/>
            <w:tcBorders>
              <w:top w:val="nil"/>
              <w:left w:val="nil"/>
              <w:bottom w:val="nil"/>
              <w:right w:val="nil"/>
            </w:tcBorders>
            <w:shd w:val="clear" w:color="auto" w:fill="auto"/>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p>
        </w:tc>
      </w:tr>
      <w:tr w:rsidR="00160A76" w:rsidRPr="00B113E4" w:rsidTr="00D5705D">
        <w:trPr>
          <w:trHeight w:val="900"/>
        </w:trPr>
        <w:tc>
          <w:tcPr>
            <w:tcW w:w="4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160A76" w:rsidRPr="00B113E4" w:rsidRDefault="00160A76" w:rsidP="00763317">
            <w:pPr>
              <w:spacing w:after="0" w:line="240" w:lineRule="auto"/>
              <w:rPr>
                <w:rFonts w:ascii="Calibri" w:eastAsia="Times New Roman" w:hAnsi="Calibri" w:cs="Times New Roman"/>
                <w:color w:val="000000"/>
              </w:rPr>
            </w:pPr>
            <w:r w:rsidRPr="00B113E4">
              <w:rPr>
                <w:rFonts w:ascii="Calibri" w:eastAsia="Times New Roman" w:hAnsi="Calibri" w:cs="Times New Roman"/>
                <w:color w:val="000000"/>
              </w:rPr>
              <w:t> </w:t>
            </w:r>
          </w:p>
        </w:tc>
        <w:tc>
          <w:tcPr>
            <w:tcW w:w="2351" w:type="dxa"/>
            <w:tcBorders>
              <w:top w:val="single" w:sz="4" w:space="0" w:color="auto"/>
              <w:left w:val="nil"/>
              <w:bottom w:val="single" w:sz="4" w:space="0" w:color="auto"/>
              <w:right w:val="single" w:sz="4" w:space="0" w:color="auto"/>
            </w:tcBorders>
            <w:shd w:val="clear" w:color="000000" w:fill="F2F2F2"/>
            <w:noWrap/>
            <w:vAlign w:val="center"/>
            <w:hideMark/>
          </w:tcPr>
          <w:p w:rsidR="00160A76" w:rsidRPr="00B113E4" w:rsidRDefault="00160A76" w:rsidP="00763317">
            <w:pPr>
              <w:spacing w:after="0" w:line="240" w:lineRule="auto"/>
              <w:jc w:val="center"/>
              <w:rPr>
                <w:rFonts w:ascii="Calibri" w:eastAsia="Times New Roman" w:hAnsi="Calibri" w:cs="Times New Roman"/>
                <w:b/>
                <w:bCs/>
                <w:color w:val="000000"/>
              </w:rPr>
            </w:pPr>
            <w:r w:rsidRPr="00B113E4">
              <w:rPr>
                <w:rFonts w:ascii="Calibri" w:eastAsia="Times New Roman" w:hAnsi="Calibri" w:cs="Times New Roman"/>
                <w:b/>
                <w:bCs/>
                <w:color w:val="000000"/>
              </w:rPr>
              <w:t>Предмет /Класс</w:t>
            </w:r>
          </w:p>
        </w:tc>
        <w:tc>
          <w:tcPr>
            <w:tcW w:w="612" w:type="dxa"/>
            <w:tcBorders>
              <w:top w:val="single" w:sz="4" w:space="0" w:color="auto"/>
              <w:left w:val="nil"/>
              <w:bottom w:val="single" w:sz="4" w:space="0" w:color="auto"/>
              <w:right w:val="single" w:sz="4" w:space="0" w:color="auto"/>
            </w:tcBorders>
            <w:shd w:val="clear" w:color="000000" w:fill="F2F2F2"/>
            <w:noWrap/>
            <w:vAlign w:val="center"/>
            <w:hideMark/>
          </w:tcPr>
          <w:p w:rsidR="00160A76" w:rsidRPr="00B113E4" w:rsidRDefault="00160A76" w:rsidP="00763317">
            <w:pPr>
              <w:spacing w:after="0" w:line="240" w:lineRule="auto"/>
              <w:jc w:val="center"/>
              <w:rPr>
                <w:rFonts w:ascii="Calibri" w:eastAsia="Times New Roman" w:hAnsi="Calibri" w:cs="Times New Roman"/>
                <w:b/>
                <w:bCs/>
                <w:color w:val="000000"/>
              </w:rPr>
            </w:pPr>
            <w:r w:rsidRPr="00B113E4">
              <w:rPr>
                <w:rFonts w:ascii="Calibri" w:eastAsia="Times New Roman" w:hAnsi="Calibri" w:cs="Times New Roman"/>
                <w:b/>
                <w:bCs/>
                <w:color w:val="000000"/>
              </w:rPr>
              <w:t>4</w:t>
            </w:r>
          </w:p>
        </w:tc>
        <w:tc>
          <w:tcPr>
            <w:tcW w:w="567" w:type="dxa"/>
            <w:tcBorders>
              <w:top w:val="single" w:sz="4" w:space="0" w:color="auto"/>
              <w:left w:val="nil"/>
              <w:bottom w:val="single" w:sz="4" w:space="0" w:color="auto"/>
              <w:right w:val="single" w:sz="4" w:space="0" w:color="auto"/>
            </w:tcBorders>
            <w:shd w:val="clear" w:color="000000" w:fill="F2F2F2"/>
            <w:noWrap/>
            <w:vAlign w:val="center"/>
            <w:hideMark/>
          </w:tcPr>
          <w:p w:rsidR="00160A76" w:rsidRPr="00B113E4" w:rsidRDefault="00160A76" w:rsidP="00763317">
            <w:pPr>
              <w:spacing w:after="0" w:line="240" w:lineRule="auto"/>
              <w:jc w:val="center"/>
              <w:rPr>
                <w:rFonts w:ascii="Calibri" w:eastAsia="Times New Roman" w:hAnsi="Calibri" w:cs="Times New Roman"/>
                <w:b/>
                <w:bCs/>
                <w:color w:val="000000"/>
              </w:rPr>
            </w:pPr>
            <w:r w:rsidRPr="00B113E4">
              <w:rPr>
                <w:rFonts w:ascii="Calibri" w:eastAsia="Times New Roman" w:hAnsi="Calibri" w:cs="Times New Roman"/>
                <w:b/>
                <w:bCs/>
                <w:color w:val="000000"/>
              </w:rPr>
              <w:t>5</w:t>
            </w:r>
          </w:p>
        </w:tc>
        <w:tc>
          <w:tcPr>
            <w:tcW w:w="567" w:type="dxa"/>
            <w:tcBorders>
              <w:top w:val="single" w:sz="4" w:space="0" w:color="auto"/>
              <w:left w:val="nil"/>
              <w:bottom w:val="single" w:sz="4" w:space="0" w:color="auto"/>
              <w:right w:val="single" w:sz="4" w:space="0" w:color="auto"/>
            </w:tcBorders>
            <w:shd w:val="clear" w:color="000000" w:fill="F2F2F2"/>
            <w:noWrap/>
            <w:vAlign w:val="center"/>
            <w:hideMark/>
          </w:tcPr>
          <w:p w:rsidR="00160A76" w:rsidRPr="00B113E4" w:rsidRDefault="00160A76" w:rsidP="00763317">
            <w:pPr>
              <w:spacing w:after="0" w:line="240" w:lineRule="auto"/>
              <w:jc w:val="center"/>
              <w:rPr>
                <w:rFonts w:ascii="Calibri" w:eastAsia="Times New Roman" w:hAnsi="Calibri" w:cs="Times New Roman"/>
                <w:b/>
                <w:bCs/>
                <w:color w:val="000000"/>
              </w:rPr>
            </w:pPr>
            <w:r w:rsidRPr="00B113E4">
              <w:rPr>
                <w:rFonts w:ascii="Calibri" w:eastAsia="Times New Roman" w:hAnsi="Calibri" w:cs="Times New Roman"/>
                <w:b/>
                <w:bCs/>
                <w:color w:val="000000"/>
              </w:rPr>
              <w:t>6</w:t>
            </w:r>
          </w:p>
        </w:tc>
        <w:tc>
          <w:tcPr>
            <w:tcW w:w="567" w:type="dxa"/>
            <w:tcBorders>
              <w:top w:val="single" w:sz="4" w:space="0" w:color="auto"/>
              <w:left w:val="nil"/>
              <w:bottom w:val="single" w:sz="4" w:space="0" w:color="auto"/>
              <w:right w:val="single" w:sz="4" w:space="0" w:color="auto"/>
            </w:tcBorders>
            <w:shd w:val="clear" w:color="000000" w:fill="F2F2F2"/>
            <w:noWrap/>
            <w:vAlign w:val="center"/>
            <w:hideMark/>
          </w:tcPr>
          <w:p w:rsidR="00160A76" w:rsidRPr="00B113E4" w:rsidRDefault="00160A76" w:rsidP="00763317">
            <w:pPr>
              <w:spacing w:after="0" w:line="240" w:lineRule="auto"/>
              <w:jc w:val="center"/>
              <w:rPr>
                <w:rFonts w:ascii="Calibri" w:eastAsia="Times New Roman" w:hAnsi="Calibri" w:cs="Times New Roman"/>
                <w:b/>
                <w:bCs/>
                <w:color w:val="000000"/>
              </w:rPr>
            </w:pPr>
            <w:r w:rsidRPr="00B113E4">
              <w:rPr>
                <w:rFonts w:ascii="Calibri" w:eastAsia="Times New Roman" w:hAnsi="Calibri" w:cs="Times New Roman"/>
                <w:b/>
                <w:bCs/>
                <w:color w:val="000000"/>
              </w:rPr>
              <w:t>7</w:t>
            </w:r>
          </w:p>
        </w:tc>
        <w:tc>
          <w:tcPr>
            <w:tcW w:w="567" w:type="dxa"/>
            <w:tcBorders>
              <w:top w:val="single" w:sz="4" w:space="0" w:color="auto"/>
              <w:left w:val="nil"/>
              <w:bottom w:val="single" w:sz="4" w:space="0" w:color="auto"/>
              <w:right w:val="single" w:sz="4" w:space="0" w:color="auto"/>
            </w:tcBorders>
            <w:shd w:val="clear" w:color="000000" w:fill="F2F2F2"/>
            <w:noWrap/>
            <w:vAlign w:val="center"/>
            <w:hideMark/>
          </w:tcPr>
          <w:p w:rsidR="00160A76" w:rsidRPr="00B113E4" w:rsidRDefault="00160A76" w:rsidP="00763317">
            <w:pPr>
              <w:spacing w:after="0" w:line="240" w:lineRule="auto"/>
              <w:jc w:val="center"/>
              <w:rPr>
                <w:rFonts w:ascii="Calibri" w:eastAsia="Times New Roman" w:hAnsi="Calibri" w:cs="Times New Roman"/>
                <w:b/>
                <w:bCs/>
                <w:color w:val="000000"/>
              </w:rPr>
            </w:pPr>
            <w:r w:rsidRPr="00B113E4">
              <w:rPr>
                <w:rFonts w:ascii="Calibri" w:eastAsia="Times New Roman" w:hAnsi="Calibri" w:cs="Times New Roman"/>
                <w:b/>
                <w:bCs/>
                <w:color w:val="000000"/>
              </w:rPr>
              <w:t>8</w:t>
            </w:r>
          </w:p>
        </w:tc>
        <w:tc>
          <w:tcPr>
            <w:tcW w:w="567" w:type="dxa"/>
            <w:tcBorders>
              <w:top w:val="single" w:sz="4" w:space="0" w:color="auto"/>
              <w:left w:val="nil"/>
              <w:bottom w:val="single" w:sz="4" w:space="0" w:color="auto"/>
              <w:right w:val="single" w:sz="4" w:space="0" w:color="auto"/>
            </w:tcBorders>
            <w:shd w:val="clear" w:color="000000" w:fill="F2F2F2"/>
            <w:noWrap/>
            <w:vAlign w:val="center"/>
            <w:hideMark/>
          </w:tcPr>
          <w:p w:rsidR="00160A76" w:rsidRPr="00B113E4" w:rsidRDefault="00160A76" w:rsidP="00763317">
            <w:pPr>
              <w:spacing w:after="0" w:line="240" w:lineRule="auto"/>
              <w:jc w:val="center"/>
              <w:rPr>
                <w:rFonts w:ascii="Calibri" w:eastAsia="Times New Roman" w:hAnsi="Calibri" w:cs="Times New Roman"/>
                <w:b/>
                <w:bCs/>
                <w:color w:val="000000"/>
              </w:rPr>
            </w:pPr>
            <w:r w:rsidRPr="00B113E4">
              <w:rPr>
                <w:rFonts w:ascii="Calibri" w:eastAsia="Times New Roman" w:hAnsi="Calibri" w:cs="Times New Roman"/>
                <w:b/>
                <w:bCs/>
                <w:color w:val="000000"/>
              </w:rPr>
              <w:t>9</w:t>
            </w:r>
          </w:p>
        </w:tc>
        <w:tc>
          <w:tcPr>
            <w:tcW w:w="709" w:type="dxa"/>
            <w:tcBorders>
              <w:top w:val="single" w:sz="4" w:space="0" w:color="auto"/>
              <w:left w:val="nil"/>
              <w:bottom w:val="single" w:sz="4" w:space="0" w:color="auto"/>
              <w:right w:val="single" w:sz="4" w:space="0" w:color="auto"/>
            </w:tcBorders>
            <w:shd w:val="clear" w:color="000000" w:fill="F2F2F2"/>
            <w:noWrap/>
            <w:vAlign w:val="center"/>
            <w:hideMark/>
          </w:tcPr>
          <w:p w:rsidR="00160A76" w:rsidRPr="00B113E4" w:rsidRDefault="00160A76" w:rsidP="00763317">
            <w:pPr>
              <w:spacing w:after="0" w:line="240" w:lineRule="auto"/>
              <w:jc w:val="center"/>
              <w:rPr>
                <w:rFonts w:ascii="Calibri" w:eastAsia="Times New Roman" w:hAnsi="Calibri" w:cs="Times New Roman"/>
                <w:b/>
                <w:bCs/>
                <w:color w:val="000000"/>
              </w:rPr>
            </w:pPr>
            <w:r w:rsidRPr="00B113E4">
              <w:rPr>
                <w:rFonts w:ascii="Calibri" w:eastAsia="Times New Roman" w:hAnsi="Calibri" w:cs="Times New Roman"/>
                <w:b/>
                <w:bCs/>
                <w:color w:val="000000"/>
              </w:rPr>
              <w:t>10</w:t>
            </w:r>
          </w:p>
        </w:tc>
        <w:tc>
          <w:tcPr>
            <w:tcW w:w="709" w:type="dxa"/>
            <w:tcBorders>
              <w:top w:val="single" w:sz="4" w:space="0" w:color="auto"/>
              <w:left w:val="nil"/>
              <w:bottom w:val="single" w:sz="4" w:space="0" w:color="auto"/>
              <w:right w:val="single" w:sz="4" w:space="0" w:color="auto"/>
            </w:tcBorders>
            <w:shd w:val="clear" w:color="000000" w:fill="F2F2F2"/>
            <w:noWrap/>
            <w:vAlign w:val="center"/>
            <w:hideMark/>
          </w:tcPr>
          <w:p w:rsidR="00160A76" w:rsidRPr="00B113E4" w:rsidRDefault="00160A76" w:rsidP="00763317">
            <w:pPr>
              <w:spacing w:after="0" w:line="240" w:lineRule="auto"/>
              <w:jc w:val="center"/>
              <w:rPr>
                <w:rFonts w:ascii="Calibri" w:eastAsia="Times New Roman" w:hAnsi="Calibri" w:cs="Times New Roman"/>
                <w:b/>
                <w:bCs/>
                <w:color w:val="000000"/>
              </w:rPr>
            </w:pPr>
            <w:r w:rsidRPr="00B113E4">
              <w:rPr>
                <w:rFonts w:ascii="Calibri" w:eastAsia="Times New Roman" w:hAnsi="Calibri" w:cs="Times New Roman"/>
                <w:b/>
                <w:bCs/>
                <w:color w:val="000000"/>
              </w:rPr>
              <w:t>11</w:t>
            </w:r>
          </w:p>
        </w:tc>
        <w:tc>
          <w:tcPr>
            <w:tcW w:w="850" w:type="dxa"/>
            <w:tcBorders>
              <w:top w:val="single" w:sz="4" w:space="0" w:color="auto"/>
              <w:left w:val="nil"/>
              <w:bottom w:val="single" w:sz="4" w:space="0" w:color="auto"/>
              <w:right w:val="single" w:sz="4" w:space="0" w:color="auto"/>
            </w:tcBorders>
            <w:shd w:val="clear" w:color="000000" w:fill="F2F2F2"/>
            <w:vAlign w:val="center"/>
            <w:hideMark/>
          </w:tcPr>
          <w:p w:rsidR="00160A76" w:rsidRPr="00B113E4" w:rsidRDefault="00160A76" w:rsidP="00763317">
            <w:pPr>
              <w:spacing w:after="0" w:line="240" w:lineRule="auto"/>
              <w:jc w:val="center"/>
              <w:rPr>
                <w:rFonts w:ascii="Calibri" w:eastAsia="Times New Roman" w:hAnsi="Calibri" w:cs="Times New Roman"/>
                <w:b/>
                <w:bCs/>
                <w:color w:val="000000"/>
              </w:rPr>
            </w:pPr>
            <w:r w:rsidRPr="00B113E4">
              <w:rPr>
                <w:rFonts w:ascii="Calibri" w:eastAsia="Times New Roman" w:hAnsi="Calibri" w:cs="Times New Roman"/>
                <w:b/>
                <w:bCs/>
                <w:color w:val="000000"/>
              </w:rPr>
              <w:t>общее количество участников</w:t>
            </w:r>
          </w:p>
        </w:tc>
        <w:tc>
          <w:tcPr>
            <w:tcW w:w="679" w:type="dxa"/>
            <w:tcBorders>
              <w:top w:val="single" w:sz="4" w:space="0" w:color="auto"/>
              <w:left w:val="nil"/>
              <w:bottom w:val="single" w:sz="4" w:space="0" w:color="auto"/>
              <w:right w:val="single" w:sz="4" w:space="0" w:color="auto"/>
            </w:tcBorders>
            <w:shd w:val="clear" w:color="000000" w:fill="F2F2F2"/>
            <w:hideMark/>
          </w:tcPr>
          <w:p w:rsidR="00160A76" w:rsidRPr="00B113E4" w:rsidRDefault="00160A76" w:rsidP="00763317">
            <w:pPr>
              <w:spacing w:after="0" w:line="240" w:lineRule="auto"/>
              <w:jc w:val="center"/>
              <w:rPr>
                <w:rFonts w:ascii="Calibri" w:eastAsia="Times New Roman" w:hAnsi="Calibri" w:cs="Times New Roman"/>
                <w:b/>
                <w:bCs/>
                <w:color w:val="000000"/>
              </w:rPr>
            </w:pPr>
            <w:r w:rsidRPr="00B113E4">
              <w:rPr>
                <w:rFonts w:ascii="Calibri" w:eastAsia="Times New Roman" w:hAnsi="Calibri" w:cs="Times New Roman"/>
                <w:b/>
                <w:bCs/>
                <w:color w:val="000000"/>
              </w:rPr>
              <w:t>из них количество победителей</w:t>
            </w:r>
          </w:p>
        </w:tc>
        <w:tc>
          <w:tcPr>
            <w:tcW w:w="1022" w:type="dxa"/>
            <w:tcBorders>
              <w:top w:val="single" w:sz="4" w:space="0" w:color="auto"/>
              <w:left w:val="nil"/>
              <w:bottom w:val="single" w:sz="4" w:space="0" w:color="auto"/>
              <w:right w:val="single" w:sz="4" w:space="0" w:color="auto"/>
            </w:tcBorders>
            <w:shd w:val="clear" w:color="000000" w:fill="F2F2F2"/>
            <w:hideMark/>
          </w:tcPr>
          <w:p w:rsidR="00160A76" w:rsidRPr="00B113E4" w:rsidRDefault="00160A76" w:rsidP="00763317">
            <w:pPr>
              <w:spacing w:after="0" w:line="240" w:lineRule="auto"/>
              <w:jc w:val="center"/>
              <w:rPr>
                <w:rFonts w:ascii="Calibri" w:eastAsia="Times New Roman" w:hAnsi="Calibri" w:cs="Times New Roman"/>
                <w:b/>
                <w:bCs/>
                <w:color w:val="000000"/>
              </w:rPr>
            </w:pPr>
            <w:r w:rsidRPr="00B113E4">
              <w:rPr>
                <w:rFonts w:ascii="Calibri" w:eastAsia="Times New Roman" w:hAnsi="Calibri" w:cs="Times New Roman"/>
                <w:b/>
                <w:bCs/>
                <w:color w:val="000000"/>
              </w:rPr>
              <w:t>из них количество призеров</w:t>
            </w:r>
          </w:p>
        </w:tc>
      </w:tr>
      <w:tr w:rsidR="00160A76" w:rsidRPr="00B113E4" w:rsidTr="00D5705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1</w:t>
            </w:r>
          </w:p>
        </w:tc>
        <w:tc>
          <w:tcPr>
            <w:tcW w:w="2351" w:type="dxa"/>
            <w:tcBorders>
              <w:top w:val="nil"/>
              <w:left w:val="nil"/>
              <w:bottom w:val="single" w:sz="4" w:space="0" w:color="auto"/>
              <w:right w:val="single" w:sz="4" w:space="0" w:color="auto"/>
            </w:tcBorders>
            <w:shd w:val="clear" w:color="auto" w:fill="auto"/>
            <w:noWrap/>
            <w:vAlign w:val="bottom"/>
            <w:hideMark/>
          </w:tcPr>
          <w:p w:rsidR="00160A76" w:rsidRPr="00B113E4" w:rsidRDefault="00160A76" w:rsidP="00763317">
            <w:pPr>
              <w:spacing w:after="0" w:line="240" w:lineRule="auto"/>
              <w:rPr>
                <w:rFonts w:ascii="Calibri" w:eastAsia="Times New Roman" w:hAnsi="Calibri" w:cs="Times New Roman"/>
                <w:color w:val="000000"/>
              </w:rPr>
            </w:pPr>
            <w:r w:rsidRPr="00B113E4">
              <w:rPr>
                <w:rFonts w:ascii="Calibri" w:eastAsia="Times New Roman" w:hAnsi="Calibri" w:cs="Times New Roman"/>
                <w:color w:val="000000"/>
              </w:rPr>
              <w:t xml:space="preserve">Английский язык </w:t>
            </w:r>
          </w:p>
        </w:tc>
        <w:tc>
          <w:tcPr>
            <w:tcW w:w="612" w:type="dxa"/>
            <w:tcBorders>
              <w:top w:val="nil"/>
              <w:left w:val="nil"/>
              <w:bottom w:val="single" w:sz="4" w:space="0" w:color="auto"/>
              <w:right w:val="single" w:sz="4" w:space="0" w:color="auto"/>
            </w:tcBorders>
            <w:shd w:val="clear" w:color="auto" w:fill="auto"/>
            <w:noWrap/>
            <w:vAlign w:val="bottom"/>
            <w:hideMark/>
          </w:tcPr>
          <w:p w:rsidR="00160A76" w:rsidRPr="00B113E4" w:rsidRDefault="00160A76" w:rsidP="00763317">
            <w:pPr>
              <w:spacing w:after="0" w:line="240" w:lineRule="auto"/>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3</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2</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850" w:type="dxa"/>
            <w:tcBorders>
              <w:top w:val="nil"/>
              <w:left w:val="nil"/>
              <w:bottom w:val="single" w:sz="4" w:space="0" w:color="auto"/>
              <w:right w:val="single" w:sz="4" w:space="0" w:color="auto"/>
            </w:tcBorders>
            <w:shd w:val="clear" w:color="000000" w:fill="D8D8D8"/>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5</w:t>
            </w:r>
          </w:p>
        </w:tc>
        <w:tc>
          <w:tcPr>
            <w:tcW w:w="679" w:type="dxa"/>
            <w:tcBorders>
              <w:top w:val="nil"/>
              <w:left w:val="nil"/>
              <w:bottom w:val="single" w:sz="4" w:space="0" w:color="auto"/>
              <w:right w:val="single" w:sz="4" w:space="0" w:color="auto"/>
            </w:tcBorders>
            <w:shd w:val="clear" w:color="000000" w:fill="D8D8D8"/>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1</w:t>
            </w:r>
          </w:p>
        </w:tc>
        <w:tc>
          <w:tcPr>
            <w:tcW w:w="1022"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3</w:t>
            </w:r>
          </w:p>
        </w:tc>
      </w:tr>
      <w:tr w:rsidR="00160A76" w:rsidRPr="00B113E4" w:rsidTr="00D5705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2</w:t>
            </w:r>
          </w:p>
        </w:tc>
        <w:tc>
          <w:tcPr>
            <w:tcW w:w="2351" w:type="dxa"/>
            <w:tcBorders>
              <w:top w:val="nil"/>
              <w:left w:val="nil"/>
              <w:bottom w:val="single" w:sz="4" w:space="0" w:color="auto"/>
              <w:right w:val="single" w:sz="4" w:space="0" w:color="auto"/>
            </w:tcBorders>
            <w:shd w:val="clear" w:color="auto" w:fill="auto"/>
            <w:noWrap/>
            <w:vAlign w:val="bottom"/>
            <w:hideMark/>
          </w:tcPr>
          <w:p w:rsidR="00160A76" w:rsidRPr="00B113E4" w:rsidRDefault="00160A76" w:rsidP="00763317">
            <w:pPr>
              <w:spacing w:after="0" w:line="240" w:lineRule="auto"/>
              <w:rPr>
                <w:rFonts w:ascii="Calibri" w:eastAsia="Times New Roman" w:hAnsi="Calibri" w:cs="Times New Roman"/>
                <w:color w:val="000000"/>
              </w:rPr>
            </w:pPr>
            <w:r w:rsidRPr="00B113E4">
              <w:rPr>
                <w:rFonts w:ascii="Calibri" w:eastAsia="Times New Roman" w:hAnsi="Calibri" w:cs="Times New Roman"/>
                <w:color w:val="000000"/>
              </w:rPr>
              <w:t xml:space="preserve">Астрономия </w:t>
            </w:r>
          </w:p>
        </w:tc>
        <w:tc>
          <w:tcPr>
            <w:tcW w:w="612" w:type="dxa"/>
            <w:tcBorders>
              <w:top w:val="nil"/>
              <w:left w:val="nil"/>
              <w:bottom w:val="single" w:sz="4" w:space="0" w:color="auto"/>
              <w:right w:val="single" w:sz="4" w:space="0" w:color="auto"/>
            </w:tcBorders>
            <w:shd w:val="clear" w:color="auto" w:fill="auto"/>
            <w:noWrap/>
            <w:vAlign w:val="bottom"/>
            <w:hideMark/>
          </w:tcPr>
          <w:p w:rsidR="00160A76" w:rsidRPr="00B113E4" w:rsidRDefault="00160A76" w:rsidP="00763317">
            <w:pPr>
              <w:spacing w:after="0" w:line="240" w:lineRule="auto"/>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850" w:type="dxa"/>
            <w:tcBorders>
              <w:top w:val="nil"/>
              <w:left w:val="nil"/>
              <w:bottom w:val="single" w:sz="4" w:space="0" w:color="auto"/>
              <w:right w:val="single" w:sz="4" w:space="0" w:color="auto"/>
            </w:tcBorders>
            <w:shd w:val="clear" w:color="000000" w:fill="D8D8D8"/>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0</w:t>
            </w:r>
          </w:p>
        </w:tc>
        <w:tc>
          <w:tcPr>
            <w:tcW w:w="679" w:type="dxa"/>
            <w:tcBorders>
              <w:top w:val="nil"/>
              <w:left w:val="nil"/>
              <w:bottom w:val="single" w:sz="4" w:space="0" w:color="auto"/>
              <w:right w:val="single" w:sz="4" w:space="0" w:color="auto"/>
            </w:tcBorders>
            <w:shd w:val="clear" w:color="000000" w:fill="D8D8D8"/>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1022"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r>
      <w:tr w:rsidR="00160A76" w:rsidRPr="00B113E4" w:rsidTr="00D5705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3</w:t>
            </w:r>
          </w:p>
        </w:tc>
        <w:tc>
          <w:tcPr>
            <w:tcW w:w="2351" w:type="dxa"/>
            <w:tcBorders>
              <w:top w:val="nil"/>
              <w:left w:val="nil"/>
              <w:bottom w:val="single" w:sz="4" w:space="0" w:color="auto"/>
              <w:right w:val="single" w:sz="4" w:space="0" w:color="auto"/>
            </w:tcBorders>
            <w:shd w:val="clear" w:color="auto" w:fill="auto"/>
            <w:noWrap/>
            <w:vAlign w:val="bottom"/>
            <w:hideMark/>
          </w:tcPr>
          <w:p w:rsidR="00160A76" w:rsidRPr="00B113E4" w:rsidRDefault="00160A76" w:rsidP="00763317">
            <w:pPr>
              <w:spacing w:after="0" w:line="240" w:lineRule="auto"/>
              <w:rPr>
                <w:rFonts w:ascii="Calibri" w:eastAsia="Times New Roman" w:hAnsi="Calibri" w:cs="Times New Roman"/>
                <w:color w:val="000000"/>
              </w:rPr>
            </w:pPr>
            <w:r w:rsidRPr="00B113E4">
              <w:rPr>
                <w:rFonts w:ascii="Calibri" w:eastAsia="Times New Roman" w:hAnsi="Calibri" w:cs="Times New Roman"/>
                <w:color w:val="000000"/>
              </w:rPr>
              <w:t xml:space="preserve">Биология </w:t>
            </w:r>
          </w:p>
        </w:tc>
        <w:tc>
          <w:tcPr>
            <w:tcW w:w="612" w:type="dxa"/>
            <w:tcBorders>
              <w:top w:val="nil"/>
              <w:left w:val="nil"/>
              <w:bottom w:val="single" w:sz="4" w:space="0" w:color="auto"/>
              <w:right w:val="single" w:sz="4" w:space="0" w:color="auto"/>
            </w:tcBorders>
            <w:shd w:val="clear" w:color="auto" w:fill="auto"/>
            <w:noWrap/>
            <w:vAlign w:val="bottom"/>
            <w:hideMark/>
          </w:tcPr>
          <w:p w:rsidR="00160A76" w:rsidRPr="00B113E4" w:rsidRDefault="00160A76" w:rsidP="00763317">
            <w:pPr>
              <w:spacing w:after="0" w:line="240" w:lineRule="auto"/>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7</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4</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8</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9</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7</w:t>
            </w:r>
          </w:p>
        </w:tc>
        <w:tc>
          <w:tcPr>
            <w:tcW w:w="850" w:type="dxa"/>
            <w:tcBorders>
              <w:top w:val="nil"/>
              <w:left w:val="nil"/>
              <w:bottom w:val="single" w:sz="4" w:space="0" w:color="auto"/>
              <w:right w:val="single" w:sz="4" w:space="0" w:color="auto"/>
            </w:tcBorders>
            <w:shd w:val="clear" w:color="000000" w:fill="D8D8D8"/>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45</w:t>
            </w:r>
          </w:p>
        </w:tc>
        <w:tc>
          <w:tcPr>
            <w:tcW w:w="679" w:type="dxa"/>
            <w:tcBorders>
              <w:top w:val="nil"/>
              <w:left w:val="nil"/>
              <w:bottom w:val="single" w:sz="4" w:space="0" w:color="auto"/>
              <w:right w:val="single" w:sz="4" w:space="0" w:color="auto"/>
            </w:tcBorders>
            <w:shd w:val="clear" w:color="000000" w:fill="D8D8D8"/>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4</w:t>
            </w:r>
          </w:p>
        </w:tc>
        <w:tc>
          <w:tcPr>
            <w:tcW w:w="1022"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11</w:t>
            </w:r>
          </w:p>
        </w:tc>
      </w:tr>
      <w:tr w:rsidR="00160A76" w:rsidRPr="00B113E4" w:rsidTr="00D5705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4</w:t>
            </w:r>
          </w:p>
        </w:tc>
        <w:tc>
          <w:tcPr>
            <w:tcW w:w="2351" w:type="dxa"/>
            <w:tcBorders>
              <w:top w:val="nil"/>
              <w:left w:val="nil"/>
              <w:bottom w:val="single" w:sz="4" w:space="0" w:color="auto"/>
              <w:right w:val="single" w:sz="4" w:space="0" w:color="auto"/>
            </w:tcBorders>
            <w:shd w:val="clear" w:color="auto" w:fill="auto"/>
            <w:noWrap/>
            <w:vAlign w:val="bottom"/>
            <w:hideMark/>
          </w:tcPr>
          <w:p w:rsidR="00160A76" w:rsidRPr="00B113E4" w:rsidRDefault="00160A76" w:rsidP="00763317">
            <w:pPr>
              <w:spacing w:after="0" w:line="240" w:lineRule="auto"/>
              <w:rPr>
                <w:rFonts w:ascii="Calibri" w:eastAsia="Times New Roman" w:hAnsi="Calibri" w:cs="Times New Roman"/>
                <w:color w:val="000000"/>
              </w:rPr>
            </w:pPr>
            <w:r w:rsidRPr="00B113E4">
              <w:rPr>
                <w:rFonts w:ascii="Calibri" w:eastAsia="Times New Roman" w:hAnsi="Calibri" w:cs="Times New Roman"/>
                <w:color w:val="000000"/>
              </w:rPr>
              <w:t xml:space="preserve">География </w:t>
            </w:r>
          </w:p>
        </w:tc>
        <w:tc>
          <w:tcPr>
            <w:tcW w:w="612" w:type="dxa"/>
            <w:tcBorders>
              <w:top w:val="nil"/>
              <w:left w:val="nil"/>
              <w:bottom w:val="single" w:sz="4" w:space="0" w:color="auto"/>
              <w:right w:val="single" w:sz="4" w:space="0" w:color="auto"/>
            </w:tcBorders>
            <w:shd w:val="clear" w:color="auto" w:fill="auto"/>
            <w:noWrap/>
            <w:vAlign w:val="bottom"/>
            <w:hideMark/>
          </w:tcPr>
          <w:p w:rsidR="00160A76" w:rsidRPr="00B113E4" w:rsidRDefault="00160A76" w:rsidP="00763317">
            <w:pPr>
              <w:spacing w:after="0" w:line="240" w:lineRule="auto"/>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850" w:type="dxa"/>
            <w:tcBorders>
              <w:top w:val="nil"/>
              <w:left w:val="nil"/>
              <w:bottom w:val="single" w:sz="4" w:space="0" w:color="auto"/>
              <w:right w:val="single" w:sz="4" w:space="0" w:color="auto"/>
            </w:tcBorders>
            <w:shd w:val="clear" w:color="000000" w:fill="D8D8D8"/>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0</w:t>
            </w:r>
          </w:p>
        </w:tc>
        <w:tc>
          <w:tcPr>
            <w:tcW w:w="679" w:type="dxa"/>
            <w:tcBorders>
              <w:top w:val="nil"/>
              <w:left w:val="nil"/>
              <w:bottom w:val="single" w:sz="4" w:space="0" w:color="auto"/>
              <w:right w:val="single" w:sz="4" w:space="0" w:color="auto"/>
            </w:tcBorders>
            <w:shd w:val="clear" w:color="000000" w:fill="D8D8D8"/>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1022"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r>
      <w:tr w:rsidR="00160A76" w:rsidRPr="00B113E4" w:rsidTr="00D5705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5</w:t>
            </w:r>
          </w:p>
        </w:tc>
        <w:tc>
          <w:tcPr>
            <w:tcW w:w="2351" w:type="dxa"/>
            <w:tcBorders>
              <w:top w:val="nil"/>
              <w:left w:val="nil"/>
              <w:bottom w:val="single" w:sz="4" w:space="0" w:color="auto"/>
              <w:right w:val="single" w:sz="4" w:space="0" w:color="auto"/>
            </w:tcBorders>
            <w:shd w:val="clear" w:color="auto" w:fill="auto"/>
            <w:noWrap/>
            <w:vAlign w:val="bottom"/>
            <w:hideMark/>
          </w:tcPr>
          <w:p w:rsidR="00160A76" w:rsidRPr="00B113E4" w:rsidRDefault="00160A76" w:rsidP="00763317">
            <w:pPr>
              <w:spacing w:after="0" w:line="240" w:lineRule="auto"/>
              <w:rPr>
                <w:rFonts w:ascii="Calibri" w:eastAsia="Times New Roman" w:hAnsi="Calibri" w:cs="Times New Roman"/>
                <w:color w:val="000000"/>
              </w:rPr>
            </w:pPr>
            <w:r w:rsidRPr="00B113E4">
              <w:rPr>
                <w:rFonts w:ascii="Calibri" w:eastAsia="Times New Roman" w:hAnsi="Calibri" w:cs="Times New Roman"/>
                <w:color w:val="000000"/>
              </w:rPr>
              <w:t xml:space="preserve">Информатика </w:t>
            </w:r>
          </w:p>
        </w:tc>
        <w:tc>
          <w:tcPr>
            <w:tcW w:w="612" w:type="dxa"/>
            <w:tcBorders>
              <w:top w:val="nil"/>
              <w:left w:val="nil"/>
              <w:bottom w:val="single" w:sz="4" w:space="0" w:color="auto"/>
              <w:right w:val="single" w:sz="4" w:space="0" w:color="auto"/>
            </w:tcBorders>
            <w:shd w:val="clear" w:color="auto" w:fill="auto"/>
            <w:noWrap/>
            <w:vAlign w:val="bottom"/>
            <w:hideMark/>
          </w:tcPr>
          <w:p w:rsidR="00160A76" w:rsidRPr="00B113E4" w:rsidRDefault="00160A76" w:rsidP="00763317">
            <w:pPr>
              <w:spacing w:after="0" w:line="240" w:lineRule="auto"/>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850" w:type="dxa"/>
            <w:tcBorders>
              <w:top w:val="nil"/>
              <w:left w:val="nil"/>
              <w:bottom w:val="single" w:sz="4" w:space="0" w:color="auto"/>
              <w:right w:val="single" w:sz="4" w:space="0" w:color="auto"/>
            </w:tcBorders>
            <w:shd w:val="clear" w:color="000000" w:fill="D8D8D8"/>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0</w:t>
            </w:r>
          </w:p>
        </w:tc>
        <w:tc>
          <w:tcPr>
            <w:tcW w:w="679" w:type="dxa"/>
            <w:tcBorders>
              <w:top w:val="nil"/>
              <w:left w:val="nil"/>
              <w:bottom w:val="single" w:sz="4" w:space="0" w:color="auto"/>
              <w:right w:val="single" w:sz="4" w:space="0" w:color="auto"/>
            </w:tcBorders>
            <w:shd w:val="clear" w:color="000000" w:fill="D8D8D8"/>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1022"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r>
      <w:tr w:rsidR="00160A76" w:rsidRPr="00B113E4" w:rsidTr="00D5705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8</w:t>
            </w:r>
          </w:p>
        </w:tc>
        <w:tc>
          <w:tcPr>
            <w:tcW w:w="2351" w:type="dxa"/>
            <w:tcBorders>
              <w:top w:val="nil"/>
              <w:left w:val="nil"/>
              <w:bottom w:val="single" w:sz="4" w:space="0" w:color="auto"/>
              <w:right w:val="single" w:sz="4" w:space="0" w:color="auto"/>
            </w:tcBorders>
            <w:shd w:val="clear" w:color="auto" w:fill="auto"/>
            <w:noWrap/>
            <w:vAlign w:val="bottom"/>
            <w:hideMark/>
          </w:tcPr>
          <w:p w:rsidR="00160A76" w:rsidRPr="00B113E4" w:rsidRDefault="00160A76" w:rsidP="00763317">
            <w:pPr>
              <w:spacing w:after="0" w:line="240" w:lineRule="auto"/>
              <w:rPr>
                <w:rFonts w:ascii="Calibri" w:eastAsia="Times New Roman" w:hAnsi="Calibri" w:cs="Times New Roman"/>
                <w:color w:val="000000"/>
              </w:rPr>
            </w:pPr>
            <w:r w:rsidRPr="00B113E4">
              <w:rPr>
                <w:rFonts w:ascii="Calibri" w:eastAsia="Times New Roman" w:hAnsi="Calibri" w:cs="Times New Roman"/>
                <w:color w:val="000000"/>
              </w:rPr>
              <w:t>Китайский язык</w:t>
            </w:r>
          </w:p>
        </w:tc>
        <w:tc>
          <w:tcPr>
            <w:tcW w:w="612" w:type="dxa"/>
            <w:tcBorders>
              <w:top w:val="nil"/>
              <w:left w:val="nil"/>
              <w:bottom w:val="single" w:sz="4" w:space="0" w:color="auto"/>
              <w:right w:val="single" w:sz="4" w:space="0" w:color="auto"/>
            </w:tcBorders>
            <w:shd w:val="clear" w:color="auto" w:fill="auto"/>
            <w:noWrap/>
            <w:vAlign w:val="bottom"/>
            <w:hideMark/>
          </w:tcPr>
          <w:p w:rsidR="00160A76" w:rsidRPr="00B113E4" w:rsidRDefault="00160A76" w:rsidP="00763317">
            <w:pPr>
              <w:spacing w:after="0" w:line="240" w:lineRule="auto"/>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850" w:type="dxa"/>
            <w:tcBorders>
              <w:top w:val="nil"/>
              <w:left w:val="nil"/>
              <w:bottom w:val="single" w:sz="4" w:space="0" w:color="auto"/>
              <w:right w:val="single" w:sz="4" w:space="0" w:color="auto"/>
            </w:tcBorders>
            <w:shd w:val="clear" w:color="000000" w:fill="D8D8D8"/>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0</w:t>
            </w:r>
          </w:p>
        </w:tc>
        <w:tc>
          <w:tcPr>
            <w:tcW w:w="679" w:type="dxa"/>
            <w:tcBorders>
              <w:top w:val="nil"/>
              <w:left w:val="nil"/>
              <w:bottom w:val="single" w:sz="4" w:space="0" w:color="auto"/>
              <w:right w:val="single" w:sz="4" w:space="0" w:color="auto"/>
            </w:tcBorders>
            <w:shd w:val="clear" w:color="000000" w:fill="D8D8D8"/>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1022"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r>
      <w:tr w:rsidR="00160A76" w:rsidRPr="00B113E4" w:rsidTr="00D5705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9</w:t>
            </w:r>
          </w:p>
        </w:tc>
        <w:tc>
          <w:tcPr>
            <w:tcW w:w="2351" w:type="dxa"/>
            <w:tcBorders>
              <w:top w:val="nil"/>
              <w:left w:val="nil"/>
              <w:bottom w:val="single" w:sz="4" w:space="0" w:color="auto"/>
              <w:right w:val="single" w:sz="4" w:space="0" w:color="auto"/>
            </w:tcBorders>
            <w:shd w:val="clear" w:color="auto" w:fill="auto"/>
            <w:noWrap/>
            <w:vAlign w:val="bottom"/>
            <w:hideMark/>
          </w:tcPr>
          <w:p w:rsidR="00160A76" w:rsidRPr="00B113E4" w:rsidRDefault="00160A76" w:rsidP="00763317">
            <w:pPr>
              <w:spacing w:after="0" w:line="240" w:lineRule="auto"/>
              <w:rPr>
                <w:rFonts w:ascii="Calibri" w:eastAsia="Times New Roman" w:hAnsi="Calibri" w:cs="Times New Roman"/>
                <w:color w:val="000000"/>
              </w:rPr>
            </w:pPr>
            <w:r w:rsidRPr="00B113E4">
              <w:rPr>
                <w:rFonts w:ascii="Calibri" w:eastAsia="Times New Roman" w:hAnsi="Calibri" w:cs="Times New Roman"/>
                <w:color w:val="000000"/>
              </w:rPr>
              <w:t xml:space="preserve">Литература </w:t>
            </w:r>
          </w:p>
        </w:tc>
        <w:tc>
          <w:tcPr>
            <w:tcW w:w="612" w:type="dxa"/>
            <w:tcBorders>
              <w:top w:val="nil"/>
              <w:left w:val="nil"/>
              <w:bottom w:val="single" w:sz="4" w:space="0" w:color="auto"/>
              <w:right w:val="single" w:sz="4" w:space="0" w:color="auto"/>
            </w:tcBorders>
            <w:shd w:val="clear" w:color="auto" w:fill="auto"/>
            <w:noWrap/>
            <w:vAlign w:val="bottom"/>
            <w:hideMark/>
          </w:tcPr>
          <w:p w:rsidR="00160A76" w:rsidRPr="00B113E4" w:rsidRDefault="00160A76" w:rsidP="00763317">
            <w:pPr>
              <w:spacing w:after="0" w:line="240" w:lineRule="auto"/>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1</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0</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3</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2</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3</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3</w:t>
            </w:r>
          </w:p>
        </w:tc>
        <w:tc>
          <w:tcPr>
            <w:tcW w:w="850" w:type="dxa"/>
            <w:tcBorders>
              <w:top w:val="nil"/>
              <w:left w:val="nil"/>
              <w:bottom w:val="single" w:sz="4" w:space="0" w:color="auto"/>
              <w:right w:val="single" w:sz="4" w:space="0" w:color="auto"/>
            </w:tcBorders>
            <w:shd w:val="clear" w:color="000000" w:fill="D8D8D8"/>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13</w:t>
            </w:r>
          </w:p>
        </w:tc>
        <w:tc>
          <w:tcPr>
            <w:tcW w:w="679" w:type="dxa"/>
            <w:tcBorders>
              <w:top w:val="nil"/>
              <w:left w:val="nil"/>
              <w:bottom w:val="single" w:sz="4" w:space="0" w:color="auto"/>
              <w:right w:val="single" w:sz="4" w:space="0" w:color="auto"/>
            </w:tcBorders>
            <w:shd w:val="clear" w:color="000000" w:fill="D8D8D8"/>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4</w:t>
            </w:r>
          </w:p>
        </w:tc>
        <w:tc>
          <w:tcPr>
            <w:tcW w:w="1022"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5</w:t>
            </w:r>
          </w:p>
        </w:tc>
      </w:tr>
      <w:tr w:rsidR="00160A76" w:rsidRPr="00B113E4" w:rsidTr="00D5705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10</w:t>
            </w:r>
          </w:p>
        </w:tc>
        <w:tc>
          <w:tcPr>
            <w:tcW w:w="2351" w:type="dxa"/>
            <w:tcBorders>
              <w:top w:val="nil"/>
              <w:left w:val="nil"/>
              <w:bottom w:val="single" w:sz="4" w:space="0" w:color="auto"/>
              <w:right w:val="single" w:sz="4" w:space="0" w:color="auto"/>
            </w:tcBorders>
            <w:shd w:val="clear" w:color="auto" w:fill="auto"/>
            <w:noWrap/>
            <w:vAlign w:val="bottom"/>
            <w:hideMark/>
          </w:tcPr>
          <w:p w:rsidR="00160A76" w:rsidRPr="00B113E4" w:rsidRDefault="00160A76" w:rsidP="00763317">
            <w:pPr>
              <w:spacing w:after="0" w:line="240" w:lineRule="auto"/>
              <w:rPr>
                <w:rFonts w:ascii="Calibri" w:eastAsia="Times New Roman" w:hAnsi="Calibri" w:cs="Times New Roman"/>
                <w:color w:val="000000"/>
              </w:rPr>
            </w:pPr>
            <w:r w:rsidRPr="00B113E4">
              <w:rPr>
                <w:rFonts w:ascii="Calibri" w:eastAsia="Times New Roman" w:hAnsi="Calibri" w:cs="Times New Roman"/>
                <w:color w:val="000000"/>
              </w:rPr>
              <w:t xml:space="preserve">Математика </w:t>
            </w:r>
          </w:p>
        </w:tc>
        <w:tc>
          <w:tcPr>
            <w:tcW w:w="612" w:type="dxa"/>
            <w:tcBorders>
              <w:top w:val="nil"/>
              <w:left w:val="nil"/>
              <w:bottom w:val="single" w:sz="4" w:space="0" w:color="auto"/>
              <w:right w:val="single" w:sz="4" w:space="0" w:color="auto"/>
            </w:tcBorders>
            <w:shd w:val="clear" w:color="auto" w:fill="auto"/>
            <w:noWrap/>
            <w:vAlign w:val="bottom"/>
            <w:hideMark/>
          </w:tcPr>
          <w:p w:rsidR="00160A76" w:rsidRPr="00B113E4" w:rsidRDefault="00160A76" w:rsidP="00763317">
            <w:pPr>
              <w:spacing w:after="0" w:line="240" w:lineRule="auto"/>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5</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3</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4</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3</w:t>
            </w:r>
          </w:p>
        </w:tc>
        <w:tc>
          <w:tcPr>
            <w:tcW w:w="850" w:type="dxa"/>
            <w:tcBorders>
              <w:top w:val="nil"/>
              <w:left w:val="nil"/>
              <w:bottom w:val="single" w:sz="4" w:space="0" w:color="auto"/>
              <w:right w:val="single" w:sz="4" w:space="0" w:color="auto"/>
            </w:tcBorders>
            <w:shd w:val="clear" w:color="000000" w:fill="D8D8D8"/>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15</w:t>
            </w:r>
          </w:p>
        </w:tc>
        <w:tc>
          <w:tcPr>
            <w:tcW w:w="679" w:type="dxa"/>
            <w:tcBorders>
              <w:top w:val="nil"/>
              <w:left w:val="nil"/>
              <w:bottom w:val="single" w:sz="4" w:space="0" w:color="auto"/>
              <w:right w:val="single" w:sz="4" w:space="0" w:color="auto"/>
            </w:tcBorders>
            <w:shd w:val="clear" w:color="000000" w:fill="D8D8D8"/>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1</w:t>
            </w:r>
          </w:p>
        </w:tc>
        <w:tc>
          <w:tcPr>
            <w:tcW w:w="1022"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4</w:t>
            </w:r>
          </w:p>
        </w:tc>
      </w:tr>
      <w:tr w:rsidR="00160A76" w:rsidRPr="00B113E4" w:rsidTr="00D5705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11</w:t>
            </w:r>
          </w:p>
        </w:tc>
        <w:tc>
          <w:tcPr>
            <w:tcW w:w="2351" w:type="dxa"/>
            <w:tcBorders>
              <w:top w:val="nil"/>
              <w:left w:val="nil"/>
              <w:bottom w:val="single" w:sz="4" w:space="0" w:color="auto"/>
              <w:right w:val="single" w:sz="4" w:space="0" w:color="auto"/>
            </w:tcBorders>
            <w:shd w:val="clear" w:color="auto" w:fill="auto"/>
            <w:noWrap/>
            <w:vAlign w:val="bottom"/>
            <w:hideMark/>
          </w:tcPr>
          <w:p w:rsidR="00160A76" w:rsidRPr="00B113E4" w:rsidRDefault="00160A76" w:rsidP="00763317">
            <w:pPr>
              <w:spacing w:after="0" w:line="240" w:lineRule="auto"/>
              <w:rPr>
                <w:rFonts w:ascii="Calibri" w:eastAsia="Times New Roman" w:hAnsi="Calibri" w:cs="Times New Roman"/>
                <w:color w:val="000000"/>
              </w:rPr>
            </w:pPr>
            <w:r w:rsidRPr="00B113E4">
              <w:rPr>
                <w:rFonts w:ascii="Calibri" w:eastAsia="Times New Roman" w:hAnsi="Calibri" w:cs="Times New Roman"/>
                <w:color w:val="000000"/>
              </w:rPr>
              <w:t xml:space="preserve">Немецкий язык </w:t>
            </w:r>
          </w:p>
        </w:tc>
        <w:tc>
          <w:tcPr>
            <w:tcW w:w="612" w:type="dxa"/>
            <w:tcBorders>
              <w:top w:val="nil"/>
              <w:left w:val="nil"/>
              <w:bottom w:val="single" w:sz="4" w:space="0" w:color="auto"/>
              <w:right w:val="single" w:sz="4" w:space="0" w:color="auto"/>
            </w:tcBorders>
            <w:shd w:val="clear" w:color="auto" w:fill="auto"/>
            <w:noWrap/>
            <w:vAlign w:val="bottom"/>
            <w:hideMark/>
          </w:tcPr>
          <w:p w:rsidR="00160A76" w:rsidRPr="00B113E4" w:rsidRDefault="00160A76" w:rsidP="00763317">
            <w:pPr>
              <w:spacing w:after="0" w:line="240" w:lineRule="auto"/>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850" w:type="dxa"/>
            <w:tcBorders>
              <w:top w:val="nil"/>
              <w:left w:val="nil"/>
              <w:bottom w:val="single" w:sz="4" w:space="0" w:color="auto"/>
              <w:right w:val="single" w:sz="4" w:space="0" w:color="auto"/>
            </w:tcBorders>
            <w:shd w:val="clear" w:color="000000" w:fill="D8D8D8"/>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0</w:t>
            </w:r>
          </w:p>
        </w:tc>
        <w:tc>
          <w:tcPr>
            <w:tcW w:w="679" w:type="dxa"/>
            <w:tcBorders>
              <w:top w:val="nil"/>
              <w:left w:val="nil"/>
              <w:bottom w:val="single" w:sz="4" w:space="0" w:color="auto"/>
              <w:right w:val="single" w:sz="4" w:space="0" w:color="auto"/>
            </w:tcBorders>
            <w:shd w:val="clear" w:color="000000" w:fill="D8D8D8"/>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1022"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r>
      <w:tr w:rsidR="00160A76" w:rsidRPr="00B113E4" w:rsidTr="00D5705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12</w:t>
            </w:r>
          </w:p>
        </w:tc>
        <w:tc>
          <w:tcPr>
            <w:tcW w:w="2351" w:type="dxa"/>
            <w:tcBorders>
              <w:top w:val="nil"/>
              <w:left w:val="nil"/>
              <w:bottom w:val="single" w:sz="4" w:space="0" w:color="auto"/>
              <w:right w:val="single" w:sz="4" w:space="0" w:color="auto"/>
            </w:tcBorders>
            <w:shd w:val="clear" w:color="auto" w:fill="auto"/>
            <w:noWrap/>
            <w:vAlign w:val="bottom"/>
            <w:hideMark/>
          </w:tcPr>
          <w:p w:rsidR="00160A76" w:rsidRPr="00B113E4" w:rsidRDefault="00160A76" w:rsidP="00763317">
            <w:pPr>
              <w:spacing w:after="0" w:line="240" w:lineRule="auto"/>
              <w:rPr>
                <w:rFonts w:ascii="Calibri" w:eastAsia="Times New Roman" w:hAnsi="Calibri" w:cs="Times New Roman"/>
                <w:color w:val="000000"/>
              </w:rPr>
            </w:pPr>
            <w:r w:rsidRPr="00B113E4">
              <w:rPr>
                <w:rFonts w:ascii="Calibri" w:eastAsia="Times New Roman" w:hAnsi="Calibri" w:cs="Times New Roman"/>
                <w:color w:val="000000"/>
              </w:rPr>
              <w:t xml:space="preserve">Обществознание </w:t>
            </w:r>
          </w:p>
        </w:tc>
        <w:tc>
          <w:tcPr>
            <w:tcW w:w="612" w:type="dxa"/>
            <w:tcBorders>
              <w:top w:val="nil"/>
              <w:left w:val="nil"/>
              <w:bottom w:val="single" w:sz="4" w:space="0" w:color="auto"/>
              <w:right w:val="single" w:sz="4" w:space="0" w:color="auto"/>
            </w:tcBorders>
            <w:shd w:val="clear" w:color="auto" w:fill="auto"/>
            <w:noWrap/>
            <w:vAlign w:val="bottom"/>
            <w:hideMark/>
          </w:tcPr>
          <w:p w:rsidR="00160A76" w:rsidRPr="00B113E4" w:rsidRDefault="00160A76" w:rsidP="00763317">
            <w:pPr>
              <w:spacing w:after="0" w:line="240" w:lineRule="auto"/>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1</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1</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3</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2</w:t>
            </w:r>
          </w:p>
        </w:tc>
        <w:tc>
          <w:tcPr>
            <w:tcW w:w="850" w:type="dxa"/>
            <w:tcBorders>
              <w:top w:val="nil"/>
              <w:left w:val="nil"/>
              <w:bottom w:val="single" w:sz="4" w:space="0" w:color="auto"/>
              <w:right w:val="single" w:sz="4" w:space="0" w:color="auto"/>
            </w:tcBorders>
            <w:shd w:val="clear" w:color="000000" w:fill="D8D8D8"/>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8</w:t>
            </w:r>
          </w:p>
        </w:tc>
        <w:tc>
          <w:tcPr>
            <w:tcW w:w="679" w:type="dxa"/>
            <w:tcBorders>
              <w:top w:val="nil"/>
              <w:left w:val="nil"/>
              <w:bottom w:val="single" w:sz="4" w:space="0" w:color="auto"/>
              <w:right w:val="single" w:sz="4" w:space="0" w:color="auto"/>
            </w:tcBorders>
            <w:shd w:val="clear" w:color="000000" w:fill="D8D8D8"/>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1</w:t>
            </w:r>
          </w:p>
        </w:tc>
        <w:tc>
          <w:tcPr>
            <w:tcW w:w="1022"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2</w:t>
            </w:r>
          </w:p>
        </w:tc>
      </w:tr>
      <w:tr w:rsidR="00160A76" w:rsidRPr="00B113E4" w:rsidTr="00D5705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13</w:t>
            </w:r>
          </w:p>
        </w:tc>
        <w:tc>
          <w:tcPr>
            <w:tcW w:w="2351" w:type="dxa"/>
            <w:tcBorders>
              <w:top w:val="nil"/>
              <w:left w:val="nil"/>
              <w:bottom w:val="single" w:sz="4" w:space="0" w:color="auto"/>
              <w:right w:val="single" w:sz="4" w:space="0" w:color="auto"/>
            </w:tcBorders>
            <w:shd w:val="clear" w:color="auto" w:fill="auto"/>
            <w:noWrap/>
            <w:vAlign w:val="bottom"/>
            <w:hideMark/>
          </w:tcPr>
          <w:p w:rsidR="00160A76" w:rsidRPr="00B113E4" w:rsidRDefault="00160A76" w:rsidP="00763317">
            <w:pPr>
              <w:spacing w:after="0" w:line="240" w:lineRule="auto"/>
              <w:rPr>
                <w:rFonts w:ascii="Calibri" w:eastAsia="Times New Roman" w:hAnsi="Calibri" w:cs="Times New Roman"/>
                <w:color w:val="000000"/>
              </w:rPr>
            </w:pPr>
            <w:r w:rsidRPr="00B113E4">
              <w:rPr>
                <w:rFonts w:ascii="Calibri" w:eastAsia="Times New Roman" w:hAnsi="Calibri" w:cs="Times New Roman"/>
                <w:color w:val="000000"/>
              </w:rPr>
              <w:t xml:space="preserve">ОБЖ </w:t>
            </w:r>
          </w:p>
        </w:tc>
        <w:tc>
          <w:tcPr>
            <w:tcW w:w="612" w:type="dxa"/>
            <w:tcBorders>
              <w:top w:val="nil"/>
              <w:left w:val="nil"/>
              <w:bottom w:val="single" w:sz="4" w:space="0" w:color="auto"/>
              <w:right w:val="single" w:sz="4" w:space="0" w:color="auto"/>
            </w:tcBorders>
            <w:shd w:val="clear" w:color="auto" w:fill="auto"/>
            <w:noWrap/>
            <w:vAlign w:val="bottom"/>
            <w:hideMark/>
          </w:tcPr>
          <w:p w:rsidR="00160A76" w:rsidRPr="00B113E4" w:rsidRDefault="00160A76" w:rsidP="00763317">
            <w:pPr>
              <w:spacing w:after="0" w:line="240" w:lineRule="auto"/>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850" w:type="dxa"/>
            <w:tcBorders>
              <w:top w:val="nil"/>
              <w:left w:val="nil"/>
              <w:bottom w:val="single" w:sz="4" w:space="0" w:color="auto"/>
              <w:right w:val="single" w:sz="4" w:space="0" w:color="auto"/>
            </w:tcBorders>
            <w:shd w:val="clear" w:color="000000" w:fill="D8D8D8"/>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0</w:t>
            </w:r>
          </w:p>
        </w:tc>
        <w:tc>
          <w:tcPr>
            <w:tcW w:w="679" w:type="dxa"/>
            <w:tcBorders>
              <w:top w:val="nil"/>
              <w:left w:val="nil"/>
              <w:bottom w:val="single" w:sz="4" w:space="0" w:color="auto"/>
              <w:right w:val="single" w:sz="4" w:space="0" w:color="auto"/>
            </w:tcBorders>
            <w:shd w:val="clear" w:color="000000" w:fill="D8D8D8"/>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1022"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r>
      <w:tr w:rsidR="00160A76" w:rsidRPr="00B113E4" w:rsidTr="00D5705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14</w:t>
            </w:r>
          </w:p>
        </w:tc>
        <w:tc>
          <w:tcPr>
            <w:tcW w:w="2351" w:type="dxa"/>
            <w:tcBorders>
              <w:top w:val="nil"/>
              <w:left w:val="nil"/>
              <w:bottom w:val="single" w:sz="4" w:space="0" w:color="auto"/>
              <w:right w:val="single" w:sz="4" w:space="0" w:color="auto"/>
            </w:tcBorders>
            <w:shd w:val="clear" w:color="auto" w:fill="auto"/>
            <w:noWrap/>
            <w:vAlign w:val="bottom"/>
            <w:hideMark/>
          </w:tcPr>
          <w:p w:rsidR="00160A76" w:rsidRPr="00B113E4" w:rsidRDefault="00160A76" w:rsidP="00763317">
            <w:pPr>
              <w:spacing w:after="0" w:line="240" w:lineRule="auto"/>
              <w:rPr>
                <w:rFonts w:ascii="Calibri" w:eastAsia="Times New Roman" w:hAnsi="Calibri" w:cs="Times New Roman"/>
                <w:color w:val="000000"/>
              </w:rPr>
            </w:pPr>
            <w:r w:rsidRPr="00B113E4">
              <w:rPr>
                <w:rFonts w:ascii="Calibri" w:eastAsia="Times New Roman" w:hAnsi="Calibri" w:cs="Times New Roman"/>
                <w:color w:val="000000"/>
              </w:rPr>
              <w:t xml:space="preserve">Право </w:t>
            </w:r>
          </w:p>
        </w:tc>
        <w:tc>
          <w:tcPr>
            <w:tcW w:w="612" w:type="dxa"/>
            <w:tcBorders>
              <w:top w:val="nil"/>
              <w:left w:val="nil"/>
              <w:bottom w:val="single" w:sz="4" w:space="0" w:color="auto"/>
              <w:right w:val="single" w:sz="4" w:space="0" w:color="auto"/>
            </w:tcBorders>
            <w:shd w:val="clear" w:color="auto" w:fill="auto"/>
            <w:noWrap/>
            <w:vAlign w:val="bottom"/>
            <w:hideMark/>
          </w:tcPr>
          <w:p w:rsidR="00160A76" w:rsidRPr="00B113E4" w:rsidRDefault="00160A76" w:rsidP="00763317">
            <w:pPr>
              <w:spacing w:after="0" w:line="240" w:lineRule="auto"/>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850" w:type="dxa"/>
            <w:tcBorders>
              <w:top w:val="nil"/>
              <w:left w:val="nil"/>
              <w:bottom w:val="single" w:sz="4" w:space="0" w:color="auto"/>
              <w:right w:val="single" w:sz="4" w:space="0" w:color="auto"/>
            </w:tcBorders>
            <w:shd w:val="clear" w:color="000000" w:fill="D8D8D8"/>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0</w:t>
            </w:r>
          </w:p>
        </w:tc>
        <w:tc>
          <w:tcPr>
            <w:tcW w:w="679" w:type="dxa"/>
            <w:tcBorders>
              <w:top w:val="nil"/>
              <w:left w:val="nil"/>
              <w:bottom w:val="single" w:sz="4" w:space="0" w:color="auto"/>
              <w:right w:val="single" w:sz="4" w:space="0" w:color="auto"/>
            </w:tcBorders>
            <w:shd w:val="clear" w:color="000000" w:fill="D8D8D8"/>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1022"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r>
      <w:tr w:rsidR="00160A76" w:rsidRPr="00B113E4" w:rsidTr="00D5705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15</w:t>
            </w:r>
          </w:p>
        </w:tc>
        <w:tc>
          <w:tcPr>
            <w:tcW w:w="2351" w:type="dxa"/>
            <w:tcBorders>
              <w:top w:val="nil"/>
              <w:left w:val="nil"/>
              <w:bottom w:val="single" w:sz="4" w:space="0" w:color="auto"/>
              <w:right w:val="single" w:sz="4" w:space="0" w:color="auto"/>
            </w:tcBorders>
            <w:shd w:val="clear" w:color="auto" w:fill="auto"/>
            <w:noWrap/>
            <w:vAlign w:val="bottom"/>
            <w:hideMark/>
          </w:tcPr>
          <w:p w:rsidR="00160A76" w:rsidRPr="00B113E4" w:rsidRDefault="00160A76" w:rsidP="00763317">
            <w:pPr>
              <w:spacing w:after="0" w:line="240" w:lineRule="auto"/>
              <w:rPr>
                <w:rFonts w:ascii="Calibri" w:eastAsia="Times New Roman" w:hAnsi="Calibri" w:cs="Times New Roman"/>
                <w:color w:val="000000"/>
              </w:rPr>
            </w:pPr>
            <w:r w:rsidRPr="00B113E4">
              <w:rPr>
                <w:rFonts w:ascii="Calibri" w:eastAsia="Times New Roman" w:hAnsi="Calibri" w:cs="Times New Roman"/>
                <w:color w:val="000000"/>
              </w:rPr>
              <w:t xml:space="preserve">Русский язык </w:t>
            </w:r>
          </w:p>
        </w:tc>
        <w:tc>
          <w:tcPr>
            <w:tcW w:w="612" w:type="dxa"/>
            <w:tcBorders>
              <w:top w:val="nil"/>
              <w:left w:val="nil"/>
              <w:bottom w:val="single" w:sz="4" w:space="0" w:color="auto"/>
              <w:right w:val="single" w:sz="4" w:space="0" w:color="auto"/>
            </w:tcBorders>
            <w:shd w:val="clear" w:color="auto" w:fill="auto"/>
            <w:noWrap/>
            <w:vAlign w:val="bottom"/>
            <w:hideMark/>
          </w:tcPr>
          <w:p w:rsidR="00160A76" w:rsidRPr="00B113E4" w:rsidRDefault="00160A76" w:rsidP="00763317">
            <w:pPr>
              <w:spacing w:after="0" w:line="240" w:lineRule="auto"/>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3</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4</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6</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3</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5</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3</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2</w:t>
            </w:r>
          </w:p>
        </w:tc>
        <w:tc>
          <w:tcPr>
            <w:tcW w:w="850" w:type="dxa"/>
            <w:tcBorders>
              <w:top w:val="nil"/>
              <w:left w:val="nil"/>
              <w:bottom w:val="single" w:sz="4" w:space="0" w:color="auto"/>
              <w:right w:val="single" w:sz="4" w:space="0" w:color="auto"/>
            </w:tcBorders>
            <w:shd w:val="clear" w:color="000000" w:fill="D8D8D8"/>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26</w:t>
            </w:r>
          </w:p>
        </w:tc>
        <w:tc>
          <w:tcPr>
            <w:tcW w:w="679" w:type="dxa"/>
            <w:tcBorders>
              <w:top w:val="nil"/>
              <w:left w:val="nil"/>
              <w:bottom w:val="single" w:sz="4" w:space="0" w:color="auto"/>
              <w:right w:val="single" w:sz="4" w:space="0" w:color="auto"/>
            </w:tcBorders>
            <w:shd w:val="clear" w:color="000000" w:fill="D8D8D8"/>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5</w:t>
            </w:r>
          </w:p>
        </w:tc>
        <w:tc>
          <w:tcPr>
            <w:tcW w:w="1022"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13</w:t>
            </w:r>
          </w:p>
        </w:tc>
      </w:tr>
      <w:tr w:rsidR="00160A76" w:rsidRPr="00B113E4" w:rsidTr="00D5705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16</w:t>
            </w:r>
          </w:p>
        </w:tc>
        <w:tc>
          <w:tcPr>
            <w:tcW w:w="2351" w:type="dxa"/>
            <w:tcBorders>
              <w:top w:val="nil"/>
              <w:left w:val="nil"/>
              <w:bottom w:val="single" w:sz="4" w:space="0" w:color="auto"/>
              <w:right w:val="single" w:sz="4" w:space="0" w:color="auto"/>
            </w:tcBorders>
            <w:shd w:val="clear" w:color="auto" w:fill="auto"/>
            <w:noWrap/>
            <w:vAlign w:val="bottom"/>
            <w:hideMark/>
          </w:tcPr>
          <w:p w:rsidR="00160A76" w:rsidRPr="00B113E4" w:rsidRDefault="00160A76" w:rsidP="00763317">
            <w:pPr>
              <w:spacing w:after="0" w:line="240" w:lineRule="auto"/>
              <w:rPr>
                <w:rFonts w:ascii="Calibri" w:eastAsia="Times New Roman" w:hAnsi="Calibri" w:cs="Times New Roman"/>
                <w:color w:val="000000"/>
              </w:rPr>
            </w:pPr>
            <w:r w:rsidRPr="00B113E4">
              <w:rPr>
                <w:rFonts w:ascii="Calibri" w:eastAsia="Times New Roman" w:hAnsi="Calibri" w:cs="Times New Roman"/>
                <w:color w:val="000000"/>
              </w:rPr>
              <w:t xml:space="preserve">Технология </w:t>
            </w:r>
          </w:p>
        </w:tc>
        <w:tc>
          <w:tcPr>
            <w:tcW w:w="612" w:type="dxa"/>
            <w:tcBorders>
              <w:top w:val="nil"/>
              <w:left w:val="nil"/>
              <w:bottom w:val="single" w:sz="4" w:space="0" w:color="auto"/>
              <w:right w:val="single" w:sz="4" w:space="0" w:color="auto"/>
            </w:tcBorders>
            <w:shd w:val="clear" w:color="auto" w:fill="auto"/>
            <w:noWrap/>
            <w:vAlign w:val="bottom"/>
            <w:hideMark/>
          </w:tcPr>
          <w:p w:rsidR="00160A76" w:rsidRPr="00B113E4" w:rsidRDefault="00160A76" w:rsidP="00763317">
            <w:pPr>
              <w:spacing w:after="0" w:line="240" w:lineRule="auto"/>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850" w:type="dxa"/>
            <w:tcBorders>
              <w:top w:val="nil"/>
              <w:left w:val="nil"/>
              <w:bottom w:val="single" w:sz="4" w:space="0" w:color="auto"/>
              <w:right w:val="single" w:sz="4" w:space="0" w:color="auto"/>
            </w:tcBorders>
            <w:shd w:val="clear" w:color="000000" w:fill="D8D8D8"/>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0</w:t>
            </w:r>
          </w:p>
        </w:tc>
        <w:tc>
          <w:tcPr>
            <w:tcW w:w="679" w:type="dxa"/>
            <w:tcBorders>
              <w:top w:val="nil"/>
              <w:left w:val="nil"/>
              <w:bottom w:val="single" w:sz="4" w:space="0" w:color="auto"/>
              <w:right w:val="single" w:sz="4" w:space="0" w:color="auto"/>
            </w:tcBorders>
            <w:shd w:val="clear" w:color="000000" w:fill="D8D8D8"/>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1022"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r>
      <w:tr w:rsidR="00160A76" w:rsidRPr="00B113E4" w:rsidTr="00D5705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17</w:t>
            </w:r>
          </w:p>
        </w:tc>
        <w:tc>
          <w:tcPr>
            <w:tcW w:w="2351" w:type="dxa"/>
            <w:tcBorders>
              <w:top w:val="nil"/>
              <w:left w:val="nil"/>
              <w:bottom w:val="single" w:sz="4" w:space="0" w:color="auto"/>
              <w:right w:val="single" w:sz="4" w:space="0" w:color="auto"/>
            </w:tcBorders>
            <w:shd w:val="clear" w:color="auto" w:fill="auto"/>
            <w:noWrap/>
            <w:vAlign w:val="bottom"/>
            <w:hideMark/>
          </w:tcPr>
          <w:p w:rsidR="00160A76" w:rsidRPr="00B113E4" w:rsidRDefault="00160A76" w:rsidP="00763317">
            <w:pPr>
              <w:spacing w:after="0" w:line="240" w:lineRule="auto"/>
              <w:rPr>
                <w:rFonts w:ascii="Calibri" w:eastAsia="Times New Roman" w:hAnsi="Calibri" w:cs="Times New Roman"/>
                <w:color w:val="000000"/>
              </w:rPr>
            </w:pPr>
            <w:r w:rsidRPr="00B113E4">
              <w:rPr>
                <w:rFonts w:ascii="Calibri" w:eastAsia="Times New Roman" w:hAnsi="Calibri" w:cs="Times New Roman"/>
                <w:color w:val="000000"/>
              </w:rPr>
              <w:t xml:space="preserve">Физика </w:t>
            </w:r>
          </w:p>
        </w:tc>
        <w:tc>
          <w:tcPr>
            <w:tcW w:w="612" w:type="dxa"/>
            <w:tcBorders>
              <w:top w:val="nil"/>
              <w:left w:val="nil"/>
              <w:bottom w:val="single" w:sz="4" w:space="0" w:color="auto"/>
              <w:right w:val="single" w:sz="4" w:space="0" w:color="auto"/>
            </w:tcBorders>
            <w:shd w:val="clear" w:color="auto" w:fill="auto"/>
            <w:noWrap/>
            <w:vAlign w:val="bottom"/>
            <w:hideMark/>
          </w:tcPr>
          <w:p w:rsidR="00160A76" w:rsidRPr="00B113E4" w:rsidRDefault="00160A76" w:rsidP="00763317">
            <w:pPr>
              <w:spacing w:after="0" w:line="240" w:lineRule="auto"/>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7</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4</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4</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850" w:type="dxa"/>
            <w:tcBorders>
              <w:top w:val="nil"/>
              <w:left w:val="nil"/>
              <w:bottom w:val="single" w:sz="4" w:space="0" w:color="auto"/>
              <w:right w:val="single" w:sz="4" w:space="0" w:color="auto"/>
            </w:tcBorders>
            <w:shd w:val="clear" w:color="000000" w:fill="D8D8D8"/>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16</w:t>
            </w:r>
          </w:p>
        </w:tc>
        <w:tc>
          <w:tcPr>
            <w:tcW w:w="679" w:type="dxa"/>
            <w:tcBorders>
              <w:top w:val="nil"/>
              <w:left w:val="nil"/>
              <w:bottom w:val="single" w:sz="4" w:space="0" w:color="auto"/>
              <w:right w:val="single" w:sz="4" w:space="0" w:color="auto"/>
            </w:tcBorders>
            <w:shd w:val="clear" w:color="000000" w:fill="D8D8D8"/>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4</w:t>
            </w:r>
          </w:p>
        </w:tc>
        <w:tc>
          <w:tcPr>
            <w:tcW w:w="1022"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4</w:t>
            </w:r>
          </w:p>
        </w:tc>
      </w:tr>
      <w:tr w:rsidR="00160A76" w:rsidRPr="00B113E4" w:rsidTr="00D5705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18</w:t>
            </w:r>
          </w:p>
        </w:tc>
        <w:tc>
          <w:tcPr>
            <w:tcW w:w="2351" w:type="dxa"/>
            <w:tcBorders>
              <w:top w:val="nil"/>
              <w:left w:val="nil"/>
              <w:bottom w:val="single" w:sz="4" w:space="0" w:color="auto"/>
              <w:right w:val="single" w:sz="4" w:space="0" w:color="auto"/>
            </w:tcBorders>
            <w:shd w:val="clear" w:color="auto" w:fill="auto"/>
            <w:noWrap/>
            <w:vAlign w:val="bottom"/>
            <w:hideMark/>
          </w:tcPr>
          <w:p w:rsidR="00160A76" w:rsidRPr="00B113E4" w:rsidRDefault="00160A76" w:rsidP="00763317">
            <w:pPr>
              <w:spacing w:after="0" w:line="240" w:lineRule="auto"/>
              <w:rPr>
                <w:rFonts w:ascii="Calibri" w:eastAsia="Times New Roman" w:hAnsi="Calibri" w:cs="Times New Roman"/>
                <w:color w:val="000000"/>
              </w:rPr>
            </w:pPr>
            <w:r w:rsidRPr="00B113E4">
              <w:rPr>
                <w:rFonts w:ascii="Calibri" w:eastAsia="Times New Roman" w:hAnsi="Calibri" w:cs="Times New Roman"/>
                <w:color w:val="000000"/>
              </w:rPr>
              <w:t xml:space="preserve">Физическая культура </w:t>
            </w:r>
          </w:p>
        </w:tc>
        <w:tc>
          <w:tcPr>
            <w:tcW w:w="612" w:type="dxa"/>
            <w:tcBorders>
              <w:top w:val="nil"/>
              <w:left w:val="nil"/>
              <w:bottom w:val="single" w:sz="4" w:space="0" w:color="auto"/>
              <w:right w:val="single" w:sz="4" w:space="0" w:color="auto"/>
            </w:tcBorders>
            <w:shd w:val="clear" w:color="auto" w:fill="auto"/>
            <w:noWrap/>
            <w:vAlign w:val="bottom"/>
            <w:hideMark/>
          </w:tcPr>
          <w:p w:rsidR="00160A76" w:rsidRPr="00B113E4" w:rsidRDefault="00160A76" w:rsidP="00763317">
            <w:pPr>
              <w:spacing w:after="0" w:line="240" w:lineRule="auto"/>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850" w:type="dxa"/>
            <w:tcBorders>
              <w:top w:val="nil"/>
              <w:left w:val="nil"/>
              <w:bottom w:val="single" w:sz="4" w:space="0" w:color="auto"/>
              <w:right w:val="single" w:sz="4" w:space="0" w:color="auto"/>
            </w:tcBorders>
            <w:shd w:val="clear" w:color="000000" w:fill="D8D8D8"/>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0</w:t>
            </w:r>
          </w:p>
        </w:tc>
        <w:tc>
          <w:tcPr>
            <w:tcW w:w="679" w:type="dxa"/>
            <w:tcBorders>
              <w:top w:val="nil"/>
              <w:left w:val="nil"/>
              <w:bottom w:val="single" w:sz="4" w:space="0" w:color="auto"/>
              <w:right w:val="single" w:sz="4" w:space="0" w:color="auto"/>
            </w:tcBorders>
            <w:shd w:val="clear" w:color="000000" w:fill="D8D8D8"/>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1022"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r>
      <w:tr w:rsidR="00160A76" w:rsidRPr="00B113E4" w:rsidTr="00D5705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19</w:t>
            </w:r>
          </w:p>
        </w:tc>
        <w:tc>
          <w:tcPr>
            <w:tcW w:w="2351" w:type="dxa"/>
            <w:tcBorders>
              <w:top w:val="nil"/>
              <w:left w:val="nil"/>
              <w:bottom w:val="single" w:sz="4" w:space="0" w:color="auto"/>
              <w:right w:val="single" w:sz="4" w:space="0" w:color="auto"/>
            </w:tcBorders>
            <w:shd w:val="clear" w:color="auto" w:fill="auto"/>
            <w:noWrap/>
            <w:vAlign w:val="bottom"/>
            <w:hideMark/>
          </w:tcPr>
          <w:p w:rsidR="00160A76" w:rsidRPr="00B113E4" w:rsidRDefault="00160A76" w:rsidP="00763317">
            <w:pPr>
              <w:spacing w:after="0" w:line="240" w:lineRule="auto"/>
              <w:rPr>
                <w:rFonts w:ascii="Calibri" w:eastAsia="Times New Roman" w:hAnsi="Calibri" w:cs="Times New Roman"/>
                <w:color w:val="000000"/>
              </w:rPr>
            </w:pPr>
            <w:r w:rsidRPr="00B113E4">
              <w:rPr>
                <w:rFonts w:ascii="Calibri" w:eastAsia="Times New Roman" w:hAnsi="Calibri" w:cs="Times New Roman"/>
                <w:color w:val="000000"/>
              </w:rPr>
              <w:t xml:space="preserve">Французский язык </w:t>
            </w:r>
          </w:p>
        </w:tc>
        <w:tc>
          <w:tcPr>
            <w:tcW w:w="612" w:type="dxa"/>
            <w:tcBorders>
              <w:top w:val="nil"/>
              <w:left w:val="nil"/>
              <w:bottom w:val="single" w:sz="4" w:space="0" w:color="auto"/>
              <w:right w:val="single" w:sz="4" w:space="0" w:color="auto"/>
            </w:tcBorders>
            <w:shd w:val="clear" w:color="auto" w:fill="auto"/>
            <w:noWrap/>
            <w:vAlign w:val="bottom"/>
            <w:hideMark/>
          </w:tcPr>
          <w:p w:rsidR="00160A76" w:rsidRPr="00B113E4" w:rsidRDefault="00160A76" w:rsidP="00763317">
            <w:pPr>
              <w:spacing w:after="0" w:line="240" w:lineRule="auto"/>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850" w:type="dxa"/>
            <w:tcBorders>
              <w:top w:val="nil"/>
              <w:left w:val="nil"/>
              <w:bottom w:val="single" w:sz="4" w:space="0" w:color="auto"/>
              <w:right w:val="single" w:sz="4" w:space="0" w:color="auto"/>
            </w:tcBorders>
            <w:shd w:val="clear" w:color="000000" w:fill="D8D8D8"/>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0</w:t>
            </w:r>
          </w:p>
        </w:tc>
        <w:tc>
          <w:tcPr>
            <w:tcW w:w="679" w:type="dxa"/>
            <w:tcBorders>
              <w:top w:val="nil"/>
              <w:left w:val="nil"/>
              <w:bottom w:val="single" w:sz="4" w:space="0" w:color="auto"/>
              <w:right w:val="single" w:sz="4" w:space="0" w:color="auto"/>
            </w:tcBorders>
            <w:shd w:val="clear" w:color="000000" w:fill="D8D8D8"/>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1022"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r>
      <w:tr w:rsidR="00160A76" w:rsidRPr="00B113E4" w:rsidTr="00D5705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20</w:t>
            </w:r>
          </w:p>
        </w:tc>
        <w:tc>
          <w:tcPr>
            <w:tcW w:w="2351" w:type="dxa"/>
            <w:tcBorders>
              <w:top w:val="nil"/>
              <w:left w:val="nil"/>
              <w:bottom w:val="single" w:sz="4" w:space="0" w:color="auto"/>
              <w:right w:val="single" w:sz="4" w:space="0" w:color="auto"/>
            </w:tcBorders>
            <w:shd w:val="clear" w:color="auto" w:fill="auto"/>
            <w:noWrap/>
            <w:vAlign w:val="bottom"/>
            <w:hideMark/>
          </w:tcPr>
          <w:p w:rsidR="00160A76" w:rsidRPr="00B113E4" w:rsidRDefault="00160A76" w:rsidP="00763317">
            <w:pPr>
              <w:spacing w:after="0" w:line="240" w:lineRule="auto"/>
              <w:rPr>
                <w:rFonts w:ascii="Calibri" w:eastAsia="Times New Roman" w:hAnsi="Calibri" w:cs="Times New Roman"/>
                <w:color w:val="000000"/>
              </w:rPr>
            </w:pPr>
            <w:r w:rsidRPr="00B113E4">
              <w:rPr>
                <w:rFonts w:ascii="Calibri" w:eastAsia="Times New Roman" w:hAnsi="Calibri" w:cs="Times New Roman"/>
                <w:color w:val="000000"/>
              </w:rPr>
              <w:t xml:space="preserve">Химия </w:t>
            </w:r>
          </w:p>
        </w:tc>
        <w:tc>
          <w:tcPr>
            <w:tcW w:w="612" w:type="dxa"/>
            <w:tcBorders>
              <w:top w:val="nil"/>
              <w:left w:val="nil"/>
              <w:bottom w:val="single" w:sz="4" w:space="0" w:color="auto"/>
              <w:right w:val="single" w:sz="4" w:space="0" w:color="auto"/>
            </w:tcBorders>
            <w:shd w:val="clear" w:color="auto" w:fill="auto"/>
            <w:noWrap/>
            <w:vAlign w:val="bottom"/>
            <w:hideMark/>
          </w:tcPr>
          <w:p w:rsidR="00160A76" w:rsidRPr="00B113E4" w:rsidRDefault="00160A76" w:rsidP="00763317">
            <w:pPr>
              <w:spacing w:after="0" w:line="240" w:lineRule="auto"/>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5</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3</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2</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850" w:type="dxa"/>
            <w:tcBorders>
              <w:top w:val="nil"/>
              <w:left w:val="nil"/>
              <w:bottom w:val="single" w:sz="4" w:space="0" w:color="auto"/>
              <w:right w:val="single" w:sz="4" w:space="0" w:color="auto"/>
            </w:tcBorders>
            <w:shd w:val="clear" w:color="000000" w:fill="D8D8D8"/>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10</w:t>
            </w:r>
          </w:p>
        </w:tc>
        <w:tc>
          <w:tcPr>
            <w:tcW w:w="679" w:type="dxa"/>
            <w:tcBorders>
              <w:top w:val="nil"/>
              <w:left w:val="nil"/>
              <w:bottom w:val="single" w:sz="4" w:space="0" w:color="auto"/>
              <w:right w:val="single" w:sz="4" w:space="0" w:color="auto"/>
            </w:tcBorders>
            <w:shd w:val="clear" w:color="000000" w:fill="D8D8D8"/>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0</w:t>
            </w:r>
          </w:p>
        </w:tc>
        <w:tc>
          <w:tcPr>
            <w:tcW w:w="1022"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3</w:t>
            </w:r>
          </w:p>
        </w:tc>
      </w:tr>
      <w:tr w:rsidR="00160A76" w:rsidRPr="00B113E4" w:rsidTr="00D5705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21</w:t>
            </w:r>
          </w:p>
        </w:tc>
        <w:tc>
          <w:tcPr>
            <w:tcW w:w="2351" w:type="dxa"/>
            <w:tcBorders>
              <w:top w:val="nil"/>
              <w:left w:val="nil"/>
              <w:bottom w:val="single" w:sz="4" w:space="0" w:color="auto"/>
              <w:right w:val="single" w:sz="4" w:space="0" w:color="auto"/>
            </w:tcBorders>
            <w:shd w:val="clear" w:color="auto" w:fill="auto"/>
            <w:noWrap/>
            <w:vAlign w:val="bottom"/>
            <w:hideMark/>
          </w:tcPr>
          <w:p w:rsidR="00160A76" w:rsidRPr="00B113E4" w:rsidRDefault="00160A76" w:rsidP="00763317">
            <w:pPr>
              <w:spacing w:after="0" w:line="240" w:lineRule="auto"/>
              <w:rPr>
                <w:rFonts w:ascii="Calibri" w:eastAsia="Times New Roman" w:hAnsi="Calibri" w:cs="Times New Roman"/>
                <w:color w:val="000000"/>
              </w:rPr>
            </w:pPr>
            <w:r w:rsidRPr="00B113E4">
              <w:rPr>
                <w:rFonts w:ascii="Calibri" w:eastAsia="Times New Roman" w:hAnsi="Calibri" w:cs="Times New Roman"/>
                <w:color w:val="000000"/>
              </w:rPr>
              <w:t xml:space="preserve">Экология </w:t>
            </w:r>
          </w:p>
        </w:tc>
        <w:tc>
          <w:tcPr>
            <w:tcW w:w="612" w:type="dxa"/>
            <w:tcBorders>
              <w:top w:val="nil"/>
              <w:left w:val="nil"/>
              <w:bottom w:val="single" w:sz="4" w:space="0" w:color="auto"/>
              <w:right w:val="single" w:sz="4" w:space="0" w:color="auto"/>
            </w:tcBorders>
            <w:shd w:val="clear" w:color="auto" w:fill="auto"/>
            <w:noWrap/>
            <w:vAlign w:val="bottom"/>
            <w:hideMark/>
          </w:tcPr>
          <w:p w:rsidR="00160A76" w:rsidRPr="00B113E4" w:rsidRDefault="00160A76" w:rsidP="00763317">
            <w:pPr>
              <w:spacing w:after="0" w:line="240" w:lineRule="auto"/>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1</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4</w:t>
            </w:r>
          </w:p>
        </w:tc>
        <w:tc>
          <w:tcPr>
            <w:tcW w:w="567"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3</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850" w:type="dxa"/>
            <w:tcBorders>
              <w:top w:val="nil"/>
              <w:left w:val="nil"/>
              <w:bottom w:val="single" w:sz="4" w:space="0" w:color="auto"/>
              <w:right w:val="single" w:sz="4" w:space="0" w:color="auto"/>
            </w:tcBorders>
            <w:shd w:val="clear" w:color="000000" w:fill="D8D8D8"/>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8</w:t>
            </w:r>
          </w:p>
        </w:tc>
        <w:tc>
          <w:tcPr>
            <w:tcW w:w="679" w:type="dxa"/>
            <w:tcBorders>
              <w:top w:val="nil"/>
              <w:left w:val="nil"/>
              <w:bottom w:val="single" w:sz="4" w:space="0" w:color="auto"/>
              <w:right w:val="single" w:sz="4" w:space="0" w:color="auto"/>
            </w:tcBorders>
            <w:shd w:val="clear" w:color="000000" w:fill="D8D8D8"/>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0</w:t>
            </w:r>
          </w:p>
        </w:tc>
        <w:tc>
          <w:tcPr>
            <w:tcW w:w="1022" w:type="dxa"/>
            <w:tcBorders>
              <w:top w:val="nil"/>
              <w:left w:val="nil"/>
              <w:bottom w:val="single" w:sz="4" w:space="0" w:color="auto"/>
              <w:right w:val="single" w:sz="4" w:space="0" w:color="auto"/>
            </w:tcBorders>
            <w:shd w:val="clear" w:color="auto" w:fill="auto"/>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4</w:t>
            </w:r>
          </w:p>
        </w:tc>
      </w:tr>
      <w:tr w:rsidR="00160A76" w:rsidRPr="00B113E4" w:rsidTr="00D5705D">
        <w:trPr>
          <w:trHeight w:val="300"/>
        </w:trPr>
        <w:tc>
          <w:tcPr>
            <w:tcW w:w="440" w:type="dxa"/>
            <w:tcBorders>
              <w:top w:val="nil"/>
              <w:left w:val="single" w:sz="4" w:space="0" w:color="auto"/>
              <w:bottom w:val="single" w:sz="4" w:space="0" w:color="auto"/>
              <w:right w:val="single" w:sz="4" w:space="0" w:color="auto"/>
            </w:tcBorders>
            <w:shd w:val="clear" w:color="000000" w:fill="D7E4BC"/>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29</w:t>
            </w:r>
          </w:p>
        </w:tc>
        <w:tc>
          <w:tcPr>
            <w:tcW w:w="2351" w:type="dxa"/>
            <w:tcBorders>
              <w:top w:val="nil"/>
              <w:left w:val="nil"/>
              <w:bottom w:val="single" w:sz="4" w:space="0" w:color="auto"/>
              <w:right w:val="single" w:sz="4" w:space="0" w:color="auto"/>
            </w:tcBorders>
            <w:shd w:val="clear" w:color="000000" w:fill="D7E4BC"/>
            <w:noWrap/>
            <w:vAlign w:val="bottom"/>
            <w:hideMark/>
          </w:tcPr>
          <w:p w:rsidR="00160A76" w:rsidRPr="00B113E4" w:rsidRDefault="00160A76" w:rsidP="00763317">
            <w:pPr>
              <w:spacing w:after="0" w:line="240" w:lineRule="auto"/>
              <w:rPr>
                <w:rFonts w:ascii="Calibri" w:eastAsia="Times New Roman" w:hAnsi="Calibri" w:cs="Times New Roman"/>
                <w:color w:val="000000"/>
              </w:rPr>
            </w:pPr>
            <w:r w:rsidRPr="00B113E4">
              <w:rPr>
                <w:rFonts w:ascii="Calibri" w:eastAsia="Times New Roman" w:hAnsi="Calibri" w:cs="Times New Roman"/>
                <w:color w:val="000000"/>
              </w:rPr>
              <w:t>Якутский язык</w:t>
            </w:r>
          </w:p>
        </w:tc>
        <w:tc>
          <w:tcPr>
            <w:tcW w:w="612" w:type="dxa"/>
            <w:tcBorders>
              <w:top w:val="nil"/>
              <w:left w:val="nil"/>
              <w:bottom w:val="single" w:sz="4" w:space="0" w:color="auto"/>
              <w:right w:val="single" w:sz="4" w:space="0" w:color="auto"/>
            </w:tcBorders>
            <w:shd w:val="clear" w:color="000000" w:fill="D7E4BC"/>
            <w:noWrap/>
            <w:vAlign w:val="bottom"/>
            <w:hideMark/>
          </w:tcPr>
          <w:p w:rsidR="00160A76" w:rsidRPr="00B113E4" w:rsidRDefault="00160A76" w:rsidP="00763317">
            <w:pPr>
              <w:spacing w:after="0" w:line="240" w:lineRule="auto"/>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000000" w:fill="D7E4BC"/>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000000" w:fill="D7E4BC"/>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000000" w:fill="D7E4BC"/>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000000" w:fill="D7E4BC"/>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000000" w:fill="D7E4BC"/>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8</w:t>
            </w:r>
          </w:p>
        </w:tc>
        <w:tc>
          <w:tcPr>
            <w:tcW w:w="709" w:type="dxa"/>
            <w:tcBorders>
              <w:top w:val="nil"/>
              <w:left w:val="nil"/>
              <w:bottom w:val="single" w:sz="4" w:space="0" w:color="auto"/>
              <w:right w:val="single" w:sz="4" w:space="0" w:color="auto"/>
            </w:tcBorders>
            <w:shd w:val="clear" w:color="000000" w:fill="D7E4BC"/>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1</w:t>
            </w:r>
          </w:p>
        </w:tc>
        <w:tc>
          <w:tcPr>
            <w:tcW w:w="709" w:type="dxa"/>
            <w:tcBorders>
              <w:top w:val="nil"/>
              <w:left w:val="nil"/>
              <w:bottom w:val="single" w:sz="4" w:space="0" w:color="auto"/>
              <w:right w:val="single" w:sz="4" w:space="0" w:color="auto"/>
            </w:tcBorders>
            <w:shd w:val="clear" w:color="000000" w:fill="D7E4BC"/>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1</w:t>
            </w:r>
          </w:p>
        </w:tc>
        <w:tc>
          <w:tcPr>
            <w:tcW w:w="850" w:type="dxa"/>
            <w:tcBorders>
              <w:top w:val="nil"/>
              <w:left w:val="nil"/>
              <w:bottom w:val="single" w:sz="4" w:space="0" w:color="auto"/>
              <w:right w:val="single" w:sz="4" w:space="0" w:color="auto"/>
            </w:tcBorders>
            <w:shd w:val="clear" w:color="000000" w:fill="D8D8D8"/>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10</w:t>
            </w:r>
          </w:p>
        </w:tc>
        <w:tc>
          <w:tcPr>
            <w:tcW w:w="679" w:type="dxa"/>
            <w:tcBorders>
              <w:top w:val="nil"/>
              <w:left w:val="nil"/>
              <w:bottom w:val="single" w:sz="4" w:space="0" w:color="auto"/>
              <w:right w:val="single" w:sz="4" w:space="0" w:color="auto"/>
            </w:tcBorders>
            <w:shd w:val="clear" w:color="000000" w:fill="D8D8D8"/>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2</w:t>
            </w:r>
          </w:p>
        </w:tc>
        <w:tc>
          <w:tcPr>
            <w:tcW w:w="1022" w:type="dxa"/>
            <w:tcBorders>
              <w:top w:val="nil"/>
              <w:left w:val="nil"/>
              <w:bottom w:val="single" w:sz="4" w:space="0" w:color="auto"/>
              <w:right w:val="single" w:sz="4" w:space="0" w:color="auto"/>
            </w:tcBorders>
            <w:shd w:val="clear" w:color="000000" w:fill="D7E4BC"/>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3</w:t>
            </w:r>
          </w:p>
        </w:tc>
      </w:tr>
      <w:tr w:rsidR="00160A76" w:rsidRPr="00B113E4" w:rsidTr="00D5705D">
        <w:trPr>
          <w:trHeight w:val="300"/>
        </w:trPr>
        <w:tc>
          <w:tcPr>
            <w:tcW w:w="440" w:type="dxa"/>
            <w:tcBorders>
              <w:top w:val="nil"/>
              <w:left w:val="single" w:sz="4" w:space="0" w:color="auto"/>
              <w:bottom w:val="single" w:sz="4" w:space="0" w:color="auto"/>
              <w:right w:val="single" w:sz="4" w:space="0" w:color="auto"/>
            </w:tcBorders>
            <w:shd w:val="clear" w:color="000000" w:fill="D7E4BC"/>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31</w:t>
            </w:r>
          </w:p>
        </w:tc>
        <w:tc>
          <w:tcPr>
            <w:tcW w:w="2351" w:type="dxa"/>
            <w:tcBorders>
              <w:top w:val="nil"/>
              <w:left w:val="nil"/>
              <w:bottom w:val="single" w:sz="4" w:space="0" w:color="auto"/>
              <w:right w:val="single" w:sz="4" w:space="0" w:color="auto"/>
            </w:tcBorders>
            <w:shd w:val="clear" w:color="000000" w:fill="D7E4BC"/>
            <w:noWrap/>
            <w:vAlign w:val="bottom"/>
            <w:hideMark/>
          </w:tcPr>
          <w:p w:rsidR="00160A76" w:rsidRPr="00B113E4" w:rsidRDefault="00160A76" w:rsidP="00763317">
            <w:pPr>
              <w:spacing w:after="0" w:line="240" w:lineRule="auto"/>
              <w:rPr>
                <w:rFonts w:ascii="Calibri" w:eastAsia="Times New Roman" w:hAnsi="Calibri" w:cs="Times New Roman"/>
                <w:color w:val="000000"/>
              </w:rPr>
            </w:pPr>
            <w:r w:rsidRPr="00B113E4">
              <w:rPr>
                <w:rFonts w:ascii="Calibri" w:eastAsia="Times New Roman" w:hAnsi="Calibri" w:cs="Times New Roman"/>
                <w:color w:val="000000"/>
              </w:rPr>
              <w:t>Якутская литература</w:t>
            </w:r>
          </w:p>
        </w:tc>
        <w:tc>
          <w:tcPr>
            <w:tcW w:w="612" w:type="dxa"/>
            <w:tcBorders>
              <w:top w:val="nil"/>
              <w:left w:val="nil"/>
              <w:bottom w:val="single" w:sz="4" w:space="0" w:color="auto"/>
              <w:right w:val="single" w:sz="4" w:space="0" w:color="auto"/>
            </w:tcBorders>
            <w:shd w:val="clear" w:color="000000" w:fill="D7E4BC"/>
            <w:noWrap/>
            <w:vAlign w:val="bottom"/>
            <w:hideMark/>
          </w:tcPr>
          <w:p w:rsidR="00160A76" w:rsidRPr="00B113E4" w:rsidRDefault="00160A76" w:rsidP="00763317">
            <w:pPr>
              <w:spacing w:after="0" w:line="240" w:lineRule="auto"/>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000000" w:fill="D7E4BC"/>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000000" w:fill="D7E4BC"/>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000000" w:fill="D7E4BC"/>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000000" w:fill="D7E4BC"/>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000000" w:fill="D7E4BC"/>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000000" w:fill="D7E4BC"/>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10</w:t>
            </w:r>
          </w:p>
        </w:tc>
        <w:tc>
          <w:tcPr>
            <w:tcW w:w="709" w:type="dxa"/>
            <w:tcBorders>
              <w:top w:val="nil"/>
              <w:left w:val="nil"/>
              <w:bottom w:val="single" w:sz="4" w:space="0" w:color="auto"/>
              <w:right w:val="single" w:sz="4" w:space="0" w:color="auto"/>
            </w:tcBorders>
            <w:shd w:val="clear" w:color="000000" w:fill="D7E4BC"/>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2</w:t>
            </w:r>
          </w:p>
        </w:tc>
        <w:tc>
          <w:tcPr>
            <w:tcW w:w="850" w:type="dxa"/>
            <w:tcBorders>
              <w:top w:val="nil"/>
              <w:left w:val="nil"/>
              <w:bottom w:val="single" w:sz="4" w:space="0" w:color="auto"/>
              <w:right w:val="single" w:sz="4" w:space="0" w:color="auto"/>
            </w:tcBorders>
            <w:shd w:val="clear" w:color="000000" w:fill="D8D8D8"/>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12</w:t>
            </w:r>
          </w:p>
        </w:tc>
        <w:tc>
          <w:tcPr>
            <w:tcW w:w="679" w:type="dxa"/>
            <w:tcBorders>
              <w:top w:val="nil"/>
              <w:left w:val="nil"/>
              <w:bottom w:val="single" w:sz="4" w:space="0" w:color="auto"/>
              <w:right w:val="single" w:sz="4" w:space="0" w:color="auto"/>
            </w:tcBorders>
            <w:shd w:val="clear" w:color="000000" w:fill="D8D8D8"/>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1</w:t>
            </w:r>
          </w:p>
        </w:tc>
        <w:tc>
          <w:tcPr>
            <w:tcW w:w="1022" w:type="dxa"/>
            <w:tcBorders>
              <w:top w:val="nil"/>
              <w:left w:val="nil"/>
              <w:bottom w:val="single" w:sz="4" w:space="0" w:color="auto"/>
              <w:right w:val="single" w:sz="4" w:space="0" w:color="auto"/>
            </w:tcBorders>
            <w:shd w:val="clear" w:color="000000" w:fill="D7E4BC"/>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3</w:t>
            </w:r>
          </w:p>
        </w:tc>
      </w:tr>
      <w:tr w:rsidR="00160A76" w:rsidRPr="00B113E4" w:rsidTr="00D5705D">
        <w:trPr>
          <w:trHeight w:val="300"/>
        </w:trPr>
        <w:tc>
          <w:tcPr>
            <w:tcW w:w="440" w:type="dxa"/>
            <w:tcBorders>
              <w:top w:val="nil"/>
              <w:left w:val="single" w:sz="4" w:space="0" w:color="auto"/>
              <w:bottom w:val="single" w:sz="4" w:space="0" w:color="auto"/>
              <w:right w:val="single" w:sz="4" w:space="0" w:color="auto"/>
            </w:tcBorders>
            <w:shd w:val="clear" w:color="000000" w:fill="D7E4BC"/>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32</w:t>
            </w:r>
          </w:p>
        </w:tc>
        <w:tc>
          <w:tcPr>
            <w:tcW w:w="2351" w:type="dxa"/>
            <w:tcBorders>
              <w:top w:val="nil"/>
              <w:left w:val="nil"/>
              <w:bottom w:val="single" w:sz="4" w:space="0" w:color="auto"/>
              <w:right w:val="single" w:sz="4" w:space="0" w:color="auto"/>
            </w:tcBorders>
            <w:shd w:val="clear" w:color="000000" w:fill="D7E4BC"/>
            <w:noWrap/>
            <w:vAlign w:val="bottom"/>
            <w:hideMark/>
          </w:tcPr>
          <w:p w:rsidR="00160A76" w:rsidRPr="00B113E4" w:rsidRDefault="00160A76" w:rsidP="00763317">
            <w:pPr>
              <w:spacing w:after="0" w:line="240" w:lineRule="auto"/>
              <w:rPr>
                <w:rFonts w:ascii="Calibri" w:eastAsia="Times New Roman" w:hAnsi="Calibri" w:cs="Times New Roman"/>
                <w:color w:val="000000"/>
              </w:rPr>
            </w:pPr>
            <w:r w:rsidRPr="00B113E4">
              <w:rPr>
                <w:rFonts w:ascii="Calibri" w:eastAsia="Times New Roman" w:hAnsi="Calibri" w:cs="Times New Roman"/>
                <w:color w:val="000000"/>
              </w:rPr>
              <w:t>Предпринимательство</w:t>
            </w:r>
          </w:p>
        </w:tc>
        <w:tc>
          <w:tcPr>
            <w:tcW w:w="612" w:type="dxa"/>
            <w:tcBorders>
              <w:top w:val="nil"/>
              <w:left w:val="nil"/>
              <w:bottom w:val="single" w:sz="4" w:space="0" w:color="auto"/>
              <w:right w:val="single" w:sz="4" w:space="0" w:color="auto"/>
            </w:tcBorders>
            <w:shd w:val="clear" w:color="000000" w:fill="D7E4BC"/>
            <w:noWrap/>
            <w:vAlign w:val="bottom"/>
            <w:hideMark/>
          </w:tcPr>
          <w:p w:rsidR="00160A76" w:rsidRPr="00B113E4" w:rsidRDefault="00160A76" w:rsidP="00763317">
            <w:pPr>
              <w:spacing w:after="0" w:line="240" w:lineRule="auto"/>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000000" w:fill="D7E4BC"/>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000000" w:fill="D7E4BC"/>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000000" w:fill="D7E4BC"/>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000000" w:fill="D7E4BC"/>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000000" w:fill="D7E4BC"/>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000000" w:fill="D7E4BC"/>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000000" w:fill="D7E4BC"/>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850" w:type="dxa"/>
            <w:tcBorders>
              <w:top w:val="nil"/>
              <w:left w:val="nil"/>
              <w:bottom w:val="single" w:sz="4" w:space="0" w:color="auto"/>
              <w:right w:val="single" w:sz="4" w:space="0" w:color="auto"/>
            </w:tcBorders>
            <w:shd w:val="clear" w:color="000000" w:fill="D8D8D8"/>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0</w:t>
            </w:r>
          </w:p>
        </w:tc>
        <w:tc>
          <w:tcPr>
            <w:tcW w:w="679" w:type="dxa"/>
            <w:tcBorders>
              <w:top w:val="nil"/>
              <w:left w:val="nil"/>
              <w:bottom w:val="single" w:sz="4" w:space="0" w:color="auto"/>
              <w:right w:val="single" w:sz="4" w:space="0" w:color="auto"/>
            </w:tcBorders>
            <w:shd w:val="clear" w:color="000000" w:fill="D8D8D8"/>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1022" w:type="dxa"/>
            <w:tcBorders>
              <w:top w:val="nil"/>
              <w:left w:val="nil"/>
              <w:bottom w:val="single" w:sz="4" w:space="0" w:color="auto"/>
              <w:right w:val="single" w:sz="4" w:space="0" w:color="auto"/>
            </w:tcBorders>
            <w:shd w:val="clear" w:color="000000" w:fill="D7E4BC"/>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r>
      <w:tr w:rsidR="00160A76" w:rsidRPr="00B113E4" w:rsidTr="00D5705D">
        <w:trPr>
          <w:trHeight w:val="300"/>
        </w:trPr>
        <w:tc>
          <w:tcPr>
            <w:tcW w:w="440" w:type="dxa"/>
            <w:tcBorders>
              <w:top w:val="nil"/>
              <w:left w:val="single" w:sz="4" w:space="0" w:color="auto"/>
              <w:bottom w:val="single" w:sz="4" w:space="0" w:color="auto"/>
              <w:right w:val="single" w:sz="4" w:space="0" w:color="auto"/>
            </w:tcBorders>
            <w:shd w:val="clear" w:color="000000" w:fill="D7E4BC"/>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33</w:t>
            </w:r>
          </w:p>
        </w:tc>
        <w:tc>
          <w:tcPr>
            <w:tcW w:w="2351" w:type="dxa"/>
            <w:tcBorders>
              <w:top w:val="nil"/>
              <w:left w:val="nil"/>
              <w:bottom w:val="single" w:sz="4" w:space="0" w:color="auto"/>
              <w:right w:val="single" w:sz="4" w:space="0" w:color="auto"/>
            </w:tcBorders>
            <w:shd w:val="clear" w:color="000000" w:fill="D7E4BC"/>
            <w:noWrap/>
            <w:vAlign w:val="bottom"/>
            <w:hideMark/>
          </w:tcPr>
          <w:p w:rsidR="00160A76" w:rsidRPr="00B113E4" w:rsidRDefault="00160A76" w:rsidP="00763317">
            <w:pPr>
              <w:spacing w:after="0" w:line="240" w:lineRule="auto"/>
              <w:rPr>
                <w:rFonts w:ascii="Calibri" w:eastAsia="Times New Roman" w:hAnsi="Calibri" w:cs="Times New Roman"/>
                <w:color w:val="000000"/>
              </w:rPr>
            </w:pPr>
            <w:r w:rsidRPr="00B113E4">
              <w:rPr>
                <w:rFonts w:ascii="Calibri" w:eastAsia="Times New Roman" w:hAnsi="Calibri" w:cs="Times New Roman"/>
                <w:color w:val="000000"/>
              </w:rPr>
              <w:t>Черчение</w:t>
            </w:r>
          </w:p>
        </w:tc>
        <w:tc>
          <w:tcPr>
            <w:tcW w:w="612" w:type="dxa"/>
            <w:tcBorders>
              <w:top w:val="nil"/>
              <w:left w:val="nil"/>
              <w:bottom w:val="single" w:sz="4" w:space="0" w:color="auto"/>
              <w:right w:val="single" w:sz="4" w:space="0" w:color="auto"/>
            </w:tcBorders>
            <w:shd w:val="clear" w:color="000000" w:fill="D7E4BC"/>
            <w:noWrap/>
            <w:vAlign w:val="bottom"/>
            <w:hideMark/>
          </w:tcPr>
          <w:p w:rsidR="00160A76" w:rsidRPr="00B113E4" w:rsidRDefault="00160A76" w:rsidP="00763317">
            <w:pPr>
              <w:spacing w:after="0" w:line="240" w:lineRule="auto"/>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000000" w:fill="D7E4BC"/>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000000" w:fill="D7E4BC"/>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000000" w:fill="D7E4BC"/>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000000" w:fill="D7E4BC"/>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567" w:type="dxa"/>
            <w:tcBorders>
              <w:top w:val="nil"/>
              <w:left w:val="nil"/>
              <w:bottom w:val="single" w:sz="4" w:space="0" w:color="auto"/>
              <w:right w:val="single" w:sz="4" w:space="0" w:color="auto"/>
            </w:tcBorders>
            <w:shd w:val="clear" w:color="000000" w:fill="D7E4BC"/>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000000" w:fill="D7E4BC"/>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709" w:type="dxa"/>
            <w:tcBorders>
              <w:top w:val="nil"/>
              <w:left w:val="nil"/>
              <w:bottom w:val="single" w:sz="4" w:space="0" w:color="auto"/>
              <w:right w:val="single" w:sz="4" w:space="0" w:color="auto"/>
            </w:tcBorders>
            <w:shd w:val="clear" w:color="000000" w:fill="D7E4BC"/>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850" w:type="dxa"/>
            <w:tcBorders>
              <w:top w:val="nil"/>
              <w:left w:val="nil"/>
              <w:bottom w:val="single" w:sz="4" w:space="0" w:color="auto"/>
              <w:right w:val="single" w:sz="4" w:space="0" w:color="auto"/>
            </w:tcBorders>
            <w:shd w:val="clear" w:color="000000" w:fill="D8D8D8"/>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679" w:type="dxa"/>
            <w:tcBorders>
              <w:top w:val="nil"/>
              <w:left w:val="nil"/>
              <w:bottom w:val="single" w:sz="4" w:space="0" w:color="auto"/>
              <w:right w:val="single" w:sz="4" w:space="0" w:color="auto"/>
            </w:tcBorders>
            <w:shd w:val="clear" w:color="000000" w:fill="D8D8D8"/>
            <w:noWrap/>
            <w:vAlign w:val="bottom"/>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c>
          <w:tcPr>
            <w:tcW w:w="1022" w:type="dxa"/>
            <w:tcBorders>
              <w:top w:val="nil"/>
              <w:left w:val="nil"/>
              <w:bottom w:val="single" w:sz="4" w:space="0" w:color="auto"/>
              <w:right w:val="single" w:sz="4" w:space="0" w:color="auto"/>
            </w:tcBorders>
            <w:shd w:val="clear" w:color="000000" w:fill="D7E4BC"/>
            <w:noWrap/>
            <w:vAlign w:val="center"/>
            <w:hideMark/>
          </w:tcPr>
          <w:p w:rsidR="00160A76" w:rsidRPr="00B113E4" w:rsidRDefault="00160A76" w:rsidP="00763317">
            <w:pPr>
              <w:spacing w:after="0" w:line="240" w:lineRule="auto"/>
              <w:jc w:val="center"/>
              <w:rPr>
                <w:rFonts w:ascii="Calibri" w:eastAsia="Times New Roman" w:hAnsi="Calibri" w:cs="Times New Roman"/>
                <w:color w:val="000000"/>
              </w:rPr>
            </w:pPr>
            <w:r w:rsidRPr="00B113E4">
              <w:rPr>
                <w:rFonts w:ascii="Calibri" w:eastAsia="Times New Roman" w:hAnsi="Calibri" w:cs="Times New Roman"/>
                <w:color w:val="000000"/>
              </w:rPr>
              <w:t> </w:t>
            </w:r>
          </w:p>
        </w:tc>
      </w:tr>
    </w:tbl>
    <w:p w:rsidR="00160A76" w:rsidRPr="008C61A5" w:rsidRDefault="00160A76" w:rsidP="00160A76">
      <w:pPr>
        <w:jc w:val="center"/>
        <w:rPr>
          <w:rFonts w:ascii="Times New Roman" w:hAnsi="Times New Roman" w:cs="Times New Roman"/>
          <w:b/>
          <w:sz w:val="24"/>
          <w:szCs w:val="24"/>
        </w:rPr>
      </w:pPr>
      <w:r w:rsidRPr="008C61A5">
        <w:rPr>
          <w:rFonts w:ascii="Times New Roman" w:hAnsi="Times New Roman" w:cs="Times New Roman"/>
          <w:b/>
          <w:sz w:val="24"/>
          <w:szCs w:val="24"/>
        </w:rPr>
        <w:t>Муниципальный этап</w:t>
      </w:r>
      <w:r>
        <w:rPr>
          <w:rFonts w:ascii="Times New Roman" w:hAnsi="Times New Roman" w:cs="Times New Roman"/>
          <w:b/>
          <w:sz w:val="24"/>
          <w:szCs w:val="24"/>
        </w:rPr>
        <w:t xml:space="preserve"> 2017-2018</w:t>
      </w:r>
    </w:p>
    <w:tbl>
      <w:tblPr>
        <w:tblStyle w:val="a5"/>
        <w:tblW w:w="10778" w:type="dxa"/>
        <w:tblInd w:w="-743" w:type="dxa"/>
        <w:tblLayout w:type="fixed"/>
        <w:tblLook w:val="04A0"/>
      </w:tblPr>
      <w:tblGrid>
        <w:gridCol w:w="993"/>
        <w:gridCol w:w="708"/>
        <w:gridCol w:w="709"/>
        <w:gridCol w:w="567"/>
        <w:gridCol w:w="709"/>
        <w:gridCol w:w="567"/>
        <w:gridCol w:w="708"/>
        <w:gridCol w:w="568"/>
        <w:gridCol w:w="567"/>
        <w:gridCol w:w="567"/>
        <w:gridCol w:w="576"/>
        <w:gridCol w:w="568"/>
        <w:gridCol w:w="567"/>
        <w:gridCol w:w="709"/>
        <w:gridCol w:w="567"/>
        <w:gridCol w:w="425"/>
        <w:gridCol w:w="703"/>
      </w:tblGrid>
      <w:tr w:rsidR="00160A76" w:rsidRPr="00D5705D" w:rsidTr="00D5705D">
        <w:tc>
          <w:tcPr>
            <w:tcW w:w="993" w:type="dxa"/>
            <w:vMerge w:val="restart"/>
          </w:tcPr>
          <w:p w:rsidR="00160A76" w:rsidRPr="00D5705D" w:rsidRDefault="00160A76" w:rsidP="00763317">
            <w:pPr>
              <w:jc w:val="center"/>
              <w:rPr>
                <w:rFonts w:ascii="Times New Roman" w:hAnsi="Times New Roman" w:cs="Times New Roman"/>
                <w:sz w:val="20"/>
                <w:szCs w:val="20"/>
              </w:rPr>
            </w:pPr>
            <w:r w:rsidRPr="00D5705D">
              <w:rPr>
                <w:rFonts w:ascii="Times New Roman" w:hAnsi="Times New Roman" w:cs="Times New Roman"/>
                <w:sz w:val="20"/>
                <w:szCs w:val="20"/>
              </w:rPr>
              <w:t>Общее количество участников МЭВсОШ</w:t>
            </w:r>
          </w:p>
        </w:tc>
        <w:tc>
          <w:tcPr>
            <w:tcW w:w="9082" w:type="dxa"/>
            <w:gridSpan w:val="15"/>
          </w:tcPr>
          <w:p w:rsidR="00160A76" w:rsidRPr="00D5705D" w:rsidRDefault="00160A76" w:rsidP="00763317">
            <w:pPr>
              <w:jc w:val="center"/>
              <w:rPr>
                <w:rFonts w:ascii="Times New Roman" w:hAnsi="Times New Roman" w:cs="Times New Roman"/>
                <w:sz w:val="20"/>
                <w:szCs w:val="20"/>
              </w:rPr>
            </w:pPr>
            <w:r w:rsidRPr="00D5705D">
              <w:rPr>
                <w:rFonts w:ascii="Times New Roman" w:hAnsi="Times New Roman" w:cs="Times New Roman"/>
                <w:sz w:val="20"/>
                <w:szCs w:val="20"/>
              </w:rPr>
              <w:t xml:space="preserve">Всего участников - </w:t>
            </w:r>
            <w:r w:rsidRPr="00D5705D">
              <w:rPr>
                <w:rFonts w:ascii="Times New Roman" w:hAnsi="Times New Roman" w:cs="Times New Roman"/>
                <w:b/>
                <w:sz w:val="20"/>
                <w:szCs w:val="20"/>
              </w:rPr>
              <w:t>19</w:t>
            </w:r>
          </w:p>
        </w:tc>
        <w:tc>
          <w:tcPr>
            <w:tcW w:w="703" w:type="dxa"/>
          </w:tcPr>
          <w:p w:rsidR="00160A76" w:rsidRPr="00D5705D" w:rsidRDefault="00160A76" w:rsidP="00763317">
            <w:pPr>
              <w:jc w:val="center"/>
              <w:rPr>
                <w:rFonts w:ascii="Times New Roman" w:hAnsi="Times New Roman" w:cs="Times New Roman"/>
                <w:sz w:val="20"/>
                <w:szCs w:val="20"/>
              </w:rPr>
            </w:pPr>
          </w:p>
        </w:tc>
      </w:tr>
      <w:tr w:rsidR="00160A76" w:rsidRPr="00D5705D" w:rsidTr="00D5705D">
        <w:tc>
          <w:tcPr>
            <w:tcW w:w="993" w:type="dxa"/>
            <w:vMerge/>
          </w:tcPr>
          <w:p w:rsidR="00160A76" w:rsidRPr="00D5705D" w:rsidRDefault="00160A76" w:rsidP="00763317">
            <w:pPr>
              <w:jc w:val="center"/>
              <w:rPr>
                <w:rFonts w:ascii="Times New Roman" w:hAnsi="Times New Roman" w:cs="Times New Roman"/>
                <w:sz w:val="20"/>
                <w:szCs w:val="20"/>
              </w:rPr>
            </w:pPr>
          </w:p>
        </w:tc>
        <w:tc>
          <w:tcPr>
            <w:tcW w:w="708" w:type="dxa"/>
          </w:tcPr>
          <w:p w:rsidR="00160A76" w:rsidRPr="00D5705D" w:rsidRDefault="00160A76" w:rsidP="00763317">
            <w:pPr>
              <w:jc w:val="center"/>
              <w:rPr>
                <w:rFonts w:ascii="Times New Roman" w:hAnsi="Times New Roman" w:cs="Times New Roman"/>
                <w:sz w:val="20"/>
                <w:szCs w:val="20"/>
              </w:rPr>
            </w:pPr>
            <w:r w:rsidRPr="00D5705D">
              <w:rPr>
                <w:rFonts w:ascii="Times New Roman" w:hAnsi="Times New Roman" w:cs="Times New Roman"/>
                <w:sz w:val="20"/>
                <w:szCs w:val="20"/>
              </w:rPr>
              <w:t>математика</w:t>
            </w:r>
          </w:p>
        </w:tc>
        <w:tc>
          <w:tcPr>
            <w:tcW w:w="709" w:type="dxa"/>
          </w:tcPr>
          <w:p w:rsidR="00160A76" w:rsidRPr="00D5705D" w:rsidRDefault="00160A76" w:rsidP="00763317">
            <w:pPr>
              <w:jc w:val="center"/>
              <w:rPr>
                <w:rFonts w:ascii="Times New Roman" w:hAnsi="Times New Roman" w:cs="Times New Roman"/>
                <w:sz w:val="20"/>
                <w:szCs w:val="20"/>
              </w:rPr>
            </w:pPr>
            <w:r w:rsidRPr="00D5705D">
              <w:rPr>
                <w:rFonts w:ascii="Times New Roman" w:hAnsi="Times New Roman" w:cs="Times New Roman"/>
                <w:sz w:val="20"/>
                <w:szCs w:val="20"/>
              </w:rPr>
              <w:t>Русский язык</w:t>
            </w:r>
          </w:p>
        </w:tc>
        <w:tc>
          <w:tcPr>
            <w:tcW w:w="567" w:type="dxa"/>
          </w:tcPr>
          <w:p w:rsidR="00160A76" w:rsidRPr="00D5705D" w:rsidRDefault="00160A76" w:rsidP="00763317">
            <w:pPr>
              <w:jc w:val="center"/>
              <w:rPr>
                <w:rFonts w:ascii="Times New Roman" w:hAnsi="Times New Roman" w:cs="Times New Roman"/>
                <w:sz w:val="20"/>
                <w:szCs w:val="20"/>
              </w:rPr>
            </w:pPr>
            <w:r w:rsidRPr="00D5705D">
              <w:rPr>
                <w:rFonts w:ascii="Times New Roman" w:hAnsi="Times New Roman" w:cs="Times New Roman"/>
                <w:sz w:val="20"/>
                <w:szCs w:val="20"/>
              </w:rPr>
              <w:t>литература</w:t>
            </w:r>
          </w:p>
        </w:tc>
        <w:tc>
          <w:tcPr>
            <w:tcW w:w="709" w:type="dxa"/>
          </w:tcPr>
          <w:p w:rsidR="00160A76" w:rsidRPr="00D5705D" w:rsidRDefault="00160A76" w:rsidP="00763317">
            <w:pPr>
              <w:jc w:val="center"/>
              <w:rPr>
                <w:rFonts w:ascii="Times New Roman" w:hAnsi="Times New Roman" w:cs="Times New Roman"/>
                <w:sz w:val="20"/>
                <w:szCs w:val="20"/>
              </w:rPr>
            </w:pPr>
            <w:r w:rsidRPr="00D5705D">
              <w:rPr>
                <w:rFonts w:ascii="Times New Roman" w:hAnsi="Times New Roman" w:cs="Times New Roman"/>
                <w:sz w:val="20"/>
                <w:szCs w:val="20"/>
              </w:rPr>
              <w:t>Якутский яз</w:t>
            </w:r>
          </w:p>
        </w:tc>
        <w:tc>
          <w:tcPr>
            <w:tcW w:w="567" w:type="dxa"/>
          </w:tcPr>
          <w:p w:rsidR="00160A76" w:rsidRPr="00D5705D" w:rsidRDefault="00160A76" w:rsidP="00763317">
            <w:pPr>
              <w:jc w:val="center"/>
              <w:rPr>
                <w:rFonts w:ascii="Times New Roman" w:hAnsi="Times New Roman" w:cs="Times New Roman"/>
                <w:sz w:val="20"/>
                <w:szCs w:val="20"/>
              </w:rPr>
            </w:pPr>
            <w:r w:rsidRPr="00D5705D">
              <w:rPr>
                <w:rFonts w:ascii="Times New Roman" w:hAnsi="Times New Roman" w:cs="Times New Roman"/>
                <w:sz w:val="20"/>
                <w:szCs w:val="20"/>
              </w:rPr>
              <w:t>Англ язык</w:t>
            </w:r>
          </w:p>
        </w:tc>
        <w:tc>
          <w:tcPr>
            <w:tcW w:w="708" w:type="dxa"/>
          </w:tcPr>
          <w:p w:rsidR="00160A76" w:rsidRPr="00D5705D" w:rsidRDefault="00160A76" w:rsidP="00763317">
            <w:pPr>
              <w:jc w:val="center"/>
              <w:rPr>
                <w:rFonts w:ascii="Times New Roman" w:hAnsi="Times New Roman" w:cs="Times New Roman"/>
                <w:sz w:val="20"/>
                <w:szCs w:val="20"/>
              </w:rPr>
            </w:pPr>
            <w:r w:rsidRPr="00D5705D">
              <w:rPr>
                <w:rFonts w:ascii="Times New Roman" w:hAnsi="Times New Roman" w:cs="Times New Roman"/>
                <w:sz w:val="20"/>
                <w:szCs w:val="20"/>
              </w:rPr>
              <w:t>биология</w:t>
            </w:r>
          </w:p>
        </w:tc>
        <w:tc>
          <w:tcPr>
            <w:tcW w:w="568" w:type="dxa"/>
          </w:tcPr>
          <w:p w:rsidR="00160A76" w:rsidRPr="00D5705D" w:rsidRDefault="00160A76" w:rsidP="00763317">
            <w:pPr>
              <w:jc w:val="center"/>
              <w:rPr>
                <w:rFonts w:ascii="Times New Roman" w:hAnsi="Times New Roman" w:cs="Times New Roman"/>
                <w:sz w:val="20"/>
                <w:szCs w:val="20"/>
              </w:rPr>
            </w:pPr>
            <w:r w:rsidRPr="00D5705D">
              <w:rPr>
                <w:rFonts w:ascii="Times New Roman" w:hAnsi="Times New Roman" w:cs="Times New Roman"/>
                <w:sz w:val="20"/>
                <w:szCs w:val="20"/>
              </w:rPr>
              <w:t>химия</w:t>
            </w:r>
          </w:p>
        </w:tc>
        <w:tc>
          <w:tcPr>
            <w:tcW w:w="567" w:type="dxa"/>
          </w:tcPr>
          <w:p w:rsidR="00160A76" w:rsidRPr="00D5705D" w:rsidRDefault="00160A76" w:rsidP="00763317">
            <w:pPr>
              <w:jc w:val="center"/>
              <w:rPr>
                <w:rFonts w:ascii="Times New Roman" w:hAnsi="Times New Roman" w:cs="Times New Roman"/>
                <w:sz w:val="20"/>
                <w:szCs w:val="20"/>
              </w:rPr>
            </w:pPr>
            <w:r w:rsidRPr="00D5705D">
              <w:rPr>
                <w:rFonts w:ascii="Times New Roman" w:hAnsi="Times New Roman" w:cs="Times New Roman"/>
                <w:sz w:val="20"/>
                <w:szCs w:val="20"/>
              </w:rPr>
              <w:t>Якут лит</w:t>
            </w:r>
          </w:p>
        </w:tc>
        <w:tc>
          <w:tcPr>
            <w:tcW w:w="567" w:type="dxa"/>
          </w:tcPr>
          <w:p w:rsidR="00160A76" w:rsidRPr="00D5705D" w:rsidRDefault="00160A76" w:rsidP="00763317">
            <w:pPr>
              <w:jc w:val="center"/>
              <w:rPr>
                <w:rFonts w:ascii="Times New Roman" w:hAnsi="Times New Roman" w:cs="Times New Roman"/>
                <w:sz w:val="20"/>
                <w:szCs w:val="20"/>
              </w:rPr>
            </w:pPr>
            <w:r w:rsidRPr="00D5705D">
              <w:rPr>
                <w:rFonts w:ascii="Times New Roman" w:hAnsi="Times New Roman" w:cs="Times New Roman"/>
                <w:sz w:val="20"/>
                <w:szCs w:val="20"/>
              </w:rPr>
              <w:t>экология</w:t>
            </w:r>
          </w:p>
        </w:tc>
        <w:tc>
          <w:tcPr>
            <w:tcW w:w="576" w:type="dxa"/>
          </w:tcPr>
          <w:p w:rsidR="00160A76" w:rsidRPr="00D5705D" w:rsidRDefault="00160A76" w:rsidP="00763317">
            <w:pPr>
              <w:rPr>
                <w:rFonts w:ascii="Times New Roman" w:hAnsi="Times New Roman" w:cs="Times New Roman"/>
                <w:sz w:val="20"/>
                <w:szCs w:val="20"/>
              </w:rPr>
            </w:pPr>
            <w:r w:rsidRPr="00D5705D">
              <w:rPr>
                <w:rFonts w:ascii="Times New Roman" w:hAnsi="Times New Roman" w:cs="Times New Roman"/>
                <w:sz w:val="20"/>
                <w:szCs w:val="20"/>
              </w:rPr>
              <w:t>физика</w:t>
            </w:r>
          </w:p>
        </w:tc>
        <w:tc>
          <w:tcPr>
            <w:tcW w:w="568" w:type="dxa"/>
          </w:tcPr>
          <w:p w:rsidR="00160A76" w:rsidRPr="00D5705D" w:rsidRDefault="00160A76" w:rsidP="00763317">
            <w:pPr>
              <w:jc w:val="center"/>
              <w:rPr>
                <w:rFonts w:ascii="Times New Roman" w:hAnsi="Times New Roman" w:cs="Times New Roman"/>
                <w:sz w:val="20"/>
                <w:szCs w:val="20"/>
              </w:rPr>
            </w:pPr>
            <w:r w:rsidRPr="00D5705D">
              <w:rPr>
                <w:rFonts w:ascii="Times New Roman" w:hAnsi="Times New Roman" w:cs="Times New Roman"/>
                <w:sz w:val="20"/>
                <w:szCs w:val="20"/>
              </w:rPr>
              <w:t>Физ-ра</w:t>
            </w:r>
          </w:p>
        </w:tc>
        <w:tc>
          <w:tcPr>
            <w:tcW w:w="567" w:type="dxa"/>
          </w:tcPr>
          <w:p w:rsidR="00160A76" w:rsidRPr="00D5705D" w:rsidRDefault="00160A76" w:rsidP="00763317">
            <w:pPr>
              <w:jc w:val="center"/>
              <w:rPr>
                <w:rFonts w:ascii="Times New Roman" w:hAnsi="Times New Roman" w:cs="Times New Roman"/>
                <w:sz w:val="20"/>
                <w:szCs w:val="20"/>
              </w:rPr>
            </w:pPr>
            <w:r w:rsidRPr="00D5705D">
              <w:rPr>
                <w:rFonts w:ascii="Times New Roman" w:hAnsi="Times New Roman" w:cs="Times New Roman"/>
                <w:sz w:val="20"/>
                <w:szCs w:val="20"/>
              </w:rPr>
              <w:t>история</w:t>
            </w:r>
          </w:p>
        </w:tc>
        <w:tc>
          <w:tcPr>
            <w:tcW w:w="709" w:type="dxa"/>
          </w:tcPr>
          <w:p w:rsidR="00160A76" w:rsidRPr="00D5705D" w:rsidRDefault="00160A76" w:rsidP="00763317">
            <w:pPr>
              <w:jc w:val="center"/>
              <w:rPr>
                <w:rFonts w:ascii="Times New Roman" w:hAnsi="Times New Roman" w:cs="Times New Roman"/>
                <w:sz w:val="20"/>
                <w:szCs w:val="20"/>
              </w:rPr>
            </w:pPr>
            <w:r w:rsidRPr="00D5705D">
              <w:rPr>
                <w:rFonts w:ascii="Times New Roman" w:hAnsi="Times New Roman" w:cs="Times New Roman"/>
                <w:sz w:val="20"/>
                <w:szCs w:val="20"/>
              </w:rPr>
              <w:t>обществ</w:t>
            </w:r>
          </w:p>
        </w:tc>
        <w:tc>
          <w:tcPr>
            <w:tcW w:w="567" w:type="dxa"/>
          </w:tcPr>
          <w:p w:rsidR="00160A76" w:rsidRPr="00D5705D" w:rsidRDefault="00160A76" w:rsidP="00763317">
            <w:pPr>
              <w:jc w:val="center"/>
              <w:rPr>
                <w:rFonts w:ascii="Times New Roman" w:hAnsi="Times New Roman" w:cs="Times New Roman"/>
                <w:sz w:val="20"/>
                <w:szCs w:val="20"/>
              </w:rPr>
            </w:pPr>
            <w:r w:rsidRPr="00D5705D">
              <w:rPr>
                <w:rFonts w:ascii="Times New Roman" w:hAnsi="Times New Roman" w:cs="Times New Roman"/>
                <w:sz w:val="20"/>
                <w:szCs w:val="20"/>
              </w:rPr>
              <w:t>черчение</w:t>
            </w:r>
          </w:p>
        </w:tc>
        <w:tc>
          <w:tcPr>
            <w:tcW w:w="425" w:type="dxa"/>
          </w:tcPr>
          <w:p w:rsidR="00160A76" w:rsidRPr="00D5705D" w:rsidRDefault="00160A76" w:rsidP="00763317">
            <w:pPr>
              <w:jc w:val="center"/>
              <w:rPr>
                <w:rFonts w:ascii="Times New Roman" w:hAnsi="Times New Roman" w:cs="Times New Roman"/>
                <w:sz w:val="20"/>
                <w:szCs w:val="20"/>
              </w:rPr>
            </w:pPr>
            <w:r w:rsidRPr="00D5705D">
              <w:rPr>
                <w:rFonts w:ascii="Times New Roman" w:hAnsi="Times New Roman" w:cs="Times New Roman"/>
                <w:sz w:val="20"/>
                <w:szCs w:val="20"/>
              </w:rPr>
              <w:t>технол</w:t>
            </w:r>
          </w:p>
        </w:tc>
        <w:tc>
          <w:tcPr>
            <w:tcW w:w="703" w:type="dxa"/>
          </w:tcPr>
          <w:p w:rsidR="00160A76" w:rsidRPr="00D5705D" w:rsidRDefault="00160A76" w:rsidP="00763317">
            <w:pPr>
              <w:jc w:val="center"/>
              <w:rPr>
                <w:rFonts w:ascii="Times New Roman" w:hAnsi="Times New Roman" w:cs="Times New Roman"/>
                <w:sz w:val="20"/>
                <w:szCs w:val="20"/>
              </w:rPr>
            </w:pPr>
            <w:r w:rsidRPr="00D5705D">
              <w:rPr>
                <w:rFonts w:ascii="Times New Roman" w:hAnsi="Times New Roman" w:cs="Times New Roman"/>
                <w:sz w:val="20"/>
                <w:szCs w:val="20"/>
              </w:rPr>
              <w:t>всего</w:t>
            </w:r>
          </w:p>
        </w:tc>
      </w:tr>
      <w:tr w:rsidR="00160A76" w:rsidRPr="00D5705D" w:rsidTr="00D5705D">
        <w:tc>
          <w:tcPr>
            <w:tcW w:w="993" w:type="dxa"/>
          </w:tcPr>
          <w:p w:rsidR="00160A76" w:rsidRPr="00D5705D" w:rsidRDefault="00160A76" w:rsidP="00763317">
            <w:pPr>
              <w:jc w:val="center"/>
              <w:rPr>
                <w:rFonts w:ascii="Times New Roman" w:hAnsi="Times New Roman" w:cs="Times New Roman"/>
                <w:sz w:val="20"/>
                <w:szCs w:val="20"/>
              </w:rPr>
            </w:pPr>
            <w:r w:rsidRPr="00D5705D">
              <w:rPr>
                <w:rFonts w:ascii="Times New Roman" w:hAnsi="Times New Roman" w:cs="Times New Roman"/>
                <w:sz w:val="20"/>
                <w:szCs w:val="20"/>
              </w:rPr>
              <w:t>Всего участников</w:t>
            </w:r>
          </w:p>
        </w:tc>
        <w:tc>
          <w:tcPr>
            <w:tcW w:w="708" w:type="dxa"/>
          </w:tcPr>
          <w:p w:rsidR="00160A76" w:rsidRPr="00D5705D" w:rsidRDefault="00160A76" w:rsidP="00763317">
            <w:pPr>
              <w:jc w:val="center"/>
              <w:rPr>
                <w:rFonts w:ascii="Times New Roman" w:hAnsi="Times New Roman" w:cs="Times New Roman"/>
                <w:sz w:val="20"/>
                <w:szCs w:val="20"/>
              </w:rPr>
            </w:pPr>
          </w:p>
        </w:tc>
        <w:tc>
          <w:tcPr>
            <w:tcW w:w="709" w:type="dxa"/>
          </w:tcPr>
          <w:p w:rsidR="00160A76" w:rsidRPr="00D5705D" w:rsidRDefault="00160A76" w:rsidP="00763317">
            <w:pPr>
              <w:jc w:val="center"/>
              <w:rPr>
                <w:rFonts w:ascii="Times New Roman" w:hAnsi="Times New Roman" w:cs="Times New Roman"/>
                <w:sz w:val="20"/>
                <w:szCs w:val="20"/>
              </w:rPr>
            </w:pPr>
            <w:r w:rsidRPr="00D5705D">
              <w:rPr>
                <w:rFonts w:ascii="Times New Roman" w:hAnsi="Times New Roman" w:cs="Times New Roman"/>
                <w:sz w:val="20"/>
                <w:szCs w:val="20"/>
              </w:rPr>
              <w:t>9</w:t>
            </w:r>
          </w:p>
        </w:tc>
        <w:tc>
          <w:tcPr>
            <w:tcW w:w="567" w:type="dxa"/>
          </w:tcPr>
          <w:p w:rsidR="00160A76" w:rsidRPr="00D5705D" w:rsidRDefault="00160A76" w:rsidP="00763317">
            <w:pPr>
              <w:jc w:val="center"/>
              <w:rPr>
                <w:rFonts w:ascii="Times New Roman" w:hAnsi="Times New Roman" w:cs="Times New Roman"/>
                <w:sz w:val="20"/>
                <w:szCs w:val="20"/>
              </w:rPr>
            </w:pPr>
            <w:r w:rsidRPr="00D5705D">
              <w:rPr>
                <w:rFonts w:ascii="Times New Roman" w:hAnsi="Times New Roman" w:cs="Times New Roman"/>
                <w:sz w:val="20"/>
                <w:szCs w:val="20"/>
              </w:rPr>
              <w:t>6</w:t>
            </w:r>
          </w:p>
        </w:tc>
        <w:tc>
          <w:tcPr>
            <w:tcW w:w="709" w:type="dxa"/>
          </w:tcPr>
          <w:p w:rsidR="00160A76" w:rsidRPr="00D5705D" w:rsidRDefault="00160A76" w:rsidP="00763317">
            <w:pPr>
              <w:jc w:val="center"/>
              <w:rPr>
                <w:rFonts w:ascii="Times New Roman" w:hAnsi="Times New Roman" w:cs="Times New Roman"/>
                <w:sz w:val="20"/>
                <w:szCs w:val="20"/>
              </w:rPr>
            </w:pPr>
          </w:p>
        </w:tc>
        <w:tc>
          <w:tcPr>
            <w:tcW w:w="567" w:type="dxa"/>
          </w:tcPr>
          <w:p w:rsidR="00160A76" w:rsidRPr="00D5705D" w:rsidRDefault="00160A76" w:rsidP="00763317">
            <w:pPr>
              <w:jc w:val="center"/>
              <w:rPr>
                <w:rFonts w:ascii="Times New Roman" w:hAnsi="Times New Roman" w:cs="Times New Roman"/>
                <w:sz w:val="20"/>
                <w:szCs w:val="20"/>
              </w:rPr>
            </w:pPr>
            <w:r w:rsidRPr="00D5705D">
              <w:rPr>
                <w:rFonts w:ascii="Times New Roman" w:hAnsi="Times New Roman" w:cs="Times New Roman"/>
                <w:sz w:val="20"/>
                <w:szCs w:val="20"/>
              </w:rPr>
              <w:t>4</w:t>
            </w:r>
          </w:p>
        </w:tc>
        <w:tc>
          <w:tcPr>
            <w:tcW w:w="708" w:type="dxa"/>
          </w:tcPr>
          <w:p w:rsidR="00160A76" w:rsidRPr="00D5705D" w:rsidRDefault="00160A76" w:rsidP="00763317">
            <w:pPr>
              <w:jc w:val="center"/>
              <w:rPr>
                <w:rFonts w:ascii="Times New Roman" w:hAnsi="Times New Roman" w:cs="Times New Roman"/>
                <w:sz w:val="20"/>
                <w:szCs w:val="20"/>
              </w:rPr>
            </w:pPr>
            <w:r w:rsidRPr="00D5705D">
              <w:rPr>
                <w:rFonts w:ascii="Times New Roman" w:hAnsi="Times New Roman" w:cs="Times New Roman"/>
                <w:sz w:val="20"/>
                <w:szCs w:val="20"/>
              </w:rPr>
              <w:t>9</w:t>
            </w:r>
          </w:p>
        </w:tc>
        <w:tc>
          <w:tcPr>
            <w:tcW w:w="568" w:type="dxa"/>
          </w:tcPr>
          <w:p w:rsidR="00160A76" w:rsidRPr="00D5705D" w:rsidRDefault="00160A76" w:rsidP="00763317">
            <w:pPr>
              <w:jc w:val="center"/>
              <w:rPr>
                <w:rFonts w:ascii="Times New Roman" w:hAnsi="Times New Roman" w:cs="Times New Roman"/>
                <w:sz w:val="20"/>
                <w:szCs w:val="20"/>
              </w:rPr>
            </w:pPr>
            <w:r w:rsidRPr="00D5705D">
              <w:rPr>
                <w:rFonts w:ascii="Times New Roman" w:hAnsi="Times New Roman" w:cs="Times New Roman"/>
                <w:sz w:val="20"/>
                <w:szCs w:val="20"/>
              </w:rPr>
              <w:t>5</w:t>
            </w:r>
          </w:p>
        </w:tc>
        <w:tc>
          <w:tcPr>
            <w:tcW w:w="567" w:type="dxa"/>
          </w:tcPr>
          <w:p w:rsidR="00160A76" w:rsidRPr="00D5705D" w:rsidRDefault="00160A76" w:rsidP="00763317">
            <w:pPr>
              <w:jc w:val="center"/>
              <w:rPr>
                <w:rFonts w:ascii="Times New Roman" w:hAnsi="Times New Roman" w:cs="Times New Roman"/>
                <w:sz w:val="20"/>
                <w:szCs w:val="20"/>
              </w:rPr>
            </w:pPr>
            <w:r w:rsidRPr="00D5705D">
              <w:rPr>
                <w:rFonts w:ascii="Times New Roman" w:hAnsi="Times New Roman" w:cs="Times New Roman"/>
                <w:sz w:val="20"/>
                <w:szCs w:val="20"/>
              </w:rPr>
              <w:t>2</w:t>
            </w:r>
          </w:p>
        </w:tc>
        <w:tc>
          <w:tcPr>
            <w:tcW w:w="567" w:type="dxa"/>
          </w:tcPr>
          <w:p w:rsidR="00160A76" w:rsidRPr="00D5705D" w:rsidRDefault="00160A76" w:rsidP="00763317">
            <w:pPr>
              <w:jc w:val="center"/>
              <w:rPr>
                <w:rFonts w:ascii="Times New Roman" w:hAnsi="Times New Roman" w:cs="Times New Roman"/>
                <w:sz w:val="20"/>
                <w:szCs w:val="20"/>
              </w:rPr>
            </w:pPr>
            <w:r w:rsidRPr="00D5705D">
              <w:rPr>
                <w:rFonts w:ascii="Times New Roman" w:hAnsi="Times New Roman" w:cs="Times New Roman"/>
                <w:sz w:val="20"/>
                <w:szCs w:val="20"/>
              </w:rPr>
              <w:t>5</w:t>
            </w:r>
          </w:p>
        </w:tc>
        <w:tc>
          <w:tcPr>
            <w:tcW w:w="576" w:type="dxa"/>
          </w:tcPr>
          <w:p w:rsidR="00160A76" w:rsidRPr="00D5705D" w:rsidRDefault="00160A76" w:rsidP="00763317">
            <w:pPr>
              <w:jc w:val="center"/>
              <w:rPr>
                <w:rFonts w:ascii="Times New Roman" w:hAnsi="Times New Roman" w:cs="Times New Roman"/>
                <w:sz w:val="20"/>
                <w:szCs w:val="20"/>
              </w:rPr>
            </w:pPr>
            <w:r w:rsidRPr="00D5705D">
              <w:rPr>
                <w:rFonts w:ascii="Times New Roman" w:hAnsi="Times New Roman" w:cs="Times New Roman"/>
                <w:sz w:val="20"/>
                <w:szCs w:val="20"/>
              </w:rPr>
              <w:t>4</w:t>
            </w:r>
          </w:p>
        </w:tc>
        <w:tc>
          <w:tcPr>
            <w:tcW w:w="568" w:type="dxa"/>
          </w:tcPr>
          <w:p w:rsidR="00160A76" w:rsidRPr="00D5705D" w:rsidRDefault="00160A76" w:rsidP="00763317">
            <w:pPr>
              <w:jc w:val="center"/>
              <w:rPr>
                <w:rFonts w:ascii="Times New Roman" w:hAnsi="Times New Roman" w:cs="Times New Roman"/>
                <w:sz w:val="20"/>
                <w:szCs w:val="20"/>
              </w:rPr>
            </w:pPr>
          </w:p>
        </w:tc>
        <w:tc>
          <w:tcPr>
            <w:tcW w:w="567" w:type="dxa"/>
          </w:tcPr>
          <w:p w:rsidR="00160A76" w:rsidRPr="00D5705D" w:rsidRDefault="00160A76" w:rsidP="00763317">
            <w:pPr>
              <w:jc w:val="center"/>
              <w:rPr>
                <w:rFonts w:ascii="Times New Roman" w:hAnsi="Times New Roman" w:cs="Times New Roman"/>
                <w:sz w:val="20"/>
                <w:szCs w:val="20"/>
              </w:rPr>
            </w:pPr>
            <w:r w:rsidRPr="00D5705D">
              <w:rPr>
                <w:rFonts w:ascii="Times New Roman" w:hAnsi="Times New Roman" w:cs="Times New Roman"/>
                <w:sz w:val="20"/>
                <w:szCs w:val="20"/>
              </w:rPr>
              <w:t>5</w:t>
            </w:r>
          </w:p>
        </w:tc>
        <w:tc>
          <w:tcPr>
            <w:tcW w:w="709" w:type="dxa"/>
          </w:tcPr>
          <w:p w:rsidR="00160A76" w:rsidRPr="00D5705D" w:rsidRDefault="00160A76" w:rsidP="00763317">
            <w:pPr>
              <w:jc w:val="center"/>
              <w:rPr>
                <w:rFonts w:ascii="Times New Roman" w:hAnsi="Times New Roman" w:cs="Times New Roman"/>
                <w:sz w:val="20"/>
                <w:szCs w:val="20"/>
              </w:rPr>
            </w:pPr>
            <w:r w:rsidRPr="00D5705D">
              <w:rPr>
                <w:rFonts w:ascii="Times New Roman" w:hAnsi="Times New Roman" w:cs="Times New Roman"/>
                <w:sz w:val="20"/>
                <w:szCs w:val="20"/>
              </w:rPr>
              <w:t>5</w:t>
            </w:r>
          </w:p>
        </w:tc>
        <w:tc>
          <w:tcPr>
            <w:tcW w:w="567" w:type="dxa"/>
          </w:tcPr>
          <w:p w:rsidR="00160A76" w:rsidRPr="00D5705D" w:rsidRDefault="00160A76" w:rsidP="00763317">
            <w:pPr>
              <w:jc w:val="center"/>
              <w:rPr>
                <w:rFonts w:ascii="Times New Roman" w:hAnsi="Times New Roman" w:cs="Times New Roman"/>
                <w:sz w:val="20"/>
                <w:szCs w:val="20"/>
              </w:rPr>
            </w:pPr>
            <w:r w:rsidRPr="00D5705D">
              <w:rPr>
                <w:rFonts w:ascii="Times New Roman" w:hAnsi="Times New Roman" w:cs="Times New Roman"/>
                <w:sz w:val="20"/>
                <w:szCs w:val="20"/>
              </w:rPr>
              <w:t>2</w:t>
            </w:r>
          </w:p>
        </w:tc>
        <w:tc>
          <w:tcPr>
            <w:tcW w:w="425" w:type="dxa"/>
          </w:tcPr>
          <w:p w:rsidR="00160A76" w:rsidRPr="00D5705D" w:rsidRDefault="00160A76" w:rsidP="00763317">
            <w:pPr>
              <w:jc w:val="center"/>
              <w:rPr>
                <w:rFonts w:ascii="Times New Roman" w:hAnsi="Times New Roman" w:cs="Times New Roman"/>
                <w:sz w:val="20"/>
                <w:szCs w:val="20"/>
              </w:rPr>
            </w:pPr>
          </w:p>
        </w:tc>
        <w:tc>
          <w:tcPr>
            <w:tcW w:w="703" w:type="dxa"/>
          </w:tcPr>
          <w:p w:rsidR="00160A76" w:rsidRPr="00D5705D" w:rsidRDefault="00160A76" w:rsidP="00763317">
            <w:pPr>
              <w:jc w:val="center"/>
              <w:rPr>
                <w:rFonts w:ascii="Times New Roman" w:hAnsi="Times New Roman" w:cs="Times New Roman"/>
                <w:sz w:val="20"/>
                <w:szCs w:val="20"/>
              </w:rPr>
            </w:pPr>
          </w:p>
        </w:tc>
      </w:tr>
      <w:tr w:rsidR="00160A76" w:rsidRPr="00D5705D" w:rsidTr="00D5705D">
        <w:tc>
          <w:tcPr>
            <w:tcW w:w="993" w:type="dxa"/>
          </w:tcPr>
          <w:p w:rsidR="00160A76" w:rsidRPr="00D5705D" w:rsidRDefault="00160A76" w:rsidP="00763317">
            <w:pPr>
              <w:jc w:val="center"/>
              <w:rPr>
                <w:rFonts w:ascii="Times New Roman" w:hAnsi="Times New Roman" w:cs="Times New Roman"/>
                <w:sz w:val="20"/>
                <w:szCs w:val="20"/>
              </w:rPr>
            </w:pPr>
            <w:r w:rsidRPr="00D5705D">
              <w:rPr>
                <w:rFonts w:ascii="Times New Roman" w:hAnsi="Times New Roman" w:cs="Times New Roman"/>
                <w:sz w:val="20"/>
                <w:szCs w:val="20"/>
              </w:rPr>
              <w:t>1 место</w:t>
            </w:r>
          </w:p>
        </w:tc>
        <w:tc>
          <w:tcPr>
            <w:tcW w:w="708" w:type="dxa"/>
          </w:tcPr>
          <w:p w:rsidR="00160A76" w:rsidRPr="00D5705D" w:rsidRDefault="00160A76" w:rsidP="00763317">
            <w:pPr>
              <w:jc w:val="center"/>
              <w:rPr>
                <w:rFonts w:ascii="Times New Roman" w:hAnsi="Times New Roman" w:cs="Times New Roman"/>
                <w:sz w:val="20"/>
                <w:szCs w:val="20"/>
              </w:rPr>
            </w:pPr>
          </w:p>
        </w:tc>
        <w:tc>
          <w:tcPr>
            <w:tcW w:w="709" w:type="dxa"/>
          </w:tcPr>
          <w:p w:rsidR="00160A76" w:rsidRPr="00D5705D" w:rsidRDefault="00160A76" w:rsidP="00763317">
            <w:pPr>
              <w:jc w:val="center"/>
              <w:rPr>
                <w:rFonts w:ascii="Times New Roman" w:hAnsi="Times New Roman" w:cs="Times New Roman"/>
                <w:sz w:val="20"/>
                <w:szCs w:val="20"/>
              </w:rPr>
            </w:pPr>
          </w:p>
        </w:tc>
        <w:tc>
          <w:tcPr>
            <w:tcW w:w="567" w:type="dxa"/>
          </w:tcPr>
          <w:p w:rsidR="00160A76" w:rsidRPr="00D5705D" w:rsidRDefault="00160A76" w:rsidP="00763317">
            <w:pPr>
              <w:jc w:val="center"/>
              <w:rPr>
                <w:rFonts w:ascii="Times New Roman" w:hAnsi="Times New Roman" w:cs="Times New Roman"/>
                <w:sz w:val="20"/>
                <w:szCs w:val="20"/>
              </w:rPr>
            </w:pPr>
            <w:r w:rsidRPr="00D5705D">
              <w:rPr>
                <w:rFonts w:ascii="Times New Roman" w:hAnsi="Times New Roman" w:cs="Times New Roman"/>
                <w:sz w:val="20"/>
                <w:szCs w:val="20"/>
              </w:rPr>
              <w:t>1 (П.Кристи</w:t>
            </w:r>
            <w:r w:rsidRPr="00D5705D">
              <w:rPr>
                <w:rFonts w:ascii="Times New Roman" w:hAnsi="Times New Roman" w:cs="Times New Roman"/>
                <w:sz w:val="20"/>
                <w:szCs w:val="20"/>
              </w:rPr>
              <w:lastRenderedPageBreak/>
              <w:t>на)</w:t>
            </w:r>
          </w:p>
        </w:tc>
        <w:tc>
          <w:tcPr>
            <w:tcW w:w="709" w:type="dxa"/>
          </w:tcPr>
          <w:p w:rsidR="00160A76" w:rsidRPr="00D5705D" w:rsidRDefault="00160A76" w:rsidP="00763317">
            <w:pPr>
              <w:jc w:val="center"/>
              <w:rPr>
                <w:rFonts w:ascii="Times New Roman" w:hAnsi="Times New Roman" w:cs="Times New Roman"/>
                <w:sz w:val="20"/>
                <w:szCs w:val="20"/>
              </w:rPr>
            </w:pPr>
          </w:p>
        </w:tc>
        <w:tc>
          <w:tcPr>
            <w:tcW w:w="567" w:type="dxa"/>
          </w:tcPr>
          <w:p w:rsidR="00160A76" w:rsidRPr="00D5705D" w:rsidRDefault="00160A76" w:rsidP="00763317">
            <w:pPr>
              <w:jc w:val="center"/>
              <w:rPr>
                <w:rFonts w:ascii="Times New Roman" w:hAnsi="Times New Roman" w:cs="Times New Roman"/>
                <w:sz w:val="20"/>
                <w:szCs w:val="20"/>
              </w:rPr>
            </w:pPr>
          </w:p>
        </w:tc>
        <w:tc>
          <w:tcPr>
            <w:tcW w:w="708" w:type="dxa"/>
          </w:tcPr>
          <w:p w:rsidR="00160A76" w:rsidRPr="00D5705D" w:rsidRDefault="00160A76" w:rsidP="00763317">
            <w:pPr>
              <w:jc w:val="center"/>
              <w:rPr>
                <w:rFonts w:ascii="Times New Roman" w:hAnsi="Times New Roman" w:cs="Times New Roman"/>
                <w:sz w:val="20"/>
                <w:szCs w:val="20"/>
              </w:rPr>
            </w:pPr>
          </w:p>
        </w:tc>
        <w:tc>
          <w:tcPr>
            <w:tcW w:w="568" w:type="dxa"/>
          </w:tcPr>
          <w:p w:rsidR="00160A76" w:rsidRPr="00D5705D" w:rsidRDefault="00160A76" w:rsidP="00763317">
            <w:pPr>
              <w:jc w:val="center"/>
              <w:rPr>
                <w:rFonts w:ascii="Times New Roman" w:hAnsi="Times New Roman" w:cs="Times New Roman"/>
                <w:sz w:val="20"/>
                <w:szCs w:val="20"/>
              </w:rPr>
            </w:pPr>
          </w:p>
        </w:tc>
        <w:tc>
          <w:tcPr>
            <w:tcW w:w="567" w:type="dxa"/>
          </w:tcPr>
          <w:p w:rsidR="00160A76" w:rsidRPr="00D5705D" w:rsidRDefault="00160A76" w:rsidP="00763317">
            <w:pPr>
              <w:jc w:val="center"/>
              <w:rPr>
                <w:rFonts w:ascii="Times New Roman" w:hAnsi="Times New Roman" w:cs="Times New Roman"/>
                <w:sz w:val="20"/>
                <w:szCs w:val="20"/>
              </w:rPr>
            </w:pPr>
          </w:p>
        </w:tc>
        <w:tc>
          <w:tcPr>
            <w:tcW w:w="567" w:type="dxa"/>
          </w:tcPr>
          <w:p w:rsidR="00160A76" w:rsidRPr="00D5705D" w:rsidRDefault="00160A76" w:rsidP="00763317">
            <w:pPr>
              <w:jc w:val="center"/>
              <w:rPr>
                <w:rFonts w:ascii="Times New Roman" w:hAnsi="Times New Roman" w:cs="Times New Roman"/>
                <w:sz w:val="20"/>
                <w:szCs w:val="20"/>
              </w:rPr>
            </w:pPr>
          </w:p>
        </w:tc>
        <w:tc>
          <w:tcPr>
            <w:tcW w:w="576" w:type="dxa"/>
          </w:tcPr>
          <w:p w:rsidR="00160A76" w:rsidRPr="00D5705D" w:rsidRDefault="00160A76" w:rsidP="00763317">
            <w:pPr>
              <w:jc w:val="center"/>
              <w:rPr>
                <w:rFonts w:ascii="Times New Roman" w:hAnsi="Times New Roman" w:cs="Times New Roman"/>
                <w:sz w:val="20"/>
                <w:szCs w:val="20"/>
              </w:rPr>
            </w:pPr>
          </w:p>
        </w:tc>
        <w:tc>
          <w:tcPr>
            <w:tcW w:w="568" w:type="dxa"/>
          </w:tcPr>
          <w:p w:rsidR="00160A76" w:rsidRPr="00D5705D" w:rsidRDefault="00160A76" w:rsidP="00763317">
            <w:pPr>
              <w:jc w:val="center"/>
              <w:rPr>
                <w:rFonts w:ascii="Times New Roman" w:hAnsi="Times New Roman" w:cs="Times New Roman"/>
                <w:sz w:val="20"/>
                <w:szCs w:val="20"/>
              </w:rPr>
            </w:pPr>
          </w:p>
        </w:tc>
        <w:tc>
          <w:tcPr>
            <w:tcW w:w="567" w:type="dxa"/>
          </w:tcPr>
          <w:p w:rsidR="00160A76" w:rsidRPr="00D5705D" w:rsidRDefault="00160A76" w:rsidP="00763317">
            <w:pPr>
              <w:jc w:val="center"/>
              <w:rPr>
                <w:rFonts w:ascii="Times New Roman" w:hAnsi="Times New Roman" w:cs="Times New Roman"/>
                <w:sz w:val="20"/>
                <w:szCs w:val="20"/>
              </w:rPr>
            </w:pPr>
          </w:p>
        </w:tc>
        <w:tc>
          <w:tcPr>
            <w:tcW w:w="709" w:type="dxa"/>
          </w:tcPr>
          <w:p w:rsidR="00160A76" w:rsidRPr="00D5705D" w:rsidRDefault="00160A76" w:rsidP="00763317">
            <w:pPr>
              <w:jc w:val="center"/>
              <w:rPr>
                <w:rFonts w:ascii="Times New Roman" w:hAnsi="Times New Roman" w:cs="Times New Roman"/>
                <w:sz w:val="20"/>
                <w:szCs w:val="20"/>
              </w:rPr>
            </w:pPr>
            <w:r w:rsidRPr="00D5705D">
              <w:rPr>
                <w:rFonts w:ascii="Times New Roman" w:hAnsi="Times New Roman" w:cs="Times New Roman"/>
                <w:sz w:val="20"/>
                <w:szCs w:val="20"/>
              </w:rPr>
              <w:t>1 (П.Кристина)</w:t>
            </w:r>
          </w:p>
        </w:tc>
        <w:tc>
          <w:tcPr>
            <w:tcW w:w="567" w:type="dxa"/>
          </w:tcPr>
          <w:p w:rsidR="00160A76" w:rsidRPr="00D5705D" w:rsidRDefault="00160A76" w:rsidP="00763317">
            <w:pPr>
              <w:jc w:val="center"/>
              <w:rPr>
                <w:rFonts w:ascii="Times New Roman" w:hAnsi="Times New Roman" w:cs="Times New Roman"/>
                <w:sz w:val="20"/>
                <w:szCs w:val="20"/>
              </w:rPr>
            </w:pPr>
          </w:p>
        </w:tc>
        <w:tc>
          <w:tcPr>
            <w:tcW w:w="425" w:type="dxa"/>
          </w:tcPr>
          <w:p w:rsidR="00160A76" w:rsidRPr="00D5705D" w:rsidRDefault="00160A76" w:rsidP="00763317">
            <w:pPr>
              <w:jc w:val="center"/>
              <w:rPr>
                <w:rFonts w:ascii="Times New Roman" w:hAnsi="Times New Roman" w:cs="Times New Roman"/>
                <w:sz w:val="20"/>
                <w:szCs w:val="20"/>
              </w:rPr>
            </w:pPr>
          </w:p>
        </w:tc>
        <w:tc>
          <w:tcPr>
            <w:tcW w:w="703" w:type="dxa"/>
          </w:tcPr>
          <w:p w:rsidR="00160A76" w:rsidRPr="00D5705D" w:rsidRDefault="00160A76" w:rsidP="00763317">
            <w:pPr>
              <w:jc w:val="center"/>
              <w:rPr>
                <w:rFonts w:ascii="Times New Roman" w:hAnsi="Times New Roman" w:cs="Times New Roman"/>
                <w:sz w:val="20"/>
                <w:szCs w:val="20"/>
              </w:rPr>
            </w:pPr>
            <w:r w:rsidRPr="00D5705D">
              <w:rPr>
                <w:rFonts w:ascii="Times New Roman" w:hAnsi="Times New Roman" w:cs="Times New Roman"/>
                <w:sz w:val="20"/>
                <w:szCs w:val="20"/>
              </w:rPr>
              <w:t>2</w:t>
            </w:r>
          </w:p>
        </w:tc>
      </w:tr>
      <w:tr w:rsidR="00160A76" w:rsidRPr="00D5705D" w:rsidTr="00D5705D">
        <w:tc>
          <w:tcPr>
            <w:tcW w:w="993" w:type="dxa"/>
          </w:tcPr>
          <w:p w:rsidR="00160A76" w:rsidRPr="00D5705D" w:rsidRDefault="00160A76" w:rsidP="00763317">
            <w:pPr>
              <w:jc w:val="center"/>
              <w:rPr>
                <w:rFonts w:ascii="Times New Roman" w:hAnsi="Times New Roman" w:cs="Times New Roman"/>
                <w:sz w:val="20"/>
                <w:szCs w:val="20"/>
              </w:rPr>
            </w:pPr>
            <w:r w:rsidRPr="00D5705D">
              <w:rPr>
                <w:rFonts w:ascii="Times New Roman" w:hAnsi="Times New Roman" w:cs="Times New Roman"/>
                <w:sz w:val="20"/>
                <w:szCs w:val="20"/>
              </w:rPr>
              <w:lastRenderedPageBreak/>
              <w:t>2 место</w:t>
            </w:r>
          </w:p>
        </w:tc>
        <w:tc>
          <w:tcPr>
            <w:tcW w:w="708" w:type="dxa"/>
          </w:tcPr>
          <w:p w:rsidR="00160A76" w:rsidRPr="00D5705D" w:rsidRDefault="00160A76" w:rsidP="00763317">
            <w:pPr>
              <w:jc w:val="center"/>
              <w:rPr>
                <w:rFonts w:ascii="Times New Roman" w:hAnsi="Times New Roman" w:cs="Times New Roman"/>
                <w:sz w:val="20"/>
                <w:szCs w:val="20"/>
              </w:rPr>
            </w:pPr>
          </w:p>
        </w:tc>
        <w:tc>
          <w:tcPr>
            <w:tcW w:w="709" w:type="dxa"/>
          </w:tcPr>
          <w:p w:rsidR="00160A76" w:rsidRPr="00D5705D" w:rsidRDefault="00160A76" w:rsidP="00763317">
            <w:pPr>
              <w:jc w:val="center"/>
              <w:rPr>
                <w:rFonts w:ascii="Times New Roman" w:hAnsi="Times New Roman" w:cs="Times New Roman"/>
                <w:sz w:val="20"/>
                <w:szCs w:val="20"/>
              </w:rPr>
            </w:pPr>
          </w:p>
        </w:tc>
        <w:tc>
          <w:tcPr>
            <w:tcW w:w="567" w:type="dxa"/>
          </w:tcPr>
          <w:p w:rsidR="00160A76" w:rsidRPr="00D5705D" w:rsidRDefault="00160A76" w:rsidP="00763317">
            <w:pPr>
              <w:jc w:val="center"/>
              <w:rPr>
                <w:rFonts w:ascii="Times New Roman" w:hAnsi="Times New Roman" w:cs="Times New Roman"/>
                <w:sz w:val="20"/>
                <w:szCs w:val="20"/>
              </w:rPr>
            </w:pPr>
          </w:p>
        </w:tc>
        <w:tc>
          <w:tcPr>
            <w:tcW w:w="709" w:type="dxa"/>
          </w:tcPr>
          <w:p w:rsidR="00160A76" w:rsidRPr="00D5705D" w:rsidRDefault="00160A76" w:rsidP="00763317">
            <w:pPr>
              <w:jc w:val="center"/>
              <w:rPr>
                <w:rFonts w:ascii="Times New Roman" w:hAnsi="Times New Roman" w:cs="Times New Roman"/>
                <w:sz w:val="20"/>
                <w:szCs w:val="20"/>
              </w:rPr>
            </w:pPr>
          </w:p>
        </w:tc>
        <w:tc>
          <w:tcPr>
            <w:tcW w:w="567" w:type="dxa"/>
          </w:tcPr>
          <w:p w:rsidR="00160A76" w:rsidRPr="00D5705D" w:rsidRDefault="00160A76" w:rsidP="00763317">
            <w:pPr>
              <w:jc w:val="center"/>
              <w:rPr>
                <w:rFonts w:ascii="Times New Roman" w:hAnsi="Times New Roman" w:cs="Times New Roman"/>
                <w:sz w:val="20"/>
                <w:szCs w:val="20"/>
              </w:rPr>
            </w:pPr>
          </w:p>
        </w:tc>
        <w:tc>
          <w:tcPr>
            <w:tcW w:w="708" w:type="dxa"/>
          </w:tcPr>
          <w:p w:rsidR="00160A76" w:rsidRPr="00D5705D" w:rsidRDefault="00160A76" w:rsidP="00763317">
            <w:pPr>
              <w:jc w:val="center"/>
              <w:rPr>
                <w:rFonts w:ascii="Times New Roman" w:hAnsi="Times New Roman" w:cs="Times New Roman"/>
                <w:sz w:val="20"/>
                <w:szCs w:val="20"/>
              </w:rPr>
            </w:pPr>
          </w:p>
        </w:tc>
        <w:tc>
          <w:tcPr>
            <w:tcW w:w="568" w:type="dxa"/>
          </w:tcPr>
          <w:p w:rsidR="00160A76" w:rsidRPr="00D5705D" w:rsidRDefault="00160A76" w:rsidP="00763317">
            <w:pPr>
              <w:jc w:val="center"/>
              <w:rPr>
                <w:rFonts w:ascii="Times New Roman" w:hAnsi="Times New Roman" w:cs="Times New Roman"/>
                <w:sz w:val="20"/>
                <w:szCs w:val="20"/>
              </w:rPr>
            </w:pPr>
          </w:p>
        </w:tc>
        <w:tc>
          <w:tcPr>
            <w:tcW w:w="567" w:type="dxa"/>
          </w:tcPr>
          <w:p w:rsidR="00160A76" w:rsidRPr="00D5705D" w:rsidRDefault="00160A76" w:rsidP="00763317">
            <w:pPr>
              <w:jc w:val="center"/>
              <w:rPr>
                <w:rFonts w:ascii="Times New Roman" w:hAnsi="Times New Roman" w:cs="Times New Roman"/>
                <w:sz w:val="20"/>
                <w:szCs w:val="20"/>
              </w:rPr>
            </w:pPr>
          </w:p>
        </w:tc>
        <w:tc>
          <w:tcPr>
            <w:tcW w:w="567" w:type="dxa"/>
          </w:tcPr>
          <w:p w:rsidR="00160A76" w:rsidRPr="00D5705D" w:rsidRDefault="00160A76" w:rsidP="00763317">
            <w:pPr>
              <w:jc w:val="center"/>
              <w:rPr>
                <w:rFonts w:ascii="Times New Roman" w:hAnsi="Times New Roman" w:cs="Times New Roman"/>
                <w:sz w:val="20"/>
                <w:szCs w:val="20"/>
              </w:rPr>
            </w:pPr>
          </w:p>
        </w:tc>
        <w:tc>
          <w:tcPr>
            <w:tcW w:w="576" w:type="dxa"/>
          </w:tcPr>
          <w:p w:rsidR="00160A76" w:rsidRPr="00D5705D" w:rsidRDefault="00160A76" w:rsidP="00763317">
            <w:pPr>
              <w:jc w:val="center"/>
              <w:rPr>
                <w:rFonts w:ascii="Times New Roman" w:hAnsi="Times New Roman" w:cs="Times New Roman"/>
                <w:sz w:val="20"/>
                <w:szCs w:val="20"/>
              </w:rPr>
            </w:pPr>
          </w:p>
        </w:tc>
        <w:tc>
          <w:tcPr>
            <w:tcW w:w="568" w:type="dxa"/>
          </w:tcPr>
          <w:p w:rsidR="00160A76" w:rsidRPr="00D5705D" w:rsidRDefault="00160A76" w:rsidP="00763317">
            <w:pPr>
              <w:jc w:val="center"/>
              <w:rPr>
                <w:rFonts w:ascii="Times New Roman" w:hAnsi="Times New Roman" w:cs="Times New Roman"/>
                <w:sz w:val="20"/>
                <w:szCs w:val="20"/>
              </w:rPr>
            </w:pPr>
          </w:p>
        </w:tc>
        <w:tc>
          <w:tcPr>
            <w:tcW w:w="567" w:type="dxa"/>
          </w:tcPr>
          <w:p w:rsidR="00160A76" w:rsidRPr="00D5705D" w:rsidRDefault="00160A76" w:rsidP="00763317">
            <w:pPr>
              <w:jc w:val="center"/>
              <w:rPr>
                <w:rFonts w:ascii="Times New Roman" w:hAnsi="Times New Roman" w:cs="Times New Roman"/>
                <w:sz w:val="20"/>
                <w:szCs w:val="20"/>
              </w:rPr>
            </w:pPr>
          </w:p>
        </w:tc>
        <w:tc>
          <w:tcPr>
            <w:tcW w:w="709" w:type="dxa"/>
          </w:tcPr>
          <w:p w:rsidR="00160A76" w:rsidRPr="00D5705D" w:rsidRDefault="00160A76" w:rsidP="00763317">
            <w:pPr>
              <w:jc w:val="center"/>
              <w:rPr>
                <w:rFonts w:ascii="Times New Roman" w:hAnsi="Times New Roman" w:cs="Times New Roman"/>
                <w:sz w:val="20"/>
                <w:szCs w:val="20"/>
              </w:rPr>
            </w:pPr>
          </w:p>
        </w:tc>
        <w:tc>
          <w:tcPr>
            <w:tcW w:w="567" w:type="dxa"/>
          </w:tcPr>
          <w:p w:rsidR="00160A76" w:rsidRPr="00D5705D" w:rsidRDefault="00160A76" w:rsidP="00763317">
            <w:pPr>
              <w:jc w:val="center"/>
              <w:rPr>
                <w:rFonts w:ascii="Times New Roman" w:hAnsi="Times New Roman" w:cs="Times New Roman"/>
                <w:sz w:val="20"/>
                <w:szCs w:val="20"/>
              </w:rPr>
            </w:pPr>
          </w:p>
        </w:tc>
        <w:tc>
          <w:tcPr>
            <w:tcW w:w="425" w:type="dxa"/>
          </w:tcPr>
          <w:p w:rsidR="00160A76" w:rsidRPr="00D5705D" w:rsidRDefault="00160A76" w:rsidP="00763317">
            <w:pPr>
              <w:jc w:val="center"/>
              <w:rPr>
                <w:rFonts w:ascii="Times New Roman" w:hAnsi="Times New Roman" w:cs="Times New Roman"/>
                <w:sz w:val="20"/>
                <w:szCs w:val="20"/>
              </w:rPr>
            </w:pPr>
          </w:p>
        </w:tc>
        <w:tc>
          <w:tcPr>
            <w:tcW w:w="703" w:type="dxa"/>
          </w:tcPr>
          <w:p w:rsidR="00160A76" w:rsidRPr="00D5705D" w:rsidRDefault="00160A76" w:rsidP="00763317">
            <w:pPr>
              <w:jc w:val="center"/>
              <w:rPr>
                <w:rFonts w:ascii="Times New Roman" w:hAnsi="Times New Roman" w:cs="Times New Roman"/>
                <w:sz w:val="20"/>
                <w:szCs w:val="20"/>
              </w:rPr>
            </w:pPr>
          </w:p>
        </w:tc>
      </w:tr>
      <w:tr w:rsidR="00160A76" w:rsidRPr="00D5705D" w:rsidTr="00D5705D">
        <w:tc>
          <w:tcPr>
            <w:tcW w:w="993" w:type="dxa"/>
          </w:tcPr>
          <w:p w:rsidR="00160A76" w:rsidRPr="00D5705D" w:rsidRDefault="00160A76" w:rsidP="00763317">
            <w:pPr>
              <w:jc w:val="center"/>
              <w:rPr>
                <w:rFonts w:ascii="Times New Roman" w:hAnsi="Times New Roman" w:cs="Times New Roman"/>
                <w:sz w:val="20"/>
                <w:szCs w:val="20"/>
              </w:rPr>
            </w:pPr>
            <w:r w:rsidRPr="00D5705D">
              <w:rPr>
                <w:rFonts w:ascii="Times New Roman" w:hAnsi="Times New Roman" w:cs="Times New Roman"/>
                <w:sz w:val="20"/>
                <w:szCs w:val="20"/>
              </w:rPr>
              <w:t>3 место</w:t>
            </w:r>
          </w:p>
        </w:tc>
        <w:tc>
          <w:tcPr>
            <w:tcW w:w="708" w:type="dxa"/>
          </w:tcPr>
          <w:p w:rsidR="00160A76" w:rsidRPr="00D5705D" w:rsidRDefault="00160A76" w:rsidP="00763317">
            <w:pPr>
              <w:jc w:val="center"/>
              <w:rPr>
                <w:rFonts w:ascii="Times New Roman" w:hAnsi="Times New Roman" w:cs="Times New Roman"/>
                <w:sz w:val="20"/>
                <w:szCs w:val="20"/>
              </w:rPr>
            </w:pPr>
          </w:p>
        </w:tc>
        <w:tc>
          <w:tcPr>
            <w:tcW w:w="709" w:type="dxa"/>
          </w:tcPr>
          <w:p w:rsidR="00160A76" w:rsidRPr="00D5705D" w:rsidRDefault="00160A76" w:rsidP="00763317">
            <w:pPr>
              <w:jc w:val="center"/>
              <w:rPr>
                <w:rFonts w:ascii="Times New Roman" w:hAnsi="Times New Roman" w:cs="Times New Roman"/>
                <w:sz w:val="20"/>
                <w:szCs w:val="20"/>
              </w:rPr>
            </w:pPr>
            <w:r w:rsidRPr="00D5705D">
              <w:rPr>
                <w:rFonts w:ascii="Times New Roman" w:hAnsi="Times New Roman" w:cs="Times New Roman"/>
                <w:sz w:val="20"/>
                <w:szCs w:val="20"/>
              </w:rPr>
              <w:t>1 (П.Кристина)</w:t>
            </w:r>
          </w:p>
        </w:tc>
        <w:tc>
          <w:tcPr>
            <w:tcW w:w="567" w:type="dxa"/>
          </w:tcPr>
          <w:p w:rsidR="00160A76" w:rsidRPr="00D5705D" w:rsidRDefault="00160A76" w:rsidP="00763317">
            <w:pPr>
              <w:jc w:val="center"/>
              <w:rPr>
                <w:rFonts w:ascii="Times New Roman" w:hAnsi="Times New Roman" w:cs="Times New Roman"/>
                <w:sz w:val="20"/>
                <w:szCs w:val="20"/>
              </w:rPr>
            </w:pPr>
            <w:r w:rsidRPr="00D5705D">
              <w:rPr>
                <w:rFonts w:ascii="Times New Roman" w:hAnsi="Times New Roman" w:cs="Times New Roman"/>
                <w:sz w:val="20"/>
                <w:szCs w:val="20"/>
              </w:rPr>
              <w:t>2 (С.Настя, Ю.Матвей)</w:t>
            </w:r>
          </w:p>
        </w:tc>
        <w:tc>
          <w:tcPr>
            <w:tcW w:w="709" w:type="dxa"/>
          </w:tcPr>
          <w:p w:rsidR="00160A76" w:rsidRPr="00D5705D" w:rsidRDefault="00160A76" w:rsidP="00763317">
            <w:pPr>
              <w:jc w:val="center"/>
              <w:rPr>
                <w:rFonts w:ascii="Times New Roman" w:hAnsi="Times New Roman" w:cs="Times New Roman"/>
                <w:sz w:val="20"/>
                <w:szCs w:val="20"/>
              </w:rPr>
            </w:pPr>
          </w:p>
        </w:tc>
        <w:tc>
          <w:tcPr>
            <w:tcW w:w="567" w:type="dxa"/>
          </w:tcPr>
          <w:p w:rsidR="00160A76" w:rsidRPr="00D5705D" w:rsidRDefault="00160A76" w:rsidP="00763317">
            <w:pPr>
              <w:jc w:val="center"/>
              <w:rPr>
                <w:rFonts w:ascii="Times New Roman" w:hAnsi="Times New Roman" w:cs="Times New Roman"/>
                <w:sz w:val="20"/>
                <w:szCs w:val="20"/>
              </w:rPr>
            </w:pPr>
            <w:r w:rsidRPr="00D5705D">
              <w:rPr>
                <w:rFonts w:ascii="Times New Roman" w:hAnsi="Times New Roman" w:cs="Times New Roman"/>
                <w:sz w:val="20"/>
                <w:szCs w:val="20"/>
              </w:rPr>
              <w:t>1(С.Настя)</w:t>
            </w:r>
          </w:p>
        </w:tc>
        <w:tc>
          <w:tcPr>
            <w:tcW w:w="708" w:type="dxa"/>
          </w:tcPr>
          <w:p w:rsidR="00160A76" w:rsidRPr="00D5705D" w:rsidRDefault="00160A76" w:rsidP="00763317">
            <w:pPr>
              <w:jc w:val="center"/>
              <w:rPr>
                <w:rFonts w:ascii="Times New Roman" w:hAnsi="Times New Roman" w:cs="Times New Roman"/>
                <w:sz w:val="20"/>
                <w:szCs w:val="20"/>
              </w:rPr>
            </w:pPr>
          </w:p>
        </w:tc>
        <w:tc>
          <w:tcPr>
            <w:tcW w:w="568" w:type="dxa"/>
          </w:tcPr>
          <w:p w:rsidR="00160A76" w:rsidRPr="00D5705D" w:rsidRDefault="00160A76" w:rsidP="00763317">
            <w:pPr>
              <w:jc w:val="center"/>
              <w:rPr>
                <w:rFonts w:ascii="Times New Roman" w:hAnsi="Times New Roman" w:cs="Times New Roman"/>
                <w:sz w:val="20"/>
                <w:szCs w:val="20"/>
              </w:rPr>
            </w:pPr>
          </w:p>
        </w:tc>
        <w:tc>
          <w:tcPr>
            <w:tcW w:w="567" w:type="dxa"/>
          </w:tcPr>
          <w:p w:rsidR="00160A76" w:rsidRPr="00D5705D" w:rsidRDefault="00160A76" w:rsidP="00763317">
            <w:pPr>
              <w:jc w:val="center"/>
              <w:rPr>
                <w:rFonts w:ascii="Times New Roman" w:hAnsi="Times New Roman" w:cs="Times New Roman"/>
                <w:sz w:val="20"/>
                <w:szCs w:val="20"/>
              </w:rPr>
            </w:pPr>
          </w:p>
        </w:tc>
        <w:tc>
          <w:tcPr>
            <w:tcW w:w="567" w:type="dxa"/>
          </w:tcPr>
          <w:p w:rsidR="00160A76" w:rsidRPr="00D5705D" w:rsidRDefault="00160A76" w:rsidP="00763317">
            <w:pPr>
              <w:jc w:val="center"/>
              <w:rPr>
                <w:rFonts w:ascii="Times New Roman" w:hAnsi="Times New Roman" w:cs="Times New Roman"/>
                <w:sz w:val="20"/>
                <w:szCs w:val="20"/>
              </w:rPr>
            </w:pPr>
          </w:p>
        </w:tc>
        <w:tc>
          <w:tcPr>
            <w:tcW w:w="576" w:type="dxa"/>
          </w:tcPr>
          <w:p w:rsidR="00160A76" w:rsidRPr="00D5705D" w:rsidRDefault="00160A76" w:rsidP="00763317">
            <w:pPr>
              <w:jc w:val="center"/>
              <w:rPr>
                <w:rFonts w:ascii="Times New Roman" w:hAnsi="Times New Roman" w:cs="Times New Roman"/>
                <w:sz w:val="20"/>
                <w:szCs w:val="20"/>
              </w:rPr>
            </w:pPr>
          </w:p>
        </w:tc>
        <w:tc>
          <w:tcPr>
            <w:tcW w:w="568" w:type="dxa"/>
          </w:tcPr>
          <w:p w:rsidR="00160A76" w:rsidRPr="00D5705D" w:rsidRDefault="00160A76" w:rsidP="00763317">
            <w:pPr>
              <w:jc w:val="center"/>
              <w:rPr>
                <w:rFonts w:ascii="Times New Roman" w:hAnsi="Times New Roman" w:cs="Times New Roman"/>
                <w:sz w:val="20"/>
                <w:szCs w:val="20"/>
              </w:rPr>
            </w:pPr>
          </w:p>
        </w:tc>
        <w:tc>
          <w:tcPr>
            <w:tcW w:w="567" w:type="dxa"/>
          </w:tcPr>
          <w:p w:rsidR="00160A76" w:rsidRPr="00D5705D" w:rsidRDefault="00160A76" w:rsidP="00763317">
            <w:pPr>
              <w:jc w:val="center"/>
              <w:rPr>
                <w:rFonts w:ascii="Times New Roman" w:hAnsi="Times New Roman" w:cs="Times New Roman"/>
                <w:sz w:val="20"/>
                <w:szCs w:val="20"/>
              </w:rPr>
            </w:pPr>
          </w:p>
        </w:tc>
        <w:tc>
          <w:tcPr>
            <w:tcW w:w="709" w:type="dxa"/>
          </w:tcPr>
          <w:p w:rsidR="00160A76" w:rsidRPr="00D5705D" w:rsidRDefault="00160A76" w:rsidP="00763317">
            <w:pPr>
              <w:jc w:val="center"/>
              <w:rPr>
                <w:rFonts w:ascii="Times New Roman" w:hAnsi="Times New Roman" w:cs="Times New Roman"/>
                <w:sz w:val="20"/>
                <w:szCs w:val="20"/>
              </w:rPr>
            </w:pPr>
          </w:p>
        </w:tc>
        <w:tc>
          <w:tcPr>
            <w:tcW w:w="567" w:type="dxa"/>
          </w:tcPr>
          <w:p w:rsidR="00160A76" w:rsidRPr="00D5705D" w:rsidRDefault="00160A76" w:rsidP="00763317">
            <w:pPr>
              <w:jc w:val="center"/>
              <w:rPr>
                <w:rFonts w:ascii="Times New Roman" w:hAnsi="Times New Roman" w:cs="Times New Roman"/>
                <w:sz w:val="20"/>
                <w:szCs w:val="20"/>
              </w:rPr>
            </w:pPr>
            <w:r w:rsidRPr="00D5705D">
              <w:rPr>
                <w:rFonts w:ascii="Times New Roman" w:hAnsi="Times New Roman" w:cs="Times New Roman"/>
                <w:sz w:val="20"/>
                <w:szCs w:val="20"/>
              </w:rPr>
              <w:t>1 (Г.Марина)</w:t>
            </w:r>
          </w:p>
        </w:tc>
        <w:tc>
          <w:tcPr>
            <w:tcW w:w="425" w:type="dxa"/>
          </w:tcPr>
          <w:p w:rsidR="00160A76" w:rsidRPr="00D5705D" w:rsidRDefault="00160A76" w:rsidP="00763317">
            <w:pPr>
              <w:jc w:val="center"/>
              <w:rPr>
                <w:rFonts w:ascii="Times New Roman" w:hAnsi="Times New Roman" w:cs="Times New Roman"/>
                <w:sz w:val="20"/>
                <w:szCs w:val="20"/>
              </w:rPr>
            </w:pPr>
          </w:p>
        </w:tc>
        <w:tc>
          <w:tcPr>
            <w:tcW w:w="703" w:type="dxa"/>
          </w:tcPr>
          <w:p w:rsidR="00160A76" w:rsidRPr="00D5705D" w:rsidRDefault="00160A76" w:rsidP="00763317">
            <w:pPr>
              <w:jc w:val="center"/>
              <w:rPr>
                <w:rFonts w:ascii="Times New Roman" w:hAnsi="Times New Roman" w:cs="Times New Roman"/>
                <w:sz w:val="20"/>
                <w:szCs w:val="20"/>
              </w:rPr>
            </w:pPr>
            <w:r w:rsidRPr="00D5705D">
              <w:rPr>
                <w:rFonts w:ascii="Times New Roman" w:hAnsi="Times New Roman" w:cs="Times New Roman"/>
                <w:sz w:val="20"/>
                <w:szCs w:val="20"/>
              </w:rPr>
              <w:t>5</w:t>
            </w:r>
          </w:p>
        </w:tc>
      </w:tr>
      <w:tr w:rsidR="00160A76" w:rsidRPr="00D5705D" w:rsidTr="00D5705D">
        <w:tc>
          <w:tcPr>
            <w:tcW w:w="993" w:type="dxa"/>
          </w:tcPr>
          <w:p w:rsidR="00160A76" w:rsidRPr="00D5705D" w:rsidRDefault="00160A76" w:rsidP="00763317">
            <w:pPr>
              <w:jc w:val="center"/>
              <w:rPr>
                <w:rFonts w:ascii="Times New Roman" w:hAnsi="Times New Roman" w:cs="Times New Roman"/>
                <w:b/>
                <w:sz w:val="20"/>
                <w:szCs w:val="20"/>
              </w:rPr>
            </w:pPr>
            <w:r w:rsidRPr="00D5705D">
              <w:rPr>
                <w:rFonts w:ascii="Times New Roman" w:hAnsi="Times New Roman" w:cs="Times New Roman"/>
                <w:b/>
                <w:sz w:val="20"/>
                <w:szCs w:val="20"/>
              </w:rPr>
              <w:t>Итого приз.мест</w:t>
            </w:r>
          </w:p>
        </w:tc>
        <w:tc>
          <w:tcPr>
            <w:tcW w:w="708" w:type="dxa"/>
          </w:tcPr>
          <w:p w:rsidR="00160A76" w:rsidRPr="00D5705D" w:rsidRDefault="00160A76" w:rsidP="00763317">
            <w:pPr>
              <w:jc w:val="center"/>
              <w:rPr>
                <w:rFonts w:ascii="Times New Roman" w:hAnsi="Times New Roman" w:cs="Times New Roman"/>
                <w:b/>
                <w:sz w:val="20"/>
                <w:szCs w:val="20"/>
              </w:rPr>
            </w:pPr>
          </w:p>
        </w:tc>
        <w:tc>
          <w:tcPr>
            <w:tcW w:w="709" w:type="dxa"/>
          </w:tcPr>
          <w:p w:rsidR="00160A76" w:rsidRPr="00D5705D" w:rsidRDefault="00160A76" w:rsidP="00763317">
            <w:pPr>
              <w:jc w:val="center"/>
              <w:rPr>
                <w:rFonts w:ascii="Times New Roman" w:hAnsi="Times New Roman" w:cs="Times New Roman"/>
                <w:b/>
                <w:sz w:val="20"/>
                <w:szCs w:val="20"/>
              </w:rPr>
            </w:pPr>
            <w:r w:rsidRPr="00D5705D">
              <w:rPr>
                <w:rFonts w:ascii="Times New Roman" w:hAnsi="Times New Roman" w:cs="Times New Roman"/>
                <w:b/>
                <w:sz w:val="20"/>
                <w:szCs w:val="20"/>
              </w:rPr>
              <w:t>1</w:t>
            </w:r>
          </w:p>
        </w:tc>
        <w:tc>
          <w:tcPr>
            <w:tcW w:w="567" w:type="dxa"/>
          </w:tcPr>
          <w:p w:rsidR="00160A76" w:rsidRPr="00D5705D" w:rsidRDefault="00160A76" w:rsidP="00763317">
            <w:pPr>
              <w:jc w:val="center"/>
              <w:rPr>
                <w:rFonts w:ascii="Times New Roman" w:hAnsi="Times New Roman" w:cs="Times New Roman"/>
                <w:b/>
                <w:sz w:val="20"/>
                <w:szCs w:val="20"/>
              </w:rPr>
            </w:pPr>
            <w:r w:rsidRPr="00D5705D">
              <w:rPr>
                <w:rFonts w:ascii="Times New Roman" w:hAnsi="Times New Roman" w:cs="Times New Roman"/>
                <w:b/>
                <w:sz w:val="20"/>
                <w:szCs w:val="20"/>
              </w:rPr>
              <w:t>3</w:t>
            </w:r>
          </w:p>
        </w:tc>
        <w:tc>
          <w:tcPr>
            <w:tcW w:w="709" w:type="dxa"/>
          </w:tcPr>
          <w:p w:rsidR="00160A76" w:rsidRPr="00D5705D" w:rsidRDefault="00160A76" w:rsidP="00763317">
            <w:pPr>
              <w:jc w:val="center"/>
              <w:rPr>
                <w:rFonts w:ascii="Times New Roman" w:hAnsi="Times New Roman" w:cs="Times New Roman"/>
                <w:b/>
                <w:sz w:val="20"/>
                <w:szCs w:val="20"/>
              </w:rPr>
            </w:pPr>
          </w:p>
        </w:tc>
        <w:tc>
          <w:tcPr>
            <w:tcW w:w="567" w:type="dxa"/>
          </w:tcPr>
          <w:p w:rsidR="00160A76" w:rsidRPr="00D5705D" w:rsidRDefault="00160A76" w:rsidP="00763317">
            <w:pPr>
              <w:jc w:val="center"/>
              <w:rPr>
                <w:rFonts w:ascii="Times New Roman" w:hAnsi="Times New Roman" w:cs="Times New Roman"/>
                <w:b/>
                <w:sz w:val="20"/>
                <w:szCs w:val="20"/>
              </w:rPr>
            </w:pPr>
            <w:r w:rsidRPr="00D5705D">
              <w:rPr>
                <w:rFonts w:ascii="Times New Roman" w:hAnsi="Times New Roman" w:cs="Times New Roman"/>
                <w:b/>
                <w:sz w:val="20"/>
                <w:szCs w:val="20"/>
              </w:rPr>
              <w:t>1</w:t>
            </w:r>
          </w:p>
        </w:tc>
        <w:tc>
          <w:tcPr>
            <w:tcW w:w="708" w:type="dxa"/>
          </w:tcPr>
          <w:p w:rsidR="00160A76" w:rsidRPr="00D5705D" w:rsidRDefault="00160A76" w:rsidP="00763317">
            <w:pPr>
              <w:jc w:val="center"/>
              <w:rPr>
                <w:rFonts w:ascii="Times New Roman" w:hAnsi="Times New Roman" w:cs="Times New Roman"/>
                <w:b/>
                <w:sz w:val="20"/>
                <w:szCs w:val="20"/>
              </w:rPr>
            </w:pPr>
          </w:p>
        </w:tc>
        <w:tc>
          <w:tcPr>
            <w:tcW w:w="568" w:type="dxa"/>
          </w:tcPr>
          <w:p w:rsidR="00160A76" w:rsidRPr="00D5705D" w:rsidRDefault="00160A76" w:rsidP="00763317">
            <w:pPr>
              <w:jc w:val="center"/>
              <w:rPr>
                <w:rFonts w:ascii="Times New Roman" w:hAnsi="Times New Roman" w:cs="Times New Roman"/>
                <w:b/>
                <w:sz w:val="20"/>
                <w:szCs w:val="20"/>
              </w:rPr>
            </w:pPr>
          </w:p>
        </w:tc>
        <w:tc>
          <w:tcPr>
            <w:tcW w:w="567" w:type="dxa"/>
          </w:tcPr>
          <w:p w:rsidR="00160A76" w:rsidRPr="00D5705D" w:rsidRDefault="00160A76" w:rsidP="00763317">
            <w:pPr>
              <w:jc w:val="center"/>
              <w:rPr>
                <w:rFonts w:ascii="Times New Roman" w:hAnsi="Times New Roman" w:cs="Times New Roman"/>
                <w:b/>
                <w:sz w:val="20"/>
                <w:szCs w:val="20"/>
              </w:rPr>
            </w:pPr>
          </w:p>
        </w:tc>
        <w:tc>
          <w:tcPr>
            <w:tcW w:w="567" w:type="dxa"/>
          </w:tcPr>
          <w:p w:rsidR="00160A76" w:rsidRPr="00D5705D" w:rsidRDefault="00160A76" w:rsidP="00763317">
            <w:pPr>
              <w:jc w:val="center"/>
              <w:rPr>
                <w:rFonts w:ascii="Times New Roman" w:hAnsi="Times New Roman" w:cs="Times New Roman"/>
                <w:b/>
                <w:sz w:val="20"/>
                <w:szCs w:val="20"/>
              </w:rPr>
            </w:pPr>
          </w:p>
        </w:tc>
        <w:tc>
          <w:tcPr>
            <w:tcW w:w="576" w:type="dxa"/>
          </w:tcPr>
          <w:p w:rsidR="00160A76" w:rsidRPr="00D5705D" w:rsidRDefault="00160A76" w:rsidP="00763317">
            <w:pPr>
              <w:jc w:val="center"/>
              <w:rPr>
                <w:rFonts w:ascii="Times New Roman" w:hAnsi="Times New Roman" w:cs="Times New Roman"/>
                <w:b/>
                <w:sz w:val="20"/>
                <w:szCs w:val="20"/>
              </w:rPr>
            </w:pPr>
          </w:p>
        </w:tc>
        <w:tc>
          <w:tcPr>
            <w:tcW w:w="568" w:type="dxa"/>
          </w:tcPr>
          <w:p w:rsidR="00160A76" w:rsidRPr="00D5705D" w:rsidRDefault="00160A76" w:rsidP="00763317">
            <w:pPr>
              <w:jc w:val="center"/>
              <w:rPr>
                <w:rFonts w:ascii="Times New Roman" w:hAnsi="Times New Roman" w:cs="Times New Roman"/>
                <w:b/>
                <w:sz w:val="20"/>
                <w:szCs w:val="20"/>
              </w:rPr>
            </w:pPr>
          </w:p>
        </w:tc>
        <w:tc>
          <w:tcPr>
            <w:tcW w:w="567" w:type="dxa"/>
          </w:tcPr>
          <w:p w:rsidR="00160A76" w:rsidRPr="00D5705D" w:rsidRDefault="00160A76" w:rsidP="00763317">
            <w:pPr>
              <w:jc w:val="center"/>
              <w:rPr>
                <w:rFonts w:ascii="Times New Roman" w:hAnsi="Times New Roman" w:cs="Times New Roman"/>
                <w:b/>
                <w:sz w:val="20"/>
                <w:szCs w:val="20"/>
              </w:rPr>
            </w:pPr>
          </w:p>
        </w:tc>
        <w:tc>
          <w:tcPr>
            <w:tcW w:w="709" w:type="dxa"/>
          </w:tcPr>
          <w:p w:rsidR="00160A76" w:rsidRPr="00D5705D" w:rsidRDefault="00160A76" w:rsidP="00763317">
            <w:pPr>
              <w:jc w:val="center"/>
              <w:rPr>
                <w:rFonts w:ascii="Times New Roman" w:hAnsi="Times New Roman" w:cs="Times New Roman"/>
                <w:b/>
                <w:sz w:val="20"/>
                <w:szCs w:val="20"/>
              </w:rPr>
            </w:pPr>
            <w:r w:rsidRPr="00D5705D">
              <w:rPr>
                <w:rFonts w:ascii="Times New Roman" w:hAnsi="Times New Roman" w:cs="Times New Roman"/>
                <w:b/>
                <w:sz w:val="20"/>
                <w:szCs w:val="20"/>
              </w:rPr>
              <w:t>1</w:t>
            </w:r>
          </w:p>
        </w:tc>
        <w:tc>
          <w:tcPr>
            <w:tcW w:w="567" w:type="dxa"/>
          </w:tcPr>
          <w:p w:rsidR="00160A76" w:rsidRPr="00D5705D" w:rsidRDefault="00160A76" w:rsidP="00763317">
            <w:pPr>
              <w:jc w:val="center"/>
              <w:rPr>
                <w:rFonts w:ascii="Times New Roman" w:hAnsi="Times New Roman" w:cs="Times New Roman"/>
                <w:b/>
                <w:sz w:val="20"/>
                <w:szCs w:val="20"/>
              </w:rPr>
            </w:pPr>
            <w:r w:rsidRPr="00D5705D">
              <w:rPr>
                <w:rFonts w:ascii="Times New Roman" w:hAnsi="Times New Roman" w:cs="Times New Roman"/>
                <w:b/>
                <w:sz w:val="20"/>
                <w:szCs w:val="20"/>
              </w:rPr>
              <w:t>1</w:t>
            </w:r>
          </w:p>
        </w:tc>
        <w:tc>
          <w:tcPr>
            <w:tcW w:w="425" w:type="dxa"/>
          </w:tcPr>
          <w:p w:rsidR="00160A76" w:rsidRPr="00D5705D" w:rsidRDefault="00160A76" w:rsidP="00763317">
            <w:pPr>
              <w:jc w:val="center"/>
              <w:rPr>
                <w:rFonts w:ascii="Times New Roman" w:hAnsi="Times New Roman" w:cs="Times New Roman"/>
                <w:b/>
                <w:sz w:val="20"/>
                <w:szCs w:val="20"/>
              </w:rPr>
            </w:pPr>
          </w:p>
        </w:tc>
        <w:tc>
          <w:tcPr>
            <w:tcW w:w="703" w:type="dxa"/>
          </w:tcPr>
          <w:p w:rsidR="00160A76" w:rsidRPr="00D5705D" w:rsidRDefault="00160A76" w:rsidP="00763317">
            <w:pPr>
              <w:jc w:val="center"/>
              <w:rPr>
                <w:rFonts w:ascii="Times New Roman" w:hAnsi="Times New Roman" w:cs="Times New Roman"/>
                <w:b/>
                <w:sz w:val="20"/>
                <w:szCs w:val="20"/>
              </w:rPr>
            </w:pPr>
            <w:r w:rsidRPr="00D5705D">
              <w:rPr>
                <w:rFonts w:ascii="Times New Roman" w:hAnsi="Times New Roman" w:cs="Times New Roman"/>
                <w:b/>
                <w:sz w:val="20"/>
                <w:szCs w:val="20"/>
              </w:rPr>
              <w:t>7</w:t>
            </w:r>
          </w:p>
        </w:tc>
      </w:tr>
    </w:tbl>
    <w:p w:rsidR="00160A76" w:rsidRDefault="00160A76" w:rsidP="00160A76">
      <w:pPr>
        <w:jc w:val="center"/>
        <w:rPr>
          <w:rFonts w:ascii="Times New Roman" w:hAnsi="Times New Roman" w:cs="Times New Roman"/>
          <w:sz w:val="24"/>
          <w:szCs w:val="24"/>
        </w:rPr>
      </w:pPr>
    </w:p>
    <w:p w:rsidR="00160A76" w:rsidRPr="005D3D5E" w:rsidRDefault="00160A76" w:rsidP="00160A76">
      <w:pPr>
        <w:widowControl w:val="0"/>
        <w:autoSpaceDE w:val="0"/>
        <w:autoSpaceDN w:val="0"/>
        <w:adjustRightInd w:val="0"/>
        <w:spacing w:after="0" w:line="240" w:lineRule="auto"/>
        <w:ind w:left="134"/>
        <w:jc w:val="both"/>
        <w:rPr>
          <w:rFonts w:ascii="Times New Roman" w:eastAsia="Calibri" w:hAnsi="Times New Roman" w:cs="Times New Roman"/>
          <w:b/>
          <w:bCs/>
          <w:sz w:val="24"/>
          <w:szCs w:val="24"/>
        </w:rPr>
      </w:pPr>
      <w:r w:rsidRPr="005D3D5E">
        <w:rPr>
          <w:rFonts w:ascii="Times New Roman" w:eastAsia="Calibri" w:hAnsi="Times New Roman" w:cs="Times New Roman"/>
          <w:b/>
          <w:bCs/>
          <w:sz w:val="24"/>
          <w:szCs w:val="24"/>
          <w:lang w:val="en-US"/>
        </w:rPr>
        <w:t>XVI</w:t>
      </w:r>
      <w:r w:rsidRPr="005D3D5E">
        <w:rPr>
          <w:rFonts w:ascii="Times New Roman" w:eastAsia="Calibri" w:hAnsi="Times New Roman" w:cs="Times New Roman"/>
          <w:b/>
          <w:bCs/>
          <w:sz w:val="24"/>
          <w:szCs w:val="24"/>
        </w:rPr>
        <w:t xml:space="preserve"> Заочный Международный конкурс имени А.С.Макаренко – 2018г.:</w:t>
      </w:r>
    </w:p>
    <w:p w:rsidR="00160A76" w:rsidRDefault="00160A76" w:rsidP="00160A76">
      <w:pPr>
        <w:widowControl w:val="0"/>
        <w:autoSpaceDE w:val="0"/>
        <w:autoSpaceDN w:val="0"/>
        <w:adjustRightInd w:val="0"/>
        <w:spacing w:after="0" w:line="240" w:lineRule="auto"/>
        <w:ind w:left="134" w:firstLine="586"/>
        <w:jc w:val="both"/>
        <w:rPr>
          <w:rFonts w:ascii="Times New Roman" w:eastAsia="Calibri" w:hAnsi="Times New Roman" w:cs="Times New Roman"/>
          <w:bCs/>
          <w:sz w:val="24"/>
          <w:szCs w:val="24"/>
        </w:rPr>
      </w:pPr>
      <w:r w:rsidRPr="005D3D5E">
        <w:rPr>
          <w:rFonts w:ascii="Times New Roman" w:eastAsia="Calibri" w:hAnsi="Times New Roman" w:cs="Times New Roman"/>
          <w:bCs/>
          <w:sz w:val="24"/>
          <w:szCs w:val="24"/>
        </w:rPr>
        <w:t xml:space="preserve">Номинация: Детская исследовательская работа – Проект Юмшановой Акулины (11кл) – </w:t>
      </w:r>
      <w:r w:rsidRPr="005D3D5E">
        <w:rPr>
          <w:rFonts w:ascii="Times New Roman" w:eastAsia="Calibri" w:hAnsi="Times New Roman" w:cs="Times New Roman"/>
          <w:b/>
          <w:bCs/>
          <w:color w:val="FF0000"/>
          <w:sz w:val="24"/>
          <w:szCs w:val="24"/>
        </w:rPr>
        <w:t>2 место</w:t>
      </w:r>
      <w:r w:rsidRPr="005D3D5E">
        <w:rPr>
          <w:rFonts w:ascii="Times New Roman" w:eastAsia="Calibri" w:hAnsi="Times New Roman" w:cs="Times New Roman"/>
          <w:bCs/>
          <w:sz w:val="24"/>
          <w:szCs w:val="24"/>
        </w:rPr>
        <w:t>. Рук. Грязнухина Т.В., Слепцова Ю.К.</w:t>
      </w:r>
    </w:p>
    <w:p w:rsidR="00763317" w:rsidRDefault="00763317" w:rsidP="00763317">
      <w:pPr>
        <w:widowControl w:val="0"/>
        <w:autoSpaceDE w:val="0"/>
        <w:autoSpaceDN w:val="0"/>
        <w:adjustRightInd w:val="0"/>
        <w:spacing w:after="0" w:line="240" w:lineRule="auto"/>
        <w:jc w:val="both"/>
        <w:rPr>
          <w:rFonts w:ascii="Times New Roman" w:eastAsia="Calibri" w:hAnsi="Times New Roman" w:cs="Times New Roman"/>
          <w:b/>
          <w:bCs/>
          <w:sz w:val="24"/>
          <w:szCs w:val="24"/>
        </w:rPr>
      </w:pPr>
    </w:p>
    <w:p w:rsidR="00763317" w:rsidRPr="00763317" w:rsidRDefault="00763317" w:rsidP="00763317">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5D3D5E">
        <w:rPr>
          <w:rFonts w:ascii="Times New Roman" w:eastAsia="Calibri" w:hAnsi="Times New Roman" w:cs="Times New Roman"/>
          <w:b/>
          <w:bCs/>
          <w:sz w:val="24"/>
          <w:szCs w:val="24"/>
          <w:lang w:val="en-US"/>
        </w:rPr>
        <w:t>I</w:t>
      </w:r>
      <w:r w:rsidRPr="005D3D5E">
        <w:rPr>
          <w:rFonts w:ascii="Times New Roman" w:eastAsia="Calibri" w:hAnsi="Times New Roman" w:cs="Times New Roman"/>
          <w:b/>
          <w:bCs/>
          <w:sz w:val="24"/>
          <w:szCs w:val="24"/>
        </w:rPr>
        <w:t xml:space="preserve"> Международн</w:t>
      </w:r>
      <w:r>
        <w:rPr>
          <w:rFonts w:ascii="Times New Roman" w:eastAsia="Calibri" w:hAnsi="Times New Roman" w:cs="Times New Roman"/>
          <w:b/>
          <w:bCs/>
          <w:sz w:val="24"/>
          <w:szCs w:val="24"/>
        </w:rPr>
        <w:t xml:space="preserve">ые интеллектуальные Игры 2018г. – </w:t>
      </w:r>
      <w:r>
        <w:rPr>
          <w:rFonts w:ascii="Times New Roman" w:eastAsia="Calibri" w:hAnsi="Times New Roman" w:cs="Times New Roman"/>
          <w:bCs/>
          <w:sz w:val="24"/>
          <w:szCs w:val="24"/>
        </w:rPr>
        <w:t>Слепцова Настя, 8 кл.</w:t>
      </w:r>
      <w:r w:rsidR="00917415">
        <w:rPr>
          <w:rFonts w:ascii="Times New Roman" w:eastAsia="Calibri" w:hAnsi="Times New Roman" w:cs="Times New Roman"/>
          <w:bCs/>
          <w:sz w:val="24"/>
          <w:szCs w:val="24"/>
        </w:rPr>
        <w:t>, диплом и сертификат</w:t>
      </w:r>
    </w:p>
    <w:p w:rsidR="00160A76" w:rsidRPr="005D3D5E" w:rsidRDefault="00160A76" w:rsidP="00160A76">
      <w:pPr>
        <w:widowControl w:val="0"/>
        <w:autoSpaceDE w:val="0"/>
        <w:autoSpaceDN w:val="0"/>
        <w:adjustRightInd w:val="0"/>
        <w:spacing w:after="0" w:line="240" w:lineRule="auto"/>
        <w:ind w:left="720"/>
        <w:jc w:val="both"/>
        <w:rPr>
          <w:rFonts w:ascii="Times New Roman" w:eastAsia="Calibri" w:hAnsi="Times New Roman" w:cs="Times New Roman"/>
          <w:b/>
          <w:bCs/>
          <w:sz w:val="24"/>
          <w:szCs w:val="24"/>
        </w:rPr>
      </w:pPr>
    </w:p>
    <w:p w:rsidR="00160A76" w:rsidRPr="005D3D5E" w:rsidRDefault="00160A76" w:rsidP="00160A76">
      <w:pPr>
        <w:widowControl w:val="0"/>
        <w:autoSpaceDE w:val="0"/>
        <w:autoSpaceDN w:val="0"/>
        <w:adjustRightInd w:val="0"/>
        <w:spacing w:after="0" w:line="240" w:lineRule="auto"/>
        <w:ind w:left="720"/>
        <w:jc w:val="both"/>
        <w:rPr>
          <w:rFonts w:ascii="Times New Roman" w:eastAsia="Calibri" w:hAnsi="Times New Roman" w:cs="Times New Roman"/>
          <w:sz w:val="24"/>
          <w:szCs w:val="24"/>
        </w:rPr>
      </w:pPr>
      <w:r w:rsidRPr="005D3D5E">
        <w:rPr>
          <w:rFonts w:ascii="Times New Roman" w:eastAsia="Calibri" w:hAnsi="Times New Roman" w:cs="Times New Roman"/>
          <w:b/>
          <w:bCs/>
          <w:sz w:val="24"/>
          <w:szCs w:val="24"/>
        </w:rPr>
        <w:t>Республиканские НПК:</w:t>
      </w:r>
    </w:p>
    <w:p w:rsidR="00160A76" w:rsidRPr="005D3D5E" w:rsidRDefault="00160A76" w:rsidP="00160A76">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D3D5E">
        <w:rPr>
          <w:rFonts w:ascii="Times New Roman" w:eastAsia="Calibri" w:hAnsi="Times New Roman" w:cs="Times New Roman"/>
          <w:b/>
          <w:bCs/>
          <w:sz w:val="24"/>
          <w:szCs w:val="24"/>
        </w:rPr>
        <w:t xml:space="preserve"> </w:t>
      </w:r>
      <w:r w:rsidRPr="005D3D5E">
        <w:rPr>
          <w:rFonts w:ascii="Times New Roman" w:eastAsia="Calibri" w:hAnsi="Times New Roman" w:cs="Times New Roman"/>
          <w:b/>
          <w:bCs/>
          <w:sz w:val="24"/>
          <w:szCs w:val="24"/>
          <w:u w:val="single"/>
        </w:rPr>
        <w:t>Верхоянские чтения, посвященные 100-летию А.Д.Горохова</w:t>
      </w:r>
      <w:r w:rsidRPr="005D3D5E">
        <w:rPr>
          <w:rFonts w:ascii="Times New Roman" w:eastAsia="Calibri" w:hAnsi="Times New Roman" w:cs="Times New Roman"/>
          <w:b/>
          <w:bCs/>
          <w:sz w:val="24"/>
          <w:szCs w:val="24"/>
        </w:rPr>
        <w:t xml:space="preserve"> </w:t>
      </w:r>
      <w:r w:rsidRPr="005D3D5E">
        <w:rPr>
          <w:rFonts w:ascii="Times New Roman" w:eastAsia="Calibri" w:hAnsi="Times New Roman" w:cs="Times New Roman"/>
          <w:sz w:val="24"/>
          <w:szCs w:val="24"/>
          <w:lang w:val="sah-RU"/>
        </w:rPr>
        <w:t>-  1 участник Слепцов Геннадий (11 класс) Похвальная грамота</w:t>
      </w:r>
    </w:p>
    <w:p w:rsidR="00160A76" w:rsidRPr="005D3D5E" w:rsidRDefault="00160A76" w:rsidP="00160A76">
      <w:pPr>
        <w:widowControl w:val="0"/>
        <w:autoSpaceDE w:val="0"/>
        <w:autoSpaceDN w:val="0"/>
        <w:adjustRightInd w:val="0"/>
        <w:spacing w:after="0" w:line="240" w:lineRule="auto"/>
        <w:jc w:val="both"/>
        <w:rPr>
          <w:rFonts w:ascii="Times New Roman" w:eastAsia="Calibri" w:hAnsi="Times New Roman" w:cs="Times New Roman"/>
          <w:sz w:val="24"/>
          <w:szCs w:val="24"/>
          <w:lang w:val="sah-RU"/>
        </w:rPr>
      </w:pPr>
      <w:r w:rsidRPr="005D3D5E">
        <w:rPr>
          <w:rFonts w:ascii="Times New Roman" w:eastAsia="Calibri" w:hAnsi="Times New Roman" w:cs="Times New Roman"/>
          <w:sz w:val="24"/>
          <w:szCs w:val="24"/>
          <w:lang w:val="sah-RU"/>
        </w:rPr>
        <w:t xml:space="preserve"> “</w:t>
      </w:r>
      <w:r w:rsidRPr="005D3D5E">
        <w:rPr>
          <w:rFonts w:ascii="Times New Roman" w:eastAsia="Calibri" w:hAnsi="Times New Roman" w:cs="Times New Roman"/>
          <w:b/>
          <w:sz w:val="24"/>
          <w:szCs w:val="24"/>
          <w:u w:val="single"/>
          <w:lang w:val="sah-RU"/>
        </w:rPr>
        <w:t>Интеллектуальный потенциал молодежи- селу 21 века</w:t>
      </w:r>
      <w:r w:rsidRPr="005D3D5E">
        <w:rPr>
          <w:rFonts w:ascii="Times New Roman" w:eastAsia="Calibri" w:hAnsi="Times New Roman" w:cs="Times New Roman"/>
          <w:b/>
          <w:sz w:val="24"/>
          <w:szCs w:val="24"/>
          <w:lang w:val="sah-RU"/>
        </w:rPr>
        <w:t>”- 2018г.:</w:t>
      </w:r>
      <w:r w:rsidRPr="005D3D5E">
        <w:rPr>
          <w:rFonts w:ascii="Times New Roman" w:eastAsia="Calibri" w:hAnsi="Times New Roman" w:cs="Times New Roman"/>
          <w:sz w:val="24"/>
          <w:szCs w:val="24"/>
          <w:lang w:val="sah-RU"/>
        </w:rPr>
        <w:t xml:space="preserve"> </w:t>
      </w:r>
    </w:p>
    <w:p w:rsidR="00160A76" w:rsidRPr="005D3D5E" w:rsidRDefault="00160A76" w:rsidP="00160A76">
      <w:pPr>
        <w:widowControl w:val="0"/>
        <w:autoSpaceDE w:val="0"/>
        <w:autoSpaceDN w:val="0"/>
        <w:adjustRightInd w:val="0"/>
        <w:spacing w:after="0" w:line="240" w:lineRule="auto"/>
        <w:jc w:val="both"/>
        <w:rPr>
          <w:rFonts w:ascii="Times New Roman" w:eastAsia="Calibri" w:hAnsi="Times New Roman" w:cs="Times New Roman"/>
          <w:sz w:val="24"/>
          <w:szCs w:val="24"/>
          <w:lang w:val="sah-RU"/>
        </w:rPr>
      </w:pPr>
    </w:p>
    <w:tbl>
      <w:tblPr>
        <w:tblStyle w:val="a5"/>
        <w:tblW w:w="10031" w:type="dxa"/>
        <w:tblLayout w:type="fixed"/>
        <w:tblLook w:val="04A0"/>
      </w:tblPr>
      <w:tblGrid>
        <w:gridCol w:w="422"/>
        <w:gridCol w:w="1813"/>
        <w:gridCol w:w="1559"/>
        <w:gridCol w:w="2126"/>
        <w:gridCol w:w="1843"/>
        <w:gridCol w:w="1134"/>
        <w:gridCol w:w="1134"/>
      </w:tblGrid>
      <w:tr w:rsidR="00160A76" w:rsidRPr="00D5705D" w:rsidTr="00D5705D">
        <w:tc>
          <w:tcPr>
            <w:tcW w:w="422"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w:t>
            </w:r>
          </w:p>
        </w:tc>
        <w:tc>
          <w:tcPr>
            <w:tcW w:w="1813"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Фамилия Имя Отчество участника</w:t>
            </w:r>
          </w:p>
        </w:tc>
        <w:tc>
          <w:tcPr>
            <w:tcW w:w="1559"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Класс, школа</w:t>
            </w:r>
          </w:p>
        </w:tc>
        <w:tc>
          <w:tcPr>
            <w:tcW w:w="2126"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тема</w:t>
            </w:r>
          </w:p>
        </w:tc>
        <w:tc>
          <w:tcPr>
            <w:tcW w:w="1843"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секция</w:t>
            </w:r>
          </w:p>
        </w:tc>
        <w:tc>
          <w:tcPr>
            <w:tcW w:w="1134"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Форма участия</w:t>
            </w:r>
          </w:p>
        </w:tc>
        <w:tc>
          <w:tcPr>
            <w:tcW w:w="1134"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результат</w:t>
            </w:r>
          </w:p>
        </w:tc>
      </w:tr>
      <w:tr w:rsidR="00160A76" w:rsidRPr="00D5705D" w:rsidTr="00D5705D">
        <w:tc>
          <w:tcPr>
            <w:tcW w:w="422"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1.</w:t>
            </w:r>
          </w:p>
        </w:tc>
        <w:tc>
          <w:tcPr>
            <w:tcW w:w="1813"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Старостин Егор Романович</w:t>
            </w:r>
          </w:p>
        </w:tc>
        <w:tc>
          <w:tcPr>
            <w:tcW w:w="1559"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9 класс, МБОУ «Борулахская СОШ»</w:t>
            </w:r>
          </w:p>
        </w:tc>
        <w:tc>
          <w:tcPr>
            <w:tcW w:w="2126"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«Выгода занятия в подсобном хозяйстве»</w:t>
            </w:r>
          </w:p>
        </w:tc>
        <w:tc>
          <w:tcPr>
            <w:tcW w:w="1843"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color w:val="000000"/>
                <w:sz w:val="20"/>
                <w:szCs w:val="20"/>
              </w:rPr>
              <w:t>Экономика сельского хозяйства и бизнес руководство сельскохозяйственными предприятиями</w:t>
            </w:r>
          </w:p>
        </w:tc>
        <w:tc>
          <w:tcPr>
            <w:tcW w:w="1134" w:type="dxa"/>
          </w:tcPr>
          <w:p w:rsidR="00160A76" w:rsidRPr="00D5705D" w:rsidRDefault="00160A76" w:rsidP="00763317">
            <w:pPr>
              <w:jc w:val="both"/>
              <w:rPr>
                <w:rFonts w:ascii="Times New Roman" w:hAnsi="Times New Roman" w:cs="Times New Roman"/>
                <w:color w:val="000000"/>
                <w:sz w:val="20"/>
                <w:szCs w:val="20"/>
              </w:rPr>
            </w:pPr>
            <w:r w:rsidRPr="00D5705D">
              <w:rPr>
                <w:rFonts w:ascii="Times New Roman" w:hAnsi="Times New Roman" w:cs="Times New Roman"/>
                <w:color w:val="000000"/>
                <w:sz w:val="20"/>
                <w:szCs w:val="20"/>
              </w:rPr>
              <w:t>Очная</w:t>
            </w:r>
          </w:p>
        </w:tc>
        <w:tc>
          <w:tcPr>
            <w:tcW w:w="1134" w:type="dxa"/>
          </w:tcPr>
          <w:p w:rsidR="00160A76" w:rsidRPr="00D5705D" w:rsidRDefault="00160A76" w:rsidP="00763317">
            <w:pPr>
              <w:jc w:val="both"/>
              <w:rPr>
                <w:rFonts w:ascii="Times New Roman" w:hAnsi="Times New Roman" w:cs="Times New Roman"/>
                <w:color w:val="000000"/>
                <w:sz w:val="20"/>
                <w:szCs w:val="20"/>
              </w:rPr>
            </w:pPr>
            <w:r w:rsidRPr="00D5705D">
              <w:rPr>
                <w:rFonts w:ascii="Times New Roman" w:hAnsi="Times New Roman" w:cs="Times New Roman"/>
                <w:color w:val="000000"/>
                <w:sz w:val="20"/>
                <w:szCs w:val="20"/>
              </w:rPr>
              <w:t>сертификат</w:t>
            </w:r>
          </w:p>
        </w:tc>
      </w:tr>
      <w:tr w:rsidR="00160A76" w:rsidRPr="00D5705D" w:rsidTr="00D5705D">
        <w:tc>
          <w:tcPr>
            <w:tcW w:w="422"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2.</w:t>
            </w:r>
          </w:p>
        </w:tc>
        <w:tc>
          <w:tcPr>
            <w:tcW w:w="1813"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Юмшанова Анита Сергеевна</w:t>
            </w:r>
          </w:p>
        </w:tc>
        <w:tc>
          <w:tcPr>
            <w:tcW w:w="1559"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9 класс, МБОУ «Борулахская СОШ»</w:t>
            </w:r>
          </w:p>
        </w:tc>
        <w:tc>
          <w:tcPr>
            <w:tcW w:w="2126"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«Вермикомпостирование – основа биологизации земледелия Арктики на примере пришкольной вермифермы «Уйгу»»</w:t>
            </w:r>
          </w:p>
        </w:tc>
        <w:tc>
          <w:tcPr>
            <w:tcW w:w="1843"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color w:val="000000"/>
                <w:sz w:val="20"/>
                <w:szCs w:val="20"/>
              </w:rPr>
              <w:t>Северное земледелие и растениеводство</w:t>
            </w:r>
          </w:p>
        </w:tc>
        <w:tc>
          <w:tcPr>
            <w:tcW w:w="1134" w:type="dxa"/>
          </w:tcPr>
          <w:p w:rsidR="00160A76" w:rsidRPr="00D5705D" w:rsidRDefault="00160A76" w:rsidP="00763317">
            <w:pPr>
              <w:jc w:val="both"/>
              <w:rPr>
                <w:rFonts w:ascii="Times New Roman" w:hAnsi="Times New Roman" w:cs="Times New Roman"/>
                <w:color w:val="000000"/>
                <w:sz w:val="20"/>
                <w:szCs w:val="20"/>
              </w:rPr>
            </w:pPr>
            <w:r w:rsidRPr="00D5705D">
              <w:rPr>
                <w:rFonts w:ascii="Times New Roman" w:hAnsi="Times New Roman" w:cs="Times New Roman"/>
                <w:color w:val="000000"/>
                <w:sz w:val="20"/>
                <w:szCs w:val="20"/>
              </w:rPr>
              <w:t>Очная</w:t>
            </w:r>
          </w:p>
        </w:tc>
        <w:tc>
          <w:tcPr>
            <w:tcW w:w="1134" w:type="dxa"/>
          </w:tcPr>
          <w:p w:rsidR="00160A76" w:rsidRPr="00D5705D" w:rsidRDefault="00160A76" w:rsidP="00763317">
            <w:pPr>
              <w:jc w:val="both"/>
              <w:rPr>
                <w:rFonts w:ascii="Times New Roman" w:hAnsi="Times New Roman" w:cs="Times New Roman"/>
                <w:b/>
                <w:color w:val="FF0000"/>
                <w:sz w:val="20"/>
                <w:szCs w:val="20"/>
              </w:rPr>
            </w:pPr>
            <w:r w:rsidRPr="00D5705D">
              <w:rPr>
                <w:rFonts w:ascii="Times New Roman" w:hAnsi="Times New Roman" w:cs="Times New Roman"/>
                <w:b/>
                <w:color w:val="FF0000"/>
                <w:sz w:val="20"/>
                <w:szCs w:val="20"/>
              </w:rPr>
              <w:t>1 место</w:t>
            </w:r>
          </w:p>
        </w:tc>
      </w:tr>
      <w:tr w:rsidR="00160A76" w:rsidRPr="00D5705D" w:rsidTr="00D5705D">
        <w:tc>
          <w:tcPr>
            <w:tcW w:w="422"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3.</w:t>
            </w:r>
          </w:p>
        </w:tc>
        <w:tc>
          <w:tcPr>
            <w:tcW w:w="1813"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Антонов Павел Семенович</w:t>
            </w:r>
          </w:p>
        </w:tc>
        <w:tc>
          <w:tcPr>
            <w:tcW w:w="1559"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5 класс</w:t>
            </w:r>
          </w:p>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МБОУ «Борулахская СОШ»</w:t>
            </w:r>
          </w:p>
        </w:tc>
        <w:tc>
          <w:tcPr>
            <w:tcW w:w="2126"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«С</w:t>
            </w:r>
            <w:r w:rsidRPr="00D5705D">
              <w:rPr>
                <w:rFonts w:ascii="Times New Roman" w:hAnsi="Times New Roman" w:cs="Times New Roman"/>
                <w:sz w:val="20"/>
                <w:szCs w:val="20"/>
                <w:lang w:val="sah-RU"/>
              </w:rPr>
              <w:t>үөһү иитиититтэн дьиэ кэргэн дохуотун экомономическай ааҕыы</w:t>
            </w:r>
            <w:r w:rsidRPr="00D5705D">
              <w:rPr>
                <w:rFonts w:ascii="Times New Roman" w:hAnsi="Times New Roman" w:cs="Times New Roman"/>
                <w:sz w:val="20"/>
                <w:szCs w:val="20"/>
              </w:rPr>
              <w:t>»</w:t>
            </w:r>
          </w:p>
        </w:tc>
        <w:tc>
          <w:tcPr>
            <w:tcW w:w="1843" w:type="dxa"/>
          </w:tcPr>
          <w:p w:rsidR="00160A76" w:rsidRPr="00D5705D" w:rsidRDefault="00160A76" w:rsidP="00763317">
            <w:pPr>
              <w:jc w:val="both"/>
              <w:rPr>
                <w:rFonts w:ascii="Times New Roman" w:hAnsi="Times New Roman" w:cs="Times New Roman"/>
                <w:color w:val="000000"/>
                <w:sz w:val="20"/>
                <w:szCs w:val="20"/>
              </w:rPr>
            </w:pPr>
            <w:r w:rsidRPr="00D5705D">
              <w:rPr>
                <w:rFonts w:ascii="Times New Roman" w:hAnsi="Times New Roman" w:cs="Times New Roman"/>
                <w:color w:val="000000"/>
                <w:sz w:val="20"/>
                <w:szCs w:val="20"/>
              </w:rPr>
              <w:t xml:space="preserve">Животноводство. </w:t>
            </w:r>
          </w:p>
        </w:tc>
        <w:tc>
          <w:tcPr>
            <w:tcW w:w="1134" w:type="dxa"/>
          </w:tcPr>
          <w:p w:rsidR="00160A76" w:rsidRPr="00D5705D" w:rsidRDefault="00160A76" w:rsidP="00763317">
            <w:pPr>
              <w:jc w:val="both"/>
              <w:rPr>
                <w:rFonts w:ascii="Times New Roman" w:hAnsi="Times New Roman" w:cs="Times New Roman"/>
                <w:color w:val="000000"/>
                <w:sz w:val="20"/>
                <w:szCs w:val="20"/>
              </w:rPr>
            </w:pPr>
            <w:r w:rsidRPr="00D5705D">
              <w:rPr>
                <w:rFonts w:ascii="Times New Roman" w:hAnsi="Times New Roman" w:cs="Times New Roman"/>
                <w:color w:val="000000"/>
                <w:sz w:val="20"/>
                <w:szCs w:val="20"/>
              </w:rPr>
              <w:t>заочная</w:t>
            </w:r>
          </w:p>
        </w:tc>
        <w:tc>
          <w:tcPr>
            <w:tcW w:w="1134" w:type="dxa"/>
          </w:tcPr>
          <w:p w:rsidR="00160A76" w:rsidRPr="00D5705D" w:rsidRDefault="00160A76" w:rsidP="00763317">
            <w:pPr>
              <w:jc w:val="both"/>
              <w:rPr>
                <w:rFonts w:ascii="Times New Roman" w:hAnsi="Times New Roman" w:cs="Times New Roman"/>
                <w:color w:val="000000"/>
                <w:sz w:val="20"/>
                <w:szCs w:val="20"/>
              </w:rPr>
            </w:pPr>
            <w:r w:rsidRPr="00D5705D">
              <w:rPr>
                <w:rFonts w:ascii="Times New Roman" w:hAnsi="Times New Roman" w:cs="Times New Roman"/>
                <w:color w:val="000000"/>
                <w:sz w:val="20"/>
                <w:szCs w:val="20"/>
              </w:rPr>
              <w:t>сертификат</w:t>
            </w:r>
          </w:p>
        </w:tc>
      </w:tr>
    </w:tbl>
    <w:p w:rsidR="00160A76" w:rsidRPr="005D3D5E" w:rsidRDefault="00160A76" w:rsidP="00160A76">
      <w:pPr>
        <w:widowControl w:val="0"/>
        <w:autoSpaceDE w:val="0"/>
        <w:autoSpaceDN w:val="0"/>
        <w:adjustRightInd w:val="0"/>
        <w:spacing w:after="0" w:line="240" w:lineRule="auto"/>
        <w:jc w:val="both"/>
        <w:rPr>
          <w:rFonts w:ascii="Times New Roman" w:eastAsia="Calibri" w:hAnsi="Times New Roman" w:cs="Times New Roman"/>
          <w:sz w:val="24"/>
          <w:szCs w:val="24"/>
          <w:lang w:val="sah-RU"/>
        </w:rPr>
      </w:pPr>
    </w:p>
    <w:p w:rsidR="00160A76" w:rsidRPr="005D3D5E" w:rsidRDefault="00160A76" w:rsidP="00160A76">
      <w:pPr>
        <w:widowControl w:val="0"/>
        <w:autoSpaceDE w:val="0"/>
        <w:autoSpaceDN w:val="0"/>
        <w:adjustRightInd w:val="0"/>
        <w:spacing w:after="0" w:line="240" w:lineRule="auto"/>
        <w:jc w:val="both"/>
        <w:rPr>
          <w:rFonts w:ascii="Times New Roman" w:eastAsia="Calibri" w:hAnsi="Times New Roman" w:cs="Times New Roman"/>
          <w:sz w:val="24"/>
          <w:szCs w:val="24"/>
          <w:lang w:val="sah-RU"/>
        </w:rPr>
      </w:pPr>
      <w:r w:rsidRPr="005D3D5E">
        <w:rPr>
          <w:rFonts w:ascii="Times New Roman" w:eastAsia="Calibri" w:hAnsi="Times New Roman" w:cs="Times New Roman"/>
          <w:b/>
          <w:sz w:val="24"/>
          <w:szCs w:val="24"/>
          <w:u w:val="single"/>
          <w:lang w:val="sah-RU"/>
        </w:rPr>
        <w:t xml:space="preserve"> “Чугуновские агрочтения”- 2018г.:</w:t>
      </w:r>
      <w:r w:rsidRPr="005D3D5E">
        <w:rPr>
          <w:rFonts w:ascii="Times New Roman" w:eastAsia="Calibri" w:hAnsi="Times New Roman" w:cs="Times New Roman"/>
          <w:sz w:val="24"/>
          <w:szCs w:val="24"/>
          <w:u w:val="single"/>
          <w:lang w:val="sah-RU"/>
        </w:rPr>
        <w:t xml:space="preserve"> </w:t>
      </w:r>
    </w:p>
    <w:tbl>
      <w:tblPr>
        <w:tblStyle w:val="a5"/>
        <w:tblW w:w="10173" w:type="dxa"/>
        <w:tblLayout w:type="fixed"/>
        <w:tblLook w:val="04A0"/>
      </w:tblPr>
      <w:tblGrid>
        <w:gridCol w:w="409"/>
        <w:gridCol w:w="1684"/>
        <w:gridCol w:w="1843"/>
        <w:gridCol w:w="2268"/>
        <w:gridCol w:w="1559"/>
        <w:gridCol w:w="839"/>
        <w:gridCol w:w="1571"/>
      </w:tblGrid>
      <w:tr w:rsidR="00160A76" w:rsidRPr="00D5705D" w:rsidTr="00D5705D">
        <w:tc>
          <w:tcPr>
            <w:tcW w:w="409"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w:t>
            </w:r>
          </w:p>
        </w:tc>
        <w:tc>
          <w:tcPr>
            <w:tcW w:w="1684"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Фамилия Имя Отчество участника</w:t>
            </w:r>
          </w:p>
        </w:tc>
        <w:tc>
          <w:tcPr>
            <w:tcW w:w="1843"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Класс, школа</w:t>
            </w:r>
          </w:p>
        </w:tc>
        <w:tc>
          <w:tcPr>
            <w:tcW w:w="2268"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тема</w:t>
            </w:r>
          </w:p>
        </w:tc>
        <w:tc>
          <w:tcPr>
            <w:tcW w:w="1559"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секция</w:t>
            </w:r>
          </w:p>
        </w:tc>
        <w:tc>
          <w:tcPr>
            <w:tcW w:w="839"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Форма участия</w:t>
            </w:r>
          </w:p>
        </w:tc>
        <w:tc>
          <w:tcPr>
            <w:tcW w:w="1571"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результат</w:t>
            </w:r>
          </w:p>
        </w:tc>
      </w:tr>
      <w:tr w:rsidR="00160A76" w:rsidRPr="00D5705D" w:rsidTr="00D5705D">
        <w:tc>
          <w:tcPr>
            <w:tcW w:w="409"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1.</w:t>
            </w:r>
          </w:p>
        </w:tc>
        <w:tc>
          <w:tcPr>
            <w:tcW w:w="1684"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Старостин Егор Романович</w:t>
            </w:r>
          </w:p>
        </w:tc>
        <w:tc>
          <w:tcPr>
            <w:tcW w:w="1843"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9 класс, МБОУ «Борулахская СОШ»</w:t>
            </w:r>
          </w:p>
        </w:tc>
        <w:tc>
          <w:tcPr>
            <w:tcW w:w="2268"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«Выгода занятия в подсобном хозяйстве»</w:t>
            </w:r>
          </w:p>
        </w:tc>
        <w:tc>
          <w:tcPr>
            <w:tcW w:w="1559"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color w:val="000000"/>
                <w:sz w:val="20"/>
                <w:szCs w:val="20"/>
              </w:rPr>
              <w:t>Экономика сельского хозяйства и предпринимательство</w:t>
            </w:r>
          </w:p>
        </w:tc>
        <w:tc>
          <w:tcPr>
            <w:tcW w:w="839" w:type="dxa"/>
          </w:tcPr>
          <w:p w:rsidR="00160A76" w:rsidRPr="00D5705D" w:rsidRDefault="00160A76" w:rsidP="00763317">
            <w:pPr>
              <w:jc w:val="both"/>
              <w:rPr>
                <w:rFonts w:ascii="Times New Roman" w:hAnsi="Times New Roman" w:cs="Times New Roman"/>
                <w:color w:val="000000"/>
                <w:sz w:val="20"/>
                <w:szCs w:val="20"/>
              </w:rPr>
            </w:pPr>
            <w:r w:rsidRPr="00D5705D">
              <w:rPr>
                <w:rFonts w:ascii="Times New Roman" w:hAnsi="Times New Roman" w:cs="Times New Roman"/>
                <w:color w:val="000000"/>
                <w:sz w:val="20"/>
                <w:szCs w:val="20"/>
              </w:rPr>
              <w:t>очная</w:t>
            </w:r>
          </w:p>
        </w:tc>
        <w:tc>
          <w:tcPr>
            <w:tcW w:w="1571" w:type="dxa"/>
          </w:tcPr>
          <w:p w:rsidR="00160A76" w:rsidRPr="00D5705D" w:rsidRDefault="00160A76" w:rsidP="00763317">
            <w:pPr>
              <w:jc w:val="both"/>
              <w:rPr>
                <w:rFonts w:ascii="Times New Roman" w:hAnsi="Times New Roman" w:cs="Times New Roman"/>
                <w:color w:val="000000"/>
                <w:sz w:val="20"/>
                <w:szCs w:val="20"/>
              </w:rPr>
            </w:pPr>
            <w:r w:rsidRPr="00D5705D">
              <w:rPr>
                <w:rFonts w:ascii="Times New Roman" w:hAnsi="Times New Roman" w:cs="Times New Roman"/>
                <w:color w:val="000000"/>
                <w:sz w:val="20"/>
                <w:szCs w:val="20"/>
              </w:rPr>
              <w:t>сертификат</w:t>
            </w:r>
          </w:p>
        </w:tc>
      </w:tr>
      <w:tr w:rsidR="00160A76" w:rsidRPr="00D5705D" w:rsidTr="00D5705D">
        <w:tc>
          <w:tcPr>
            <w:tcW w:w="409"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2.</w:t>
            </w:r>
          </w:p>
        </w:tc>
        <w:tc>
          <w:tcPr>
            <w:tcW w:w="1684"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 xml:space="preserve">Юмшанова </w:t>
            </w:r>
            <w:r w:rsidRPr="00D5705D">
              <w:rPr>
                <w:rFonts w:ascii="Times New Roman" w:hAnsi="Times New Roman" w:cs="Times New Roman"/>
                <w:sz w:val="20"/>
                <w:szCs w:val="20"/>
              </w:rPr>
              <w:lastRenderedPageBreak/>
              <w:t>Анита Сергеевна</w:t>
            </w:r>
          </w:p>
        </w:tc>
        <w:tc>
          <w:tcPr>
            <w:tcW w:w="1843"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lastRenderedPageBreak/>
              <w:t xml:space="preserve">9 класс, МБОУ </w:t>
            </w:r>
            <w:r w:rsidRPr="00D5705D">
              <w:rPr>
                <w:rFonts w:ascii="Times New Roman" w:hAnsi="Times New Roman" w:cs="Times New Roman"/>
                <w:sz w:val="20"/>
                <w:szCs w:val="20"/>
              </w:rPr>
              <w:lastRenderedPageBreak/>
              <w:t>«Борулахская СОШ»</w:t>
            </w:r>
          </w:p>
        </w:tc>
        <w:tc>
          <w:tcPr>
            <w:tcW w:w="2268"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lastRenderedPageBreak/>
              <w:t>«Вермикомпостирован</w:t>
            </w:r>
            <w:r w:rsidRPr="00D5705D">
              <w:rPr>
                <w:rFonts w:ascii="Times New Roman" w:hAnsi="Times New Roman" w:cs="Times New Roman"/>
                <w:sz w:val="20"/>
                <w:szCs w:val="20"/>
              </w:rPr>
              <w:lastRenderedPageBreak/>
              <w:t>ие – основа биологизации земледелия Арктики на примере пришкольной вермифермы «Уйгу»»</w:t>
            </w:r>
          </w:p>
        </w:tc>
        <w:tc>
          <w:tcPr>
            <w:tcW w:w="1559"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color w:val="000000"/>
                <w:sz w:val="20"/>
                <w:szCs w:val="20"/>
              </w:rPr>
              <w:lastRenderedPageBreak/>
              <w:t>Экология</w:t>
            </w:r>
          </w:p>
        </w:tc>
        <w:tc>
          <w:tcPr>
            <w:tcW w:w="839" w:type="dxa"/>
          </w:tcPr>
          <w:p w:rsidR="00160A76" w:rsidRPr="00D5705D" w:rsidRDefault="00160A76" w:rsidP="00763317">
            <w:pPr>
              <w:jc w:val="both"/>
              <w:rPr>
                <w:rFonts w:ascii="Times New Roman" w:hAnsi="Times New Roman" w:cs="Times New Roman"/>
                <w:color w:val="000000"/>
                <w:sz w:val="20"/>
                <w:szCs w:val="20"/>
              </w:rPr>
            </w:pPr>
            <w:r w:rsidRPr="00D5705D">
              <w:rPr>
                <w:rFonts w:ascii="Times New Roman" w:hAnsi="Times New Roman" w:cs="Times New Roman"/>
                <w:color w:val="000000"/>
                <w:sz w:val="20"/>
                <w:szCs w:val="20"/>
              </w:rPr>
              <w:t>очная</w:t>
            </w:r>
          </w:p>
        </w:tc>
        <w:tc>
          <w:tcPr>
            <w:tcW w:w="1571" w:type="dxa"/>
          </w:tcPr>
          <w:p w:rsidR="00160A76" w:rsidRPr="00D5705D" w:rsidRDefault="00160A76" w:rsidP="00763317">
            <w:pPr>
              <w:jc w:val="both"/>
              <w:rPr>
                <w:rFonts w:ascii="Times New Roman" w:hAnsi="Times New Roman" w:cs="Times New Roman"/>
                <w:b/>
                <w:color w:val="FF0000"/>
                <w:sz w:val="20"/>
                <w:szCs w:val="20"/>
              </w:rPr>
            </w:pPr>
            <w:r w:rsidRPr="00D5705D">
              <w:rPr>
                <w:rFonts w:ascii="Times New Roman" w:hAnsi="Times New Roman" w:cs="Times New Roman"/>
                <w:b/>
                <w:color w:val="FF0000"/>
                <w:sz w:val="20"/>
                <w:szCs w:val="20"/>
              </w:rPr>
              <w:t>2 место</w:t>
            </w:r>
          </w:p>
        </w:tc>
      </w:tr>
      <w:tr w:rsidR="00160A76" w:rsidRPr="00D5705D" w:rsidTr="00D5705D">
        <w:tc>
          <w:tcPr>
            <w:tcW w:w="409"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lastRenderedPageBreak/>
              <w:t>3.</w:t>
            </w:r>
          </w:p>
        </w:tc>
        <w:tc>
          <w:tcPr>
            <w:tcW w:w="1684"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Юмшанова Акулина Игорьевна</w:t>
            </w:r>
          </w:p>
        </w:tc>
        <w:tc>
          <w:tcPr>
            <w:tcW w:w="1843"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11 класс, МБОУ «Борулахская СОШ»</w:t>
            </w:r>
          </w:p>
        </w:tc>
        <w:tc>
          <w:tcPr>
            <w:tcW w:w="2268"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«Мое село Томтор»</w:t>
            </w:r>
          </w:p>
        </w:tc>
        <w:tc>
          <w:tcPr>
            <w:tcW w:w="1559" w:type="dxa"/>
          </w:tcPr>
          <w:p w:rsidR="00160A76" w:rsidRPr="00D5705D" w:rsidRDefault="00160A76" w:rsidP="00763317">
            <w:pPr>
              <w:jc w:val="both"/>
              <w:rPr>
                <w:rFonts w:ascii="Times New Roman" w:hAnsi="Times New Roman" w:cs="Times New Roman"/>
                <w:color w:val="000000"/>
                <w:sz w:val="20"/>
                <w:szCs w:val="20"/>
              </w:rPr>
            </w:pPr>
            <w:r w:rsidRPr="00D5705D">
              <w:rPr>
                <w:rFonts w:ascii="Times New Roman" w:hAnsi="Times New Roman" w:cs="Times New Roman"/>
                <w:color w:val="000000"/>
                <w:sz w:val="20"/>
                <w:szCs w:val="20"/>
              </w:rPr>
              <w:t>Литературное творчество</w:t>
            </w:r>
          </w:p>
        </w:tc>
        <w:tc>
          <w:tcPr>
            <w:tcW w:w="839" w:type="dxa"/>
          </w:tcPr>
          <w:p w:rsidR="00160A76" w:rsidRPr="00D5705D" w:rsidRDefault="00160A76" w:rsidP="00763317">
            <w:pPr>
              <w:jc w:val="both"/>
              <w:rPr>
                <w:rFonts w:ascii="Times New Roman" w:hAnsi="Times New Roman" w:cs="Times New Roman"/>
                <w:color w:val="000000"/>
                <w:sz w:val="20"/>
                <w:szCs w:val="20"/>
              </w:rPr>
            </w:pPr>
            <w:r w:rsidRPr="00D5705D">
              <w:rPr>
                <w:rFonts w:ascii="Times New Roman" w:hAnsi="Times New Roman" w:cs="Times New Roman"/>
                <w:color w:val="000000"/>
                <w:sz w:val="20"/>
                <w:szCs w:val="20"/>
              </w:rPr>
              <w:t>очная</w:t>
            </w:r>
          </w:p>
        </w:tc>
        <w:tc>
          <w:tcPr>
            <w:tcW w:w="1571" w:type="dxa"/>
          </w:tcPr>
          <w:p w:rsidR="00160A76" w:rsidRPr="00D5705D" w:rsidRDefault="00160A76" w:rsidP="00763317">
            <w:pPr>
              <w:jc w:val="both"/>
              <w:rPr>
                <w:rFonts w:ascii="Times New Roman" w:hAnsi="Times New Roman" w:cs="Times New Roman"/>
                <w:color w:val="000000"/>
                <w:sz w:val="20"/>
                <w:szCs w:val="20"/>
              </w:rPr>
            </w:pPr>
            <w:r w:rsidRPr="00D5705D">
              <w:rPr>
                <w:rFonts w:ascii="Times New Roman" w:hAnsi="Times New Roman" w:cs="Times New Roman"/>
                <w:color w:val="000000"/>
                <w:sz w:val="20"/>
                <w:szCs w:val="20"/>
              </w:rPr>
              <w:t>Грамота</w:t>
            </w:r>
          </w:p>
        </w:tc>
      </w:tr>
      <w:tr w:rsidR="00160A76" w:rsidRPr="00D5705D" w:rsidTr="00D5705D">
        <w:tc>
          <w:tcPr>
            <w:tcW w:w="409"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4.</w:t>
            </w:r>
          </w:p>
        </w:tc>
        <w:tc>
          <w:tcPr>
            <w:tcW w:w="1684"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Потапова Сахаяна Сергеевна</w:t>
            </w:r>
          </w:p>
        </w:tc>
        <w:tc>
          <w:tcPr>
            <w:tcW w:w="1843"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8 класс, МБОУ «Борулахская СОШ»</w:t>
            </w:r>
          </w:p>
        </w:tc>
        <w:tc>
          <w:tcPr>
            <w:tcW w:w="2268"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«Оценка загрязненности снежного покрова в окрестностях с. Томтор»</w:t>
            </w:r>
          </w:p>
        </w:tc>
        <w:tc>
          <w:tcPr>
            <w:tcW w:w="1559" w:type="dxa"/>
          </w:tcPr>
          <w:p w:rsidR="00160A76" w:rsidRPr="00D5705D" w:rsidRDefault="00160A76" w:rsidP="00763317">
            <w:pPr>
              <w:jc w:val="both"/>
              <w:rPr>
                <w:rFonts w:ascii="Times New Roman" w:hAnsi="Times New Roman" w:cs="Times New Roman"/>
                <w:color w:val="000000"/>
                <w:sz w:val="20"/>
                <w:szCs w:val="20"/>
              </w:rPr>
            </w:pPr>
            <w:r w:rsidRPr="00D5705D">
              <w:rPr>
                <w:rFonts w:ascii="Times New Roman" w:hAnsi="Times New Roman" w:cs="Times New Roman"/>
                <w:color w:val="000000"/>
                <w:sz w:val="20"/>
                <w:szCs w:val="20"/>
              </w:rPr>
              <w:t xml:space="preserve">Экология </w:t>
            </w:r>
          </w:p>
        </w:tc>
        <w:tc>
          <w:tcPr>
            <w:tcW w:w="839" w:type="dxa"/>
          </w:tcPr>
          <w:p w:rsidR="00160A76" w:rsidRPr="00D5705D" w:rsidRDefault="00160A76" w:rsidP="00763317">
            <w:pPr>
              <w:jc w:val="both"/>
              <w:rPr>
                <w:rFonts w:ascii="Times New Roman" w:hAnsi="Times New Roman" w:cs="Times New Roman"/>
                <w:color w:val="000000"/>
                <w:sz w:val="20"/>
                <w:szCs w:val="20"/>
              </w:rPr>
            </w:pPr>
            <w:r w:rsidRPr="00D5705D">
              <w:rPr>
                <w:rFonts w:ascii="Times New Roman" w:hAnsi="Times New Roman" w:cs="Times New Roman"/>
                <w:color w:val="000000"/>
                <w:sz w:val="20"/>
                <w:szCs w:val="20"/>
              </w:rPr>
              <w:t>заочная</w:t>
            </w:r>
          </w:p>
        </w:tc>
        <w:tc>
          <w:tcPr>
            <w:tcW w:w="1571" w:type="dxa"/>
          </w:tcPr>
          <w:p w:rsidR="00160A76" w:rsidRPr="00D5705D" w:rsidRDefault="00160A76" w:rsidP="00763317">
            <w:pPr>
              <w:jc w:val="both"/>
              <w:rPr>
                <w:rFonts w:ascii="Times New Roman" w:hAnsi="Times New Roman" w:cs="Times New Roman"/>
                <w:color w:val="000000"/>
                <w:sz w:val="20"/>
                <w:szCs w:val="20"/>
              </w:rPr>
            </w:pPr>
            <w:r w:rsidRPr="00D5705D">
              <w:rPr>
                <w:rFonts w:ascii="Times New Roman" w:hAnsi="Times New Roman" w:cs="Times New Roman"/>
                <w:color w:val="000000"/>
                <w:sz w:val="20"/>
                <w:szCs w:val="20"/>
              </w:rPr>
              <w:t>Сертификат</w:t>
            </w:r>
          </w:p>
        </w:tc>
      </w:tr>
      <w:tr w:rsidR="00160A76" w:rsidRPr="00D5705D" w:rsidTr="00D5705D">
        <w:tc>
          <w:tcPr>
            <w:tcW w:w="409"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5.</w:t>
            </w:r>
          </w:p>
        </w:tc>
        <w:tc>
          <w:tcPr>
            <w:tcW w:w="1684"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Старостина Диана Спиридоновна</w:t>
            </w:r>
          </w:p>
        </w:tc>
        <w:tc>
          <w:tcPr>
            <w:tcW w:w="1843"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7 класс, МБОУ «Борулахская СОШ»</w:t>
            </w:r>
          </w:p>
        </w:tc>
        <w:tc>
          <w:tcPr>
            <w:tcW w:w="2268"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«Терут угэстэри сергутэн»</w:t>
            </w:r>
          </w:p>
        </w:tc>
        <w:tc>
          <w:tcPr>
            <w:tcW w:w="1559" w:type="dxa"/>
          </w:tcPr>
          <w:p w:rsidR="00160A76" w:rsidRPr="00D5705D" w:rsidRDefault="00160A76" w:rsidP="00763317">
            <w:pPr>
              <w:jc w:val="both"/>
              <w:rPr>
                <w:rFonts w:ascii="Times New Roman" w:hAnsi="Times New Roman" w:cs="Times New Roman"/>
                <w:color w:val="000000"/>
                <w:sz w:val="20"/>
                <w:szCs w:val="20"/>
              </w:rPr>
            </w:pPr>
            <w:r w:rsidRPr="00D5705D">
              <w:rPr>
                <w:rFonts w:ascii="Times New Roman" w:hAnsi="Times New Roman" w:cs="Times New Roman"/>
                <w:color w:val="000000"/>
                <w:sz w:val="20"/>
                <w:szCs w:val="20"/>
              </w:rPr>
              <w:t>Переработка продукции животноводства</w:t>
            </w:r>
          </w:p>
        </w:tc>
        <w:tc>
          <w:tcPr>
            <w:tcW w:w="839" w:type="dxa"/>
          </w:tcPr>
          <w:p w:rsidR="00160A76" w:rsidRPr="00D5705D" w:rsidRDefault="00160A76" w:rsidP="00763317">
            <w:pPr>
              <w:jc w:val="both"/>
              <w:rPr>
                <w:rFonts w:ascii="Times New Roman" w:hAnsi="Times New Roman" w:cs="Times New Roman"/>
                <w:color w:val="000000"/>
                <w:sz w:val="20"/>
                <w:szCs w:val="20"/>
              </w:rPr>
            </w:pPr>
            <w:r w:rsidRPr="00D5705D">
              <w:rPr>
                <w:rFonts w:ascii="Times New Roman" w:hAnsi="Times New Roman" w:cs="Times New Roman"/>
                <w:color w:val="000000"/>
                <w:sz w:val="20"/>
                <w:szCs w:val="20"/>
              </w:rPr>
              <w:t>заочная</w:t>
            </w:r>
          </w:p>
        </w:tc>
        <w:tc>
          <w:tcPr>
            <w:tcW w:w="1571" w:type="dxa"/>
          </w:tcPr>
          <w:p w:rsidR="00160A76" w:rsidRPr="00D5705D" w:rsidRDefault="00160A76" w:rsidP="00763317">
            <w:pPr>
              <w:jc w:val="both"/>
              <w:rPr>
                <w:rFonts w:ascii="Times New Roman" w:hAnsi="Times New Roman" w:cs="Times New Roman"/>
                <w:color w:val="000000"/>
                <w:sz w:val="20"/>
                <w:szCs w:val="20"/>
              </w:rPr>
            </w:pPr>
            <w:r w:rsidRPr="00D5705D">
              <w:rPr>
                <w:rFonts w:ascii="Times New Roman" w:hAnsi="Times New Roman" w:cs="Times New Roman"/>
                <w:color w:val="000000"/>
                <w:sz w:val="20"/>
                <w:szCs w:val="20"/>
              </w:rPr>
              <w:t>Сертификат</w:t>
            </w:r>
          </w:p>
        </w:tc>
      </w:tr>
      <w:tr w:rsidR="00160A76" w:rsidRPr="00D5705D" w:rsidTr="00D5705D">
        <w:tc>
          <w:tcPr>
            <w:tcW w:w="409"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6.</w:t>
            </w:r>
          </w:p>
        </w:tc>
        <w:tc>
          <w:tcPr>
            <w:tcW w:w="1684"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Антонов Павел Семенович</w:t>
            </w:r>
          </w:p>
        </w:tc>
        <w:tc>
          <w:tcPr>
            <w:tcW w:w="1843"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5 класс</w:t>
            </w:r>
          </w:p>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МБОУ «Борулахская СОШ»</w:t>
            </w:r>
          </w:p>
        </w:tc>
        <w:tc>
          <w:tcPr>
            <w:tcW w:w="2268"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«С</w:t>
            </w:r>
            <w:r w:rsidRPr="00D5705D">
              <w:rPr>
                <w:rFonts w:ascii="Times New Roman" w:hAnsi="Times New Roman" w:cs="Times New Roman"/>
                <w:sz w:val="20"/>
                <w:szCs w:val="20"/>
                <w:lang w:val="sah-RU"/>
              </w:rPr>
              <w:t>үөһү иитиититтэн дьиэ кэргэн дохуотун экомономическай ааҕыы</w:t>
            </w:r>
            <w:r w:rsidRPr="00D5705D">
              <w:rPr>
                <w:rFonts w:ascii="Times New Roman" w:hAnsi="Times New Roman" w:cs="Times New Roman"/>
                <w:sz w:val="20"/>
                <w:szCs w:val="20"/>
              </w:rPr>
              <w:t>»</w:t>
            </w:r>
          </w:p>
        </w:tc>
        <w:tc>
          <w:tcPr>
            <w:tcW w:w="1559" w:type="dxa"/>
          </w:tcPr>
          <w:p w:rsidR="00160A76" w:rsidRPr="00D5705D" w:rsidRDefault="00160A76" w:rsidP="00763317">
            <w:pPr>
              <w:jc w:val="both"/>
              <w:rPr>
                <w:rFonts w:ascii="Times New Roman" w:hAnsi="Times New Roman" w:cs="Times New Roman"/>
                <w:color w:val="000000"/>
                <w:sz w:val="20"/>
                <w:szCs w:val="20"/>
              </w:rPr>
            </w:pPr>
            <w:r w:rsidRPr="00D5705D">
              <w:rPr>
                <w:rFonts w:ascii="Times New Roman" w:hAnsi="Times New Roman" w:cs="Times New Roman"/>
                <w:color w:val="000000"/>
                <w:sz w:val="20"/>
                <w:szCs w:val="20"/>
              </w:rPr>
              <w:t>Животноводство.Переработка продукции животноводства</w:t>
            </w:r>
          </w:p>
        </w:tc>
        <w:tc>
          <w:tcPr>
            <w:tcW w:w="839" w:type="dxa"/>
          </w:tcPr>
          <w:p w:rsidR="00160A76" w:rsidRPr="00D5705D" w:rsidRDefault="00160A76" w:rsidP="00763317">
            <w:pPr>
              <w:jc w:val="both"/>
              <w:rPr>
                <w:rFonts w:ascii="Times New Roman" w:hAnsi="Times New Roman" w:cs="Times New Roman"/>
                <w:color w:val="000000"/>
                <w:sz w:val="20"/>
                <w:szCs w:val="20"/>
              </w:rPr>
            </w:pPr>
            <w:r w:rsidRPr="00D5705D">
              <w:rPr>
                <w:rFonts w:ascii="Times New Roman" w:hAnsi="Times New Roman" w:cs="Times New Roman"/>
                <w:color w:val="000000"/>
                <w:sz w:val="20"/>
                <w:szCs w:val="20"/>
              </w:rPr>
              <w:t>заочная</w:t>
            </w:r>
          </w:p>
        </w:tc>
        <w:tc>
          <w:tcPr>
            <w:tcW w:w="1571" w:type="dxa"/>
          </w:tcPr>
          <w:p w:rsidR="00160A76" w:rsidRPr="00D5705D" w:rsidRDefault="00160A76" w:rsidP="00763317">
            <w:pPr>
              <w:jc w:val="both"/>
              <w:rPr>
                <w:rFonts w:ascii="Times New Roman" w:hAnsi="Times New Roman" w:cs="Times New Roman"/>
                <w:color w:val="000000"/>
                <w:sz w:val="20"/>
                <w:szCs w:val="20"/>
              </w:rPr>
            </w:pPr>
            <w:r w:rsidRPr="00D5705D">
              <w:rPr>
                <w:rFonts w:ascii="Times New Roman" w:hAnsi="Times New Roman" w:cs="Times New Roman"/>
                <w:color w:val="000000"/>
                <w:sz w:val="20"/>
                <w:szCs w:val="20"/>
              </w:rPr>
              <w:t>Сертификат</w:t>
            </w:r>
          </w:p>
        </w:tc>
      </w:tr>
    </w:tbl>
    <w:p w:rsidR="00160A76" w:rsidRDefault="00160A76" w:rsidP="00160A76">
      <w:pPr>
        <w:widowControl w:val="0"/>
        <w:autoSpaceDE w:val="0"/>
        <w:autoSpaceDN w:val="0"/>
        <w:adjustRightInd w:val="0"/>
        <w:jc w:val="both"/>
        <w:rPr>
          <w:rFonts w:eastAsia="Calibri"/>
          <w:u w:val="single"/>
          <w:lang w:val="sah-RU"/>
        </w:rPr>
      </w:pPr>
      <w:r w:rsidRPr="00D0554F">
        <w:rPr>
          <w:rFonts w:eastAsia="Calibri"/>
          <w:b/>
          <w:lang w:val="sah-RU"/>
        </w:rPr>
        <w:t xml:space="preserve"> “</w:t>
      </w:r>
      <w:r w:rsidRPr="00D0554F">
        <w:rPr>
          <w:rFonts w:eastAsia="Calibri"/>
          <w:b/>
          <w:u w:val="single"/>
          <w:lang w:val="sah-RU"/>
        </w:rPr>
        <w:t>Бессоновские чтения”</w:t>
      </w:r>
      <w:r>
        <w:rPr>
          <w:rFonts w:eastAsia="Calibri"/>
          <w:b/>
          <w:u w:val="single"/>
          <w:lang w:val="sah-RU"/>
        </w:rPr>
        <w:t xml:space="preserve"> – 2018г.</w:t>
      </w:r>
      <w:r w:rsidRPr="00D0554F">
        <w:rPr>
          <w:rFonts w:eastAsia="Calibri"/>
          <w:b/>
          <w:u w:val="single"/>
          <w:lang w:val="sah-RU"/>
        </w:rPr>
        <w:t>:</w:t>
      </w:r>
      <w:r w:rsidRPr="00D0554F">
        <w:rPr>
          <w:rFonts w:eastAsia="Calibri"/>
          <w:u w:val="single"/>
          <w:lang w:val="sah-RU"/>
        </w:rPr>
        <w:t xml:space="preserve"> </w:t>
      </w:r>
    </w:p>
    <w:tbl>
      <w:tblPr>
        <w:tblStyle w:val="a5"/>
        <w:tblW w:w="10031" w:type="dxa"/>
        <w:tblLayout w:type="fixed"/>
        <w:tblLook w:val="04A0"/>
      </w:tblPr>
      <w:tblGrid>
        <w:gridCol w:w="417"/>
        <w:gridCol w:w="1818"/>
        <w:gridCol w:w="1559"/>
        <w:gridCol w:w="2551"/>
        <w:gridCol w:w="1418"/>
        <w:gridCol w:w="1134"/>
        <w:gridCol w:w="1134"/>
      </w:tblGrid>
      <w:tr w:rsidR="00160A76" w:rsidRPr="00D5705D" w:rsidTr="00D5705D">
        <w:tc>
          <w:tcPr>
            <w:tcW w:w="417"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w:t>
            </w:r>
          </w:p>
        </w:tc>
        <w:tc>
          <w:tcPr>
            <w:tcW w:w="1818"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Фамилия Имя Отчество участника</w:t>
            </w:r>
          </w:p>
        </w:tc>
        <w:tc>
          <w:tcPr>
            <w:tcW w:w="1559"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Класс, школа</w:t>
            </w:r>
          </w:p>
        </w:tc>
        <w:tc>
          <w:tcPr>
            <w:tcW w:w="2551"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тема</w:t>
            </w:r>
          </w:p>
        </w:tc>
        <w:tc>
          <w:tcPr>
            <w:tcW w:w="1418"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секция</w:t>
            </w:r>
          </w:p>
        </w:tc>
        <w:tc>
          <w:tcPr>
            <w:tcW w:w="1134"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Форма участия</w:t>
            </w:r>
          </w:p>
        </w:tc>
        <w:tc>
          <w:tcPr>
            <w:tcW w:w="1134"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результат</w:t>
            </w:r>
          </w:p>
        </w:tc>
      </w:tr>
      <w:tr w:rsidR="00160A76" w:rsidRPr="00D5705D" w:rsidTr="00D5705D">
        <w:tc>
          <w:tcPr>
            <w:tcW w:w="417"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1.</w:t>
            </w:r>
          </w:p>
        </w:tc>
        <w:tc>
          <w:tcPr>
            <w:tcW w:w="1818"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Юмшанова Анита Сергеевна</w:t>
            </w:r>
          </w:p>
        </w:tc>
        <w:tc>
          <w:tcPr>
            <w:tcW w:w="1559"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9 класс, МБОУ «Борулахская СОШ»</w:t>
            </w:r>
          </w:p>
        </w:tc>
        <w:tc>
          <w:tcPr>
            <w:tcW w:w="2551"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«Вермикомпостирование – основа биологизации земледелия Арктики на примере пришкольной вермифермы «Уйгу»»</w:t>
            </w:r>
          </w:p>
        </w:tc>
        <w:tc>
          <w:tcPr>
            <w:tcW w:w="1418"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color w:val="000000"/>
                <w:sz w:val="20"/>
                <w:szCs w:val="20"/>
              </w:rPr>
              <w:t>почвоведение</w:t>
            </w:r>
          </w:p>
        </w:tc>
        <w:tc>
          <w:tcPr>
            <w:tcW w:w="1134" w:type="dxa"/>
          </w:tcPr>
          <w:p w:rsidR="00160A76" w:rsidRPr="00D5705D" w:rsidRDefault="00160A76" w:rsidP="00763317">
            <w:pPr>
              <w:jc w:val="both"/>
              <w:rPr>
                <w:rFonts w:ascii="Times New Roman" w:hAnsi="Times New Roman" w:cs="Times New Roman"/>
                <w:color w:val="000000"/>
                <w:sz w:val="20"/>
                <w:szCs w:val="20"/>
              </w:rPr>
            </w:pPr>
            <w:r w:rsidRPr="00D5705D">
              <w:rPr>
                <w:rFonts w:ascii="Times New Roman" w:hAnsi="Times New Roman" w:cs="Times New Roman"/>
                <w:color w:val="000000"/>
                <w:sz w:val="20"/>
                <w:szCs w:val="20"/>
              </w:rPr>
              <w:t>очная</w:t>
            </w:r>
          </w:p>
        </w:tc>
        <w:tc>
          <w:tcPr>
            <w:tcW w:w="1134" w:type="dxa"/>
          </w:tcPr>
          <w:p w:rsidR="00160A76" w:rsidRPr="00D5705D" w:rsidRDefault="00160A76" w:rsidP="00763317">
            <w:pPr>
              <w:jc w:val="both"/>
              <w:rPr>
                <w:rFonts w:ascii="Times New Roman" w:hAnsi="Times New Roman" w:cs="Times New Roman"/>
                <w:b/>
                <w:color w:val="FF0000"/>
                <w:sz w:val="20"/>
                <w:szCs w:val="20"/>
              </w:rPr>
            </w:pPr>
            <w:r w:rsidRPr="00D5705D">
              <w:rPr>
                <w:rFonts w:ascii="Times New Roman" w:hAnsi="Times New Roman" w:cs="Times New Roman"/>
                <w:b/>
                <w:color w:val="FF0000"/>
                <w:sz w:val="20"/>
                <w:szCs w:val="20"/>
              </w:rPr>
              <w:t>2 место</w:t>
            </w:r>
          </w:p>
          <w:p w:rsidR="00160A76" w:rsidRPr="00D5705D" w:rsidRDefault="00160A76" w:rsidP="00763317">
            <w:pPr>
              <w:jc w:val="both"/>
              <w:rPr>
                <w:rFonts w:ascii="Times New Roman" w:hAnsi="Times New Roman" w:cs="Times New Roman"/>
                <w:b/>
                <w:color w:val="FF0000"/>
                <w:sz w:val="20"/>
                <w:szCs w:val="20"/>
              </w:rPr>
            </w:pPr>
            <w:r w:rsidRPr="00D5705D">
              <w:rPr>
                <w:rFonts w:ascii="Times New Roman" w:hAnsi="Times New Roman" w:cs="Times New Roman"/>
                <w:b/>
                <w:color w:val="FF0000"/>
                <w:sz w:val="20"/>
                <w:szCs w:val="20"/>
              </w:rPr>
              <w:t>(именная премия Бессоновых)</w:t>
            </w:r>
          </w:p>
        </w:tc>
      </w:tr>
      <w:tr w:rsidR="00160A76" w:rsidRPr="00D5705D" w:rsidTr="00D5705D">
        <w:tc>
          <w:tcPr>
            <w:tcW w:w="417"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2.</w:t>
            </w:r>
          </w:p>
        </w:tc>
        <w:tc>
          <w:tcPr>
            <w:tcW w:w="1818"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Юмшанова Анита Сергеевна</w:t>
            </w:r>
          </w:p>
        </w:tc>
        <w:tc>
          <w:tcPr>
            <w:tcW w:w="1559"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9 класс, МБОУ «Борулахская СОШ»</w:t>
            </w:r>
          </w:p>
        </w:tc>
        <w:tc>
          <w:tcPr>
            <w:tcW w:w="2551"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sz w:val="20"/>
                <w:szCs w:val="20"/>
              </w:rPr>
              <w:t>«</w:t>
            </w:r>
            <w:r w:rsidRPr="00D5705D">
              <w:rPr>
                <w:rFonts w:ascii="Times New Roman" w:hAnsi="Times New Roman" w:cs="Times New Roman"/>
                <w:sz w:val="20"/>
                <w:szCs w:val="20"/>
                <w:lang w:val="sah-RU"/>
              </w:rPr>
              <w:t>Сравнение качества мармелада собственного производства с готовой продукцией из магазина</w:t>
            </w:r>
            <w:r w:rsidRPr="00D5705D">
              <w:rPr>
                <w:rFonts w:ascii="Times New Roman" w:hAnsi="Times New Roman" w:cs="Times New Roman"/>
                <w:sz w:val="20"/>
                <w:szCs w:val="20"/>
              </w:rPr>
              <w:t>»</w:t>
            </w:r>
          </w:p>
        </w:tc>
        <w:tc>
          <w:tcPr>
            <w:tcW w:w="1418" w:type="dxa"/>
          </w:tcPr>
          <w:p w:rsidR="00160A76" w:rsidRPr="00D5705D" w:rsidRDefault="00160A76" w:rsidP="00763317">
            <w:pPr>
              <w:jc w:val="both"/>
              <w:rPr>
                <w:rFonts w:ascii="Times New Roman" w:hAnsi="Times New Roman" w:cs="Times New Roman"/>
                <w:sz w:val="20"/>
                <w:szCs w:val="20"/>
              </w:rPr>
            </w:pPr>
            <w:r w:rsidRPr="00D5705D">
              <w:rPr>
                <w:rFonts w:ascii="Times New Roman" w:hAnsi="Times New Roman" w:cs="Times New Roman"/>
                <w:color w:val="000000"/>
                <w:sz w:val="20"/>
                <w:szCs w:val="20"/>
              </w:rPr>
              <w:t xml:space="preserve">Плодово-ягодные культуры </w:t>
            </w:r>
          </w:p>
        </w:tc>
        <w:tc>
          <w:tcPr>
            <w:tcW w:w="1134" w:type="dxa"/>
          </w:tcPr>
          <w:p w:rsidR="00160A76" w:rsidRPr="00D5705D" w:rsidRDefault="00160A76" w:rsidP="00763317">
            <w:pPr>
              <w:jc w:val="both"/>
              <w:rPr>
                <w:rFonts w:ascii="Times New Roman" w:hAnsi="Times New Roman" w:cs="Times New Roman"/>
                <w:color w:val="000000"/>
                <w:sz w:val="20"/>
                <w:szCs w:val="20"/>
              </w:rPr>
            </w:pPr>
            <w:r w:rsidRPr="00D5705D">
              <w:rPr>
                <w:rFonts w:ascii="Times New Roman" w:hAnsi="Times New Roman" w:cs="Times New Roman"/>
                <w:color w:val="000000"/>
                <w:sz w:val="20"/>
                <w:szCs w:val="20"/>
              </w:rPr>
              <w:t>очная</w:t>
            </w:r>
          </w:p>
        </w:tc>
        <w:tc>
          <w:tcPr>
            <w:tcW w:w="1134" w:type="dxa"/>
          </w:tcPr>
          <w:p w:rsidR="00160A76" w:rsidRPr="00D5705D" w:rsidRDefault="00160A76" w:rsidP="00763317">
            <w:pPr>
              <w:jc w:val="both"/>
              <w:rPr>
                <w:rFonts w:ascii="Times New Roman" w:hAnsi="Times New Roman" w:cs="Times New Roman"/>
                <w:b/>
                <w:color w:val="FF0000"/>
                <w:sz w:val="20"/>
                <w:szCs w:val="20"/>
              </w:rPr>
            </w:pPr>
            <w:r w:rsidRPr="00D5705D">
              <w:rPr>
                <w:rFonts w:ascii="Times New Roman" w:hAnsi="Times New Roman" w:cs="Times New Roman"/>
                <w:b/>
                <w:color w:val="FF0000"/>
                <w:sz w:val="20"/>
                <w:szCs w:val="20"/>
              </w:rPr>
              <w:t>3 место</w:t>
            </w:r>
          </w:p>
        </w:tc>
      </w:tr>
    </w:tbl>
    <w:p w:rsidR="00160A76" w:rsidRDefault="00160A76" w:rsidP="00160A76">
      <w:pPr>
        <w:spacing w:after="0" w:line="240" w:lineRule="auto"/>
        <w:jc w:val="both"/>
        <w:rPr>
          <w:rFonts w:ascii="Times New Roman" w:hAnsi="Times New Roman" w:cs="Times New Roman"/>
          <w:sz w:val="24"/>
          <w:szCs w:val="24"/>
        </w:rPr>
      </w:pPr>
      <w:r w:rsidRPr="00DC5F51">
        <w:rPr>
          <w:rFonts w:ascii="Times New Roman" w:hAnsi="Times New Roman" w:cs="Times New Roman"/>
          <w:sz w:val="24"/>
          <w:szCs w:val="24"/>
        </w:rPr>
        <w:t>Участие на республиканских дистанционных олимпиадах за 3 четверть (по плану МОиН РС(Я))</w:t>
      </w:r>
    </w:p>
    <w:p w:rsidR="00160A76" w:rsidRPr="00DC5F51" w:rsidRDefault="00160A76" w:rsidP="006F18AA">
      <w:pPr>
        <w:numPr>
          <w:ilvl w:val="0"/>
          <w:numId w:val="38"/>
        </w:numPr>
        <w:spacing w:after="0" w:line="240" w:lineRule="auto"/>
        <w:jc w:val="both"/>
        <w:rPr>
          <w:rFonts w:ascii="Times New Roman" w:hAnsi="Times New Roman" w:cs="Times New Roman"/>
          <w:sz w:val="24"/>
          <w:szCs w:val="24"/>
        </w:rPr>
      </w:pPr>
      <w:r w:rsidRPr="00DC5F51">
        <w:rPr>
          <w:rFonts w:ascii="Times New Roman" w:hAnsi="Times New Roman" w:cs="Times New Roman"/>
          <w:b/>
          <w:bCs/>
          <w:i/>
          <w:iCs/>
          <w:sz w:val="24"/>
          <w:szCs w:val="24"/>
        </w:rPr>
        <w:t>2-й тур олимпиады СвОШ</w:t>
      </w:r>
      <w:r w:rsidRPr="00DC5F51">
        <w:rPr>
          <w:rFonts w:ascii="Times New Roman" w:hAnsi="Times New Roman" w:cs="Times New Roman"/>
          <w:i/>
          <w:iCs/>
          <w:sz w:val="24"/>
          <w:szCs w:val="24"/>
        </w:rPr>
        <w:t xml:space="preserve">: </w:t>
      </w:r>
    </w:p>
    <w:p w:rsidR="00160A76" w:rsidRPr="00DC5F51" w:rsidRDefault="00160A76" w:rsidP="00160A76">
      <w:pPr>
        <w:spacing w:after="0" w:line="240" w:lineRule="auto"/>
        <w:jc w:val="both"/>
        <w:rPr>
          <w:rFonts w:ascii="Times New Roman" w:hAnsi="Times New Roman" w:cs="Times New Roman"/>
          <w:sz w:val="24"/>
          <w:szCs w:val="24"/>
        </w:rPr>
      </w:pPr>
      <w:r w:rsidRPr="00DC5F51">
        <w:rPr>
          <w:rFonts w:ascii="Times New Roman" w:hAnsi="Times New Roman" w:cs="Times New Roman"/>
          <w:i/>
          <w:iCs/>
          <w:sz w:val="24"/>
          <w:szCs w:val="24"/>
        </w:rPr>
        <w:t xml:space="preserve">история – </w:t>
      </w:r>
      <w:r>
        <w:rPr>
          <w:rFonts w:ascii="Times New Roman" w:hAnsi="Times New Roman" w:cs="Times New Roman"/>
          <w:i/>
          <w:iCs/>
          <w:sz w:val="24"/>
          <w:szCs w:val="24"/>
        </w:rPr>
        <w:t>3</w:t>
      </w:r>
      <w:r w:rsidRPr="00DC5F51">
        <w:rPr>
          <w:rFonts w:ascii="Times New Roman" w:hAnsi="Times New Roman" w:cs="Times New Roman"/>
          <w:i/>
          <w:iCs/>
          <w:sz w:val="24"/>
          <w:szCs w:val="24"/>
        </w:rPr>
        <w:t>уч.(</w:t>
      </w:r>
      <w:r w:rsidRPr="00DC5F51">
        <w:rPr>
          <w:rFonts w:ascii="Times New Roman" w:hAnsi="Times New Roman" w:cs="Times New Roman"/>
          <w:b/>
          <w:bCs/>
          <w:i/>
          <w:iCs/>
          <w:sz w:val="24"/>
          <w:szCs w:val="24"/>
        </w:rPr>
        <w:t xml:space="preserve">3-тьи </w:t>
      </w:r>
      <w:r w:rsidRPr="00DC5F51">
        <w:rPr>
          <w:rFonts w:ascii="Times New Roman" w:hAnsi="Times New Roman" w:cs="Times New Roman"/>
          <w:i/>
          <w:iCs/>
          <w:sz w:val="24"/>
          <w:szCs w:val="24"/>
        </w:rPr>
        <w:t xml:space="preserve">места – 46б. и 37б.); </w:t>
      </w:r>
    </w:p>
    <w:p w:rsidR="00160A76" w:rsidRPr="00DC5F51" w:rsidRDefault="00160A76" w:rsidP="00160A76">
      <w:pPr>
        <w:spacing w:after="0" w:line="240" w:lineRule="auto"/>
        <w:jc w:val="both"/>
        <w:rPr>
          <w:rFonts w:ascii="Times New Roman" w:hAnsi="Times New Roman" w:cs="Times New Roman"/>
          <w:sz w:val="24"/>
          <w:szCs w:val="24"/>
        </w:rPr>
      </w:pPr>
      <w:r w:rsidRPr="00DC5F51">
        <w:rPr>
          <w:rFonts w:ascii="Times New Roman" w:hAnsi="Times New Roman" w:cs="Times New Roman"/>
          <w:i/>
          <w:iCs/>
          <w:sz w:val="24"/>
          <w:szCs w:val="24"/>
        </w:rPr>
        <w:t>Филология якут. язык и литер – 1 уч.(</w:t>
      </w:r>
      <w:r w:rsidRPr="00DC5F51">
        <w:rPr>
          <w:rFonts w:ascii="Times New Roman" w:hAnsi="Times New Roman" w:cs="Times New Roman"/>
          <w:b/>
          <w:bCs/>
          <w:i/>
          <w:iCs/>
          <w:sz w:val="24"/>
          <w:szCs w:val="24"/>
        </w:rPr>
        <w:t>1</w:t>
      </w:r>
      <w:r w:rsidRPr="00DC5F51">
        <w:rPr>
          <w:rFonts w:ascii="Times New Roman" w:hAnsi="Times New Roman" w:cs="Times New Roman"/>
          <w:i/>
          <w:iCs/>
          <w:sz w:val="24"/>
          <w:szCs w:val="24"/>
        </w:rPr>
        <w:t xml:space="preserve"> место-81б.);</w:t>
      </w:r>
    </w:p>
    <w:p w:rsidR="00160A76" w:rsidRPr="00DC5F51" w:rsidRDefault="00160A76" w:rsidP="006F18AA">
      <w:pPr>
        <w:numPr>
          <w:ilvl w:val="0"/>
          <w:numId w:val="39"/>
        </w:numPr>
        <w:spacing w:after="0" w:line="240" w:lineRule="auto"/>
        <w:jc w:val="both"/>
        <w:rPr>
          <w:rFonts w:ascii="Times New Roman" w:hAnsi="Times New Roman" w:cs="Times New Roman"/>
          <w:sz w:val="24"/>
          <w:szCs w:val="24"/>
        </w:rPr>
      </w:pPr>
      <w:r w:rsidRPr="00DC5F51">
        <w:rPr>
          <w:rFonts w:ascii="Times New Roman" w:hAnsi="Times New Roman" w:cs="Times New Roman"/>
          <w:b/>
          <w:bCs/>
          <w:i/>
          <w:iCs/>
          <w:sz w:val="24"/>
          <w:szCs w:val="24"/>
        </w:rPr>
        <w:t xml:space="preserve">Межд.конкурс «Математика Кенгуру для всех» </w:t>
      </w:r>
      <w:r w:rsidRPr="00DC5F51">
        <w:rPr>
          <w:rFonts w:ascii="Times New Roman" w:hAnsi="Times New Roman" w:cs="Times New Roman"/>
          <w:i/>
          <w:iCs/>
          <w:sz w:val="24"/>
          <w:szCs w:val="24"/>
        </w:rPr>
        <w:t>- 5 кл. – 3уч.; 7 кл.- 6 уч.;</w:t>
      </w:r>
    </w:p>
    <w:p w:rsidR="00160A76" w:rsidRPr="00DC5F51" w:rsidRDefault="00160A76" w:rsidP="006F18AA">
      <w:pPr>
        <w:numPr>
          <w:ilvl w:val="0"/>
          <w:numId w:val="39"/>
        </w:numPr>
        <w:spacing w:after="0" w:line="240" w:lineRule="auto"/>
        <w:jc w:val="both"/>
        <w:rPr>
          <w:rFonts w:ascii="Times New Roman" w:hAnsi="Times New Roman" w:cs="Times New Roman"/>
          <w:sz w:val="24"/>
          <w:szCs w:val="24"/>
        </w:rPr>
      </w:pPr>
      <w:r w:rsidRPr="00DC5F51">
        <w:rPr>
          <w:rFonts w:ascii="Times New Roman" w:hAnsi="Times New Roman" w:cs="Times New Roman"/>
          <w:b/>
          <w:bCs/>
          <w:i/>
          <w:iCs/>
          <w:sz w:val="24"/>
          <w:szCs w:val="24"/>
        </w:rPr>
        <w:t xml:space="preserve">Республиканская агротехнологич. олимпиада ЯГСХА </w:t>
      </w:r>
      <w:r w:rsidRPr="00DC5F51">
        <w:rPr>
          <w:rFonts w:ascii="Times New Roman" w:hAnsi="Times New Roman" w:cs="Times New Roman"/>
          <w:i/>
          <w:iCs/>
          <w:sz w:val="24"/>
          <w:szCs w:val="24"/>
        </w:rPr>
        <w:t>– математика- 8 уч.; физика – 5 уч. ; обществознание – 12 уч.; биология – 12 уч.;</w:t>
      </w:r>
    </w:p>
    <w:p w:rsidR="00160A76" w:rsidRPr="00DC5F51" w:rsidRDefault="00160A76" w:rsidP="006F18AA">
      <w:pPr>
        <w:numPr>
          <w:ilvl w:val="0"/>
          <w:numId w:val="39"/>
        </w:numPr>
        <w:spacing w:after="0" w:line="240" w:lineRule="auto"/>
        <w:jc w:val="both"/>
        <w:rPr>
          <w:rFonts w:ascii="Times New Roman" w:hAnsi="Times New Roman" w:cs="Times New Roman"/>
          <w:sz w:val="24"/>
          <w:szCs w:val="24"/>
        </w:rPr>
      </w:pPr>
      <w:r w:rsidRPr="00DC5F51">
        <w:rPr>
          <w:rFonts w:ascii="Times New Roman" w:hAnsi="Times New Roman" w:cs="Times New Roman"/>
          <w:b/>
          <w:bCs/>
          <w:i/>
          <w:iCs/>
          <w:sz w:val="24"/>
          <w:szCs w:val="24"/>
        </w:rPr>
        <w:t xml:space="preserve">Олимпиады Центральных вузов </w:t>
      </w:r>
      <w:r w:rsidRPr="00DC5F51">
        <w:rPr>
          <w:rFonts w:ascii="Times New Roman" w:hAnsi="Times New Roman" w:cs="Times New Roman"/>
          <w:i/>
          <w:iCs/>
          <w:sz w:val="24"/>
          <w:szCs w:val="24"/>
        </w:rPr>
        <w:t>– 2 уч.;</w:t>
      </w:r>
    </w:p>
    <w:p w:rsidR="00160A76" w:rsidRPr="00DC5F51" w:rsidRDefault="00160A76" w:rsidP="006F18AA">
      <w:pPr>
        <w:numPr>
          <w:ilvl w:val="0"/>
          <w:numId w:val="39"/>
        </w:numPr>
        <w:spacing w:after="0" w:line="240" w:lineRule="auto"/>
        <w:jc w:val="both"/>
        <w:rPr>
          <w:rFonts w:ascii="Times New Roman" w:hAnsi="Times New Roman" w:cs="Times New Roman"/>
          <w:sz w:val="24"/>
          <w:szCs w:val="24"/>
        </w:rPr>
      </w:pPr>
      <w:r w:rsidRPr="00DC5F51">
        <w:rPr>
          <w:rFonts w:ascii="Times New Roman" w:hAnsi="Times New Roman" w:cs="Times New Roman"/>
          <w:b/>
          <w:bCs/>
          <w:i/>
          <w:iCs/>
          <w:sz w:val="24"/>
          <w:szCs w:val="24"/>
        </w:rPr>
        <w:t xml:space="preserve">Дистанц. Республ. олимпиада по якутскому языку «Пора роста» </w:t>
      </w:r>
      <w:r w:rsidRPr="00DC5F51">
        <w:rPr>
          <w:rFonts w:ascii="Times New Roman" w:hAnsi="Times New Roman" w:cs="Times New Roman"/>
          <w:i/>
          <w:iCs/>
          <w:sz w:val="24"/>
          <w:szCs w:val="24"/>
        </w:rPr>
        <w:t>– 3 уч. ( 1место- 1 уч. 50,5б.)</w:t>
      </w:r>
    </w:p>
    <w:p w:rsidR="00160A76" w:rsidRPr="00DC5F51" w:rsidRDefault="00160A76" w:rsidP="006F18AA">
      <w:pPr>
        <w:numPr>
          <w:ilvl w:val="0"/>
          <w:numId w:val="39"/>
        </w:numPr>
        <w:spacing w:after="0" w:line="240" w:lineRule="auto"/>
        <w:jc w:val="both"/>
        <w:rPr>
          <w:rFonts w:ascii="Times New Roman" w:hAnsi="Times New Roman" w:cs="Times New Roman"/>
          <w:sz w:val="24"/>
          <w:szCs w:val="24"/>
        </w:rPr>
      </w:pPr>
      <w:r w:rsidRPr="00DC5F51">
        <w:rPr>
          <w:rFonts w:ascii="Times New Roman" w:hAnsi="Times New Roman" w:cs="Times New Roman"/>
          <w:b/>
          <w:bCs/>
          <w:sz w:val="24"/>
          <w:szCs w:val="24"/>
        </w:rPr>
        <w:t>Районные НПК</w:t>
      </w:r>
    </w:p>
    <w:p w:rsidR="00160A76" w:rsidRPr="00DC5F51" w:rsidRDefault="00160A76" w:rsidP="00160A76">
      <w:pPr>
        <w:spacing w:after="0" w:line="240" w:lineRule="auto"/>
        <w:jc w:val="both"/>
        <w:rPr>
          <w:rFonts w:ascii="Times New Roman" w:hAnsi="Times New Roman" w:cs="Times New Roman"/>
          <w:sz w:val="24"/>
          <w:szCs w:val="24"/>
        </w:rPr>
      </w:pPr>
      <w:r w:rsidRPr="00DC5F51">
        <w:rPr>
          <w:rFonts w:ascii="Times New Roman" w:hAnsi="Times New Roman" w:cs="Times New Roman"/>
          <w:b/>
          <w:bCs/>
          <w:sz w:val="24"/>
          <w:szCs w:val="24"/>
        </w:rPr>
        <w:t xml:space="preserve"> </w:t>
      </w:r>
      <w:r w:rsidRPr="00DC5F51">
        <w:rPr>
          <w:rFonts w:ascii="Times New Roman" w:hAnsi="Times New Roman" w:cs="Times New Roman"/>
          <w:sz w:val="24"/>
          <w:szCs w:val="24"/>
          <w:u w:val="single"/>
        </w:rPr>
        <w:t>«Дьаа</w:t>
      </w:r>
      <w:r w:rsidRPr="00DC5F51">
        <w:rPr>
          <w:rFonts w:ascii="Times New Roman" w:hAnsi="Times New Roman" w:cs="Times New Roman"/>
          <w:sz w:val="24"/>
          <w:szCs w:val="24"/>
          <w:u w:val="single"/>
          <w:lang w:val="sah-RU"/>
        </w:rPr>
        <w:t>ҥы сылгыта: уруккута, билиннитэ, кэлэр кэскилэ”</w:t>
      </w:r>
      <w:r w:rsidRPr="00DC5F51">
        <w:rPr>
          <w:rFonts w:ascii="Times New Roman" w:hAnsi="Times New Roman" w:cs="Times New Roman"/>
          <w:sz w:val="24"/>
          <w:szCs w:val="24"/>
          <w:lang w:val="sah-RU"/>
        </w:rPr>
        <w:t xml:space="preserve"> -  3 участника </w:t>
      </w:r>
    </w:p>
    <w:p w:rsidR="00160A76" w:rsidRPr="00DC5F51" w:rsidRDefault="00160A76" w:rsidP="00160A76">
      <w:pPr>
        <w:spacing w:after="0" w:line="240" w:lineRule="auto"/>
        <w:jc w:val="both"/>
        <w:rPr>
          <w:rFonts w:ascii="Times New Roman" w:hAnsi="Times New Roman" w:cs="Times New Roman"/>
          <w:sz w:val="24"/>
          <w:szCs w:val="24"/>
        </w:rPr>
      </w:pPr>
      <w:r w:rsidRPr="00DC5F51">
        <w:rPr>
          <w:rFonts w:ascii="Times New Roman" w:hAnsi="Times New Roman" w:cs="Times New Roman"/>
          <w:sz w:val="24"/>
          <w:szCs w:val="24"/>
          <w:lang w:val="sah-RU"/>
        </w:rPr>
        <w:t>(1м.-С.Гена; 2м. – С.Гоша; 3м.- П.Назар) Божедонов Ю.В.;</w:t>
      </w:r>
    </w:p>
    <w:p w:rsidR="00160A76" w:rsidRPr="00DC5F51" w:rsidRDefault="00160A76" w:rsidP="00160A76">
      <w:pPr>
        <w:spacing w:after="0" w:line="240" w:lineRule="auto"/>
        <w:jc w:val="both"/>
        <w:rPr>
          <w:rFonts w:ascii="Times New Roman" w:hAnsi="Times New Roman" w:cs="Times New Roman"/>
          <w:sz w:val="24"/>
          <w:szCs w:val="24"/>
        </w:rPr>
      </w:pPr>
      <w:r w:rsidRPr="00DC5F51">
        <w:rPr>
          <w:rFonts w:ascii="Times New Roman" w:hAnsi="Times New Roman" w:cs="Times New Roman"/>
          <w:sz w:val="24"/>
          <w:szCs w:val="24"/>
          <w:lang w:val="sah-RU"/>
        </w:rPr>
        <w:t xml:space="preserve">НПК “Юный изыскатель”: 3 участника (Новгородова М.Е., Слепцова А.А.). </w:t>
      </w:r>
    </w:p>
    <w:p w:rsidR="00160A76" w:rsidRPr="00DC5F51" w:rsidRDefault="00160A76" w:rsidP="00160A76">
      <w:pPr>
        <w:spacing w:after="0" w:line="240" w:lineRule="auto"/>
        <w:jc w:val="both"/>
        <w:rPr>
          <w:rFonts w:ascii="Times New Roman" w:hAnsi="Times New Roman" w:cs="Times New Roman"/>
          <w:sz w:val="24"/>
          <w:szCs w:val="24"/>
        </w:rPr>
      </w:pPr>
      <w:r w:rsidRPr="00DC5F51">
        <w:rPr>
          <w:rFonts w:ascii="Times New Roman" w:hAnsi="Times New Roman" w:cs="Times New Roman"/>
          <w:sz w:val="24"/>
          <w:szCs w:val="24"/>
          <w:lang w:val="sah-RU"/>
        </w:rPr>
        <w:t>3 место – Слепцова Айсена</w:t>
      </w:r>
    </w:p>
    <w:p w:rsidR="00160A76" w:rsidRPr="00DC5F51" w:rsidRDefault="00160A76" w:rsidP="00160A76">
      <w:pPr>
        <w:spacing w:after="0" w:line="240" w:lineRule="auto"/>
        <w:jc w:val="both"/>
        <w:rPr>
          <w:rFonts w:ascii="Times New Roman" w:hAnsi="Times New Roman" w:cs="Times New Roman"/>
          <w:sz w:val="24"/>
          <w:szCs w:val="24"/>
        </w:rPr>
      </w:pPr>
      <w:r w:rsidRPr="00DC5F51">
        <w:rPr>
          <w:rFonts w:ascii="Times New Roman" w:hAnsi="Times New Roman" w:cs="Times New Roman"/>
          <w:sz w:val="24"/>
          <w:szCs w:val="24"/>
          <w:lang w:val="sah-RU"/>
        </w:rPr>
        <w:t xml:space="preserve">Музейное Биеннале: 3 участника (Божедонов Ю.В.). </w:t>
      </w:r>
    </w:p>
    <w:p w:rsidR="00160A76" w:rsidRPr="00DC5F51" w:rsidRDefault="00160A76" w:rsidP="00160A76">
      <w:pPr>
        <w:spacing w:after="0" w:line="240" w:lineRule="auto"/>
        <w:jc w:val="both"/>
        <w:rPr>
          <w:rFonts w:ascii="Times New Roman" w:hAnsi="Times New Roman" w:cs="Times New Roman"/>
          <w:sz w:val="24"/>
          <w:szCs w:val="24"/>
        </w:rPr>
      </w:pPr>
      <w:r w:rsidRPr="00DC5F51">
        <w:rPr>
          <w:rFonts w:ascii="Times New Roman" w:hAnsi="Times New Roman" w:cs="Times New Roman"/>
          <w:sz w:val="24"/>
          <w:szCs w:val="24"/>
          <w:lang w:val="sah-RU"/>
        </w:rPr>
        <w:t>1 место-Рязанская Соня; 2 место – Чириков Сеня</w:t>
      </w:r>
      <w:r w:rsidRPr="00DC5F51">
        <w:rPr>
          <w:rFonts w:ascii="Times New Roman" w:hAnsi="Times New Roman" w:cs="Times New Roman"/>
          <w:sz w:val="24"/>
          <w:szCs w:val="24"/>
        </w:rPr>
        <w:t xml:space="preserve"> </w:t>
      </w:r>
    </w:p>
    <w:p w:rsidR="00803BD7" w:rsidRPr="00035498" w:rsidRDefault="00803BD7" w:rsidP="00B36D8A">
      <w:pPr>
        <w:spacing w:after="0" w:line="240" w:lineRule="auto"/>
        <w:ind w:firstLine="993"/>
        <w:jc w:val="both"/>
        <w:rPr>
          <w:rFonts w:ascii="Times New Roman" w:hAnsi="Times New Roman" w:cs="Times New Roman"/>
          <w:i/>
          <w:sz w:val="24"/>
          <w:szCs w:val="24"/>
        </w:rPr>
      </w:pPr>
    </w:p>
    <w:p w:rsidR="000C115E" w:rsidRPr="00035498" w:rsidRDefault="000C115E" w:rsidP="00B36D8A">
      <w:pPr>
        <w:pStyle w:val="a3"/>
        <w:spacing w:after="0" w:line="240" w:lineRule="auto"/>
        <w:ind w:left="0" w:firstLine="993"/>
        <w:jc w:val="both"/>
        <w:rPr>
          <w:rFonts w:ascii="Times New Roman" w:hAnsi="Times New Roman" w:cs="Times New Roman"/>
          <w:b/>
          <w:sz w:val="24"/>
          <w:szCs w:val="24"/>
        </w:rPr>
      </w:pPr>
      <w:r w:rsidRPr="00035498">
        <w:rPr>
          <w:rFonts w:ascii="Times New Roman" w:hAnsi="Times New Roman" w:cs="Times New Roman"/>
          <w:b/>
          <w:sz w:val="24"/>
          <w:szCs w:val="24"/>
        </w:rPr>
        <w:t>Основные задачи школы на 201</w:t>
      </w:r>
      <w:r w:rsidR="008F6A92">
        <w:rPr>
          <w:rFonts w:ascii="Times New Roman" w:hAnsi="Times New Roman" w:cs="Times New Roman"/>
          <w:b/>
          <w:sz w:val="24"/>
          <w:szCs w:val="24"/>
        </w:rPr>
        <w:t>8</w:t>
      </w:r>
      <w:r w:rsidRPr="00035498">
        <w:rPr>
          <w:rFonts w:ascii="Times New Roman" w:hAnsi="Times New Roman" w:cs="Times New Roman"/>
          <w:b/>
          <w:sz w:val="24"/>
          <w:szCs w:val="24"/>
        </w:rPr>
        <w:t xml:space="preserve"> – 201</w:t>
      </w:r>
      <w:r w:rsidR="008F6A92">
        <w:rPr>
          <w:rFonts w:ascii="Times New Roman" w:hAnsi="Times New Roman" w:cs="Times New Roman"/>
          <w:b/>
          <w:sz w:val="24"/>
          <w:szCs w:val="24"/>
        </w:rPr>
        <w:t>9</w:t>
      </w:r>
      <w:r w:rsidRPr="00035498">
        <w:rPr>
          <w:rFonts w:ascii="Times New Roman" w:hAnsi="Times New Roman" w:cs="Times New Roman"/>
          <w:b/>
          <w:sz w:val="24"/>
          <w:szCs w:val="24"/>
        </w:rPr>
        <w:t xml:space="preserve"> учебный год</w:t>
      </w:r>
    </w:p>
    <w:p w:rsidR="000C115E" w:rsidRPr="00035498" w:rsidRDefault="000C115E" w:rsidP="00B36D8A">
      <w:pPr>
        <w:pStyle w:val="a3"/>
        <w:spacing w:after="0" w:line="240" w:lineRule="auto"/>
        <w:ind w:left="0" w:firstLine="993"/>
        <w:jc w:val="both"/>
        <w:rPr>
          <w:rFonts w:ascii="Times New Roman" w:hAnsi="Times New Roman" w:cs="Times New Roman"/>
          <w:sz w:val="24"/>
          <w:szCs w:val="24"/>
        </w:rPr>
      </w:pPr>
    </w:p>
    <w:p w:rsidR="000C115E" w:rsidRPr="00035498" w:rsidRDefault="00CC045B" w:rsidP="00B36D8A">
      <w:pPr>
        <w:pStyle w:val="a3"/>
        <w:spacing w:after="0" w:line="240" w:lineRule="auto"/>
        <w:ind w:left="0" w:firstLine="993"/>
        <w:jc w:val="both"/>
        <w:rPr>
          <w:rFonts w:ascii="Times New Roman" w:hAnsi="Times New Roman" w:cs="Times New Roman"/>
          <w:sz w:val="24"/>
          <w:szCs w:val="24"/>
        </w:rPr>
      </w:pPr>
      <w:r w:rsidRPr="00035498">
        <w:rPr>
          <w:rFonts w:ascii="Times New Roman" w:hAnsi="Times New Roman" w:cs="Times New Roman"/>
          <w:sz w:val="24"/>
          <w:szCs w:val="24"/>
        </w:rPr>
        <w:lastRenderedPageBreak/>
        <w:t>1</w:t>
      </w:r>
      <w:r w:rsidR="000C115E" w:rsidRPr="00035498">
        <w:rPr>
          <w:rFonts w:ascii="Times New Roman" w:hAnsi="Times New Roman" w:cs="Times New Roman"/>
          <w:sz w:val="24"/>
          <w:szCs w:val="24"/>
        </w:rPr>
        <w:t>. Обеспечить усвоение обучающимися обязательного минимума содержания начального, основного общего образования на уровне требований государственного образовательного стандарта.</w:t>
      </w:r>
    </w:p>
    <w:p w:rsidR="000C115E" w:rsidRPr="00035498" w:rsidRDefault="00CC045B" w:rsidP="00B36D8A">
      <w:pPr>
        <w:pStyle w:val="a3"/>
        <w:spacing w:after="0" w:line="240" w:lineRule="auto"/>
        <w:ind w:left="0" w:firstLine="993"/>
        <w:jc w:val="both"/>
        <w:rPr>
          <w:rFonts w:ascii="Times New Roman" w:hAnsi="Times New Roman" w:cs="Times New Roman"/>
          <w:sz w:val="24"/>
          <w:szCs w:val="24"/>
        </w:rPr>
      </w:pPr>
      <w:r w:rsidRPr="00035498">
        <w:rPr>
          <w:rFonts w:ascii="Times New Roman" w:hAnsi="Times New Roman" w:cs="Times New Roman"/>
          <w:sz w:val="24"/>
          <w:szCs w:val="24"/>
        </w:rPr>
        <w:t xml:space="preserve"> 2</w:t>
      </w:r>
      <w:r w:rsidR="000C115E" w:rsidRPr="00035498">
        <w:rPr>
          <w:rFonts w:ascii="Times New Roman" w:hAnsi="Times New Roman" w:cs="Times New Roman"/>
          <w:sz w:val="24"/>
          <w:szCs w:val="24"/>
        </w:rPr>
        <w:t xml:space="preserve">. </w:t>
      </w:r>
      <w:r w:rsidR="00684CE8">
        <w:rPr>
          <w:rFonts w:ascii="Times New Roman" w:hAnsi="Times New Roman" w:cs="Times New Roman"/>
          <w:sz w:val="24"/>
          <w:szCs w:val="24"/>
        </w:rPr>
        <w:t>Работа по повышению качества образования</w:t>
      </w:r>
      <w:r w:rsidR="000C115E" w:rsidRPr="00035498">
        <w:rPr>
          <w:rFonts w:ascii="Times New Roman" w:hAnsi="Times New Roman" w:cs="Times New Roman"/>
          <w:sz w:val="24"/>
          <w:szCs w:val="24"/>
        </w:rPr>
        <w:t xml:space="preserve"> </w:t>
      </w:r>
    </w:p>
    <w:p w:rsidR="000C115E" w:rsidRPr="00035498" w:rsidRDefault="00CC045B" w:rsidP="00B36D8A">
      <w:pPr>
        <w:pStyle w:val="a3"/>
        <w:spacing w:after="0" w:line="240" w:lineRule="auto"/>
        <w:ind w:left="0" w:firstLine="993"/>
        <w:jc w:val="both"/>
        <w:rPr>
          <w:rFonts w:ascii="Times New Roman" w:hAnsi="Times New Roman" w:cs="Times New Roman"/>
          <w:sz w:val="24"/>
          <w:szCs w:val="24"/>
        </w:rPr>
      </w:pPr>
      <w:r w:rsidRPr="00035498">
        <w:rPr>
          <w:rFonts w:ascii="Times New Roman" w:hAnsi="Times New Roman" w:cs="Times New Roman"/>
          <w:sz w:val="24"/>
          <w:szCs w:val="24"/>
        </w:rPr>
        <w:t>3</w:t>
      </w:r>
      <w:r w:rsidR="000C115E" w:rsidRPr="00035498">
        <w:rPr>
          <w:rFonts w:ascii="Times New Roman" w:hAnsi="Times New Roman" w:cs="Times New Roman"/>
          <w:sz w:val="24"/>
          <w:szCs w:val="24"/>
        </w:rPr>
        <w:t xml:space="preserve">. Более широкое использование инновационных технологий в процессе обучения. </w:t>
      </w:r>
    </w:p>
    <w:p w:rsidR="000C115E" w:rsidRPr="00035498" w:rsidRDefault="00CC045B" w:rsidP="00B36D8A">
      <w:pPr>
        <w:pStyle w:val="a3"/>
        <w:spacing w:after="0" w:line="240" w:lineRule="auto"/>
        <w:ind w:left="0" w:firstLine="993"/>
        <w:jc w:val="both"/>
        <w:rPr>
          <w:rFonts w:ascii="Times New Roman" w:hAnsi="Times New Roman" w:cs="Times New Roman"/>
          <w:sz w:val="24"/>
          <w:szCs w:val="24"/>
        </w:rPr>
      </w:pPr>
      <w:r w:rsidRPr="00035498">
        <w:rPr>
          <w:rFonts w:ascii="Times New Roman" w:hAnsi="Times New Roman" w:cs="Times New Roman"/>
          <w:sz w:val="24"/>
          <w:szCs w:val="24"/>
        </w:rPr>
        <w:t>4</w:t>
      </w:r>
      <w:r w:rsidR="000C115E" w:rsidRPr="00035498">
        <w:rPr>
          <w:rFonts w:ascii="Times New Roman" w:hAnsi="Times New Roman" w:cs="Times New Roman"/>
          <w:sz w:val="24"/>
          <w:szCs w:val="24"/>
        </w:rPr>
        <w:t xml:space="preserve">.  Совершенствование системы работы с одаренными детьми. </w:t>
      </w:r>
    </w:p>
    <w:p w:rsidR="000C115E" w:rsidRPr="00035498" w:rsidRDefault="00CC045B" w:rsidP="00B36D8A">
      <w:pPr>
        <w:pStyle w:val="a3"/>
        <w:spacing w:after="0" w:line="240" w:lineRule="auto"/>
        <w:ind w:left="0" w:firstLine="993"/>
        <w:jc w:val="both"/>
        <w:rPr>
          <w:rFonts w:ascii="Times New Roman" w:hAnsi="Times New Roman" w:cs="Times New Roman"/>
          <w:sz w:val="24"/>
          <w:szCs w:val="24"/>
        </w:rPr>
      </w:pPr>
      <w:r w:rsidRPr="00035498">
        <w:rPr>
          <w:rFonts w:ascii="Times New Roman" w:hAnsi="Times New Roman" w:cs="Times New Roman"/>
          <w:sz w:val="24"/>
          <w:szCs w:val="24"/>
        </w:rPr>
        <w:t>5</w:t>
      </w:r>
      <w:r w:rsidR="000C115E" w:rsidRPr="00035498">
        <w:rPr>
          <w:rFonts w:ascii="Times New Roman" w:hAnsi="Times New Roman" w:cs="Times New Roman"/>
          <w:sz w:val="24"/>
          <w:szCs w:val="24"/>
        </w:rPr>
        <w:t>.  Продолжить работу по подготовке к проведению государственной итоговой аттестации в форме ОГЭ</w:t>
      </w:r>
      <w:r w:rsidR="001E21C9">
        <w:rPr>
          <w:rFonts w:ascii="Times New Roman" w:hAnsi="Times New Roman" w:cs="Times New Roman"/>
          <w:sz w:val="24"/>
          <w:szCs w:val="24"/>
        </w:rPr>
        <w:t>, ЕГЭ</w:t>
      </w:r>
      <w:r w:rsidR="000C115E" w:rsidRPr="00035498">
        <w:rPr>
          <w:rFonts w:ascii="Times New Roman" w:hAnsi="Times New Roman" w:cs="Times New Roman"/>
          <w:sz w:val="24"/>
          <w:szCs w:val="24"/>
        </w:rPr>
        <w:t xml:space="preserve"> и ГВЭ. </w:t>
      </w:r>
    </w:p>
    <w:p w:rsidR="000C115E" w:rsidRPr="00035498" w:rsidRDefault="000C115E" w:rsidP="00B36D8A">
      <w:pPr>
        <w:pStyle w:val="a3"/>
        <w:spacing w:after="0" w:line="240" w:lineRule="auto"/>
        <w:ind w:left="0" w:firstLine="993"/>
        <w:jc w:val="both"/>
        <w:rPr>
          <w:rFonts w:ascii="Times New Roman" w:hAnsi="Times New Roman" w:cs="Times New Roman"/>
          <w:i/>
          <w:sz w:val="24"/>
          <w:szCs w:val="24"/>
        </w:rPr>
      </w:pPr>
    </w:p>
    <w:p w:rsidR="006C4D4F" w:rsidRPr="00035498" w:rsidRDefault="006C4D4F" w:rsidP="00B36D8A">
      <w:pPr>
        <w:pStyle w:val="a3"/>
        <w:spacing w:after="0" w:line="240" w:lineRule="auto"/>
        <w:ind w:left="0" w:firstLine="993"/>
        <w:jc w:val="both"/>
        <w:rPr>
          <w:rFonts w:ascii="Times New Roman" w:hAnsi="Times New Roman" w:cs="Times New Roman"/>
          <w:i/>
          <w:sz w:val="24"/>
          <w:szCs w:val="24"/>
        </w:rPr>
      </w:pPr>
    </w:p>
    <w:p w:rsidR="006C4D4F" w:rsidRPr="00035498" w:rsidRDefault="006C4D4F" w:rsidP="00B36D8A">
      <w:pPr>
        <w:pStyle w:val="a3"/>
        <w:spacing w:after="0" w:line="240" w:lineRule="auto"/>
        <w:ind w:left="0" w:firstLine="993"/>
        <w:jc w:val="both"/>
        <w:rPr>
          <w:rFonts w:ascii="Times New Roman" w:hAnsi="Times New Roman" w:cs="Times New Roman"/>
          <w:i/>
          <w:sz w:val="24"/>
          <w:szCs w:val="24"/>
        </w:rPr>
      </w:pPr>
      <w:r w:rsidRPr="00035498">
        <w:rPr>
          <w:rFonts w:ascii="Times New Roman" w:hAnsi="Times New Roman" w:cs="Times New Roman"/>
          <w:i/>
          <w:sz w:val="24"/>
          <w:szCs w:val="24"/>
        </w:rPr>
        <w:t xml:space="preserve">Зам. директора по УМР </w:t>
      </w:r>
      <w:r w:rsidR="009845BA">
        <w:rPr>
          <w:rFonts w:ascii="Times New Roman" w:hAnsi="Times New Roman" w:cs="Times New Roman"/>
          <w:i/>
          <w:sz w:val="24"/>
          <w:szCs w:val="24"/>
        </w:rPr>
        <w:t>Рязанская И.Ю.</w:t>
      </w:r>
    </w:p>
    <w:sectPr w:rsidR="006C4D4F" w:rsidRPr="00035498" w:rsidSect="00581B2D">
      <w:pgSz w:w="11906" w:h="16838"/>
      <w:pgMar w:top="1134" w:right="99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B33" w:rsidRDefault="008E1B33" w:rsidP="00CC045B">
      <w:pPr>
        <w:spacing w:after="0" w:line="240" w:lineRule="auto"/>
      </w:pPr>
      <w:r>
        <w:separator/>
      </w:r>
    </w:p>
  </w:endnote>
  <w:endnote w:type="continuationSeparator" w:id="1">
    <w:p w:rsidR="008E1B33" w:rsidRDefault="008E1B33" w:rsidP="00CC0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B33" w:rsidRDefault="008E1B33" w:rsidP="00CC045B">
      <w:pPr>
        <w:spacing w:after="0" w:line="240" w:lineRule="auto"/>
      </w:pPr>
      <w:r>
        <w:separator/>
      </w:r>
    </w:p>
  </w:footnote>
  <w:footnote w:type="continuationSeparator" w:id="1">
    <w:p w:rsidR="008E1B33" w:rsidRDefault="008E1B33" w:rsidP="00CC04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4AC3"/>
    <w:multiLevelType w:val="hybridMultilevel"/>
    <w:tmpl w:val="C7D84F72"/>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
    <w:nsid w:val="01D74478"/>
    <w:multiLevelType w:val="hybridMultilevel"/>
    <w:tmpl w:val="D3C0123E"/>
    <w:lvl w:ilvl="0" w:tplc="27660284">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2753F0"/>
    <w:multiLevelType w:val="multilevel"/>
    <w:tmpl w:val="69BCE0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714B93"/>
    <w:multiLevelType w:val="hybridMultilevel"/>
    <w:tmpl w:val="0A128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954F51"/>
    <w:multiLevelType w:val="hybridMultilevel"/>
    <w:tmpl w:val="67D4D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246ED9"/>
    <w:multiLevelType w:val="multilevel"/>
    <w:tmpl w:val="D8DE6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563CDB"/>
    <w:multiLevelType w:val="hybridMultilevel"/>
    <w:tmpl w:val="4EE0503C"/>
    <w:lvl w:ilvl="0" w:tplc="FFA2868C">
      <w:start w:val="1"/>
      <w:numFmt w:val="bullet"/>
      <w:lvlText w:val=""/>
      <w:lvlJc w:val="left"/>
      <w:pPr>
        <w:ind w:left="360" w:hanging="360"/>
      </w:pPr>
      <w:rPr>
        <w:rFonts w:ascii="Symbol" w:hAnsi="Symbol" w:hint="default"/>
      </w:rPr>
    </w:lvl>
    <w:lvl w:ilvl="1" w:tplc="0419000F">
      <w:start w:val="1"/>
      <w:numFmt w:val="decimal"/>
      <w:lvlText w:val="%2."/>
      <w:lvlJc w:val="left"/>
      <w:pPr>
        <w:tabs>
          <w:tab w:val="num" w:pos="1080"/>
        </w:tabs>
        <w:ind w:left="1080" w:hanging="360"/>
      </w:pPr>
      <w:rPr>
        <w:rFont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1BA4B65"/>
    <w:multiLevelType w:val="hybridMultilevel"/>
    <w:tmpl w:val="622A65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2601ED9"/>
    <w:multiLevelType w:val="hybridMultilevel"/>
    <w:tmpl w:val="8794A0D2"/>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1BBE081E"/>
    <w:multiLevelType w:val="hybridMultilevel"/>
    <w:tmpl w:val="34E22256"/>
    <w:lvl w:ilvl="0" w:tplc="BF64158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D4F0EE2"/>
    <w:multiLevelType w:val="hybridMultilevel"/>
    <w:tmpl w:val="32962770"/>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1">
    <w:nsid w:val="1F634117"/>
    <w:multiLevelType w:val="hybridMultilevel"/>
    <w:tmpl w:val="E79AA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715308"/>
    <w:multiLevelType w:val="hybridMultilevel"/>
    <w:tmpl w:val="65C46A92"/>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3">
    <w:nsid w:val="26EF630C"/>
    <w:multiLevelType w:val="multilevel"/>
    <w:tmpl w:val="FE5CC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FE6FE4"/>
    <w:multiLevelType w:val="hybridMultilevel"/>
    <w:tmpl w:val="874E5D84"/>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5">
    <w:nsid w:val="32B50202"/>
    <w:multiLevelType w:val="hybridMultilevel"/>
    <w:tmpl w:val="1BE0C3AC"/>
    <w:lvl w:ilvl="0" w:tplc="739802B0">
      <w:start w:val="1"/>
      <w:numFmt w:val="decimal"/>
      <w:lvlText w:val="%1."/>
      <w:lvlJc w:val="left"/>
      <w:pPr>
        <w:tabs>
          <w:tab w:val="num" w:pos="0"/>
        </w:tabs>
        <w:ind w:left="0" w:firstLine="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2B92E75"/>
    <w:multiLevelType w:val="hybridMultilevel"/>
    <w:tmpl w:val="353C8EE6"/>
    <w:lvl w:ilvl="0" w:tplc="6F64B6A4">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F8050C"/>
    <w:multiLevelType w:val="hybridMultilevel"/>
    <w:tmpl w:val="847AA382"/>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8">
    <w:nsid w:val="344C161D"/>
    <w:multiLevelType w:val="hybridMultilevel"/>
    <w:tmpl w:val="79506626"/>
    <w:lvl w:ilvl="0" w:tplc="E08E21E4">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48A4B15"/>
    <w:multiLevelType w:val="hybridMultilevel"/>
    <w:tmpl w:val="DBBA0020"/>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36021A88"/>
    <w:multiLevelType w:val="hybridMultilevel"/>
    <w:tmpl w:val="344A6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6411C12"/>
    <w:multiLevelType w:val="multilevel"/>
    <w:tmpl w:val="09623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9E82689"/>
    <w:multiLevelType w:val="hybridMultilevel"/>
    <w:tmpl w:val="5E6A99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C763449"/>
    <w:multiLevelType w:val="multilevel"/>
    <w:tmpl w:val="091E49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6C4207E"/>
    <w:multiLevelType w:val="hybridMultilevel"/>
    <w:tmpl w:val="705C045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471F255F"/>
    <w:multiLevelType w:val="hybridMultilevel"/>
    <w:tmpl w:val="CDA8202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47B0669A"/>
    <w:multiLevelType w:val="multilevel"/>
    <w:tmpl w:val="091E49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7EF4CDA"/>
    <w:multiLevelType w:val="hybridMultilevel"/>
    <w:tmpl w:val="38CC36FC"/>
    <w:lvl w:ilvl="0" w:tplc="4260A76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8B937EC"/>
    <w:multiLevelType w:val="hybridMultilevel"/>
    <w:tmpl w:val="43800D7C"/>
    <w:lvl w:ilvl="0" w:tplc="A94651BE">
      <w:start w:val="1"/>
      <w:numFmt w:val="bullet"/>
      <w:lvlText w:val="•"/>
      <w:lvlJc w:val="left"/>
      <w:pPr>
        <w:tabs>
          <w:tab w:val="num" w:pos="720"/>
        </w:tabs>
        <w:ind w:left="720" w:hanging="360"/>
      </w:pPr>
      <w:rPr>
        <w:rFonts w:ascii="Arial" w:hAnsi="Arial" w:hint="default"/>
      </w:rPr>
    </w:lvl>
    <w:lvl w:ilvl="1" w:tplc="4DB0D4C8" w:tentative="1">
      <w:start w:val="1"/>
      <w:numFmt w:val="bullet"/>
      <w:lvlText w:val="•"/>
      <w:lvlJc w:val="left"/>
      <w:pPr>
        <w:tabs>
          <w:tab w:val="num" w:pos="1440"/>
        </w:tabs>
        <w:ind w:left="1440" w:hanging="360"/>
      </w:pPr>
      <w:rPr>
        <w:rFonts w:ascii="Arial" w:hAnsi="Arial" w:hint="default"/>
      </w:rPr>
    </w:lvl>
    <w:lvl w:ilvl="2" w:tplc="98C2CBFE" w:tentative="1">
      <w:start w:val="1"/>
      <w:numFmt w:val="bullet"/>
      <w:lvlText w:val="•"/>
      <w:lvlJc w:val="left"/>
      <w:pPr>
        <w:tabs>
          <w:tab w:val="num" w:pos="2160"/>
        </w:tabs>
        <w:ind w:left="2160" w:hanging="360"/>
      </w:pPr>
      <w:rPr>
        <w:rFonts w:ascii="Arial" w:hAnsi="Arial" w:hint="default"/>
      </w:rPr>
    </w:lvl>
    <w:lvl w:ilvl="3" w:tplc="579206FC" w:tentative="1">
      <w:start w:val="1"/>
      <w:numFmt w:val="bullet"/>
      <w:lvlText w:val="•"/>
      <w:lvlJc w:val="left"/>
      <w:pPr>
        <w:tabs>
          <w:tab w:val="num" w:pos="2880"/>
        </w:tabs>
        <w:ind w:left="2880" w:hanging="360"/>
      </w:pPr>
      <w:rPr>
        <w:rFonts w:ascii="Arial" w:hAnsi="Arial" w:hint="default"/>
      </w:rPr>
    </w:lvl>
    <w:lvl w:ilvl="4" w:tplc="74F08638" w:tentative="1">
      <w:start w:val="1"/>
      <w:numFmt w:val="bullet"/>
      <w:lvlText w:val="•"/>
      <w:lvlJc w:val="left"/>
      <w:pPr>
        <w:tabs>
          <w:tab w:val="num" w:pos="3600"/>
        </w:tabs>
        <w:ind w:left="3600" w:hanging="360"/>
      </w:pPr>
      <w:rPr>
        <w:rFonts w:ascii="Arial" w:hAnsi="Arial" w:hint="default"/>
      </w:rPr>
    </w:lvl>
    <w:lvl w:ilvl="5" w:tplc="B3E03DEE" w:tentative="1">
      <w:start w:val="1"/>
      <w:numFmt w:val="bullet"/>
      <w:lvlText w:val="•"/>
      <w:lvlJc w:val="left"/>
      <w:pPr>
        <w:tabs>
          <w:tab w:val="num" w:pos="4320"/>
        </w:tabs>
        <w:ind w:left="4320" w:hanging="360"/>
      </w:pPr>
      <w:rPr>
        <w:rFonts w:ascii="Arial" w:hAnsi="Arial" w:hint="default"/>
      </w:rPr>
    </w:lvl>
    <w:lvl w:ilvl="6" w:tplc="51FC9190" w:tentative="1">
      <w:start w:val="1"/>
      <w:numFmt w:val="bullet"/>
      <w:lvlText w:val="•"/>
      <w:lvlJc w:val="left"/>
      <w:pPr>
        <w:tabs>
          <w:tab w:val="num" w:pos="5040"/>
        </w:tabs>
        <w:ind w:left="5040" w:hanging="360"/>
      </w:pPr>
      <w:rPr>
        <w:rFonts w:ascii="Arial" w:hAnsi="Arial" w:hint="default"/>
      </w:rPr>
    </w:lvl>
    <w:lvl w:ilvl="7" w:tplc="E4681DFA" w:tentative="1">
      <w:start w:val="1"/>
      <w:numFmt w:val="bullet"/>
      <w:lvlText w:val="•"/>
      <w:lvlJc w:val="left"/>
      <w:pPr>
        <w:tabs>
          <w:tab w:val="num" w:pos="5760"/>
        </w:tabs>
        <w:ind w:left="5760" w:hanging="360"/>
      </w:pPr>
      <w:rPr>
        <w:rFonts w:ascii="Arial" w:hAnsi="Arial" w:hint="default"/>
      </w:rPr>
    </w:lvl>
    <w:lvl w:ilvl="8" w:tplc="7C2ABAEA" w:tentative="1">
      <w:start w:val="1"/>
      <w:numFmt w:val="bullet"/>
      <w:lvlText w:val="•"/>
      <w:lvlJc w:val="left"/>
      <w:pPr>
        <w:tabs>
          <w:tab w:val="num" w:pos="6480"/>
        </w:tabs>
        <w:ind w:left="6480" w:hanging="360"/>
      </w:pPr>
      <w:rPr>
        <w:rFonts w:ascii="Arial" w:hAnsi="Arial" w:hint="default"/>
      </w:rPr>
    </w:lvl>
  </w:abstractNum>
  <w:abstractNum w:abstractNumId="29">
    <w:nsid w:val="4A864C9A"/>
    <w:multiLevelType w:val="hybridMultilevel"/>
    <w:tmpl w:val="AF8AEA7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ADB6C4A"/>
    <w:multiLevelType w:val="hybridMultilevel"/>
    <w:tmpl w:val="5EF8CD3E"/>
    <w:lvl w:ilvl="0" w:tplc="7368C66C">
      <w:start w:val="1"/>
      <w:numFmt w:val="bullet"/>
      <w:lvlText w:val="•"/>
      <w:lvlJc w:val="left"/>
      <w:pPr>
        <w:tabs>
          <w:tab w:val="num" w:pos="720"/>
        </w:tabs>
        <w:ind w:left="720" w:hanging="360"/>
      </w:pPr>
      <w:rPr>
        <w:rFonts w:ascii="Arial" w:hAnsi="Arial" w:hint="default"/>
      </w:rPr>
    </w:lvl>
    <w:lvl w:ilvl="1" w:tplc="B442BACA" w:tentative="1">
      <w:start w:val="1"/>
      <w:numFmt w:val="bullet"/>
      <w:lvlText w:val="•"/>
      <w:lvlJc w:val="left"/>
      <w:pPr>
        <w:tabs>
          <w:tab w:val="num" w:pos="1440"/>
        </w:tabs>
        <w:ind w:left="1440" w:hanging="360"/>
      </w:pPr>
      <w:rPr>
        <w:rFonts w:ascii="Arial" w:hAnsi="Arial" w:hint="default"/>
      </w:rPr>
    </w:lvl>
    <w:lvl w:ilvl="2" w:tplc="5462A7B6" w:tentative="1">
      <w:start w:val="1"/>
      <w:numFmt w:val="bullet"/>
      <w:lvlText w:val="•"/>
      <w:lvlJc w:val="left"/>
      <w:pPr>
        <w:tabs>
          <w:tab w:val="num" w:pos="2160"/>
        </w:tabs>
        <w:ind w:left="2160" w:hanging="360"/>
      </w:pPr>
      <w:rPr>
        <w:rFonts w:ascii="Arial" w:hAnsi="Arial" w:hint="default"/>
      </w:rPr>
    </w:lvl>
    <w:lvl w:ilvl="3" w:tplc="6EFAF174" w:tentative="1">
      <w:start w:val="1"/>
      <w:numFmt w:val="bullet"/>
      <w:lvlText w:val="•"/>
      <w:lvlJc w:val="left"/>
      <w:pPr>
        <w:tabs>
          <w:tab w:val="num" w:pos="2880"/>
        </w:tabs>
        <w:ind w:left="2880" w:hanging="360"/>
      </w:pPr>
      <w:rPr>
        <w:rFonts w:ascii="Arial" w:hAnsi="Arial" w:hint="default"/>
      </w:rPr>
    </w:lvl>
    <w:lvl w:ilvl="4" w:tplc="94CCF77C" w:tentative="1">
      <w:start w:val="1"/>
      <w:numFmt w:val="bullet"/>
      <w:lvlText w:val="•"/>
      <w:lvlJc w:val="left"/>
      <w:pPr>
        <w:tabs>
          <w:tab w:val="num" w:pos="3600"/>
        </w:tabs>
        <w:ind w:left="3600" w:hanging="360"/>
      </w:pPr>
      <w:rPr>
        <w:rFonts w:ascii="Arial" w:hAnsi="Arial" w:hint="default"/>
      </w:rPr>
    </w:lvl>
    <w:lvl w:ilvl="5" w:tplc="ECCCDD5A" w:tentative="1">
      <w:start w:val="1"/>
      <w:numFmt w:val="bullet"/>
      <w:lvlText w:val="•"/>
      <w:lvlJc w:val="left"/>
      <w:pPr>
        <w:tabs>
          <w:tab w:val="num" w:pos="4320"/>
        </w:tabs>
        <w:ind w:left="4320" w:hanging="360"/>
      </w:pPr>
      <w:rPr>
        <w:rFonts w:ascii="Arial" w:hAnsi="Arial" w:hint="default"/>
      </w:rPr>
    </w:lvl>
    <w:lvl w:ilvl="6" w:tplc="3F5C07DC" w:tentative="1">
      <w:start w:val="1"/>
      <w:numFmt w:val="bullet"/>
      <w:lvlText w:val="•"/>
      <w:lvlJc w:val="left"/>
      <w:pPr>
        <w:tabs>
          <w:tab w:val="num" w:pos="5040"/>
        </w:tabs>
        <w:ind w:left="5040" w:hanging="360"/>
      </w:pPr>
      <w:rPr>
        <w:rFonts w:ascii="Arial" w:hAnsi="Arial" w:hint="default"/>
      </w:rPr>
    </w:lvl>
    <w:lvl w:ilvl="7" w:tplc="FB6E5AD6" w:tentative="1">
      <w:start w:val="1"/>
      <w:numFmt w:val="bullet"/>
      <w:lvlText w:val="•"/>
      <w:lvlJc w:val="left"/>
      <w:pPr>
        <w:tabs>
          <w:tab w:val="num" w:pos="5760"/>
        </w:tabs>
        <w:ind w:left="5760" w:hanging="360"/>
      </w:pPr>
      <w:rPr>
        <w:rFonts w:ascii="Arial" w:hAnsi="Arial" w:hint="default"/>
      </w:rPr>
    </w:lvl>
    <w:lvl w:ilvl="8" w:tplc="23246CA8" w:tentative="1">
      <w:start w:val="1"/>
      <w:numFmt w:val="bullet"/>
      <w:lvlText w:val="•"/>
      <w:lvlJc w:val="left"/>
      <w:pPr>
        <w:tabs>
          <w:tab w:val="num" w:pos="6480"/>
        </w:tabs>
        <w:ind w:left="6480" w:hanging="360"/>
      </w:pPr>
      <w:rPr>
        <w:rFonts w:ascii="Arial" w:hAnsi="Arial" w:hint="default"/>
      </w:rPr>
    </w:lvl>
  </w:abstractNum>
  <w:abstractNum w:abstractNumId="31">
    <w:nsid w:val="50297552"/>
    <w:multiLevelType w:val="hybridMultilevel"/>
    <w:tmpl w:val="9B1AC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DE5282"/>
    <w:multiLevelType w:val="hybridMultilevel"/>
    <w:tmpl w:val="782E0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884628"/>
    <w:multiLevelType w:val="hybridMultilevel"/>
    <w:tmpl w:val="1F207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616E1B"/>
    <w:multiLevelType w:val="hybridMultilevel"/>
    <w:tmpl w:val="8B8CF2C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F3D04D3"/>
    <w:multiLevelType w:val="hybridMultilevel"/>
    <w:tmpl w:val="66986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30B6047"/>
    <w:multiLevelType w:val="hybridMultilevel"/>
    <w:tmpl w:val="7C4E43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CA0808"/>
    <w:multiLevelType w:val="hybridMultilevel"/>
    <w:tmpl w:val="A8B6EEA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4986501"/>
    <w:multiLevelType w:val="hybridMultilevel"/>
    <w:tmpl w:val="4C942400"/>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9">
    <w:nsid w:val="654317C9"/>
    <w:multiLevelType w:val="hybridMultilevel"/>
    <w:tmpl w:val="53E4A77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0">
    <w:nsid w:val="69EB26B7"/>
    <w:multiLevelType w:val="hybridMultilevel"/>
    <w:tmpl w:val="02DE7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A7F645F"/>
    <w:multiLevelType w:val="multilevel"/>
    <w:tmpl w:val="BE42A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AAE5C76"/>
    <w:multiLevelType w:val="hybridMultilevel"/>
    <w:tmpl w:val="CF3229A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43">
    <w:nsid w:val="6E5D32FE"/>
    <w:multiLevelType w:val="hybridMultilevel"/>
    <w:tmpl w:val="8704497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26"/>
  </w:num>
  <w:num w:numId="4">
    <w:abstractNumId w:val="38"/>
  </w:num>
  <w:num w:numId="5">
    <w:abstractNumId w:val="41"/>
  </w:num>
  <w:num w:numId="6">
    <w:abstractNumId w:val="40"/>
  </w:num>
  <w:num w:numId="7">
    <w:abstractNumId w:val="35"/>
  </w:num>
  <w:num w:numId="8">
    <w:abstractNumId w:val="5"/>
  </w:num>
  <w:num w:numId="9">
    <w:abstractNumId w:val="2"/>
  </w:num>
  <w:num w:numId="10">
    <w:abstractNumId w:val="13"/>
  </w:num>
  <w:num w:numId="11">
    <w:abstractNumId w:val="7"/>
  </w:num>
  <w:num w:numId="12">
    <w:abstractNumId w:val="4"/>
  </w:num>
  <w:num w:numId="13">
    <w:abstractNumId w:val="31"/>
  </w:num>
  <w:num w:numId="14">
    <w:abstractNumId w:val="18"/>
  </w:num>
  <w:num w:numId="15">
    <w:abstractNumId w:val="9"/>
  </w:num>
  <w:num w:numId="16">
    <w:abstractNumId w:val="37"/>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7"/>
  </w:num>
  <w:num w:numId="27">
    <w:abstractNumId w:val="12"/>
  </w:num>
  <w:num w:numId="28">
    <w:abstractNumId w:val="0"/>
  </w:num>
  <w:num w:numId="29">
    <w:abstractNumId w:val="14"/>
  </w:num>
  <w:num w:numId="30">
    <w:abstractNumId w:val="42"/>
  </w:num>
  <w:num w:numId="31">
    <w:abstractNumId w:val="10"/>
  </w:num>
  <w:num w:numId="32">
    <w:abstractNumId w:val="33"/>
  </w:num>
  <w:num w:numId="33">
    <w:abstractNumId w:val="1"/>
  </w:num>
  <w:num w:numId="34">
    <w:abstractNumId w:val="15"/>
  </w:num>
  <w:num w:numId="35">
    <w:abstractNumId w:val="27"/>
  </w:num>
  <w:num w:numId="36">
    <w:abstractNumId w:val="6"/>
  </w:num>
  <w:num w:numId="37">
    <w:abstractNumId w:val="36"/>
  </w:num>
  <w:num w:numId="38">
    <w:abstractNumId w:val="30"/>
  </w:num>
  <w:num w:numId="39">
    <w:abstractNumId w:val="28"/>
  </w:num>
  <w:num w:numId="40">
    <w:abstractNumId w:val="21"/>
  </w:num>
  <w:num w:numId="41">
    <w:abstractNumId w:val="11"/>
  </w:num>
  <w:num w:numId="42">
    <w:abstractNumId w:val="32"/>
  </w:num>
  <w:num w:numId="43">
    <w:abstractNumId w:val="43"/>
  </w:num>
  <w:num w:numId="44">
    <w:abstractNumId w:val="16"/>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EA3C3F"/>
    <w:rsid w:val="00001347"/>
    <w:rsid w:val="000100AE"/>
    <w:rsid w:val="0002501A"/>
    <w:rsid w:val="00026DD2"/>
    <w:rsid w:val="000332CB"/>
    <w:rsid w:val="00034F74"/>
    <w:rsid w:val="00035498"/>
    <w:rsid w:val="00042D2A"/>
    <w:rsid w:val="00045925"/>
    <w:rsid w:val="00047D02"/>
    <w:rsid w:val="0006008D"/>
    <w:rsid w:val="00060E90"/>
    <w:rsid w:val="000677C8"/>
    <w:rsid w:val="0007301D"/>
    <w:rsid w:val="0008587A"/>
    <w:rsid w:val="00085921"/>
    <w:rsid w:val="00094F76"/>
    <w:rsid w:val="000C115E"/>
    <w:rsid w:val="000D00DD"/>
    <w:rsid w:val="000D5EFB"/>
    <w:rsid w:val="000D6087"/>
    <w:rsid w:val="000E0CA2"/>
    <w:rsid w:val="000E0D99"/>
    <w:rsid w:val="00102BF8"/>
    <w:rsid w:val="001108AF"/>
    <w:rsid w:val="00111AF6"/>
    <w:rsid w:val="0011292F"/>
    <w:rsid w:val="001130C3"/>
    <w:rsid w:val="0013306B"/>
    <w:rsid w:val="00136219"/>
    <w:rsid w:val="00157519"/>
    <w:rsid w:val="00160A76"/>
    <w:rsid w:val="001639F2"/>
    <w:rsid w:val="00166D9D"/>
    <w:rsid w:val="0017379D"/>
    <w:rsid w:val="0017463F"/>
    <w:rsid w:val="0017534B"/>
    <w:rsid w:val="0017745C"/>
    <w:rsid w:val="001832CA"/>
    <w:rsid w:val="0018595C"/>
    <w:rsid w:val="00192826"/>
    <w:rsid w:val="001A6C97"/>
    <w:rsid w:val="001B3411"/>
    <w:rsid w:val="001B3D5D"/>
    <w:rsid w:val="001B7D62"/>
    <w:rsid w:val="001D2D4C"/>
    <w:rsid w:val="001D6162"/>
    <w:rsid w:val="001D65C6"/>
    <w:rsid w:val="001E21C9"/>
    <w:rsid w:val="001E725A"/>
    <w:rsid w:val="00200015"/>
    <w:rsid w:val="00212FB6"/>
    <w:rsid w:val="00214DAD"/>
    <w:rsid w:val="00220159"/>
    <w:rsid w:val="00223731"/>
    <w:rsid w:val="00231561"/>
    <w:rsid w:val="002317B4"/>
    <w:rsid w:val="00234897"/>
    <w:rsid w:val="00241931"/>
    <w:rsid w:val="002419A5"/>
    <w:rsid w:val="00243AEB"/>
    <w:rsid w:val="00246BB0"/>
    <w:rsid w:val="002534E9"/>
    <w:rsid w:val="00262A3D"/>
    <w:rsid w:val="0026381B"/>
    <w:rsid w:val="0026383E"/>
    <w:rsid w:val="00266BFD"/>
    <w:rsid w:val="002676E3"/>
    <w:rsid w:val="00271174"/>
    <w:rsid w:val="002844C4"/>
    <w:rsid w:val="002A33BE"/>
    <w:rsid w:val="002D0CF2"/>
    <w:rsid w:val="002D1BE7"/>
    <w:rsid w:val="002E1044"/>
    <w:rsid w:val="002E173B"/>
    <w:rsid w:val="002E49E2"/>
    <w:rsid w:val="002F7B5C"/>
    <w:rsid w:val="00304FDC"/>
    <w:rsid w:val="00305B3B"/>
    <w:rsid w:val="00306B71"/>
    <w:rsid w:val="00337FE5"/>
    <w:rsid w:val="0034199E"/>
    <w:rsid w:val="00341D57"/>
    <w:rsid w:val="003470E1"/>
    <w:rsid w:val="00352217"/>
    <w:rsid w:val="00352AE6"/>
    <w:rsid w:val="00364972"/>
    <w:rsid w:val="003758C0"/>
    <w:rsid w:val="00376ED6"/>
    <w:rsid w:val="003771EF"/>
    <w:rsid w:val="00382F90"/>
    <w:rsid w:val="0039232A"/>
    <w:rsid w:val="0039282E"/>
    <w:rsid w:val="00397EA2"/>
    <w:rsid w:val="003A41D3"/>
    <w:rsid w:val="003A4E36"/>
    <w:rsid w:val="003C1022"/>
    <w:rsid w:val="003C7FD0"/>
    <w:rsid w:val="003D0374"/>
    <w:rsid w:val="003D2814"/>
    <w:rsid w:val="003F3DC2"/>
    <w:rsid w:val="00410603"/>
    <w:rsid w:val="00411694"/>
    <w:rsid w:val="00411F55"/>
    <w:rsid w:val="00414E70"/>
    <w:rsid w:val="004167A9"/>
    <w:rsid w:val="00427AE0"/>
    <w:rsid w:val="00445CB0"/>
    <w:rsid w:val="004661D7"/>
    <w:rsid w:val="00466AF4"/>
    <w:rsid w:val="00475A1F"/>
    <w:rsid w:val="004767E3"/>
    <w:rsid w:val="004825BE"/>
    <w:rsid w:val="004912F8"/>
    <w:rsid w:val="00492602"/>
    <w:rsid w:val="004A3284"/>
    <w:rsid w:val="004B15B1"/>
    <w:rsid w:val="004C5F7B"/>
    <w:rsid w:val="004E4FB6"/>
    <w:rsid w:val="004F3F09"/>
    <w:rsid w:val="004F66ED"/>
    <w:rsid w:val="0051472D"/>
    <w:rsid w:val="0051522F"/>
    <w:rsid w:val="00540758"/>
    <w:rsid w:val="00553B35"/>
    <w:rsid w:val="005646BB"/>
    <w:rsid w:val="00576842"/>
    <w:rsid w:val="00576DE8"/>
    <w:rsid w:val="00581B2D"/>
    <w:rsid w:val="005A34F0"/>
    <w:rsid w:val="005B51DC"/>
    <w:rsid w:val="005D5513"/>
    <w:rsid w:val="005E3CA1"/>
    <w:rsid w:val="005F3CE7"/>
    <w:rsid w:val="006116C7"/>
    <w:rsid w:val="0063071B"/>
    <w:rsid w:val="006311D3"/>
    <w:rsid w:val="00654320"/>
    <w:rsid w:val="00654B20"/>
    <w:rsid w:val="00654C58"/>
    <w:rsid w:val="00655053"/>
    <w:rsid w:val="00667254"/>
    <w:rsid w:val="00674377"/>
    <w:rsid w:val="00680302"/>
    <w:rsid w:val="00684CE8"/>
    <w:rsid w:val="006B4B5E"/>
    <w:rsid w:val="006B4EF8"/>
    <w:rsid w:val="006C2296"/>
    <w:rsid w:val="006C4D4F"/>
    <w:rsid w:val="006F18AA"/>
    <w:rsid w:val="00701D9C"/>
    <w:rsid w:val="00702A0F"/>
    <w:rsid w:val="00711705"/>
    <w:rsid w:val="007170C9"/>
    <w:rsid w:val="007213DD"/>
    <w:rsid w:val="007339B7"/>
    <w:rsid w:val="00740C13"/>
    <w:rsid w:val="0074619F"/>
    <w:rsid w:val="007538EB"/>
    <w:rsid w:val="0075631D"/>
    <w:rsid w:val="00763317"/>
    <w:rsid w:val="0076539C"/>
    <w:rsid w:val="00767412"/>
    <w:rsid w:val="00767F02"/>
    <w:rsid w:val="00790135"/>
    <w:rsid w:val="007935D6"/>
    <w:rsid w:val="007A3D6D"/>
    <w:rsid w:val="007A6BCA"/>
    <w:rsid w:val="007B2CF6"/>
    <w:rsid w:val="007B5BAC"/>
    <w:rsid w:val="007D513D"/>
    <w:rsid w:val="007E7C15"/>
    <w:rsid w:val="0080064A"/>
    <w:rsid w:val="00803662"/>
    <w:rsid w:val="00803BD7"/>
    <w:rsid w:val="00803EC8"/>
    <w:rsid w:val="0080413D"/>
    <w:rsid w:val="00811564"/>
    <w:rsid w:val="00820E0A"/>
    <w:rsid w:val="00830A55"/>
    <w:rsid w:val="00842C34"/>
    <w:rsid w:val="00861B62"/>
    <w:rsid w:val="00870FC1"/>
    <w:rsid w:val="00887FE1"/>
    <w:rsid w:val="00890309"/>
    <w:rsid w:val="00890ABE"/>
    <w:rsid w:val="00893754"/>
    <w:rsid w:val="008A6AAA"/>
    <w:rsid w:val="008B1404"/>
    <w:rsid w:val="008B6A0A"/>
    <w:rsid w:val="008C0CEB"/>
    <w:rsid w:val="008D2183"/>
    <w:rsid w:val="008E1798"/>
    <w:rsid w:val="008E1B33"/>
    <w:rsid w:val="008F24FE"/>
    <w:rsid w:val="008F6A92"/>
    <w:rsid w:val="008F72B2"/>
    <w:rsid w:val="009103A1"/>
    <w:rsid w:val="00917415"/>
    <w:rsid w:val="00941FB9"/>
    <w:rsid w:val="00943A40"/>
    <w:rsid w:val="0096184D"/>
    <w:rsid w:val="0096323A"/>
    <w:rsid w:val="00963551"/>
    <w:rsid w:val="00967A42"/>
    <w:rsid w:val="00972FC6"/>
    <w:rsid w:val="009845BA"/>
    <w:rsid w:val="009864A1"/>
    <w:rsid w:val="009930C8"/>
    <w:rsid w:val="009A03AE"/>
    <w:rsid w:val="009A45D4"/>
    <w:rsid w:val="009A6537"/>
    <w:rsid w:val="009A7566"/>
    <w:rsid w:val="009B163A"/>
    <w:rsid w:val="009C1147"/>
    <w:rsid w:val="009C6127"/>
    <w:rsid w:val="009D1FEC"/>
    <w:rsid w:val="009F6354"/>
    <w:rsid w:val="00A22726"/>
    <w:rsid w:val="00A24478"/>
    <w:rsid w:val="00A24CBA"/>
    <w:rsid w:val="00A306B6"/>
    <w:rsid w:val="00A40C99"/>
    <w:rsid w:val="00A42029"/>
    <w:rsid w:val="00A422ED"/>
    <w:rsid w:val="00A46D2B"/>
    <w:rsid w:val="00A5141F"/>
    <w:rsid w:val="00A555A1"/>
    <w:rsid w:val="00A60464"/>
    <w:rsid w:val="00A65FD4"/>
    <w:rsid w:val="00A8636E"/>
    <w:rsid w:val="00A86475"/>
    <w:rsid w:val="00AA724A"/>
    <w:rsid w:val="00AB7611"/>
    <w:rsid w:val="00AC4330"/>
    <w:rsid w:val="00AC495A"/>
    <w:rsid w:val="00AC75F4"/>
    <w:rsid w:val="00AD19DE"/>
    <w:rsid w:val="00AD51C7"/>
    <w:rsid w:val="00AD6AFB"/>
    <w:rsid w:val="00AD7A9A"/>
    <w:rsid w:val="00AE4C45"/>
    <w:rsid w:val="00AE7341"/>
    <w:rsid w:val="00AF5266"/>
    <w:rsid w:val="00B21611"/>
    <w:rsid w:val="00B312B6"/>
    <w:rsid w:val="00B36D8A"/>
    <w:rsid w:val="00B4241E"/>
    <w:rsid w:val="00B611B1"/>
    <w:rsid w:val="00B61A16"/>
    <w:rsid w:val="00B76EEF"/>
    <w:rsid w:val="00B8553E"/>
    <w:rsid w:val="00BC2829"/>
    <w:rsid w:val="00BE74BE"/>
    <w:rsid w:val="00BF02CB"/>
    <w:rsid w:val="00BF2D45"/>
    <w:rsid w:val="00C15A26"/>
    <w:rsid w:val="00C16F28"/>
    <w:rsid w:val="00C27FB2"/>
    <w:rsid w:val="00C548D1"/>
    <w:rsid w:val="00C54AD5"/>
    <w:rsid w:val="00C674B6"/>
    <w:rsid w:val="00C72016"/>
    <w:rsid w:val="00C82C8E"/>
    <w:rsid w:val="00C849C4"/>
    <w:rsid w:val="00C86296"/>
    <w:rsid w:val="00C93DB9"/>
    <w:rsid w:val="00CA47F0"/>
    <w:rsid w:val="00CB1306"/>
    <w:rsid w:val="00CC045B"/>
    <w:rsid w:val="00CC2A27"/>
    <w:rsid w:val="00CC32DD"/>
    <w:rsid w:val="00CC3B20"/>
    <w:rsid w:val="00CD4F14"/>
    <w:rsid w:val="00CE24FC"/>
    <w:rsid w:val="00CE279D"/>
    <w:rsid w:val="00CE2FCE"/>
    <w:rsid w:val="00D12751"/>
    <w:rsid w:val="00D13576"/>
    <w:rsid w:val="00D15284"/>
    <w:rsid w:val="00D24BF5"/>
    <w:rsid w:val="00D34AC8"/>
    <w:rsid w:val="00D35F27"/>
    <w:rsid w:val="00D369F0"/>
    <w:rsid w:val="00D474A6"/>
    <w:rsid w:val="00D5705D"/>
    <w:rsid w:val="00D6125F"/>
    <w:rsid w:val="00D626F9"/>
    <w:rsid w:val="00D62987"/>
    <w:rsid w:val="00D72BAF"/>
    <w:rsid w:val="00D7764B"/>
    <w:rsid w:val="00D861DE"/>
    <w:rsid w:val="00D87458"/>
    <w:rsid w:val="00D87FDA"/>
    <w:rsid w:val="00DA2E34"/>
    <w:rsid w:val="00DA6A54"/>
    <w:rsid w:val="00DC6A1B"/>
    <w:rsid w:val="00DD2EB0"/>
    <w:rsid w:val="00DE5003"/>
    <w:rsid w:val="00DE63E2"/>
    <w:rsid w:val="00E07B94"/>
    <w:rsid w:val="00E23FA9"/>
    <w:rsid w:val="00E338E5"/>
    <w:rsid w:val="00E33F37"/>
    <w:rsid w:val="00E73917"/>
    <w:rsid w:val="00E75E16"/>
    <w:rsid w:val="00E96B99"/>
    <w:rsid w:val="00EA281C"/>
    <w:rsid w:val="00EA3C3F"/>
    <w:rsid w:val="00EA6A77"/>
    <w:rsid w:val="00EC1A3A"/>
    <w:rsid w:val="00ED47A0"/>
    <w:rsid w:val="00EE3E75"/>
    <w:rsid w:val="00EE6A5F"/>
    <w:rsid w:val="00EF75C5"/>
    <w:rsid w:val="00F014BE"/>
    <w:rsid w:val="00F16981"/>
    <w:rsid w:val="00F20394"/>
    <w:rsid w:val="00F265F8"/>
    <w:rsid w:val="00F275DC"/>
    <w:rsid w:val="00F30658"/>
    <w:rsid w:val="00F44CE9"/>
    <w:rsid w:val="00F47FA1"/>
    <w:rsid w:val="00F617B9"/>
    <w:rsid w:val="00F61A0B"/>
    <w:rsid w:val="00F656AA"/>
    <w:rsid w:val="00F66ED8"/>
    <w:rsid w:val="00F76444"/>
    <w:rsid w:val="00F81A5C"/>
    <w:rsid w:val="00F83A7C"/>
    <w:rsid w:val="00F93E36"/>
    <w:rsid w:val="00F94317"/>
    <w:rsid w:val="00FB329E"/>
    <w:rsid w:val="00FB63B7"/>
    <w:rsid w:val="00FE6448"/>
    <w:rsid w:val="00FF2C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044"/>
  </w:style>
  <w:style w:type="paragraph" w:styleId="1">
    <w:name w:val="heading 1"/>
    <w:aliases w:val="Заголовок 1 Знак Знак"/>
    <w:basedOn w:val="a"/>
    <w:next w:val="a"/>
    <w:link w:val="10"/>
    <w:qFormat/>
    <w:rsid w:val="00B61A16"/>
    <w:pPr>
      <w:keepNext/>
      <w:spacing w:before="240" w:after="60" w:line="276" w:lineRule="auto"/>
      <w:outlineLvl w:val="0"/>
    </w:pPr>
    <w:rPr>
      <w:rFonts w:ascii="Arial" w:eastAsia="Calibri" w:hAnsi="Arial" w:cs="Arial"/>
      <w:b/>
      <w:bCs/>
      <w:color w:val="000000"/>
      <w:kern w:val="32"/>
      <w:sz w:val="32"/>
      <w:szCs w:val="32"/>
    </w:rPr>
  </w:style>
  <w:style w:type="paragraph" w:styleId="2">
    <w:name w:val="heading 2"/>
    <w:basedOn w:val="a"/>
    <w:next w:val="a"/>
    <w:link w:val="20"/>
    <w:qFormat/>
    <w:rsid w:val="00B61A16"/>
    <w:pPr>
      <w:keepNext/>
      <w:spacing w:before="240" w:after="60" w:line="276" w:lineRule="auto"/>
      <w:outlineLvl w:val="1"/>
    </w:pPr>
    <w:rPr>
      <w:rFonts w:ascii="Arial" w:eastAsia="Calibri" w:hAnsi="Arial" w:cs="Arial"/>
      <w:color w:val="000000"/>
      <w:sz w:val="28"/>
      <w:szCs w:val="28"/>
    </w:rPr>
  </w:style>
  <w:style w:type="paragraph" w:styleId="3">
    <w:name w:val="heading 3"/>
    <w:aliases w:val="1.1.1."/>
    <w:basedOn w:val="a"/>
    <w:next w:val="a"/>
    <w:link w:val="30"/>
    <w:qFormat/>
    <w:rsid w:val="00B61A16"/>
    <w:pPr>
      <w:keepNext/>
      <w:spacing w:before="240" w:after="60" w:line="276" w:lineRule="auto"/>
      <w:outlineLvl w:val="2"/>
    </w:pPr>
    <w:rPr>
      <w:rFonts w:ascii="Arial" w:eastAsia="Calibri" w:hAnsi="Arial" w:cs="Arial"/>
      <w:color w:val="000000"/>
      <w:sz w:val="26"/>
      <w:szCs w:val="26"/>
    </w:rPr>
  </w:style>
  <w:style w:type="paragraph" w:styleId="4">
    <w:name w:val="heading 4"/>
    <w:basedOn w:val="a"/>
    <w:next w:val="a"/>
    <w:link w:val="40"/>
    <w:uiPriority w:val="9"/>
    <w:qFormat/>
    <w:rsid w:val="00B61A16"/>
    <w:pPr>
      <w:keepNext/>
      <w:spacing w:before="240" w:after="60" w:line="276" w:lineRule="auto"/>
      <w:outlineLvl w:val="3"/>
    </w:pPr>
    <w:rPr>
      <w:rFonts w:ascii="Arial" w:eastAsia="Calibri" w:hAnsi="Arial" w:cs="Arial"/>
      <w:color w:val="000000"/>
      <w:sz w:val="28"/>
      <w:szCs w:val="28"/>
    </w:rPr>
  </w:style>
  <w:style w:type="paragraph" w:styleId="5">
    <w:name w:val="heading 5"/>
    <w:basedOn w:val="a"/>
    <w:next w:val="a"/>
    <w:link w:val="50"/>
    <w:qFormat/>
    <w:rsid w:val="00B61A16"/>
    <w:pPr>
      <w:spacing w:before="240" w:after="60" w:line="276" w:lineRule="auto"/>
      <w:outlineLvl w:val="4"/>
    </w:pPr>
    <w:rPr>
      <w:rFonts w:ascii="Arial" w:eastAsia="Calibri" w:hAnsi="Arial" w:cs="Arial"/>
      <w:color w:val="000000"/>
      <w:sz w:val="26"/>
      <w:szCs w:val="26"/>
    </w:rPr>
  </w:style>
  <w:style w:type="paragraph" w:styleId="6">
    <w:name w:val="heading 6"/>
    <w:basedOn w:val="a"/>
    <w:next w:val="a"/>
    <w:link w:val="60"/>
    <w:qFormat/>
    <w:rsid w:val="00B61A16"/>
    <w:pPr>
      <w:spacing w:before="240" w:after="60" w:line="276" w:lineRule="auto"/>
      <w:outlineLvl w:val="5"/>
    </w:pPr>
    <w:rPr>
      <w:rFonts w:ascii="Arial" w:eastAsia="Calibri" w:hAnsi="Arial" w:cs="Arial"/>
      <w:color w:val="000000"/>
    </w:rPr>
  </w:style>
  <w:style w:type="paragraph" w:styleId="7">
    <w:name w:val="heading 7"/>
    <w:basedOn w:val="a"/>
    <w:next w:val="a"/>
    <w:link w:val="70"/>
    <w:qFormat/>
    <w:rsid w:val="004B15B1"/>
    <w:pPr>
      <w:keepNext/>
      <w:shd w:val="clear" w:color="auto" w:fill="FFFFFF"/>
      <w:spacing w:after="0" w:line="240" w:lineRule="auto"/>
      <w:ind w:left="360"/>
      <w:jc w:val="both"/>
      <w:outlineLvl w:val="6"/>
    </w:pPr>
    <w:rPr>
      <w:rFonts w:ascii="Times New Roman" w:eastAsia="Times New Roman" w:hAnsi="Times New Roman" w:cs="Times New Roman"/>
      <w:b/>
      <w:bCs/>
      <w:i/>
      <w:iCs/>
      <w:color w:val="000000"/>
      <w:sz w:val="24"/>
      <w:szCs w:val="24"/>
      <w:lang w:eastAsia="ru-RU"/>
    </w:rPr>
  </w:style>
  <w:style w:type="paragraph" w:styleId="8">
    <w:name w:val="heading 8"/>
    <w:basedOn w:val="a"/>
    <w:next w:val="a"/>
    <w:link w:val="80"/>
    <w:qFormat/>
    <w:rsid w:val="004B15B1"/>
    <w:pPr>
      <w:keepNext/>
      <w:spacing w:after="0" w:line="240" w:lineRule="auto"/>
      <w:ind w:left="360"/>
      <w:jc w:val="both"/>
      <w:outlineLvl w:val="7"/>
    </w:pPr>
    <w:rPr>
      <w:rFonts w:ascii="Times New Roman" w:eastAsia="Times New Roman" w:hAnsi="Times New Roman" w:cs="Times New Roman"/>
      <w:b/>
      <w:bCs/>
      <w:i/>
      <w:iCs/>
      <w:sz w:val="24"/>
      <w:szCs w:val="24"/>
      <w:lang w:eastAsia="ru-RU"/>
    </w:rPr>
  </w:style>
  <w:style w:type="paragraph" w:styleId="9">
    <w:name w:val="heading 9"/>
    <w:basedOn w:val="a"/>
    <w:next w:val="a"/>
    <w:link w:val="90"/>
    <w:qFormat/>
    <w:rsid w:val="004B15B1"/>
    <w:pPr>
      <w:keepNext/>
      <w:spacing w:after="0" w:line="240" w:lineRule="auto"/>
      <w:ind w:left="360"/>
      <w:jc w:val="center"/>
      <w:outlineLvl w:val="8"/>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w:basedOn w:val="a0"/>
    <w:link w:val="1"/>
    <w:rsid w:val="00B61A16"/>
    <w:rPr>
      <w:rFonts w:ascii="Arial" w:eastAsia="Calibri" w:hAnsi="Arial" w:cs="Arial"/>
      <w:b/>
      <w:bCs/>
      <w:color w:val="000000"/>
      <w:kern w:val="32"/>
      <w:sz w:val="32"/>
      <w:szCs w:val="32"/>
    </w:rPr>
  </w:style>
  <w:style w:type="character" w:customStyle="1" w:styleId="20">
    <w:name w:val="Заголовок 2 Знак"/>
    <w:basedOn w:val="a0"/>
    <w:link w:val="2"/>
    <w:rsid w:val="00B61A16"/>
    <w:rPr>
      <w:rFonts w:ascii="Arial" w:eastAsia="Calibri" w:hAnsi="Arial" w:cs="Arial"/>
      <w:color w:val="000000"/>
      <w:sz w:val="28"/>
      <w:szCs w:val="28"/>
    </w:rPr>
  </w:style>
  <w:style w:type="character" w:customStyle="1" w:styleId="30">
    <w:name w:val="Заголовок 3 Знак"/>
    <w:aliases w:val="1.1.1. Знак"/>
    <w:basedOn w:val="a0"/>
    <w:link w:val="3"/>
    <w:rsid w:val="00B61A16"/>
    <w:rPr>
      <w:rFonts w:ascii="Arial" w:eastAsia="Calibri" w:hAnsi="Arial" w:cs="Arial"/>
      <w:color w:val="000000"/>
      <w:sz w:val="26"/>
      <w:szCs w:val="26"/>
    </w:rPr>
  </w:style>
  <w:style w:type="character" w:customStyle="1" w:styleId="40">
    <w:name w:val="Заголовок 4 Знак"/>
    <w:basedOn w:val="a0"/>
    <w:link w:val="4"/>
    <w:uiPriority w:val="9"/>
    <w:rsid w:val="00B61A16"/>
    <w:rPr>
      <w:rFonts w:ascii="Arial" w:eastAsia="Calibri" w:hAnsi="Arial" w:cs="Arial"/>
      <w:color w:val="000000"/>
      <w:sz w:val="28"/>
      <w:szCs w:val="28"/>
    </w:rPr>
  </w:style>
  <w:style w:type="character" w:customStyle="1" w:styleId="50">
    <w:name w:val="Заголовок 5 Знак"/>
    <w:basedOn w:val="a0"/>
    <w:link w:val="5"/>
    <w:rsid w:val="00B61A16"/>
    <w:rPr>
      <w:rFonts w:ascii="Arial" w:eastAsia="Calibri" w:hAnsi="Arial" w:cs="Arial"/>
      <w:color w:val="000000"/>
      <w:sz w:val="26"/>
      <w:szCs w:val="26"/>
    </w:rPr>
  </w:style>
  <w:style w:type="character" w:customStyle="1" w:styleId="60">
    <w:name w:val="Заголовок 6 Знак"/>
    <w:basedOn w:val="a0"/>
    <w:link w:val="6"/>
    <w:rsid w:val="00B61A16"/>
    <w:rPr>
      <w:rFonts w:ascii="Arial" w:eastAsia="Calibri" w:hAnsi="Arial" w:cs="Arial"/>
      <w:color w:val="000000"/>
    </w:rPr>
  </w:style>
  <w:style w:type="paragraph" w:styleId="a3">
    <w:name w:val="List Paragraph"/>
    <w:basedOn w:val="a"/>
    <w:link w:val="a4"/>
    <w:uiPriority w:val="34"/>
    <w:qFormat/>
    <w:rsid w:val="00C674B6"/>
    <w:pPr>
      <w:ind w:left="720"/>
      <w:contextualSpacing/>
    </w:pPr>
  </w:style>
  <w:style w:type="table" w:styleId="a5">
    <w:name w:val="Table Grid"/>
    <w:basedOn w:val="a1"/>
    <w:uiPriority w:val="59"/>
    <w:rsid w:val="004825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4825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reellipses">
    <w:name w:val="moreellipses"/>
    <w:basedOn w:val="a0"/>
    <w:rsid w:val="00220159"/>
  </w:style>
  <w:style w:type="character" w:customStyle="1" w:styleId="morecontent">
    <w:name w:val="morecontent"/>
    <w:basedOn w:val="a0"/>
    <w:rsid w:val="00220159"/>
  </w:style>
  <w:style w:type="paragraph" w:customStyle="1" w:styleId="c9">
    <w:name w:val="c9"/>
    <w:basedOn w:val="a"/>
    <w:rsid w:val="002000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200015"/>
  </w:style>
  <w:style w:type="character" w:customStyle="1" w:styleId="apple-converted-space">
    <w:name w:val="apple-converted-space"/>
    <w:basedOn w:val="a0"/>
    <w:rsid w:val="00200015"/>
  </w:style>
  <w:style w:type="character" w:customStyle="1" w:styleId="c31">
    <w:name w:val="c31"/>
    <w:basedOn w:val="a0"/>
    <w:rsid w:val="00200015"/>
  </w:style>
  <w:style w:type="paragraph" w:styleId="a7">
    <w:name w:val="footnote text"/>
    <w:basedOn w:val="a"/>
    <w:link w:val="a8"/>
    <w:uiPriority w:val="99"/>
    <w:semiHidden/>
    <w:unhideWhenUsed/>
    <w:rsid w:val="00CC045B"/>
    <w:pPr>
      <w:spacing w:after="0" w:line="240" w:lineRule="auto"/>
    </w:pPr>
    <w:rPr>
      <w:sz w:val="20"/>
      <w:szCs w:val="20"/>
    </w:rPr>
  </w:style>
  <w:style w:type="character" w:customStyle="1" w:styleId="a8">
    <w:name w:val="Текст сноски Знак"/>
    <w:basedOn w:val="a0"/>
    <w:link w:val="a7"/>
    <w:uiPriority w:val="99"/>
    <w:semiHidden/>
    <w:rsid w:val="00CC045B"/>
    <w:rPr>
      <w:sz w:val="20"/>
      <w:szCs w:val="20"/>
    </w:rPr>
  </w:style>
  <w:style w:type="character" w:styleId="a9">
    <w:name w:val="footnote reference"/>
    <w:basedOn w:val="a0"/>
    <w:uiPriority w:val="99"/>
    <w:semiHidden/>
    <w:unhideWhenUsed/>
    <w:rsid w:val="00CC045B"/>
    <w:rPr>
      <w:vertAlign w:val="superscript"/>
    </w:rPr>
  </w:style>
  <w:style w:type="paragraph" w:styleId="aa">
    <w:name w:val="Balloon Text"/>
    <w:basedOn w:val="a"/>
    <w:link w:val="ab"/>
    <w:uiPriority w:val="99"/>
    <w:semiHidden/>
    <w:unhideWhenUsed/>
    <w:rsid w:val="008D218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D2183"/>
    <w:rPr>
      <w:rFonts w:ascii="Segoe UI" w:hAnsi="Segoe UI" w:cs="Segoe UI"/>
      <w:sz w:val="18"/>
      <w:szCs w:val="18"/>
    </w:rPr>
  </w:style>
  <w:style w:type="paragraph" w:customStyle="1" w:styleId="Default">
    <w:name w:val="Default"/>
    <w:rsid w:val="00B61A16"/>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Hyperlink"/>
    <w:basedOn w:val="a0"/>
    <w:unhideWhenUsed/>
    <w:rsid w:val="00B61A16"/>
    <w:rPr>
      <w:color w:val="0563C1" w:themeColor="hyperlink"/>
      <w:u w:val="single"/>
    </w:rPr>
  </w:style>
  <w:style w:type="paragraph" w:customStyle="1" w:styleId="11">
    <w:name w:val="Абзац списка1"/>
    <w:basedOn w:val="a"/>
    <w:uiPriority w:val="99"/>
    <w:qFormat/>
    <w:rsid w:val="00B61A16"/>
    <w:pPr>
      <w:spacing w:after="200" w:line="276" w:lineRule="auto"/>
      <w:ind w:left="720"/>
    </w:pPr>
    <w:rPr>
      <w:rFonts w:ascii="Arial" w:eastAsia="Calibri" w:hAnsi="Arial" w:cs="Arial"/>
      <w:color w:val="000000"/>
      <w:sz w:val="24"/>
      <w:szCs w:val="24"/>
    </w:rPr>
  </w:style>
  <w:style w:type="paragraph" w:styleId="ad">
    <w:name w:val="footer"/>
    <w:basedOn w:val="a"/>
    <w:link w:val="ae"/>
    <w:uiPriority w:val="99"/>
    <w:rsid w:val="00B61A16"/>
    <w:pPr>
      <w:tabs>
        <w:tab w:val="center" w:pos="4677"/>
        <w:tab w:val="right" w:pos="9355"/>
      </w:tabs>
      <w:spacing w:after="200" w:line="276" w:lineRule="auto"/>
    </w:pPr>
    <w:rPr>
      <w:rFonts w:ascii="Arial" w:eastAsia="Calibri" w:hAnsi="Arial" w:cs="Arial"/>
      <w:color w:val="000000"/>
      <w:sz w:val="24"/>
      <w:szCs w:val="24"/>
    </w:rPr>
  </w:style>
  <w:style w:type="character" w:customStyle="1" w:styleId="ae">
    <w:name w:val="Нижний колонтитул Знак"/>
    <w:basedOn w:val="a0"/>
    <w:link w:val="ad"/>
    <w:uiPriority w:val="99"/>
    <w:rsid w:val="00B61A16"/>
    <w:rPr>
      <w:rFonts w:ascii="Arial" w:eastAsia="Calibri" w:hAnsi="Arial" w:cs="Arial"/>
      <w:color w:val="000000"/>
      <w:sz w:val="24"/>
      <w:szCs w:val="24"/>
    </w:rPr>
  </w:style>
  <w:style w:type="character" w:styleId="af">
    <w:name w:val="page number"/>
    <w:basedOn w:val="a0"/>
    <w:uiPriority w:val="99"/>
    <w:rsid w:val="00B61A16"/>
  </w:style>
  <w:style w:type="paragraph" w:styleId="af0">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f1"/>
    <w:rsid w:val="00B61A16"/>
    <w:pPr>
      <w:spacing w:after="0" w:line="240" w:lineRule="auto"/>
      <w:jc w:val="center"/>
    </w:pPr>
    <w:rPr>
      <w:rFonts w:ascii="Times New Roman" w:eastAsia="Calibri" w:hAnsi="Times New Roman" w:cs="Times New Roman"/>
      <w:color w:val="000000"/>
      <w:sz w:val="28"/>
      <w:szCs w:val="28"/>
      <w:lang w:eastAsia="ru-RU"/>
    </w:rPr>
  </w:style>
  <w:style w:type="character" w:customStyle="1" w:styleId="af1">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0"/>
    <w:rsid w:val="00B61A16"/>
    <w:rPr>
      <w:rFonts w:ascii="Times New Roman" w:eastAsia="Calibri" w:hAnsi="Times New Roman" w:cs="Times New Roman"/>
      <w:color w:val="000000"/>
      <w:sz w:val="28"/>
      <w:szCs w:val="28"/>
      <w:lang w:eastAsia="ru-RU"/>
    </w:rPr>
  </w:style>
  <w:style w:type="character" w:styleId="af2">
    <w:name w:val="FollowedHyperlink"/>
    <w:basedOn w:val="a0"/>
    <w:uiPriority w:val="99"/>
    <w:rsid w:val="00B61A16"/>
    <w:rPr>
      <w:color w:val="999999"/>
      <w:u w:val="single"/>
    </w:rPr>
  </w:style>
  <w:style w:type="paragraph" w:styleId="af3">
    <w:name w:val="No Spacing"/>
    <w:aliases w:val="основа"/>
    <w:link w:val="af4"/>
    <w:uiPriority w:val="1"/>
    <w:qFormat/>
    <w:rsid w:val="00B61A16"/>
    <w:pPr>
      <w:spacing w:after="0" w:line="240" w:lineRule="auto"/>
    </w:pPr>
    <w:rPr>
      <w:rFonts w:eastAsiaTheme="minorEastAsia"/>
      <w:lang w:eastAsia="ru-RU"/>
    </w:rPr>
  </w:style>
  <w:style w:type="character" w:customStyle="1" w:styleId="af4">
    <w:name w:val="Без интервала Знак"/>
    <w:aliases w:val="основа Знак"/>
    <w:basedOn w:val="a0"/>
    <w:link w:val="af3"/>
    <w:uiPriority w:val="99"/>
    <w:rsid w:val="00B61A16"/>
    <w:rPr>
      <w:rFonts w:eastAsiaTheme="minorEastAsia"/>
      <w:lang w:eastAsia="ru-RU"/>
    </w:rPr>
  </w:style>
  <w:style w:type="paragraph" w:customStyle="1" w:styleId="ConsPlusCell">
    <w:name w:val="ConsPlusCell"/>
    <w:uiPriority w:val="99"/>
    <w:rsid w:val="00B61A16"/>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B61A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uiPriority w:val="99"/>
    <w:unhideWhenUsed/>
    <w:rsid w:val="00B61A16"/>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B61A16"/>
  </w:style>
  <w:style w:type="character" w:styleId="af7">
    <w:name w:val="Emphasis"/>
    <w:basedOn w:val="a0"/>
    <w:uiPriority w:val="20"/>
    <w:qFormat/>
    <w:rsid w:val="007D513D"/>
    <w:rPr>
      <w:i/>
      <w:iCs/>
    </w:rPr>
  </w:style>
  <w:style w:type="character" w:customStyle="1" w:styleId="70">
    <w:name w:val="Заголовок 7 Знак"/>
    <w:basedOn w:val="a0"/>
    <w:link w:val="7"/>
    <w:rsid w:val="004B15B1"/>
    <w:rPr>
      <w:rFonts w:ascii="Times New Roman" w:eastAsia="Times New Roman" w:hAnsi="Times New Roman" w:cs="Times New Roman"/>
      <w:b/>
      <w:bCs/>
      <w:i/>
      <w:iCs/>
      <w:color w:val="000000"/>
      <w:sz w:val="24"/>
      <w:szCs w:val="24"/>
      <w:shd w:val="clear" w:color="auto" w:fill="FFFFFF"/>
      <w:lang w:eastAsia="ru-RU"/>
    </w:rPr>
  </w:style>
  <w:style w:type="character" w:customStyle="1" w:styleId="80">
    <w:name w:val="Заголовок 8 Знак"/>
    <w:basedOn w:val="a0"/>
    <w:link w:val="8"/>
    <w:rsid w:val="004B15B1"/>
    <w:rPr>
      <w:rFonts w:ascii="Times New Roman" w:eastAsia="Times New Roman" w:hAnsi="Times New Roman" w:cs="Times New Roman"/>
      <w:b/>
      <w:bCs/>
      <w:i/>
      <w:iCs/>
      <w:sz w:val="24"/>
      <w:szCs w:val="24"/>
      <w:lang w:eastAsia="ru-RU"/>
    </w:rPr>
  </w:style>
  <w:style w:type="character" w:customStyle="1" w:styleId="90">
    <w:name w:val="Заголовок 9 Знак"/>
    <w:basedOn w:val="a0"/>
    <w:link w:val="9"/>
    <w:rsid w:val="004B15B1"/>
    <w:rPr>
      <w:rFonts w:ascii="Times New Roman" w:eastAsia="Times New Roman" w:hAnsi="Times New Roman" w:cs="Times New Roman"/>
      <w:i/>
      <w:iCs/>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4B15B1"/>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rsid w:val="004B15B1"/>
    <w:pPr>
      <w:spacing w:after="0" w:line="240" w:lineRule="auto"/>
    </w:pPr>
    <w:rPr>
      <w:rFonts w:ascii="Times New Roman" w:eastAsia="Times New Roman" w:hAnsi="Times New Roman" w:cs="Times New Roman"/>
      <w:sz w:val="24"/>
      <w:szCs w:val="24"/>
      <w:lang w:eastAsia="ru-RU"/>
    </w:rPr>
  </w:style>
  <w:style w:type="character" w:customStyle="1" w:styleId="FontStyle21">
    <w:name w:val="Font Style21"/>
    <w:basedOn w:val="a0"/>
    <w:uiPriority w:val="99"/>
    <w:rsid w:val="004B15B1"/>
    <w:rPr>
      <w:rFonts w:ascii="Times New Roman" w:hAnsi="Times New Roman" w:cs="Times New Roman"/>
      <w:b/>
      <w:bCs/>
      <w:sz w:val="26"/>
      <w:szCs w:val="26"/>
    </w:rPr>
  </w:style>
  <w:style w:type="character" w:customStyle="1" w:styleId="a4">
    <w:name w:val="Абзац списка Знак"/>
    <w:link w:val="a3"/>
    <w:uiPriority w:val="34"/>
    <w:locked/>
    <w:rsid w:val="004B15B1"/>
  </w:style>
  <w:style w:type="paragraph" w:customStyle="1" w:styleId="ConsPlusNormal">
    <w:name w:val="ConsPlusNormal"/>
    <w:rsid w:val="004B15B1"/>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5">
    <w:name w:val="Light List Accent 5"/>
    <w:basedOn w:val="a1"/>
    <w:uiPriority w:val="61"/>
    <w:rsid w:val="004B15B1"/>
    <w:pPr>
      <w:spacing w:after="0" w:line="240" w:lineRule="auto"/>
    </w:pPr>
    <w:rPr>
      <w:rFonts w:eastAsiaTheme="minorEastAsia"/>
      <w:lang w:eastAsia="ru-RU"/>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character" w:customStyle="1" w:styleId="apple-style-span">
    <w:name w:val="apple-style-span"/>
    <w:rsid w:val="004B15B1"/>
    <w:rPr>
      <w:rFonts w:cs="Times New Roman"/>
    </w:rPr>
  </w:style>
  <w:style w:type="character" w:customStyle="1" w:styleId="c0">
    <w:name w:val="c0"/>
    <w:basedOn w:val="a0"/>
    <w:rsid w:val="004B15B1"/>
  </w:style>
  <w:style w:type="paragraph" w:styleId="31">
    <w:name w:val="Body Text Indent 3"/>
    <w:basedOn w:val="a"/>
    <w:link w:val="32"/>
    <w:rsid w:val="004B15B1"/>
    <w:pPr>
      <w:spacing w:after="0" w:line="360" w:lineRule="auto"/>
      <w:ind w:firstLine="900"/>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rsid w:val="004B15B1"/>
    <w:rPr>
      <w:rFonts w:ascii="Times New Roman" w:eastAsia="Times New Roman" w:hAnsi="Times New Roman" w:cs="Times New Roman"/>
      <w:sz w:val="24"/>
      <w:szCs w:val="24"/>
      <w:lang w:eastAsia="ru-RU"/>
    </w:rPr>
  </w:style>
  <w:style w:type="table" w:customStyle="1" w:styleId="TableGrid">
    <w:name w:val="TableGrid"/>
    <w:rsid w:val="004B15B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2">
    <w:name w:val="Нет списка1"/>
    <w:next w:val="a2"/>
    <w:uiPriority w:val="99"/>
    <w:semiHidden/>
    <w:unhideWhenUsed/>
    <w:rsid w:val="004B15B1"/>
  </w:style>
  <w:style w:type="character" w:customStyle="1" w:styleId="13">
    <w:name w:val="Основной текст Знак1"/>
    <w:basedOn w:val="a0"/>
    <w:uiPriority w:val="99"/>
    <w:semiHidden/>
    <w:rsid w:val="004B15B1"/>
  </w:style>
  <w:style w:type="character" w:styleId="af8">
    <w:name w:val="Strong"/>
    <w:uiPriority w:val="22"/>
    <w:qFormat/>
    <w:rsid w:val="004B15B1"/>
    <w:rPr>
      <w:b/>
      <w:bCs/>
    </w:rPr>
  </w:style>
  <w:style w:type="table" w:customStyle="1" w:styleId="14">
    <w:name w:val="Сетка таблицы1"/>
    <w:basedOn w:val="a1"/>
    <w:next w:val="a5"/>
    <w:uiPriority w:val="59"/>
    <w:rsid w:val="004B15B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a"/>
    <w:rsid w:val="004B15B1"/>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style1">
    <w:name w:val="style1"/>
    <w:rsid w:val="004B15B1"/>
  </w:style>
  <w:style w:type="paragraph" w:customStyle="1" w:styleId="af9">
    <w:name w:val="Базовый"/>
    <w:rsid w:val="004B15B1"/>
    <w:pPr>
      <w:tabs>
        <w:tab w:val="left" w:pos="709"/>
      </w:tabs>
      <w:suppressAutoHyphens/>
      <w:spacing w:after="200" w:line="276" w:lineRule="atLeast"/>
    </w:pPr>
    <w:rPr>
      <w:rFonts w:ascii="Calibri" w:eastAsia="DejaVu Sans" w:hAnsi="Calibri" w:cs="Times New Roman"/>
      <w:color w:val="00000A"/>
      <w:lang w:eastAsia="ru-RU"/>
    </w:rPr>
  </w:style>
  <w:style w:type="paragraph" w:customStyle="1" w:styleId="text">
    <w:name w:val="text"/>
    <w:basedOn w:val="a"/>
    <w:rsid w:val="00397E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397EA2"/>
    <w:pPr>
      <w:spacing w:before="100" w:beforeAutospacing="1" w:after="100" w:afterAutospacing="1" w:line="240" w:lineRule="auto"/>
    </w:pPr>
    <w:rPr>
      <w:rFonts w:ascii="Verdana" w:eastAsia="Times New Roman" w:hAnsi="Verdana" w:cs="Times New Roman"/>
      <w:sz w:val="12"/>
      <w:szCs w:val="12"/>
      <w:lang w:eastAsia="ru-RU"/>
    </w:rPr>
  </w:style>
  <w:style w:type="table" w:customStyle="1" w:styleId="-11">
    <w:name w:val="Светлая заливка - Акцент 11"/>
    <w:basedOn w:val="a1"/>
    <w:uiPriority w:val="60"/>
    <w:rsid w:val="00397EA2"/>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6">
    <w:name w:val="Light Shading Accent 6"/>
    <w:basedOn w:val="a1"/>
    <w:uiPriority w:val="60"/>
    <w:rsid w:val="00397EA2"/>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customStyle="1" w:styleId="33">
    <w:name w:val="Основной текст 3 Знак"/>
    <w:aliases w:val="Знак Знак,Знак Знак Знак,Основной текст 31 Знак,Знак1 Знак Знак,Знак Знак1,Знак1 Знак Знак Знак Знак Знак Знак Знак,Знак1 Знак Знак Знак Знак Знак Знак Знак Знак Знак Знак,Знак1 Знак Знак Знак Знак Знак Знак1"/>
    <w:link w:val="310"/>
    <w:uiPriority w:val="99"/>
    <w:locked/>
    <w:rsid w:val="00397EA2"/>
    <w:rPr>
      <w:rFonts w:ascii="Arial" w:hAnsi="Arial" w:cs="Arial"/>
      <w:sz w:val="16"/>
      <w:szCs w:val="16"/>
    </w:rPr>
  </w:style>
  <w:style w:type="paragraph" w:customStyle="1" w:styleId="310">
    <w:name w:val="Основной текст 31"/>
    <w:aliases w:val="Знак,Знак1 Знак,Знак1 Знак Знак Знак Знак Знак Знак,Знак1 Знак Знак Знак Знак Знак Знак Знак Знак Знак,Знак1 Знак Знак Знак Знак Знак,Знак2"/>
    <w:basedOn w:val="a"/>
    <w:link w:val="33"/>
    <w:rsid w:val="00397EA2"/>
    <w:pPr>
      <w:widowControl w:val="0"/>
      <w:autoSpaceDE w:val="0"/>
      <w:autoSpaceDN w:val="0"/>
      <w:adjustRightInd w:val="0"/>
      <w:spacing w:after="120" w:line="360" w:lineRule="atLeast"/>
      <w:jc w:val="both"/>
    </w:pPr>
    <w:rPr>
      <w:rFonts w:ascii="Arial" w:hAnsi="Arial" w:cs="Arial"/>
      <w:sz w:val="16"/>
      <w:szCs w:val="16"/>
    </w:rPr>
  </w:style>
  <w:style w:type="paragraph" w:styleId="34">
    <w:name w:val="Body Text 3"/>
    <w:basedOn w:val="a"/>
    <w:link w:val="311"/>
    <w:uiPriority w:val="99"/>
    <w:semiHidden/>
    <w:unhideWhenUsed/>
    <w:rsid w:val="00397EA2"/>
    <w:pPr>
      <w:spacing w:after="120" w:line="240" w:lineRule="auto"/>
    </w:pPr>
    <w:rPr>
      <w:rFonts w:ascii="Times New Roman" w:eastAsia="Times New Roman" w:hAnsi="Times New Roman" w:cs="Times New Roman"/>
      <w:sz w:val="16"/>
      <w:szCs w:val="16"/>
      <w:lang w:eastAsia="ru-RU"/>
    </w:rPr>
  </w:style>
  <w:style w:type="character" w:customStyle="1" w:styleId="311">
    <w:name w:val="Основной текст 3 Знак1"/>
    <w:basedOn w:val="a0"/>
    <w:link w:val="34"/>
    <w:uiPriority w:val="99"/>
    <w:semiHidden/>
    <w:rsid w:val="00397EA2"/>
    <w:rPr>
      <w:rFonts w:ascii="Times New Roman" w:eastAsia="Times New Roman" w:hAnsi="Times New Roman" w:cs="Times New Roman"/>
      <w:sz w:val="16"/>
      <w:szCs w:val="16"/>
      <w:lang w:eastAsia="ru-RU"/>
    </w:rPr>
  </w:style>
  <w:style w:type="paragraph" w:styleId="afa">
    <w:name w:val="Plain Text"/>
    <w:basedOn w:val="a"/>
    <w:link w:val="afb"/>
    <w:unhideWhenUsed/>
    <w:rsid w:val="00397EA2"/>
    <w:pPr>
      <w:spacing w:after="0" w:line="240" w:lineRule="auto"/>
    </w:pPr>
    <w:rPr>
      <w:rFonts w:ascii="Courier New" w:eastAsia="Times New Roman" w:hAnsi="Courier New" w:cs="Times New Roman"/>
      <w:sz w:val="20"/>
      <w:szCs w:val="20"/>
      <w:lang w:eastAsia="ru-RU"/>
    </w:rPr>
  </w:style>
  <w:style w:type="character" w:customStyle="1" w:styleId="afb">
    <w:name w:val="Текст Знак"/>
    <w:basedOn w:val="a0"/>
    <w:link w:val="afa"/>
    <w:rsid w:val="00397EA2"/>
    <w:rPr>
      <w:rFonts w:ascii="Courier New" w:eastAsia="Times New Roman" w:hAnsi="Courier New" w:cs="Times New Roman"/>
      <w:sz w:val="20"/>
      <w:szCs w:val="20"/>
      <w:lang w:eastAsia="ru-RU"/>
    </w:rPr>
  </w:style>
  <w:style w:type="paragraph" w:customStyle="1" w:styleId="81">
    <w:name w:val="Знак8 Знак Знак Знак1"/>
    <w:basedOn w:val="a"/>
    <w:rsid w:val="00397EA2"/>
    <w:pPr>
      <w:spacing w:line="240" w:lineRule="exact"/>
    </w:pPr>
    <w:rPr>
      <w:rFonts w:ascii="Arial" w:eastAsia="Times New Roman" w:hAnsi="Arial" w:cs="Arial"/>
      <w:sz w:val="20"/>
      <w:szCs w:val="20"/>
      <w:lang w:val="en-US"/>
    </w:rPr>
  </w:style>
  <w:style w:type="paragraph" w:customStyle="1" w:styleId="afc">
    <w:name w:val="Цитаты"/>
    <w:basedOn w:val="a"/>
    <w:rsid w:val="00397EA2"/>
    <w:pPr>
      <w:snapToGrid w:val="0"/>
      <w:spacing w:before="100" w:after="100" w:line="240" w:lineRule="auto"/>
      <w:ind w:left="360" w:right="360"/>
    </w:pPr>
    <w:rPr>
      <w:rFonts w:ascii="Times New Roman" w:eastAsia="Times New Roman" w:hAnsi="Times New Roman" w:cs="Times New Roman"/>
      <w:sz w:val="24"/>
      <w:szCs w:val="20"/>
      <w:lang w:eastAsia="ru-RU"/>
    </w:rPr>
  </w:style>
  <w:style w:type="paragraph" w:customStyle="1" w:styleId="c23">
    <w:name w:val="c23"/>
    <w:basedOn w:val="a"/>
    <w:rsid w:val="00397E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397E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397E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Знак Знак Знак1 Знак1"/>
    <w:basedOn w:val="a"/>
    <w:rsid w:val="00397EA2"/>
    <w:pPr>
      <w:spacing w:line="240" w:lineRule="exact"/>
    </w:pPr>
    <w:rPr>
      <w:rFonts w:ascii="Verdana" w:eastAsia="Times New Roman" w:hAnsi="Verdana" w:cs="Verdana"/>
      <w:sz w:val="20"/>
      <w:szCs w:val="20"/>
      <w:lang w:val="en-US"/>
    </w:rPr>
  </w:style>
  <w:style w:type="paragraph" w:customStyle="1" w:styleId="afd">
    <w:name w:val="Содержимое таблицы"/>
    <w:basedOn w:val="a"/>
    <w:rsid w:val="00397EA2"/>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character" w:customStyle="1" w:styleId="c3">
    <w:name w:val="c3"/>
    <w:basedOn w:val="a0"/>
    <w:rsid w:val="00397EA2"/>
  </w:style>
  <w:style w:type="character" w:customStyle="1" w:styleId="c4">
    <w:name w:val="c4"/>
    <w:basedOn w:val="a0"/>
    <w:rsid w:val="00397EA2"/>
  </w:style>
  <w:style w:type="table" w:customStyle="1" w:styleId="111">
    <w:name w:val="Сетка таблицы11"/>
    <w:basedOn w:val="a1"/>
    <w:uiPriority w:val="59"/>
    <w:rsid w:val="00397EA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uiPriority w:val="59"/>
    <w:rsid w:val="00397EA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e">
    <w:name w:val="Новый"/>
    <w:basedOn w:val="a"/>
    <w:rsid w:val="00397EA2"/>
    <w:pPr>
      <w:spacing w:after="0" w:line="360" w:lineRule="auto"/>
      <w:ind w:firstLine="454"/>
      <w:jc w:val="both"/>
    </w:pPr>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97681066">
      <w:bodyDiv w:val="1"/>
      <w:marLeft w:val="0"/>
      <w:marRight w:val="0"/>
      <w:marTop w:val="0"/>
      <w:marBottom w:val="0"/>
      <w:divBdr>
        <w:top w:val="none" w:sz="0" w:space="0" w:color="auto"/>
        <w:left w:val="none" w:sz="0" w:space="0" w:color="auto"/>
        <w:bottom w:val="none" w:sz="0" w:space="0" w:color="auto"/>
        <w:right w:val="none" w:sz="0" w:space="0" w:color="auto"/>
      </w:divBdr>
    </w:div>
    <w:div w:id="450058681">
      <w:bodyDiv w:val="1"/>
      <w:marLeft w:val="0"/>
      <w:marRight w:val="0"/>
      <w:marTop w:val="0"/>
      <w:marBottom w:val="0"/>
      <w:divBdr>
        <w:top w:val="none" w:sz="0" w:space="0" w:color="auto"/>
        <w:left w:val="none" w:sz="0" w:space="0" w:color="auto"/>
        <w:bottom w:val="none" w:sz="0" w:space="0" w:color="auto"/>
        <w:right w:val="none" w:sz="0" w:space="0" w:color="auto"/>
      </w:divBdr>
    </w:div>
    <w:div w:id="843055410">
      <w:bodyDiv w:val="1"/>
      <w:marLeft w:val="0"/>
      <w:marRight w:val="0"/>
      <w:marTop w:val="0"/>
      <w:marBottom w:val="0"/>
      <w:divBdr>
        <w:top w:val="none" w:sz="0" w:space="0" w:color="auto"/>
        <w:left w:val="none" w:sz="0" w:space="0" w:color="auto"/>
        <w:bottom w:val="none" w:sz="0" w:space="0" w:color="auto"/>
        <w:right w:val="none" w:sz="0" w:space="0" w:color="auto"/>
      </w:divBdr>
    </w:div>
    <w:div w:id="1295142755">
      <w:bodyDiv w:val="1"/>
      <w:marLeft w:val="0"/>
      <w:marRight w:val="0"/>
      <w:marTop w:val="0"/>
      <w:marBottom w:val="0"/>
      <w:divBdr>
        <w:top w:val="none" w:sz="0" w:space="0" w:color="auto"/>
        <w:left w:val="none" w:sz="0" w:space="0" w:color="auto"/>
        <w:bottom w:val="none" w:sz="0" w:space="0" w:color="auto"/>
        <w:right w:val="none" w:sz="0" w:space="0" w:color="auto"/>
      </w:divBdr>
    </w:div>
    <w:div w:id="1544126208">
      <w:bodyDiv w:val="1"/>
      <w:marLeft w:val="0"/>
      <w:marRight w:val="0"/>
      <w:marTop w:val="0"/>
      <w:marBottom w:val="0"/>
      <w:divBdr>
        <w:top w:val="none" w:sz="0" w:space="0" w:color="auto"/>
        <w:left w:val="none" w:sz="0" w:space="0" w:color="auto"/>
        <w:bottom w:val="none" w:sz="0" w:space="0" w:color="auto"/>
        <w:right w:val="none" w:sz="0" w:space="0" w:color="auto"/>
      </w:divBdr>
    </w:div>
    <w:div w:id="194734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rulah-school.my1.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0432463910761162"/>
          <c:y val="6.558587598425196E-2"/>
          <c:w val="0.57780561023622379"/>
          <c:h val="0.72613041338583095"/>
        </c:manualLayout>
      </c:layout>
      <c:barChart>
        <c:barDir val="col"/>
        <c:grouping val="clustered"/>
        <c:ser>
          <c:idx val="0"/>
          <c:order val="0"/>
          <c:tx>
            <c:strRef>
              <c:f>Лист1!$B$1</c:f>
              <c:strCache>
                <c:ptCount val="1"/>
                <c:pt idx="0">
                  <c:v>успеваемость</c:v>
                </c:pt>
              </c:strCache>
            </c:strRef>
          </c:tx>
          <c:cat>
            <c:strRef>
              <c:f>Лист1!$A$2:$A$6</c:f>
              <c:strCache>
                <c:ptCount val="5"/>
                <c:pt idx="0">
                  <c:v>1 четверть</c:v>
                </c:pt>
                <c:pt idx="1">
                  <c:v>2 четверть</c:v>
                </c:pt>
                <c:pt idx="2">
                  <c:v>3 четверть</c:v>
                </c:pt>
                <c:pt idx="3">
                  <c:v>4 четверть</c:v>
                </c:pt>
                <c:pt idx="4">
                  <c:v>за год</c:v>
                </c:pt>
              </c:strCache>
            </c:strRef>
          </c:cat>
          <c:val>
            <c:numRef>
              <c:f>Лист1!$B$2:$B$6</c:f>
              <c:numCache>
                <c:formatCode>General</c:formatCode>
                <c:ptCount val="5"/>
                <c:pt idx="0">
                  <c:v>98</c:v>
                </c:pt>
                <c:pt idx="1">
                  <c:v>97</c:v>
                </c:pt>
                <c:pt idx="2">
                  <c:v>98</c:v>
                </c:pt>
                <c:pt idx="3">
                  <c:v>91</c:v>
                </c:pt>
                <c:pt idx="4">
                  <c:v>100</c:v>
                </c:pt>
              </c:numCache>
            </c:numRef>
          </c:val>
        </c:ser>
        <c:ser>
          <c:idx val="1"/>
          <c:order val="1"/>
          <c:tx>
            <c:strRef>
              <c:f>Лист1!$C$1</c:f>
              <c:strCache>
                <c:ptCount val="1"/>
                <c:pt idx="0">
                  <c:v>качество</c:v>
                </c:pt>
              </c:strCache>
            </c:strRef>
          </c:tx>
          <c:cat>
            <c:strRef>
              <c:f>Лист1!$A$2:$A$6</c:f>
              <c:strCache>
                <c:ptCount val="5"/>
                <c:pt idx="0">
                  <c:v>1 четверть</c:v>
                </c:pt>
                <c:pt idx="1">
                  <c:v>2 четверть</c:v>
                </c:pt>
                <c:pt idx="2">
                  <c:v>3 четверть</c:v>
                </c:pt>
                <c:pt idx="3">
                  <c:v>4 четверть</c:v>
                </c:pt>
                <c:pt idx="4">
                  <c:v>за год</c:v>
                </c:pt>
              </c:strCache>
            </c:strRef>
          </c:cat>
          <c:val>
            <c:numRef>
              <c:f>Лист1!$C$2:$C$6</c:f>
              <c:numCache>
                <c:formatCode>General</c:formatCode>
                <c:ptCount val="5"/>
                <c:pt idx="0">
                  <c:v>42</c:v>
                </c:pt>
                <c:pt idx="1">
                  <c:v>46</c:v>
                </c:pt>
                <c:pt idx="2">
                  <c:v>46</c:v>
                </c:pt>
                <c:pt idx="3">
                  <c:v>35</c:v>
                </c:pt>
                <c:pt idx="4">
                  <c:v>47</c:v>
                </c:pt>
              </c:numCache>
            </c:numRef>
          </c:val>
        </c:ser>
        <c:axId val="94635520"/>
        <c:axId val="94637056"/>
      </c:barChart>
      <c:catAx>
        <c:axId val="94635520"/>
        <c:scaling>
          <c:orientation val="minMax"/>
        </c:scaling>
        <c:axPos val="b"/>
        <c:tickLblPos val="nextTo"/>
        <c:crossAx val="94637056"/>
        <c:crosses val="autoZero"/>
        <c:auto val="1"/>
        <c:lblAlgn val="ctr"/>
        <c:lblOffset val="100"/>
      </c:catAx>
      <c:valAx>
        <c:axId val="94637056"/>
        <c:scaling>
          <c:orientation val="minMax"/>
        </c:scaling>
        <c:axPos val="l"/>
        <c:majorGridlines/>
        <c:numFmt formatCode="General" sourceLinked="1"/>
        <c:tickLblPos val="nextTo"/>
        <c:crossAx val="94635520"/>
        <c:crosses val="autoZero"/>
        <c:crossBetween val="between"/>
      </c:valAx>
    </c:plotArea>
    <c:legend>
      <c:legendPos val="r"/>
      <c:layout/>
    </c:legend>
    <c:plotVisOnly val="1"/>
  </c:chart>
  <c:txPr>
    <a:bodyPr/>
    <a:lstStyle/>
    <a:p>
      <a:pPr>
        <a:defRPr sz="1200"/>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solidFill>
                  <a:sysClr val="windowText" lastClr="000000"/>
                </a:solidFill>
              </a:rPr>
              <a:t>Динамика</a:t>
            </a:r>
            <a:r>
              <a:rPr lang="ru-RU" sz="1200" baseline="0">
                <a:solidFill>
                  <a:sysClr val="windowText" lastClr="000000"/>
                </a:solidFill>
              </a:rPr>
              <a:t> качества сдачи ОГЭ</a:t>
            </a:r>
            <a:endParaRPr lang="ru-RU" sz="1200">
              <a:solidFill>
                <a:sysClr val="windowText" lastClr="000000"/>
              </a:solidFill>
            </a:endParaRPr>
          </a:p>
        </c:rich>
      </c:tx>
      <c:layout/>
      <c:spPr>
        <a:noFill/>
        <a:ln>
          <a:noFill/>
        </a:ln>
        <a:effectLst/>
      </c:spPr>
    </c:title>
    <c:plotArea>
      <c:layout>
        <c:manualLayout>
          <c:layoutTarget val="inner"/>
          <c:xMode val="edge"/>
          <c:yMode val="edge"/>
          <c:x val="4.6523939942289823E-2"/>
          <c:y val="0.18803286312199774"/>
          <c:w val="0.93212512838069161"/>
          <c:h val="0.66912607091374465"/>
        </c:manualLayout>
      </c:layout>
      <c:barChart>
        <c:barDir val="col"/>
        <c:grouping val="clustered"/>
        <c:ser>
          <c:idx val="0"/>
          <c:order val="0"/>
          <c:tx>
            <c:strRef>
              <c:f>Лист1!$B$1</c:f>
              <c:strCache>
                <c:ptCount val="1"/>
                <c:pt idx="0">
                  <c:v>2013-2014</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русский язык</c:v>
                </c:pt>
                <c:pt idx="1">
                  <c:v>математика</c:v>
                </c:pt>
              </c:strCache>
            </c:strRef>
          </c:cat>
          <c:val>
            <c:numRef>
              <c:f>Лист1!$B$2:$B$3</c:f>
              <c:numCache>
                <c:formatCode>General</c:formatCode>
                <c:ptCount val="2"/>
                <c:pt idx="0">
                  <c:v>36</c:v>
                </c:pt>
                <c:pt idx="1">
                  <c:v>36</c:v>
                </c:pt>
              </c:numCache>
            </c:numRef>
          </c:val>
        </c:ser>
        <c:ser>
          <c:idx val="1"/>
          <c:order val="1"/>
          <c:tx>
            <c:strRef>
              <c:f>Лист1!$C$1</c:f>
              <c:strCache>
                <c:ptCount val="1"/>
                <c:pt idx="0">
                  <c:v>2014-2015</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русский язык</c:v>
                </c:pt>
                <c:pt idx="1">
                  <c:v>математика</c:v>
                </c:pt>
              </c:strCache>
            </c:strRef>
          </c:cat>
          <c:val>
            <c:numRef>
              <c:f>Лист1!$C$2:$C$3</c:f>
              <c:numCache>
                <c:formatCode>General</c:formatCode>
                <c:ptCount val="2"/>
                <c:pt idx="0">
                  <c:v>55</c:v>
                </c:pt>
                <c:pt idx="1">
                  <c:v>55</c:v>
                </c:pt>
              </c:numCache>
            </c:numRef>
          </c:val>
        </c:ser>
        <c:ser>
          <c:idx val="2"/>
          <c:order val="2"/>
          <c:tx>
            <c:strRef>
              <c:f>Лист1!$D$1</c:f>
              <c:strCache>
                <c:ptCount val="1"/>
                <c:pt idx="0">
                  <c:v>2015-2015</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русский язык</c:v>
                </c:pt>
                <c:pt idx="1">
                  <c:v>математика</c:v>
                </c:pt>
              </c:strCache>
            </c:strRef>
          </c:cat>
          <c:val>
            <c:numRef>
              <c:f>Лист1!$D$2:$D$3</c:f>
              <c:numCache>
                <c:formatCode>General</c:formatCode>
                <c:ptCount val="2"/>
                <c:pt idx="0">
                  <c:v>71</c:v>
                </c:pt>
                <c:pt idx="1">
                  <c:v>50</c:v>
                </c:pt>
              </c:numCache>
            </c:numRef>
          </c:val>
        </c:ser>
        <c:ser>
          <c:idx val="3"/>
          <c:order val="3"/>
          <c:tx>
            <c:strRef>
              <c:f>Лист1!$E$1</c:f>
              <c:strCache>
                <c:ptCount val="1"/>
                <c:pt idx="0">
                  <c:v>2016-2017</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русский язык</c:v>
                </c:pt>
                <c:pt idx="1">
                  <c:v>математика</c:v>
                </c:pt>
              </c:strCache>
            </c:strRef>
          </c:cat>
          <c:val>
            <c:numRef>
              <c:f>Лист1!$E$2:$E$3</c:f>
              <c:numCache>
                <c:formatCode>General</c:formatCode>
                <c:ptCount val="2"/>
                <c:pt idx="0">
                  <c:v>45</c:v>
                </c:pt>
                <c:pt idx="1">
                  <c:v>67</c:v>
                </c:pt>
              </c:numCache>
            </c:numRef>
          </c:val>
        </c:ser>
        <c:ser>
          <c:idx val="4"/>
          <c:order val="4"/>
          <c:tx>
            <c:strRef>
              <c:f>Лист1!$F$1</c:f>
              <c:strCache>
                <c:ptCount val="1"/>
                <c:pt idx="0">
                  <c:v>2017-2018</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русский язык</c:v>
                </c:pt>
                <c:pt idx="1">
                  <c:v>математика</c:v>
                </c:pt>
              </c:strCache>
            </c:strRef>
          </c:cat>
          <c:val>
            <c:numRef>
              <c:f>Лист1!$F$2:$F$3</c:f>
              <c:numCache>
                <c:formatCode>General</c:formatCode>
                <c:ptCount val="2"/>
                <c:pt idx="0">
                  <c:v>63</c:v>
                </c:pt>
                <c:pt idx="1">
                  <c:v>63</c:v>
                </c:pt>
              </c:numCache>
            </c:numRef>
          </c:val>
        </c:ser>
        <c:gapWidth val="219"/>
        <c:overlap val="-27"/>
        <c:axId val="94302592"/>
        <c:axId val="94304128"/>
      </c:barChart>
      <c:catAx>
        <c:axId val="9430259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4304128"/>
        <c:crosses val="autoZero"/>
        <c:auto val="1"/>
        <c:lblAlgn val="ctr"/>
        <c:lblOffset val="100"/>
      </c:catAx>
      <c:valAx>
        <c:axId val="94304128"/>
        <c:scaling>
          <c:orientation val="minMax"/>
          <c:max val="70"/>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4302592"/>
        <c:crosses val="autoZero"/>
        <c:crossBetween val="between"/>
        <c:majorUnit val="10"/>
      </c:valAx>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solidFill>
                  <a:sysClr val="windowText" lastClr="000000"/>
                </a:solidFill>
              </a:rPr>
              <a:t>Динамика</a:t>
            </a:r>
            <a:r>
              <a:rPr lang="ru-RU" sz="1200" baseline="0">
                <a:solidFill>
                  <a:sysClr val="windowText" lastClr="000000"/>
                </a:solidFill>
              </a:rPr>
              <a:t> сдачи ЕГЭ по русскому языку (критерий: средний балл)</a:t>
            </a:r>
            <a:endParaRPr lang="ru-RU" sz="1200">
              <a:solidFill>
                <a:sysClr val="windowText" lastClr="000000"/>
              </a:solidFill>
            </a:endParaRPr>
          </a:p>
        </c:rich>
      </c:tx>
      <c:layout/>
      <c:spPr>
        <a:noFill/>
        <a:ln>
          <a:noFill/>
        </a:ln>
        <a:effectLst/>
      </c:spPr>
    </c:title>
    <c:plotArea>
      <c:layout/>
      <c:barChart>
        <c:barDir val="col"/>
        <c:grouping val="clustered"/>
        <c:ser>
          <c:idx val="0"/>
          <c:order val="0"/>
          <c:tx>
            <c:strRef>
              <c:f>Лист1!$B$1</c:f>
              <c:strCache>
                <c:ptCount val="1"/>
                <c:pt idx="0">
                  <c:v>2014</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русский язык</c:v>
                </c:pt>
              </c:strCache>
            </c:strRef>
          </c:cat>
          <c:val>
            <c:numRef>
              <c:f>Лист1!$B$2</c:f>
              <c:numCache>
                <c:formatCode>General</c:formatCode>
                <c:ptCount val="1"/>
                <c:pt idx="0">
                  <c:v>54</c:v>
                </c:pt>
              </c:numCache>
            </c:numRef>
          </c:val>
        </c:ser>
        <c:ser>
          <c:idx val="1"/>
          <c:order val="1"/>
          <c:tx>
            <c:strRef>
              <c:f>Лист1!$C$1</c:f>
              <c:strCache>
                <c:ptCount val="1"/>
                <c:pt idx="0">
                  <c:v>2015</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русский язык</c:v>
                </c:pt>
              </c:strCache>
            </c:strRef>
          </c:cat>
          <c:val>
            <c:numRef>
              <c:f>Лист1!$C$2</c:f>
              <c:numCache>
                <c:formatCode>General</c:formatCode>
                <c:ptCount val="1"/>
                <c:pt idx="0">
                  <c:v>57</c:v>
                </c:pt>
              </c:numCache>
            </c:numRef>
          </c:val>
        </c:ser>
        <c:ser>
          <c:idx val="2"/>
          <c:order val="2"/>
          <c:tx>
            <c:strRef>
              <c:f>Лист1!$D$1</c:f>
              <c:strCache>
                <c:ptCount val="1"/>
                <c:pt idx="0">
                  <c:v>2016</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русский язык</c:v>
                </c:pt>
              </c:strCache>
            </c:strRef>
          </c:cat>
          <c:val>
            <c:numRef>
              <c:f>Лист1!$D$2</c:f>
              <c:numCache>
                <c:formatCode>General</c:formatCode>
                <c:ptCount val="1"/>
                <c:pt idx="0">
                  <c:v>66</c:v>
                </c:pt>
              </c:numCache>
            </c:numRef>
          </c:val>
        </c:ser>
        <c:ser>
          <c:idx val="3"/>
          <c:order val="3"/>
          <c:tx>
            <c:strRef>
              <c:f>Лист1!$E$1</c:f>
              <c:strCache>
                <c:ptCount val="1"/>
                <c:pt idx="0">
                  <c:v>2017</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русский язык</c:v>
                </c:pt>
              </c:strCache>
            </c:strRef>
          </c:cat>
          <c:val>
            <c:numRef>
              <c:f>Лист1!$E$2</c:f>
              <c:numCache>
                <c:formatCode>General</c:formatCode>
                <c:ptCount val="1"/>
                <c:pt idx="0">
                  <c:v>54</c:v>
                </c:pt>
              </c:numCache>
            </c:numRef>
          </c:val>
        </c:ser>
        <c:ser>
          <c:idx val="4"/>
          <c:order val="4"/>
          <c:tx>
            <c:strRef>
              <c:f>Лист1!$F$1</c:f>
              <c:strCache>
                <c:ptCount val="1"/>
                <c:pt idx="0">
                  <c:v>2018</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русский язык</c:v>
                </c:pt>
              </c:strCache>
            </c:strRef>
          </c:cat>
          <c:val>
            <c:numRef>
              <c:f>Лист1!$F$2</c:f>
              <c:numCache>
                <c:formatCode>General</c:formatCode>
                <c:ptCount val="1"/>
                <c:pt idx="0">
                  <c:v>64</c:v>
                </c:pt>
              </c:numCache>
            </c:numRef>
          </c:val>
        </c:ser>
        <c:gapWidth val="219"/>
        <c:overlap val="-27"/>
        <c:axId val="94759552"/>
        <c:axId val="95355264"/>
      </c:barChart>
      <c:catAx>
        <c:axId val="9475955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5355264"/>
        <c:crosses val="autoZero"/>
        <c:auto val="1"/>
        <c:lblAlgn val="ctr"/>
        <c:lblOffset val="100"/>
      </c:catAx>
      <c:valAx>
        <c:axId val="95355264"/>
        <c:scaling>
          <c:orientation val="minMax"/>
          <c:max val="80"/>
          <c:min val="0"/>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4759552"/>
        <c:crosses val="autoZero"/>
        <c:crossBetween val="between"/>
        <c:majorUnit val="10"/>
      </c:valAx>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layout/>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plotArea>
      <c:layout/>
      <c:barChart>
        <c:barDir val="col"/>
        <c:grouping val="clustered"/>
        <c:ser>
          <c:idx val="0"/>
          <c:order val="0"/>
          <c:tx>
            <c:strRef>
              <c:f>Лист1!$B$1</c:f>
              <c:strCache>
                <c:ptCount val="1"/>
                <c:pt idx="0">
                  <c:v>Квалификационные категории</c:v>
                </c:pt>
              </c:strCache>
            </c:strRef>
          </c:tx>
          <c:spPr>
            <a:solidFill>
              <a:schemeClr val="tx1">
                <a:lumMod val="65000"/>
                <a:lumOff val="35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высшая</c:v>
                </c:pt>
                <c:pt idx="1">
                  <c:v>первая</c:v>
                </c:pt>
                <c:pt idx="2">
                  <c:v>соответствие</c:v>
                </c:pt>
                <c:pt idx="3">
                  <c:v>без категории</c:v>
                </c:pt>
              </c:strCache>
            </c:strRef>
          </c:cat>
          <c:val>
            <c:numRef>
              <c:f>Лист1!$B$2:$B$5</c:f>
              <c:numCache>
                <c:formatCode>General</c:formatCode>
                <c:ptCount val="4"/>
                <c:pt idx="0">
                  <c:v>8</c:v>
                </c:pt>
                <c:pt idx="1">
                  <c:v>7</c:v>
                </c:pt>
                <c:pt idx="2">
                  <c:v>4</c:v>
                </c:pt>
                <c:pt idx="3">
                  <c:v>11</c:v>
                </c:pt>
              </c:numCache>
            </c:numRef>
          </c:val>
        </c:ser>
        <c:gapWidth val="219"/>
        <c:overlap val="-27"/>
        <c:axId val="95412608"/>
        <c:axId val="95414144"/>
      </c:barChart>
      <c:catAx>
        <c:axId val="9541260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95414144"/>
        <c:crosses val="autoZero"/>
        <c:auto val="1"/>
        <c:lblAlgn val="ctr"/>
        <c:lblOffset val="100"/>
      </c:catAx>
      <c:valAx>
        <c:axId val="9541414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9541260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baseline="0">
          <a:solidFill>
            <a:sysClr val="windowText" lastClr="000000"/>
          </a:solidFill>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3D141-6697-437A-BFDC-5F46E365E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112</Pages>
  <Words>34733</Words>
  <Characters>197982</Characters>
  <Application>Microsoft Office Word</Application>
  <DocSecurity>0</DocSecurity>
  <Lines>1649</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Кириллина</dc:creator>
  <cp:lastModifiedBy>-ш9ьл08гоь09шлб</cp:lastModifiedBy>
  <cp:revision>86</cp:revision>
  <cp:lastPrinted>2017-10-16T03:30:00Z</cp:lastPrinted>
  <dcterms:created xsi:type="dcterms:W3CDTF">2018-06-16T04:59:00Z</dcterms:created>
  <dcterms:modified xsi:type="dcterms:W3CDTF">2018-10-31T23:55:00Z</dcterms:modified>
</cp:coreProperties>
</file>